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E3" w:rsidRDefault="007D412D">
      <w:pPr>
        <w:pStyle w:val="Nadpis10"/>
        <w:keepNext/>
        <w:keepLines/>
        <w:shd w:val="clear" w:color="auto" w:fill="auto"/>
      </w:pPr>
      <w:r>
        <w:t>2030220125</w:t>
      </w:r>
    </w:p>
    <w:p w:rsidR="005267E3" w:rsidRDefault="007D412D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t>Darovací smlouva</w:t>
      </w:r>
      <w:bookmarkEnd w:id="0"/>
      <w:bookmarkEnd w:id="1"/>
    </w:p>
    <w:p w:rsidR="005267E3" w:rsidRDefault="007D412D">
      <w:pPr>
        <w:pStyle w:val="Zkladntext1"/>
        <w:shd w:val="clear" w:color="auto" w:fill="auto"/>
        <w:spacing w:after="0" w:line="259" w:lineRule="auto"/>
        <w:jc w:val="center"/>
      </w:pPr>
      <w:r>
        <w:t>uzavřená podle § 2055 a násl. zákona č. 89/2012 Sb., občanský zákoník, ve znění pozdějších</w:t>
      </w:r>
      <w:r>
        <w:br/>
        <w:t>předpisů (dále jen „občanský zákoník“)</w:t>
      </w:r>
    </w:p>
    <w:p w:rsidR="005267E3" w:rsidRDefault="007D412D">
      <w:pPr>
        <w:pStyle w:val="Zkladntext1"/>
        <w:shd w:val="clear" w:color="auto" w:fill="auto"/>
        <w:spacing w:after="260" w:line="259" w:lineRule="auto"/>
        <w:jc w:val="center"/>
      </w:pPr>
      <w:proofErr w:type="gramStart"/>
      <w:r>
        <w:t>mezi</w:t>
      </w:r>
      <w:proofErr w:type="gramEnd"/>
    </w:p>
    <w:p w:rsidR="005267E3" w:rsidRDefault="007D412D">
      <w:pPr>
        <w:pStyle w:val="Zkladntext1"/>
        <w:shd w:val="clear" w:color="auto" w:fill="auto"/>
        <w:spacing w:after="0" w:line="259" w:lineRule="auto"/>
        <w:ind w:firstLine="2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 KOLE DĚTEM ŽĎÁRSKÝMI </w:t>
      </w:r>
      <w:proofErr w:type="gramStart"/>
      <w:r>
        <w:rPr>
          <w:b/>
          <w:bCs/>
          <w:sz w:val="22"/>
          <w:szCs w:val="22"/>
        </w:rPr>
        <w:t xml:space="preserve">VRCHY, </w:t>
      </w:r>
      <w:proofErr w:type="spellStart"/>
      <w:r>
        <w:rPr>
          <w:b/>
          <w:bCs/>
          <w:sz w:val="22"/>
          <w:szCs w:val="22"/>
        </w:rPr>
        <w:t>z.s</w:t>
      </w:r>
      <w:proofErr w:type="spellEnd"/>
      <w:r>
        <w:rPr>
          <w:b/>
          <w:bCs/>
          <w:sz w:val="22"/>
          <w:szCs w:val="22"/>
        </w:rPr>
        <w:t>.</w:t>
      </w:r>
      <w:proofErr w:type="gramEnd"/>
    </w:p>
    <w:p w:rsidR="005267E3" w:rsidRDefault="007D412D">
      <w:pPr>
        <w:pStyle w:val="Zkladntext1"/>
        <w:shd w:val="clear" w:color="auto" w:fill="auto"/>
        <w:spacing w:after="0"/>
        <w:ind w:firstLine="220"/>
      </w:pPr>
      <w:r>
        <w:t>se sídlem Wolkerova 2083/9, 591 01 Žďár nad Sázavou</w:t>
      </w:r>
    </w:p>
    <w:p w:rsidR="005267E3" w:rsidRDefault="007D412D">
      <w:pPr>
        <w:pStyle w:val="Zkladntext1"/>
        <w:shd w:val="clear" w:color="auto" w:fill="auto"/>
        <w:spacing w:after="0"/>
        <w:ind w:firstLine="220"/>
      </w:pPr>
      <w:r>
        <w:t>IČO: 04922913</w:t>
      </w:r>
    </w:p>
    <w:p w:rsidR="005267E3" w:rsidRPr="00AF7D65" w:rsidRDefault="007D412D">
      <w:pPr>
        <w:pStyle w:val="Zkladntext1"/>
        <w:shd w:val="clear" w:color="auto" w:fill="auto"/>
        <w:spacing w:after="0"/>
        <w:ind w:firstLine="220"/>
      </w:pPr>
      <w:r>
        <w:t xml:space="preserve">Zastoupený: </w:t>
      </w:r>
      <w:r w:rsidRPr="00AF7D65">
        <w:t>XXXX, XXXX</w:t>
      </w:r>
    </w:p>
    <w:p w:rsidR="005267E3" w:rsidRPr="00AF7D65" w:rsidRDefault="007D412D">
      <w:pPr>
        <w:pStyle w:val="Zkladntext1"/>
        <w:shd w:val="clear" w:color="auto" w:fill="auto"/>
        <w:spacing w:after="0"/>
        <w:ind w:left="220" w:firstLine="40"/>
      </w:pPr>
      <w:r w:rsidRPr="00AF7D65">
        <w:t>Zapsaný ve spolkovém rejstříku vedeného Krajským soudem v Brně, oddíl L, vložka 21455</w:t>
      </w:r>
    </w:p>
    <w:p w:rsidR="005267E3" w:rsidRPr="00AF7D65" w:rsidRDefault="007D412D">
      <w:pPr>
        <w:pStyle w:val="Zkladntext1"/>
        <w:shd w:val="clear" w:color="auto" w:fill="auto"/>
        <w:spacing w:after="0"/>
        <w:ind w:left="220" w:firstLine="40"/>
      </w:pPr>
      <w:r w:rsidRPr="00AF7D65">
        <w:t xml:space="preserve">Bankovní spojení: XXXX., XXXX </w:t>
      </w:r>
      <w:proofErr w:type="spellStart"/>
      <w:r w:rsidRPr="00AF7D65">
        <w:t>XXXX</w:t>
      </w:r>
      <w:proofErr w:type="spellEnd"/>
    </w:p>
    <w:p w:rsidR="005267E3" w:rsidRPr="00AF7D65" w:rsidRDefault="007D412D">
      <w:pPr>
        <w:pStyle w:val="Zkladntext1"/>
        <w:shd w:val="clear" w:color="auto" w:fill="auto"/>
        <w:spacing w:after="0"/>
        <w:ind w:left="220" w:firstLine="40"/>
      </w:pPr>
      <w:r w:rsidRPr="00AF7D65">
        <w:t>Kontakt: e-mail: XXXX</w:t>
      </w:r>
    </w:p>
    <w:p w:rsidR="005267E3" w:rsidRPr="00AF7D65" w:rsidRDefault="007D412D">
      <w:pPr>
        <w:pStyle w:val="Zkladntext1"/>
        <w:shd w:val="clear" w:color="auto" w:fill="auto"/>
        <w:spacing w:after="260"/>
        <w:ind w:left="220" w:firstLine="40"/>
      </w:pPr>
      <w:r w:rsidRPr="00AF7D65">
        <w:t>(dále jen dárce)</w:t>
      </w:r>
    </w:p>
    <w:p w:rsidR="005267E3" w:rsidRPr="00AF7D65" w:rsidRDefault="007D412D">
      <w:pPr>
        <w:pStyle w:val="Zkladntext1"/>
        <w:shd w:val="clear" w:color="auto" w:fill="auto"/>
        <w:spacing w:after="260"/>
        <w:ind w:firstLine="220"/>
      </w:pPr>
      <w:r w:rsidRPr="00AF7D65">
        <w:t>a</w:t>
      </w:r>
    </w:p>
    <w:p w:rsidR="005267E3" w:rsidRPr="00AF7D65" w:rsidRDefault="007D412D">
      <w:pPr>
        <w:pStyle w:val="Zkladntext1"/>
        <w:shd w:val="clear" w:color="auto" w:fill="auto"/>
        <w:spacing w:after="0" w:line="262" w:lineRule="auto"/>
        <w:ind w:firstLine="220"/>
        <w:rPr>
          <w:sz w:val="22"/>
          <w:szCs w:val="22"/>
        </w:rPr>
      </w:pPr>
      <w:r w:rsidRPr="00AF7D65">
        <w:rPr>
          <w:b/>
          <w:bCs/>
          <w:sz w:val="22"/>
          <w:szCs w:val="22"/>
        </w:rPr>
        <w:t>Nemocnice Nové Město na Moravě, příspěvková organizace</w:t>
      </w:r>
    </w:p>
    <w:p w:rsidR="005267E3" w:rsidRPr="00AF7D65" w:rsidRDefault="007D412D">
      <w:pPr>
        <w:pStyle w:val="Zkladntext1"/>
        <w:shd w:val="clear" w:color="auto" w:fill="auto"/>
        <w:spacing w:after="0"/>
        <w:ind w:firstLine="220"/>
      </w:pPr>
      <w:r w:rsidRPr="00AF7D65">
        <w:t>Žďárská 610, 592 31 Nové Město na Moravě</w:t>
      </w:r>
    </w:p>
    <w:p w:rsidR="005267E3" w:rsidRPr="00AF7D65" w:rsidRDefault="007D412D">
      <w:pPr>
        <w:pStyle w:val="Zkladntext1"/>
        <w:shd w:val="clear" w:color="auto" w:fill="auto"/>
        <w:spacing w:after="0"/>
        <w:ind w:firstLine="220"/>
      </w:pPr>
      <w:r w:rsidRPr="00AF7D65">
        <w:t>IČ: 00842001</w:t>
      </w:r>
    </w:p>
    <w:p w:rsidR="005267E3" w:rsidRPr="00AF7D65" w:rsidRDefault="007D412D">
      <w:pPr>
        <w:pStyle w:val="Zkladntext1"/>
        <w:shd w:val="clear" w:color="auto" w:fill="auto"/>
        <w:spacing w:after="0"/>
        <w:ind w:firstLine="220"/>
        <w:rPr>
          <w:sz w:val="22"/>
          <w:szCs w:val="22"/>
        </w:rPr>
      </w:pPr>
      <w:r w:rsidRPr="00AF7D65">
        <w:t>Zastoupená: XXXX, XXXX</w:t>
      </w:r>
    </w:p>
    <w:p w:rsidR="007D412D" w:rsidRPr="00AF7D65" w:rsidRDefault="007D412D">
      <w:pPr>
        <w:pStyle w:val="Zkladntext1"/>
        <w:shd w:val="clear" w:color="auto" w:fill="auto"/>
        <w:spacing w:after="0"/>
        <w:ind w:left="220" w:firstLine="40"/>
      </w:pPr>
      <w:r w:rsidRPr="00AF7D65">
        <w:t xml:space="preserve">Zapsaná: v obchodním rejstříku vedeného Krajským soudem v Brně oddíl </w:t>
      </w:r>
      <w:proofErr w:type="spellStart"/>
      <w:proofErr w:type="gramStart"/>
      <w:r w:rsidRPr="00AF7D65">
        <w:t>Pr,vložka</w:t>
      </w:r>
      <w:proofErr w:type="spellEnd"/>
      <w:proofErr w:type="gramEnd"/>
      <w:r w:rsidRPr="00AF7D65">
        <w:t xml:space="preserve"> 1446 Bankovní spojení: XXXX číslo účtu: XXXX </w:t>
      </w:r>
    </w:p>
    <w:p w:rsidR="005267E3" w:rsidRPr="00AF7D65" w:rsidRDefault="007D412D">
      <w:pPr>
        <w:pStyle w:val="Zkladntext1"/>
        <w:shd w:val="clear" w:color="auto" w:fill="auto"/>
        <w:spacing w:after="0"/>
        <w:ind w:left="220" w:firstLine="40"/>
      </w:pPr>
      <w:r w:rsidRPr="00AF7D65">
        <w:t>kontakt: XXXX tel.: XXXX</w:t>
      </w:r>
    </w:p>
    <w:p w:rsidR="005267E3" w:rsidRDefault="007D412D">
      <w:pPr>
        <w:pStyle w:val="Zkladntext1"/>
        <w:shd w:val="clear" w:color="auto" w:fill="auto"/>
        <w:spacing w:after="540"/>
        <w:ind w:firstLine="220"/>
      </w:pPr>
      <w:r w:rsidRPr="00AF7D65">
        <w:t>(dále jen obdarovaný)</w:t>
      </w:r>
    </w:p>
    <w:p w:rsidR="005267E3" w:rsidRDefault="007D412D">
      <w:pPr>
        <w:pStyle w:val="Zkladntext1"/>
        <w:shd w:val="clear" w:color="auto" w:fill="auto"/>
        <w:spacing w:after="260"/>
        <w:jc w:val="center"/>
      </w:pPr>
      <w:r>
        <w:t>I.</w:t>
      </w:r>
    </w:p>
    <w:p w:rsidR="005267E3" w:rsidRDefault="007D412D">
      <w:pPr>
        <w:pStyle w:val="Zkladntext1"/>
        <w:numPr>
          <w:ilvl w:val="0"/>
          <w:numId w:val="1"/>
        </w:numPr>
        <w:shd w:val="clear" w:color="auto" w:fill="auto"/>
        <w:tabs>
          <w:tab w:val="left" w:pos="594"/>
        </w:tabs>
        <w:spacing w:after="100"/>
        <w:ind w:left="580" w:hanging="320"/>
      </w:pPr>
      <w:r>
        <w:t xml:space="preserve">Na základě této darovací smlouvy (dále jen „smlouva“) poskytuje dárce obdarovanému za podmínek v této smlouvě uvedených dar: </w:t>
      </w:r>
      <w:r>
        <w:rPr>
          <w:b/>
          <w:bCs/>
          <w:sz w:val="22"/>
          <w:szCs w:val="22"/>
        </w:rPr>
        <w:t xml:space="preserve">finanční prostředky ve výši 80.000,- Kč, </w:t>
      </w:r>
      <w:r>
        <w:t xml:space="preserve">slovy: </w:t>
      </w:r>
      <w:proofErr w:type="spellStart"/>
      <w:r>
        <w:t>osmdesáttisíc</w:t>
      </w:r>
      <w:proofErr w:type="spellEnd"/>
      <w:r>
        <w:t xml:space="preserve"> </w:t>
      </w:r>
      <w:r>
        <w:rPr>
          <w:b/>
          <w:bCs/>
          <w:sz w:val="22"/>
          <w:szCs w:val="22"/>
        </w:rPr>
        <w:t xml:space="preserve">korun českých. </w:t>
      </w:r>
      <w:r>
        <w:t>Dar poskytuje dárce obdarovanému dobrovolně. Dárce nespojuje s darem žádnou protislužbu ze strany obdarovaného.</w:t>
      </w:r>
    </w:p>
    <w:p w:rsidR="005267E3" w:rsidRDefault="007D412D">
      <w:pPr>
        <w:pStyle w:val="Zkladntext1"/>
        <w:numPr>
          <w:ilvl w:val="0"/>
          <w:numId w:val="1"/>
        </w:numPr>
        <w:shd w:val="clear" w:color="auto" w:fill="auto"/>
        <w:tabs>
          <w:tab w:val="left" w:pos="590"/>
        </w:tabs>
        <w:spacing w:after="380"/>
        <w:ind w:firstLine="220"/>
      </w:pPr>
      <w:r>
        <w:t>Obdarovaný výslovně prohlašuje, že výše uvedený dar přijímá.</w:t>
      </w:r>
    </w:p>
    <w:p w:rsidR="005267E3" w:rsidRDefault="007D412D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II.</w:t>
      </w:r>
      <w:bookmarkEnd w:id="2"/>
      <w:bookmarkEnd w:id="3"/>
    </w:p>
    <w:p w:rsidR="005267E3" w:rsidRDefault="007D412D">
      <w:pPr>
        <w:pStyle w:val="Zkladntext1"/>
        <w:numPr>
          <w:ilvl w:val="0"/>
          <w:numId w:val="2"/>
        </w:numPr>
        <w:shd w:val="clear" w:color="auto" w:fill="auto"/>
        <w:tabs>
          <w:tab w:val="left" w:pos="594"/>
        </w:tabs>
        <w:spacing w:after="540"/>
        <w:ind w:left="580" w:hanging="320"/>
        <w:rPr>
          <w:sz w:val="22"/>
          <w:szCs w:val="22"/>
        </w:rPr>
      </w:pPr>
      <w:r>
        <w:rPr>
          <w:sz w:val="22"/>
          <w:szCs w:val="22"/>
        </w:rPr>
        <w:t>Dar bude použit na určený účel: pro potřeby Dětského a novorozeneckého oddělení obdarovaného.</w:t>
      </w:r>
    </w:p>
    <w:p w:rsidR="005267E3" w:rsidRDefault="007D412D">
      <w:pPr>
        <w:pStyle w:val="Nadpis30"/>
        <w:keepNext/>
        <w:keepLines/>
        <w:shd w:val="clear" w:color="auto" w:fill="auto"/>
      </w:pPr>
      <w:bookmarkStart w:id="4" w:name="bookmark6"/>
      <w:bookmarkStart w:id="5" w:name="bookmark7"/>
      <w:r>
        <w:t>III.</w:t>
      </w:r>
      <w:bookmarkEnd w:id="4"/>
      <w:bookmarkEnd w:id="5"/>
    </w:p>
    <w:p w:rsidR="005267E3" w:rsidRDefault="007D412D">
      <w:pPr>
        <w:pStyle w:val="Zkladntext1"/>
        <w:numPr>
          <w:ilvl w:val="0"/>
          <w:numId w:val="3"/>
        </w:numPr>
        <w:shd w:val="clear" w:color="auto" w:fill="auto"/>
        <w:tabs>
          <w:tab w:val="left" w:pos="590"/>
        </w:tabs>
        <w:spacing w:after="260"/>
        <w:ind w:left="580" w:hanging="320"/>
      </w:pPr>
      <w:r>
        <w:t>Dárce poskytne obdarovanému dar bezhotovostním převodem na účet uvedený v záhlaví této smlouvy do deseti dnů od účinnosti smlouvy dle čl. IV smlouvy.</w:t>
      </w:r>
    </w:p>
    <w:p w:rsidR="005267E3" w:rsidRDefault="007D412D">
      <w:pPr>
        <w:pStyle w:val="Zkladntext1"/>
        <w:numPr>
          <w:ilvl w:val="0"/>
          <w:numId w:val="3"/>
        </w:numPr>
        <w:shd w:val="clear" w:color="auto" w:fill="auto"/>
        <w:tabs>
          <w:tab w:val="left" w:pos="370"/>
        </w:tabs>
        <w:spacing w:after="660"/>
        <w:ind w:firstLine="220"/>
      </w:pPr>
      <w:r>
        <w:t>Darovací smlouvaje současně spolu s dokladem o provedené úhradě darované částky</w:t>
      </w:r>
      <w:r>
        <w:br w:type="page"/>
      </w:r>
      <w:r>
        <w:lastRenderedPageBreak/>
        <w:t>dokladem pro obdarovaného, že darovaná částka byla u dárce daňově uspořádána dle zákona č. 586/92 Sb., o daních z příjmů ve znění pozdějších předpisů.</w:t>
      </w:r>
    </w:p>
    <w:p w:rsidR="005267E3" w:rsidRDefault="007D412D">
      <w:pPr>
        <w:pStyle w:val="Nadpis30"/>
        <w:keepNext/>
        <w:keepLines/>
        <w:shd w:val="clear" w:color="auto" w:fill="auto"/>
      </w:pPr>
      <w:bookmarkStart w:id="6" w:name="bookmark8"/>
      <w:bookmarkStart w:id="7" w:name="bookmark9"/>
      <w:r>
        <w:t>IV.</w:t>
      </w:r>
      <w:bookmarkEnd w:id="6"/>
      <w:bookmarkEnd w:id="7"/>
    </w:p>
    <w:p w:rsidR="005267E3" w:rsidRDefault="007D412D">
      <w:pPr>
        <w:pStyle w:val="Zkladntext1"/>
        <w:numPr>
          <w:ilvl w:val="0"/>
          <w:numId w:val="4"/>
        </w:numPr>
        <w:shd w:val="clear" w:color="auto" w:fill="auto"/>
        <w:tabs>
          <w:tab w:val="left" w:pos="749"/>
        </w:tabs>
        <w:spacing w:line="264" w:lineRule="auto"/>
        <w:ind w:left="740" w:hanging="340"/>
        <w:jc w:val="both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dvou stejnopisech, oba s platností originálu, přičemž každá ze smluvních stran obdrží po jednom vyhotovení.</w:t>
      </w:r>
    </w:p>
    <w:p w:rsidR="005267E3" w:rsidRDefault="007D412D">
      <w:pPr>
        <w:pStyle w:val="Zkladntext1"/>
        <w:numPr>
          <w:ilvl w:val="0"/>
          <w:numId w:val="4"/>
        </w:numPr>
        <w:shd w:val="clear" w:color="auto" w:fill="auto"/>
        <w:tabs>
          <w:tab w:val="left" w:pos="749"/>
        </w:tabs>
        <w:spacing w:line="264" w:lineRule="auto"/>
        <w:ind w:left="740" w:hanging="34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si tuto smlouvu přečetly, že se dohodly na celém jejím obsahu, že se smluvními podmínkami souhlasí a na důkaz toho připojují svůj podpis.</w:t>
      </w:r>
    </w:p>
    <w:p w:rsidR="005267E3" w:rsidRDefault="007D412D">
      <w:pPr>
        <w:pStyle w:val="Zkladntext1"/>
        <w:numPr>
          <w:ilvl w:val="0"/>
          <w:numId w:val="4"/>
        </w:numPr>
        <w:shd w:val="clear" w:color="auto" w:fill="auto"/>
        <w:tabs>
          <w:tab w:val="left" w:pos="749"/>
        </w:tabs>
        <w:spacing w:line="269" w:lineRule="auto"/>
        <w:ind w:left="7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Dárce prohlašuje, že v době uzavření darovací smlouvy není v péči obdarovaného ani jinak nepřijímá jeho služby 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2067 občanského zákoníku.</w:t>
      </w:r>
    </w:p>
    <w:p w:rsidR="005267E3" w:rsidRDefault="007D412D">
      <w:pPr>
        <w:pStyle w:val="Zkladntext1"/>
        <w:numPr>
          <w:ilvl w:val="0"/>
          <w:numId w:val="4"/>
        </w:numPr>
        <w:shd w:val="clear" w:color="auto" w:fill="auto"/>
        <w:tabs>
          <w:tab w:val="left" w:pos="749"/>
        </w:tabs>
        <w:spacing w:line="264" w:lineRule="auto"/>
        <w:ind w:left="740" w:hanging="340"/>
        <w:jc w:val="both"/>
        <w:rPr>
          <w:sz w:val="22"/>
          <w:szCs w:val="22"/>
        </w:rPr>
      </w:pPr>
      <w:r>
        <w:rPr>
          <w:sz w:val="22"/>
          <w:szCs w:val="22"/>
        </w:rPr>
        <w:t>4. Tato smlouva nabývá platnosti dnem jejího podpisu oběma smluvními stranami a účinnosti dnem zveřejnění v informačním systému veřejné správy - Registru smluv.</w:t>
      </w:r>
    </w:p>
    <w:p w:rsidR="005267E3" w:rsidRDefault="007D412D">
      <w:pPr>
        <w:pStyle w:val="Zkladntext1"/>
        <w:numPr>
          <w:ilvl w:val="0"/>
          <w:numId w:val="4"/>
        </w:numPr>
        <w:shd w:val="clear" w:color="auto" w:fill="auto"/>
        <w:tabs>
          <w:tab w:val="left" w:pos="749"/>
        </w:tabs>
        <w:spacing w:after="1040" w:line="264" w:lineRule="auto"/>
        <w:ind w:left="7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K nabytí daru udělil zřizovatel v souladu s § 37b zákona č. 250/2000 Sb., o rozpočtových pravidlech územních rozpočtů, ve znění pozdějších předpisů předchozí písemný souhlas dne </w:t>
      </w:r>
      <w:proofErr w:type="gramStart"/>
      <w:r>
        <w:rPr>
          <w:sz w:val="22"/>
          <w:szCs w:val="22"/>
        </w:rPr>
        <w:t>13.01.2025</w:t>
      </w:r>
      <w:proofErr w:type="gramEnd"/>
      <w:r>
        <w:rPr>
          <w:sz w:val="22"/>
          <w:szCs w:val="22"/>
        </w:rPr>
        <w:t xml:space="preserve"> usnesením č. 0030/02/2025/RK.</w:t>
      </w:r>
    </w:p>
    <w:p w:rsidR="005267E3" w:rsidRDefault="007D412D">
      <w:pPr>
        <w:pStyle w:val="Zkladntext1"/>
        <w:shd w:val="clear" w:color="auto" w:fill="auto"/>
        <w:spacing w:after="0"/>
        <w:jc w:val="both"/>
        <w:sectPr w:rsidR="005267E3">
          <w:pgSz w:w="11900" w:h="16840"/>
          <w:pgMar w:top="291" w:right="1504" w:bottom="1133" w:left="1281" w:header="0" w:footer="705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42545" distL="1931035" distR="114300" simplePos="0" relativeHeight="125829378" behindDoc="0" locked="0" layoutInCell="1" allowOverlap="1">
            <wp:simplePos x="0" y="0"/>
            <wp:positionH relativeFrom="page">
              <wp:posOffset>5766435</wp:posOffset>
            </wp:positionH>
            <wp:positionV relativeFrom="margin">
              <wp:posOffset>4700270</wp:posOffset>
            </wp:positionV>
            <wp:extent cx="1048385" cy="26225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4838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margin">
                  <wp:posOffset>4800600</wp:posOffset>
                </wp:positionV>
                <wp:extent cx="1734185" cy="20129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67E3" w:rsidRDefault="007D412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Ve Žďáře nad Sázavou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1.pt;margin-top:378.pt;width:136.55000000000001pt;height:15.8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Ve Žďáře nad Sázavou dne: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V Novém Městě na Moravě dne: </w:t>
      </w:r>
      <w:proofErr w:type="gramStart"/>
      <w:r>
        <w:t>22.01.2025</w:t>
      </w:r>
      <w:proofErr w:type="gramEnd"/>
    </w:p>
    <w:p w:rsidR="005267E3" w:rsidRDefault="005267E3">
      <w:pPr>
        <w:spacing w:line="240" w:lineRule="exact"/>
        <w:rPr>
          <w:sz w:val="19"/>
          <w:szCs w:val="19"/>
        </w:rPr>
      </w:pPr>
    </w:p>
    <w:p w:rsidR="005267E3" w:rsidRDefault="005267E3">
      <w:pPr>
        <w:spacing w:line="240" w:lineRule="exact"/>
        <w:rPr>
          <w:sz w:val="19"/>
          <w:szCs w:val="19"/>
        </w:rPr>
      </w:pPr>
    </w:p>
    <w:p w:rsidR="005267E3" w:rsidRDefault="005267E3">
      <w:pPr>
        <w:spacing w:line="240" w:lineRule="exact"/>
        <w:rPr>
          <w:sz w:val="19"/>
          <w:szCs w:val="19"/>
        </w:rPr>
      </w:pPr>
    </w:p>
    <w:p w:rsidR="005267E3" w:rsidRDefault="005267E3">
      <w:pPr>
        <w:spacing w:line="240" w:lineRule="exact"/>
        <w:rPr>
          <w:sz w:val="19"/>
          <w:szCs w:val="19"/>
        </w:rPr>
      </w:pPr>
    </w:p>
    <w:p w:rsidR="005267E3" w:rsidRDefault="005267E3">
      <w:pPr>
        <w:spacing w:line="240" w:lineRule="exact"/>
        <w:rPr>
          <w:sz w:val="19"/>
          <w:szCs w:val="19"/>
        </w:rPr>
      </w:pPr>
    </w:p>
    <w:p w:rsidR="005267E3" w:rsidRDefault="005267E3">
      <w:pPr>
        <w:spacing w:line="240" w:lineRule="exact"/>
        <w:rPr>
          <w:sz w:val="19"/>
          <w:szCs w:val="19"/>
        </w:rPr>
      </w:pPr>
    </w:p>
    <w:p w:rsidR="005267E3" w:rsidRDefault="005267E3">
      <w:pPr>
        <w:spacing w:before="49" w:after="49" w:line="240" w:lineRule="exact"/>
        <w:rPr>
          <w:sz w:val="19"/>
          <w:szCs w:val="19"/>
        </w:rPr>
      </w:pPr>
    </w:p>
    <w:p w:rsidR="005267E3" w:rsidRDefault="005267E3">
      <w:pPr>
        <w:spacing w:line="1" w:lineRule="exact"/>
        <w:sectPr w:rsidR="005267E3">
          <w:type w:val="continuous"/>
          <w:pgSz w:w="11900" w:h="16840"/>
          <w:pgMar w:top="1501" w:right="1289" w:bottom="5707" w:left="1165" w:header="0" w:footer="3" w:gutter="0"/>
          <w:cols w:space="720"/>
          <w:noEndnote/>
          <w:docGrid w:linePitch="360"/>
        </w:sectPr>
      </w:pPr>
    </w:p>
    <w:p w:rsidR="005267E3" w:rsidRDefault="005267E3">
      <w:pPr>
        <w:spacing w:line="1" w:lineRule="exact"/>
      </w:pPr>
    </w:p>
    <w:p w:rsidR="005267E3" w:rsidRPr="00AF7D65" w:rsidRDefault="007D412D">
      <w:pPr>
        <w:pStyle w:val="Zkladntext1"/>
        <w:shd w:val="clear" w:color="auto" w:fill="auto"/>
        <w:spacing w:after="0"/>
        <w:ind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07BEA05D" wp14:editId="371AC3F0">
                <wp:simplePos x="0" y="0"/>
                <wp:positionH relativeFrom="page">
                  <wp:posOffset>4838065</wp:posOffset>
                </wp:positionH>
                <wp:positionV relativeFrom="paragraph">
                  <wp:posOffset>12065</wp:posOffset>
                </wp:positionV>
                <wp:extent cx="1057275" cy="15240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67E3" w:rsidRDefault="007D412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Dárce </w:t>
                            </w:r>
                            <w:r w:rsidRPr="00AF7D65">
                              <w:t>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left:0;text-align:left;margin-left:380.95pt;margin-top:.95pt;width:83.25pt;height:12pt;z-index:12582937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" filled="f" stroked="f">
                <v:textbox inset="0,0,0,0">
                  <w:txbxContent>
                    <w:p w:rsidR="005267E3" w:rsidRDefault="007D412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Dárce </w:t>
                      </w:r>
                      <w:r w:rsidRPr="00AF7D65"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Obdarovaný </w:t>
      </w:r>
      <w:r w:rsidRPr="00AF7D65">
        <w:t>XXXX</w:t>
      </w:r>
    </w:p>
    <w:p w:rsidR="007D412D" w:rsidRPr="00AF7D65" w:rsidRDefault="007D412D">
      <w:pPr>
        <w:pStyle w:val="Zkladntext1"/>
        <w:shd w:val="clear" w:color="auto" w:fill="auto"/>
        <w:spacing w:after="0"/>
        <w:ind w:firstLine="720"/>
      </w:pPr>
      <w:bookmarkStart w:id="8" w:name="_GoBack"/>
      <w:bookmarkEnd w:id="8"/>
    </w:p>
    <w:p w:rsidR="007D412D" w:rsidRDefault="007D412D">
      <w:pPr>
        <w:pStyle w:val="Zkladntext1"/>
        <w:shd w:val="clear" w:color="auto" w:fill="auto"/>
        <w:spacing w:after="0"/>
        <w:ind w:firstLine="720"/>
      </w:pPr>
      <w:r w:rsidRPr="00AF7D65">
        <w:t>XXXX</w:t>
      </w:r>
    </w:p>
    <w:sectPr w:rsidR="007D412D">
      <w:type w:val="continuous"/>
      <w:pgSz w:w="11900" w:h="16840"/>
      <w:pgMar w:top="1501" w:right="4390" w:bottom="1501" w:left="11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59" w:rsidRDefault="007D412D">
      <w:r>
        <w:separator/>
      </w:r>
    </w:p>
  </w:endnote>
  <w:endnote w:type="continuationSeparator" w:id="0">
    <w:p w:rsidR="00AF0959" w:rsidRDefault="007D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E3" w:rsidRDefault="005267E3"/>
  </w:footnote>
  <w:footnote w:type="continuationSeparator" w:id="0">
    <w:p w:rsidR="005267E3" w:rsidRDefault="005267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9A3"/>
    <w:multiLevelType w:val="multilevel"/>
    <w:tmpl w:val="7FBA7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158C5"/>
    <w:multiLevelType w:val="multilevel"/>
    <w:tmpl w:val="833AA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065E1"/>
    <w:multiLevelType w:val="multilevel"/>
    <w:tmpl w:val="57FCD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A836B7"/>
    <w:multiLevelType w:val="multilevel"/>
    <w:tmpl w:val="A2225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267E3"/>
    <w:rsid w:val="005267E3"/>
    <w:rsid w:val="007D412D"/>
    <w:rsid w:val="00AF0959"/>
    <w:rsid w:val="00A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40"/>
      <w:jc w:val="right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40"/>
      <w:jc w:val="right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2025-01-24T13:26:00Z</dcterms:created>
  <dcterms:modified xsi:type="dcterms:W3CDTF">2025-01-27T11:02:00Z</dcterms:modified>
</cp:coreProperties>
</file>