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AA3" w:rsidRDefault="004E3AA3">
      <w:pPr>
        <w:pStyle w:val="Nadpis1"/>
        <w:rPr>
          <w:rFonts w:ascii="Times New Roman" w:hAnsi="Times New Roman"/>
          <w:caps/>
          <w:sz w:val="44"/>
        </w:rPr>
      </w:pPr>
      <w:r>
        <w:rPr>
          <w:rFonts w:ascii="Times New Roman" w:hAnsi="Times New Roman"/>
          <w:caps/>
          <w:sz w:val="44"/>
        </w:rPr>
        <w:t>Smlouva  o  divadelním  představení</w:t>
      </w:r>
    </w:p>
    <w:p w:rsidR="004E3AA3" w:rsidRDefault="004E3AA3">
      <w:pPr>
        <w:suppressAutoHyphens/>
        <w:jc w:val="center"/>
        <w:rPr>
          <w:sz w:val="28"/>
        </w:rPr>
      </w:pPr>
      <w:r>
        <w:rPr>
          <w:sz w:val="28"/>
        </w:rPr>
        <w:t>uzavřená mezi</w:t>
      </w:r>
    </w:p>
    <w:p w:rsidR="004C37D0" w:rsidRDefault="004C37D0">
      <w:pPr>
        <w:suppressAutoHyphens/>
        <w:jc w:val="center"/>
        <w:rPr>
          <w:b/>
          <w:bCs/>
        </w:rPr>
      </w:pPr>
    </w:p>
    <w:p w:rsidR="00376B4F" w:rsidRDefault="00376B4F">
      <w:pPr>
        <w:suppressAutoHyphens/>
        <w:jc w:val="center"/>
        <w:rPr>
          <w:b/>
          <w:bCs/>
        </w:rPr>
      </w:pPr>
    </w:p>
    <w:p w:rsidR="00F77C26" w:rsidRDefault="00F77C26">
      <w:pPr>
        <w:suppressAutoHyphens/>
        <w:rPr>
          <w:b/>
        </w:rPr>
      </w:pPr>
      <w:r>
        <w:rPr>
          <w:b/>
        </w:rPr>
        <w:t>Městské divadlo Český Krumlov o.p.s.</w:t>
      </w:r>
    </w:p>
    <w:p w:rsidR="00F77C26" w:rsidRDefault="00F77C26">
      <w:pPr>
        <w:suppressAutoHyphens/>
        <w:rPr>
          <w:b/>
        </w:rPr>
      </w:pPr>
      <w:r>
        <w:rPr>
          <w:b/>
        </w:rPr>
        <w:t>Horní Brána 2</w:t>
      </w:r>
    </w:p>
    <w:p w:rsidR="00F77C26" w:rsidRDefault="00F77C26">
      <w:pPr>
        <w:suppressAutoHyphens/>
        <w:rPr>
          <w:b/>
        </w:rPr>
      </w:pPr>
      <w:r>
        <w:rPr>
          <w:b/>
        </w:rPr>
        <w:t>380 01 Český Krumlov</w:t>
      </w:r>
    </w:p>
    <w:p w:rsidR="00F77C26" w:rsidRDefault="00F77C26">
      <w:pPr>
        <w:suppressAutoHyphens/>
        <w:rPr>
          <w:b/>
        </w:rPr>
      </w:pPr>
      <w:r>
        <w:rPr>
          <w:b/>
        </w:rPr>
        <w:t>IČO:650 06 267,DIČ:CZ650 06 267</w:t>
      </w:r>
    </w:p>
    <w:p w:rsidR="00F77C26" w:rsidRDefault="00F77C26">
      <w:pPr>
        <w:suppressAutoHyphens/>
        <w:rPr>
          <w:b/>
        </w:rPr>
      </w:pPr>
      <w:r>
        <w:rPr>
          <w:b/>
        </w:rPr>
        <w:t>Vyřizuje:</w:t>
      </w:r>
    </w:p>
    <w:p w:rsidR="00F77C26" w:rsidRPr="00F77C26" w:rsidRDefault="00645FF2">
      <w:pPr>
        <w:suppressAutoHyphens/>
        <w:rPr>
          <w:b/>
        </w:rPr>
      </w:pPr>
      <w:r>
        <w:rPr>
          <w:b/>
        </w:rPr>
        <w:t>E-mail:</w:t>
      </w:r>
    </w:p>
    <w:p w:rsidR="00376B4F" w:rsidRPr="004C37D0" w:rsidRDefault="00376B4F">
      <w:pPr>
        <w:suppressAutoHyphens/>
        <w:rPr>
          <w:b/>
        </w:rPr>
      </w:pPr>
    </w:p>
    <w:p w:rsidR="004C37D0" w:rsidRPr="004C37D0" w:rsidRDefault="004C37D0">
      <w:pPr>
        <w:suppressAutoHyphens/>
      </w:pPr>
    </w:p>
    <w:p w:rsidR="004C37D0" w:rsidRDefault="004C37D0">
      <w:pPr>
        <w:suppressAutoHyphens/>
        <w:rPr>
          <w:b/>
        </w:rPr>
      </w:pPr>
    </w:p>
    <w:p w:rsidR="004E3AA3" w:rsidRDefault="004E3AA3">
      <w:pPr>
        <w:suppressAutoHyphens/>
        <w:jc w:val="center"/>
        <w:rPr>
          <w:b/>
        </w:rPr>
      </w:pPr>
      <w:r>
        <w:rPr>
          <w:b/>
        </w:rPr>
        <w:t xml:space="preserve"> (dále jen pořadatel)</w:t>
      </w:r>
    </w:p>
    <w:p w:rsidR="004E3AA3" w:rsidRDefault="004E3AA3">
      <w:pPr>
        <w:suppressAutoHyphens/>
        <w:jc w:val="center"/>
        <w:rPr>
          <w:b/>
        </w:rPr>
      </w:pPr>
      <w:r>
        <w:t>a</w:t>
      </w:r>
    </w:p>
    <w:p w:rsidR="004E3AA3" w:rsidRDefault="004E3AA3">
      <w:pPr>
        <w:suppressAutoHyphens/>
        <w:rPr>
          <w:b/>
        </w:rPr>
      </w:pPr>
    </w:p>
    <w:p w:rsidR="004E3AA3" w:rsidRDefault="004E3AA3">
      <w:pPr>
        <w:suppressAutoHyphens/>
      </w:pPr>
      <w:r>
        <w:rPr>
          <w:b/>
        </w:rPr>
        <w:t>Divadlo Krapet z.s.</w:t>
      </w:r>
    </w:p>
    <w:p w:rsidR="004E3AA3" w:rsidRDefault="004E3AA3">
      <w:pPr>
        <w:suppressAutoHyphens/>
      </w:pPr>
      <w:r>
        <w:t xml:space="preserve">Zastoupené: </w:t>
      </w:r>
      <w:r w:rsidR="00A92838">
        <w:t xml:space="preserve">Zdeňkem Tomešem </w:t>
      </w:r>
      <w:bookmarkStart w:id="0" w:name="_GoBack"/>
      <w:bookmarkEnd w:id="0"/>
      <w:r>
        <w:t>- předsedou tel</w:t>
      </w:r>
      <w:r w:rsidR="00527350">
        <w:tab/>
      </w:r>
      <w:r w:rsidR="00527350">
        <w:tab/>
      </w:r>
      <w:r w:rsidR="00527350">
        <w:tab/>
      </w:r>
      <w:r>
        <w:t xml:space="preserve">mail: </w:t>
      </w:r>
    </w:p>
    <w:p w:rsidR="004E3AA3" w:rsidRDefault="002903AD">
      <w:pPr>
        <w:suppressAutoHyphens/>
      </w:pPr>
      <w:r>
        <w:t>V</w:t>
      </w:r>
      <w:r w:rsidR="004E3AA3">
        <w:t>yřizuje</w:t>
      </w:r>
      <w:r>
        <w:tab/>
      </w:r>
      <w:r>
        <w:tab/>
      </w:r>
      <w:r>
        <w:tab/>
      </w:r>
      <w:r>
        <w:tab/>
      </w:r>
      <w:r w:rsidR="004E3AA3">
        <w:t xml:space="preserve">– jednatel  tel: </w:t>
      </w:r>
      <w:r w:rsidR="00527350">
        <w:tab/>
      </w:r>
      <w:r w:rsidR="00527350">
        <w:tab/>
      </w:r>
      <w:r w:rsidR="00527350">
        <w:tab/>
      </w:r>
      <w:r w:rsidR="004E3AA3">
        <w:t xml:space="preserve">mail: </w:t>
      </w:r>
      <w:r w:rsidR="00527350">
        <w:tab/>
      </w:r>
      <w:r w:rsidR="00527350">
        <w:tab/>
      </w:r>
      <w:r w:rsidR="00527350">
        <w:tab/>
      </w:r>
      <w:r w:rsidR="00527350">
        <w:tab/>
      </w:r>
      <w:r w:rsidR="004E3AA3">
        <w:t>nebo</w:t>
      </w:r>
    </w:p>
    <w:p w:rsidR="004E3AA3" w:rsidRPr="00C9052B" w:rsidRDefault="004E3AA3">
      <w:pPr>
        <w:suppressAutoHyphens/>
      </w:pPr>
      <w:r w:rsidRPr="00C9052B">
        <w:t xml:space="preserve">Manager: </w:t>
      </w:r>
      <w:r w:rsidR="00527350">
        <w:tab/>
      </w:r>
      <w:r w:rsidR="00527350">
        <w:tab/>
      </w:r>
      <w:r w:rsidR="00527350">
        <w:tab/>
      </w:r>
      <w:r w:rsidR="00527350">
        <w:tab/>
      </w:r>
      <w:r w:rsidRPr="00C9052B">
        <w:t xml:space="preserve">  tel. </w:t>
      </w:r>
      <w:r w:rsidR="002903AD">
        <w:tab/>
      </w:r>
      <w:r w:rsidR="002903AD">
        <w:tab/>
      </w:r>
      <w:r w:rsidR="002903AD">
        <w:tab/>
      </w:r>
      <w:r w:rsidRPr="00C9052B">
        <w:rPr>
          <w:szCs w:val="27"/>
        </w:rPr>
        <w:t>mail:</w:t>
      </w:r>
      <w:r w:rsidRPr="00C9052B">
        <w:t xml:space="preserve"> </w:t>
      </w:r>
    </w:p>
    <w:p w:rsidR="004E3AA3" w:rsidRPr="00C9052B" w:rsidRDefault="004E3AA3" w:rsidP="00C9052B">
      <w:pPr>
        <w:pStyle w:val="Document1"/>
        <w:keepNext w:val="0"/>
        <w:keepLines w:val="0"/>
        <w:tabs>
          <w:tab w:val="clear" w:pos="-720"/>
        </w:tabs>
        <w:rPr>
          <w:rFonts w:ascii="Times New Roman" w:hAnsi="Times New Roman"/>
          <w:lang w:val="cs-CZ"/>
        </w:rPr>
      </w:pPr>
      <w:r w:rsidRPr="00C9052B">
        <w:rPr>
          <w:rFonts w:ascii="Times New Roman" w:hAnsi="Times New Roman"/>
          <w:lang w:val="cs-CZ"/>
        </w:rPr>
        <w:t>Turkmenská 1417 / 8    101 00 Praha 10</w:t>
      </w:r>
      <w:r w:rsidR="00C9052B" w:rsidRPr="00C9052B">
        <w:rPr>
          <w:rFonts w:ascii="Times New Roman" w:hAnsi="Times New Roman"/>
          <w:lang w:val="cs-CZ"/>
        </w:rPr>
        <w:t xml:space="preserve">     </w:t>
      </w:r>
      <w:r w:rsidRPr="00C9052B">
        <w:rPr>
          <w:rFonts w:ascii="Times New Roman" w:hAnsi="Times New Roman"/>
          <w:spacing w:val="-2"/>
        </w:rPr>
        <w:t>IČO:  27036855</w:t>
      </w:r>
      <w:r w:rsidRPr="00C9052B">
        <w:rPr>
          <w:rFonts w:ascii="Times New Roman" w:hAnsi="Times New Roman"/>
          <w:spacing w:val="-2"/>
        </w:rPr>
        <w:tab/>
      </w:r>
      <w:r w:rsidR="00C9052B">
        <w:rPr>
          <w:rFonts w:ascii="Times New Roman" w:hAnsi="Times New Roman"/>
          <w:spacing w:val="-2"/>
        </w:rPr>
        <w:t xml:space="preserve">   </w:t>
      </w:r>
      <w:r w:rsidRPr="00C9052B">
        <w:rPr>
          <w:rFonts w:ascii="Times New Roman" w:hAnsi="Times New Roman"/>
          <w:spacing w:val="-2"/>
        </w:rPr>
        <w:t>DIČ: CZ27036855</w:t>
      </w:r>
    </w:p>
    <w:p w:rsidR="004E3AA3" w:rsidRPr="00C9052B" w:rsidRDefault="004E3AA3">
      <w:pPr>
        <w:rPr>
          <w:spacing w:val="-2"/>
        </w:rPr>
      </w:pPr>
      <w:r w:rsidRPr="00C9052B">
        <w:rPr>
          <w:spacing w:val="-2"/>
        </w:rPr>
        <w:t xml:space="preserve">Registrováno </w:t>
      </w:r>
      <w:r w:rsidR="00D32140" w:rsidRPr="00C9052B">
        <w:rPr>
          <w:spacing w:val="-2"/>
        </w:rPr>
        <w:t>ve spolkovém rejstříku vedeného Městským soudem v</w:t>
      </w:r>
      <w:r w:rsidR="00C9052B" w:rsidRPr="00C9052B">
        <w:rPr>
          <w:spacing w:val="-2"/>
        </w:rPr>
        <w:t> </w:t>
      </w:r>
      <w:r w:rsidR="00D32140" w:rsidRPr="00C9052B">
        <w:rPr>
          <w:spacing w:val="-2"/>
        </w:rPr>
        <w:t>Praze</w:t>
      </w:r>
      <w:r w:rsidR="00C9052B" w:rsidRPr="00C9052B">
        <w:rPr>
          <w:spacing w:val="-2"/>
        </w:rPr>
        <w:t xml:space="preserve"> oddíl </w:t>
      </w:r>
      <w:r w:rsidR="00C9052B">
        <w:rPr>
          <w:spacing w:val="-2"/>
        </w:rPr>
        <w:t xml:space="preserve">L vložka </w:t>
      </w:r>
      <w:r w:rsidR="00C9052B" w:rsidRPr="00C9052B">
        <w:rPr>
          <w:spacing w:val="-2"/>
        </w:rPr>
        <w:t>16911</w:t>
      </w:r>
    </w:p>
    <w:p w:rsidR="004E3AA3" w:rsidRPr="00C9052B" w:rsidRDefault="004E3AA3">
      <w:pPr>
        <w:tabs>
          <w:tab w:val="left" w:pos="-720"/>
        </w:tabs>
        <w:suppressAutoHyphens/>
      </w:pPr>
      <w:r w:rsidRPr="00C9052B">
        <w:t xml:space="preserve">Bankovní spojení: </w:t>
      </w:r>
      <w:r w:rsidR="00C9052B" w:rsidRPr="00C9052B">
        <w:t>Raiffaisenbank</w:t>
      </w:r>
      <w:r w:rsidRPr="00C9052B">
        <w:t xml:space="preserve"> a.s. </w:t>
      </w:r>
      <w:r w:rsidR="00C9052B" w:rsidRPr="00C9052B">
        <w:t>Moskevská 397 / 43  1</w:t>
      </w:r>
      <w:r w:rsidRPr="00C9052B">
        <w:t>0</w:t>
      </w:r>
      <w:r w:rsidR="00C9052B" w:rsidRPr="00C9052B">
        <w:t xml:space="preserve">1 00 Praha 10   Č.ú. </w:t>
      </w:r>
    </w:p>
    <w:p w:rsidR="004E3AA3" w:rsidRDefault="004E3AA3"/>
    <w:p w:rsidR="004E3AA3" w:rsidRDefault="004E3AA3">
      <w:pPr>
        <w:suppressAutoHyphens/>
        <w:jc w:val="center"/>
        <w:rPr>
          <w:sz w:val="22"/>
        </w:rPr>
      </w:pPr>
      <w:r>
        <w:rPr>
          <w:b/>
        </w:rPr>
        <w:t>(dále jen divadlo)</w:t>
      </w:r>
    </w:p>
    <w:p w:rsidR="004E3AA3" w:rsidRDefault="004E3AA3">
      <w:pPr>
        <w:suppressAutoHyphens/>
        <w:spacing w:line="360" w:lineRule="auto"/>
        <w:rPr>
          <w:sz w:val="22"/>
        </w:rPr>
      </w:pPr>
    </w:p>
    <w:p w:rsidR="00FF1560" w:rsidRDefault="00FF1560">
      <w:pPr>
        <w:suppressAutoHyphens/>
        <w:spacing w:line="360" w:lineRule="auto"/>
        <w:rPr>
          <w:sz w:val="22"/>
        </w:rPr>
      </w:pPr>
    </w:p>
    <w:p w:rsidR="004E3AA3" w:rsidRDefault="004E3AA3">
      <w:pPr>
        <w:pStyle w:val="Seznam"/>
        <w:spacing w:line="360" w:lineRule="auto"/>
        <w:ind w:left="0" w:firstLine="0"/>
        <w:rPr>
          <w:sz w:val="22"/>
        </w:rPr>
      </w:pPr>
      <w:r>
        <w:rPr>
          <w:sz w:val="22"/>
        </w:rPr>
        <w:t>1)</w:t>
      </w:r>
      <w:r>
        <w:rPr>
          <w:b/>
          <w:sz w:val="22"/>
        </w:rPr>
        <w:tab/>
        <w:t xml:space="preserve">Pořadatel </w:t>
      </w:r>
      <w:r>
        <w:rPr>
          <w:sz w:val="22"/>
        </w:rPr>
        <w:t>uspořádá na svůj náklad představení:</w:t>
      </w:r>
    </w:p>
    <w:p w:rsidR="004E3AA3" w:rsidRDefault="004C37D0">
      <w:pPr>
        <w:suppressAutoHyphens/>
        <w:spacing w:line="360" w:lineRule="auto"/>
      </w:pPr>
      <w:r>
        <w:tab/>
      </w:r>
      <w:r>
        <w:tab/>
      </w:r>
      <w:r>
        <w:tab/>
      </w:r>
      <w:r>
        <w:tab/>
        <w:t>Název:</w:t>
      </w:r>
      <w:r w:rsidR="006F28EF">
        <w:rPr>
          <w:b/>
          <w:bCs/>
          <w:caps/>
        </w:rPr>
        <w:t xml:space="preserve"> </w:t>
      </w:r>
      <w:r w:rsidR="0063095C">
        <w:rPr>
          <w:b/>
          <w:bCs/>
          <w:caps/>
        </w:rPr>
        <w:t xml:space="preserve"> Maxipes fík</w:t>
      </w:r>
      <w:r w:rsidR="00E54BE3">
        <w:t xml:space="preserve"> </w:t>
      </w:r>
      <w:r w:rsidR="00FC730F">
        <w:t>bez přestávky</w:t>
      </w:r>
    </w:p>
    <w:p w:rsidR="0063095C" w:rsidRDefault="004E3AA3" w:rsidP="00F77C26">
      <w:pPr>
        <w:suppressAutoHyphens/>
        <w:spacing w:line="360" w:lineRule="auto"/>
        <w:ind w:left="2160" w:firstLine="720"/>
        <w:rPr>
          <w:szCs w:val="24"/>
        </w:rPr>
      </w:pPr>
      <w:r w:rsidRPr="00FF1560">
        <w:rPr>
          <w:szCs w:val="24"/>
        </w:rPr>
        <w:t>Dne:</w:t>
      </w:r>
      <w:r w:rsidR="00B90288">
        <w:rPr>
          <w:szCs w:val="24"/>
        </w:rPr>
        <w:t xml:space="preserve">   </w:t>
      </w:r>
      <w:r w:rsidR="00FF1560">
        <w:rPr>
          <w:szCs w:val="24"/>
        </w:rPr>
        <w:t xml:space="preserve"> </w:t>
      </w:r>
      <w:r w:rsidR="0063095C">
        <w:rPr>
          <w:szCs w:val="24"/>
        </w:rPr>
        <w:t xml:space="preserve">  </w:t>
      </w:r>
      <w:r w:rsidR="0063095C" w:rsidRPr="0063095C">
        <w:rPr>
          <w:b/>
          <w:szCs w:val="24"/>
        </w:rPr>
        <w:t>1.12.2024 v 15.00 hod.</w:t>
      </w:r>
    </w:p>
    <w:p w:rsidR="006F28EF" w:rsidRDefault="0063095C" w:rsidP="00F77C26">
      <w:pPr>
        <w:suppressAutoHyphens/>
        <w:spacing w:line="360" w:lineRule="auto"/>
        <w:ind w:left="2160" w:firstLine="720"/>
        <w:rPr>
          <w:b/>
          <w:bCs/>
          <w:szCs w:val="24"/>
        </w:rPr>
      </w:pPr>
      <w:r>
        <w:rPr>
          <w:szCs w:val="24"/>
        </w:rPr>
        <w:t xml:space="preserve">              </w:t>
      </w:r>
      <w:r>
        <w:rPr>
          <w:b/>
          <w:bCs/>
          <w:szCs w:val="24"/>
        </w:rPr>
        <w:t>2.12</w:t>
      </w:r>
      <w:r w:rsidR="00F071D2">
        <w:rPr>
          <w:b/>
          <w:bCs/>
          <w:szCs w:val="24"/>
        </w:rPr>
        <w:t xml:space="preserve">.2024 </w:t>
      </w:r>
      <w:r w:rsidR="00B90288">
        <w:rPr>
          <w:b/>
          <w:bCs/>
          <w:szCs w:val="24"/>
        </w:rPr>
        <w:t xml:space="preserve"> </w:t>
      </w:r>
      <w:r w:rsidR="00F071D2">
        <w:rPr>
          <w:b/>
          <w:bCs/>
          <w:szCs w:val="24"/>
        </w:rPr>
        <w:t>v 8.30 hod. a 10.3</w:t>
      </w:r>
      <w:r w:rsidR="00F77C26">
        <w:rPr>
          <w:b/>
          <w:bCs/>
          <w:szCs w:val="24"/>
        </w:rPr>
        <w:t>0hod</w:t>
      </w:r>
    </w:p>
    <w:p w:rsidR="006F28EF" w:rsidRPr="00FF1560" w:rsidRDefault="006F28EF" w:rsidP="00FC730F">
      <w:pPr>
        <w:suppressAutoHyphens/>
        <w:spacing w:line="360" w:lineRule="auto"/>
        <w:ind w:left="2160" w:firstLine="720"/>
        <w:rPr>
          <w:szCs w:val="24"/>
        </w:rPr>
      </w:pPr>
    </w:p>
    <w:p w:rsidR="004E3AA3" w:rsidRDefault="00376B4F">
      <w:pPr>
        <w:suppressAutoHyphens/>
        <w:spacing w:line="360" w:lineRule="auto"/>
      </w:pPr>
      <w:r>
        <w:rPr>
          <w:sz w:val="22"/>
        </w:rPr>
        <w:t xml:space="preserve">Celkem  </w:t>
      </w:r>
      <w:r w:rsidR="0063095C">
        <w:rPr>
          <w:b/>
          <w:sz w:val="22"/>
        </w:rPr>
        <w:t>3</w:t>
      </w:r>
      <w:r w:rsidR="00C94083">
        <w:rPr>
          <w:sz w:val="22"/>
        </w:rPr>
        <w:t xml:space="preserve"> </w:t>
      </w:r>
      <w:r w:rsidR="004E3AA3">
        <w:rPr>
          <w:sz w:val="22"/>
        </w:rPr>
        <w:t xml:space="preserve"> představení v místě:  </w:t>
      </w:r>
      <w:r w:rsidR="006F28EF">
        <w:rPr>
          <w:b/>
          <w:sz w:val="22"/>
          <w:szCs w:val="22"/>
        </w:rPr>
        <w:t>adresa stejná,jako fakturační</w:t>
      </w:r>
    </w:p>
    <w:p w:rsidR="004E3AA3" w:rsidRDefault="004E3AA3">
      <w:pPr>
        <w:suppressAutoHyphens/>
        <w:spacing w:line="360" w:lineRule="auto"/>
        <w:rPr>
          <w:sz w:val="22"/>
        </w:rPr>
      </w:pPr>
    </w:p>
    <w:p w:rsidR="004E3AA3" w:rsidRDefault="00F77C26">
      <w:pPr>
        <w:suppressAutoHyphens/>
        <w:spacing w:line="360" w:lineRule="auto"/>
        <w:rPr>
          <w:sz w:val="22"/>
        </w:rPr>
      </w:pPr>
      <w:r>
        <w:rPr>
          <w:sz w:val="22"/>
        </w:rPr>
        <w:t>2)</w:t>
      </w:r>
      <w:r>
        <w:rPr>
          <w:sz w:val="22"/>
        </w:rPr>
        <w:tab/>
      </w:r>
      <w:r>
        <w:rPr>
          <w:sz w:val="22"/>
        </w:rPr>
        <w:tab/>
        <w:t xml:space="preserve">Za </w:t>
      </w:r>
      <w:r w:rsidR="0063095C">
        <w:rPr>
          <w:b/>
          <w:sz w:val="22"/>
        </w:rPr>
        <w:t>3</w:t>
      </w:r>
      <w:r w:rsidR="004E3AA3">
        <w:rPr>
          <w:sz w:val="22"/>
        </w:rPr>
        <w:t xml:space="preserve"> představení uhradí </w:t>
      </w:r>
      <w:r w:rsidR="0063095C">
        <w:rPr>
          <w:b/>
          <w:sz w:val="22"/>
        </w:rPr>
        <w:t>pořadatel  45</w:t>
      </w:r>
      <w:r w:rsidR="00174607">
        <w:rPr>
          <w:b/>
          <w:sz w:val="22"/>
        </w:rPr>
        <w:t>.00</w:t>
      </w:r>
      <w:r w:rsidR="00C94083">
        <w:rPr>
          <w:b/>
          <w:sz w:val="22"/>
        </w:rPr>
        <w:t>0</w:t>
      </w:r>
      <w:r w:rsidR="00FF1560">
        <w:rPr>
          <w:b/>
          <w:sz w:val="22"/>
        </w:rPr>
        <w:t xml:space="preserve"> </w:t>
      </w:r>
      <w:r w:rsidR="004E3AA3">
        <w:rPr>
          <w:b/>
          <w:sz w:val="22"/>
        </w:rPr>
        <w:t>,-</w:t>
      </w:r>
      <w:r w:rsidR="004E3AA3">
        <w:rPr>
          <w:sz w:val="22"/>
        </w:rPr>
        <w:t xml:space="preserve"> </w:t>
      </w:r>
      <w:r w:rsidR="004E3AA3">
        <w:rPr>
          <w:b/>
          <w:bCs/>
          <w:sz w:val="22"/>
        </w:rPr>
        <w:t>Kč.</w:t>
      </w:r>
      <w:r w:rsidR="004E3AA3">
        <w:rPr>
          <w:sz w:val="22"/>
        </w:rPr>
        <w:t xml:space="preserve"> </w:t>
      </w:r>
    </w:p>
    <w:p w:rsidR="004E3AA3" w:rsidRDefault="004E3AA3">
      <w:pPr>
        <w:suppressAutoHyphens/>
        <w:spacing w:line="360" w:lineRule="auto"/>
        <w:rPr>
          <w:sz w:val="22"/>
        </w:rPr>
      </w:pPr>
    </w:p>
    <w:p w:rsidR="004E3AA3" w:rsidRDefault="004E3AA3">
      <w:pPr>
        <w:suppressAutoHyphens/>
        <w:spacing w:line="360" w:lineRule="auto"/>
        <w:rPr>
          <w:sz w:val="22"/>
        </w:rPr>
      </w:pPr>
      <w:r>
        <w:rPr>
          <w:sz w:val="22"/>
        </w:rPr>
        <w:t>Dále uhradí</w:t>
      </w:r>
      <w:r>
        <w:rPr>
          <w:b/>
          <w:sz w:val="22"/>
        </w:rPr>
        <w:t xml:space="preserve"> pořadatel:</w:t>
      </w:r>
      <w:r>
        <w:rPr>
          <w:b/>
          <w:sz w:val="22"/>
        </w:rPr>
        <w:tab/>
      </w:r>
      <w:r>
        <w:rPr>
          <w:b/>
          <w:sz w:val="22"/>
        </w:rPr>
        <w:tab/>
        <w:t>a)</w:t>
      </w:r>
      <w:r>
        <w:rPr>
          <w:b/>
          <w:sz w:val="22"/>
        </w:rPr>
        <w:tab/>
      </w:r>
      <w:r>
        <w:rPr>
          <w:sz w:val="22"/>
        </w:rPr>
        <w:t>cestovní náhrady pro:</w:t>
      </w:r>
      <w:r>
        <w:rPr>
          <w:sz w:val="22"/>
        </w:rPr>
        <w:tab/>
        <w:t xml:space="preserve"> 0 osob</w:t>
      </w:r>
    </w:p>
    <w:p w:rsidR="004E3AA3" w:rsidRDefault="004E3AA3">
      <w:pPr>
        <w:suppressAutoHyphens/>
        <w:spacing w:line="360" w:lineRule="auto"/>
        <w:ind w:left="2160" w:firstLine="720"/>
        <w:rPr>
          <w:sz w:val="22"/>
        </w:rPr>
      </w:pPr>
      <w:r>
        <w:rPr>
          <w:b/>
          <w:sz w:val="22"/>
        </w:rPr>
        <w:t>b)</w:t>
      </w:r>
      <w:r>
        <w:rPr>
          <w:sz w:val="22"/>
        </w:rPr>
        <w:tab/>
        <w:t>nocležné pro:</w:t>
      </w:r>
      <w:r>
        <w:rPr>
          <w:sz w:val="22"/>
        </w:rPr>
        <w:tab/>
      </w:r>
      <w:r w:rsidR="008507BE">
        <w:rPr>
          <w:sz w:val="22"/>
        </w:rPr>
        <w:tab/>
        <w:t xml:space="preserve"> 5</w:t>
      </w:r>
      <w:r w:rsidR="00C94083">
        <w:rPr>
          <w:sz w:val="22"/>
        </w:rPr>
        <w:t xml:space="preserve"> </w:t>
      </w:r>
      <w:r>
        <w:rPr>
          <w:sz w:val="22"/>
        </w:rPr>
        <w:t>osob</w:t>
      </w:r>
    </w:p>
    <w:p w:rsidR="008507BE" w:rsidRDefault="0063095C" w:rsidP="0063095C">
      <w:pPr>
        <w:suppressAutoHyphens/>
        <w:spacing w:line="360" w:lineRule="auto"/>
        <w:rPr>
          <w:sz w:val="22"/>
        </w:rPr>
      </w:pPr>
      <w:r>
        <w:rPr>
          <w:b/>
          <w:sz w:val="22"/>
        </w:rPr>
        <w:t xml:space="preserve">- </w:t>
      </w:r>
      <w:r w:rsidR="008507BE">
        <w:rPr>
          <w:b/>
          <w:sz w:val="22"/>
        </w:rPr>
        <w:t>v dobrém hotelu se snídaní v 5x</w:t>
      </w:r>
      <w:r>
        <w:rPr>
          <w:b/>
          <w:sz w:val="22"/>
        </w:rPr>
        <w:t>jednolůžkovém pokoji ze dne 1.12.2024 na 2.12</w:t>
      </w:r>
      <w:r w:rsidR="008507BE">
        <w:rPr>
          <w:b/>
          <w:sz w:val="22"/>
        </w:rPr>
        <w:t>.2024</w:t>
      </w:r>
    </w:p>
    <w:p w:rsidR="007D7522" w:rsidRPr="00785A45" w:rsidRDefault="00785A45" w:rsidP="00785A45">
      <w:pPr>
        <w:suppressAutoHyphens/>
        <w:spacing w:line="360" w:lineRule="auto"/>
        <w:ind w:left="2880"/>
        <w:rPr>
          <w:sz w:val="22"/>
        </w:rPr>
      </w:pPr>
      <w:r>
        <w:rPr>
          <w:sz w:val="22"/>
        </w:rPr>
        <w:t xml:space="preserve"> </w:t>
      </w:r>
      <w:r w:rsidR="007D7522">
        <w:t xml:space="preserve"> </w:t>
      </w:r>
    </w:p>
    <w:p w:rsidR="004E3AA3" w:rsidRDefault="004E3AA3">
      <w:pPr>
        <w:suppressAutoHyphens/>
        <w:spacing w:line="360" w:lineRule="auto"/>
        <w:rPr>
          <w:sz w:val="22"/>
        </w:rPr>
      </w:pPr>
    </w:p>
    <w:p w:rsidR="004E3AA3" w:rsidRDefault="004E3AA3">
      <w:pPr>
        <w:suppressAutoHyphens/>
        <w:spacing w:line="360" w:lineRule="auto"/>
        <w:jc w:val="right"/>
        <w:rPr>
          <w:sz w:val="22"/>
        </w:rPr>
      </w:pPr>
      <w:r>
        <w:rPr>
          <w:sz w:val="22"/>
        </w:rPr>
        <w:t>Kontaktní osoba, telefon:  …………………………………………………………………………………</w:t>
      </w:r>
    </w:p>
    <w:p w:rsidR="008507BE" w:rsidRDefault="008507BE" w:rsidP="008507BE">
      <w:pPr>
        <w:suppressAutoHyphens/>
        <w:spacing w:line="360" w:lineRule="auto"/>
        <w:rPr>
          <w:sz w:val="22"/>
        </w:rPr>
      </w:pPr>
      <w:r>
        <w:rPr>
          <w:sz w:val="22"/>
        </w:rPr>
        <w:t xml:space="preserve">         Adresa:…………………………………………………………………………………………………….</w:t>
      </w:r>
    </w:p>
    <w:p w:rsidR="008507BE" w:rsidRDefault="008507BE" w:rsidP="008507BE">
      <w:pPr>
        <w:suppressAutoHyphens/>
        <w:spacing w:line="360" w:lineRule="auto"/>
        <w:rPr>
          <w:sz w:val="22"/>
        </w:rPr>
      </w:pPr>
      <w:r>
        <w:rPr>
          <w:sz w:val="22"/>
        </w:rPr>
        <w:lastRenderedPageBreak/>
        <w:t xml:space="preserve">         Kontaktní osoba,telefon:…………………………………………………………………………………..</w:t>
      </w:r>
    </w:p>
    <w:p w:rsidR="004E3AA3" w:rsidRDefault="004E3AA3">
      <w:pPr>
        <w:suppressAutoHyphens/>
        <w:spacing w:line="360" w:lineRule="auto"/>
        <w:jc w:val="right"/>
        <w:rPr>
          <w:sz w:val="22"/>
        </w:rPr>
      </w:pPr>
    </w:p>
    <w:p w:rsidR="004E3AA3" w:rsidRDefault="00FC730F" w:rsidP="00F071D2">
      <w:pPr>
        <w:numPr>
          <w:ilvl w:val="0"/>
          <w:numId w:val="4"/>
        </w:numPr>
        <w:tabs>
          <w:tab w:val="clear" w:pos="3600"/>
        </w:tabs>
        <w:suppressAutoHyphens/>
        <w:spacing w:line="360" w:lineRule="auto"/>
        <w:rPr>
          <w:b/>
          <w:bCs/>
          <w:sz w:val="22"/>
        </w:rPr>
      </w:pPr>
      <w:r>
        <w:rPr>
          <w:sz w:val="22"/>
        </w:rPr>
        <w:t>Náklady spojené s realizací představení</w:t>
      </w:r>
      <w:r>
        <w:rPr>
          <w:b/>
          <w:bCs/>
          <w:sz w:val="22"/>
        </w:rPr>
        <w:t xml:space="preserve"> </w:t>
      </w:r>
      <w:r w:rsidR="00B90288">
        <w:rPr>
          <w:b/>
          <w:bCs/>
          <w:sz w:val="22"/>
        </w:rPr>
        <w:t xml:space="preserve"> </w:t>
      </w:r>
      <w:r w:rsidR="00F071D2">
        <w:rPr>
          <w:b/>
          <w:bCs/>
          <w:sz w:val="22"/>
        </w:rPr>
        <w:t>6.30</w:t>
      </w:r>
      <w:r w:rsidR="00167C66">
        <w:rPr>
          <w:b/>
          <w:bCs/>
          <w:sz w:val="22"/>
        </w:rPr>
        <w:t>0</w:t>
      </w:r>
      <w:r w:rsidR="00FF1560">
        <w:rPr>
          <w:b/>
          <w:bCs/>
          <w:sz w:val="22"/>
        </w:rPr>
        <w:t xml:space="preserve"> </w:t>
      </w:r>
      <w:r w:rsidR="004E3AA3">
        <w:rPr>
          <w:b/>
          <w:bCs/>
          <w:sz w:val="22"/>
        </w:rPr>
        <w:t>,- Kč.</w:t>
      </w:r>
    </w:p>
    <w:p w:rsidR="004E3AA3" w:rsidRDefault="004E3AA3">
      <w:pPr>
        <w:numPr>
          <w:ilvl w:val="0"/>
          <w:numId w:val="4"/>
        </w:numPr>
        <w:suppressAutoHyphens/>
        <w:spacing w:line="360" w:lineRule="auto"/>
        <w:rPr>
          <w:b/>
          <w:bCs/>
          <w:sz w:val="22"/>
        </w:rPr>
      </w:pPr>
      <w:r>
        <w:rPr>
          <w:sz w:val="22"/>
        </w:rPr>
        <w:t xml:space="preserve">Propagační materiály – plakáty </w:t>
      </w:r>
      <w:r w:rsidR="007D3560">
        <w:rPr>
          <w:b/>
          <w:bCs/>
          <w:sz w:val="22"/>
        </w:rPr>
        <w:t>0</w:t>
      </w:r>
      <w:r>
        <w:rPr>
          <w:b/>
          <w:bCs/>
          <w:sz w:val="22"/>
        </w:rPr>
        <w:t xml:space="preserve"> ks</w:t>
      </w:r>
      <w:r w:rsidR="007D3560">
        <w:rPr>
          <w:b/>
          <w:bCs/>
          <w:sz w:val="22"/>
        </w:rPr>
        <w:t xml:space="preserve"> - </w:t>
      </w:r>
      <w:r>
        <w:rPr>
          <w:b/>
          <w:bCs/>
          <w:sz w:val="22"/>
        </w:rPr>
        <w:t>0,- Kč</w:t>
      </w:r>
    </w:p>
    <w:p w:rsidR="00F071D2" w:rsidRDefault="00F071D2" w:rsidP="00F071D2">
      <w:pPr>
        <w:suppressAutoHyphens/>
        <w:spacing w:line="360" w:lineRule="auto"/>
        <w:ind w:left="-284" w:right="-1134" w:firstLine="284"/>
        <w:rPr>
          <w:b/>
          <w:bCs/>
          <w:sz w:val="22"/>
        </w:rPr>
      </w:pPr>
    </w:p>
    <w:p w:rsidR="00F071D2" w:rsidRDefault="00FF1560" w:rsidP="00F071D2">
      <w:pPr>
        <w:suppressAutoHyphens/>
        <w:spacing w:line="360" w:lineRule="auto"/>
        <w:ind w:left="-284" w:right="-1134" w:firstLine="284"/>
        <w:rPr>
          <w:b/>
          <w:bCs/>
          <w:sz w:val="22"/>
          <w:szCs w:val="22"/>
        </w:rPr>
      </w:pPr>
      <w:r>
        <w:rPr>
          <w:b/>
          <w:bCs/>
          <w:sz w:val="22"/>
        </w:rPr>
        <w:t>Pořadatel</w:t>
      </w:r>
      <w:r>
        <w:rPr>
          <w:sz w:val="22"/>
        </w:rPr>
        <w:t xml:space="preserve"> zaplatí  </w:t>
      </w:r>
      <w:r w:rsidR="00FD3946">
        <w:rPr>
          <w:b/>
          <w:sz w:val="22"/>
        </w:rPr>
        <w:t>c</w:t>
      </w:r>
      <w:r w:rsidR="0063095C">
        <w:rPr>
          <w:b/>
          <w:sz w:val="22"/>
        </w:rPr>
        <w:t>elkem  51</w:t>
      </w:r>
      <w:r w:rsidR="00F071D2">
        <w:rPr>
          <w:b/>
          <w:sz w:val="22"/>
        </w:rPr>
        <w:t>.30</w:t>
      </w:r>
      <w:r w:rsidR="00C94083">
        <w:rPr>
          <w:b/>
          <w:sz w:val="22"/>
        </w:rPr>
        <w:t>0</w:t>
      </w:r>
      <w:r>
        <w:rPr>
          <w:b/>
          <w:sz w:val="22"/>
        </w:rPr>
        <w:t xml:space="preserve"> </w:t>
      </w:r>
      <w:r w:rsidRPr="00156BA3">
        <w:rPr>
          <w:b/>
          <w:sz w:val="22"/>
        </w:rPr>
        <w:t>,- Kč</w:t>
      </w:r>
      <w:r w:rsidR="00FD3946">
        <w:rPr>
          <w:b/>
          <w:sz w:val="22"/>
        </w:rPr>
        <w:t xml:space="preserve"> </w:t>
      </w:r>
      <w:r w:rsidR="00E54BE3">
        <w:rPr>
          <w:b/>
          <w:bCs/>
          <w:sz w:val="22"/>
        </w:rPr>
        <w:t>převodem</w:t>
      </w:r>
      <w:r>
        <w:rPr>
          <w:b/>
          <w:bCs/>
          <w:sz w:val="22"/>
        </w:rPr>
        <w:t xml:space="preserve"> po představení</w:t>
      </w:r>
      <w:r w:rsidR="00F51BCA">
        <w:rPr>
          <w:b/>
          <w:bCs/>
          <w:sz w:val="22"/>
        </w:rPr>
        <w:t xml:space="preserve"> </w:t>
      </w:r>
      <w:r w:rsidRPr="00F81C18">
        <w:rPr>
          <w:bCs/>
          <w:sz w:val="22"/>
        </w:rPr>
        <w:t>o</w:t>
      </w:r>
      <w:r w:rsidRPr="00F81C18">
        <w:rPr>
          <w:sz w:val="22"/>
        </w:rPr>
        <w:t>proti faktuře</w:t>
      </w:r>
      <w:r>
        <w:rPr>
          <w:sz w:val="22"/>
        </w:rPr>
        <w:t xml:space="preserve">, </w:t>
      </w:r>
      <w:r w:rsidRPr="00386EC4">
        <w:rPr>
          <w:sz w:val="22"/>
          <w:szCs w:val="22"/>
        </w:rPr>
        <w:t>kterou</w:t>
      </w:r>
      <w:r w:rsidRPr="00386EC4">
        <w:rPr>
          <w:b/>
          <w:sz w:val="22"/>
          <w:szCs w:val="22"/>
        </w:rPr>
        <w:t xml:space="preserve"> </w:t>
      </w:r>
      <w:r w:rsidRPr="00386EC4">
        <w:rPr>
          <w:sz w:val="22"/>
          <w:szCs w:val="22"/>
        </w:rPr>
        <w:t xml:space="preserve">vystaví </w:t>
      </w:r>
      <w:r w:rsidRPr="00386EC4">
        <w:rPr>
          <w:b/>
          <w:sz w:val="22"/>
          <w:szCs w:val="22"/>
        </w:rPr>
        <w:t>divadlo</w:t>
      </w:r>
      <w:r w:rsidR="00E54BE3">
        <w:rPr>
          <w:b/>
          <w:bCs/>
          <w:sz w:val="22"/>
          <w:szCs w:val="22"/>
        </w:rPr>
        <w:t>,</w:t>
      </w:r>
    </w:p>
    <w:p w:rsidR="004E3AA3" w:rsidRDefault="00E54BE3" w:rsidP="00F071D2">
      <w:pPr>
        <w:suppressAutoHyphens/>
        <w:spacing w:line="360" w:lineRule="auto"/>
        <w:ind w:left="-284" w:right="-1134" w:firstLine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 splatností 5 dnů</w:t>
      </w:r>
      <w:r w:rsidR="00174607">
        <w:rPr>
          <w:b/>
          <w:bCs/>
          <w:sz w:val="22"/>
          <w:szCs w:val="22"/>
        </w:rPr>
        <w:t>.</w:t>
      </w:r>
    </w:p>
    <w:p w:rsidR="00FF1560" w:rsidRPr="00FF1560" w:rsidRDefault="00FF1560" w:rsidP="00FF1560">
      <w:pPr>
        <w:suppressAutoHyphens/>
        <w:spacing w:line="360" w:lineRule="auto"/>
        <w:rPr>
          <w:sz w:val="22"/>
        </w:rPr>
      </w:pPr>
    </w:p>
    <w:p w:rsidR="004E3AA3" w:rsidRDefault="004E3AA3">
      <w:pPr>
        <w:suppressAutoHyphens/>
        <w:spacing w:line="360" w:lineRule="auto"/>
        <w:rPr>
          <w:sz w:val="22"/>
          <w:szCs w:val="22"/>
        </w:rPr>
      </w:pPr>
      <w:r>
        <w:rPr>
          <w:sz w:val="22"/>
        </w:rPr>
        <w:t>3)</w:t>
      </w:r>
      <w:r>
        <w:rPr>
          <w:sz w:val="22"/>
        </w:rPr>
        <w:tab/>
      </w:r>
      <w:r w:rsidR="00AC131F">
        <w:rPr>
          <w:b/>
          <w:sz w:val="22"/>
          <w:szCs w:val="22"/>
        </w:rPr>
        <w:t>Pořadatel</w:t>
      </w:r>
      <w:r w:rsidRPr="00FF1560">
        <w:rPr>
          <w:b/>
          <w:sz w:val="22"/>
          <w:szCs w:val="22"/>
        </w:rPr>
        <w:t xml:space="preserve"> </w:t>
      </w:r>
      <w:r w:rsidRPr="00FF1560">
        <w:rPr>
          <w:sz w:val="22"/>
          <w:szCs w:val="22"/>
        </w:rPr>
        <w:t xml:space="preserve">se zavazuje uhradit mimo ceny představení autorské honoráře ve výši </w:t>
      </w:r>
      <w:r w:rsidR="0063095C">
        <w:rPr>
          <w:b/>
          <w:bCs/>
          <w:sz w:val="22"/>
          <w:szCs w:val="22"/>
        </w:rPr>
        <w:t>12,2</w:t>
      </w:r>
      <w:r w:rsidRPr="00FF1560">
        <w:rPr>
          <w:b/>
          <w:bCs/>
          <w:sz w:val="22"/>
          <w:szCs w:val="22"/>
        </w:rPr>
        <w:t xml:space="preserve"> % </w:t>
      </w:r>
      <w:r w:rsidRPr="00FF1560">
        <w:rPr>
          <w:sz w:val="22"/>
          <w:szCs w:val="22"/>
        </w:rPr>
        <w:t xml:space="preserve">z celkových hrubých tržeb ze vstupného, minimálně však </w:t>
      </w:r>
      <w:r w:rsidRPr="00FF1560">
        <w:rPr>
          <w:b/>
          <w:bCs/>
          <w:sz w:val="22"/>
          <w:szCs w:val="22"/>
        </w:rPr>
        <w:t>400,- Kč</w:t>
      </w:r>
      <w:r w:rsidRPr="00FF1560">
        <w:rPr>
          <w:sz w:val="22"/>
          <w:szCs w:val="22"/>
        </w:rPr>
        <w:t xml:space="preserve"> brutto za každé jednotlivé představení a to tím způsobem, že sdělí zastupující agentuře DILIA bezprostředně po uskutečnění představení potřebné údaje obsažené v hlášení o počtu odehraných představení, které tvoří přílohu č. 2 této smlouvy, čímž přejímá smluvní povinnosti </w:t>
      </w:r>
      <w:r w:rsidRPr="00FF1560">
        <w:rPr>
          <w:b/>
          <w:bCs/>
          <w:sz w:val="22"/>
          <w:szCs w:val="22"/>
        </w:rPr>
        <w:t>divadla</w:t>
      </w:r>
      <w:r w:rsidRPr="00FF1560">
        <w:rPr>
          <w:sz w:val="22"/>
          <w:szCs w:val="22"/>
        </w:rPr>
        <w:t xml:space="preserve"> vůči DILIA.</w:t>
      </w:r>
    </w:p>
    <w:p w:rsidR="00174607" w:rsidRDefault="00174607">
      <w:pPr>
        <w:suppressAutoHyphens/>
        <w:spacing w:line="360" w:lineRule="auto"/>
        <w:rPr>
          <w:sz w:val="22"/>
          <w:szCs w:val="22"/>
        </w:rPr>
      </w:pPr>
    </w:p>
    <w:p w:rsidR="00174607" w:rsidRPr="004A78C1" w:rsidRDefault="00174607" w:rsidP="00174607">
      <w:pPr>
        <w:suppressAutoHyphens/>
        <w:spacing w:line="360" w:lineRule="auto"/>
        <w:rPr>
          <w:sz w:val="22"/>
          <w:szCs w:val="22"/>
        </w:rPr>
      </w:pPr>
      <w:r w:rsidRPr="00EA57AE">
        <w:rPr>
          <w:sz w:val="22"/>
        </w:rPr>
        <w:t>4)</w:t>
      </w:r>
      <w:r w:rsidRPr="00EA57AE">
        <w:rPr>
          <w:sz w:val="22"/>
        </w:rPr>
        <w:tab/>
      </w:r>
      <w:r w:rsidR="00AC131F">
        <w:rPr>
          <w:b/>
          <w:sz w:val="22"/>
          <w:szCs w:val="22"/>
        </w:rPr>
        <w:t>Pořadatel</w:t>
      </w:r>
      <w:r>
        <w:rPr>
          <w:b/>
          <w:sz w:val="22"/>
          <w:szCs w:val="22"/>
        </w:rPr>
        <w:t xml:space="preserve"> </w:t>
      </w:r>
      <w:r w:rsidRPr="004A78C1">
        <w:rPr>
          <w:b/>
          <w:sz w:val="22"/>
          <w:szCs w:val="22"/>
        </w:rPr>
        <w:t xml:space="preserve"> </w:t>
      </w:r>
      <w:r w:rsidRPr="004A78C1">
        <w:rPr>
          <w:sz w:val="22"/>
          <w:szCs w:val="22"/>
        </w:rPr>
        <w:t xml:space="preserve">se zavazuje uhradit mimo ceny představení autorské honoráře ve výši </w:t>
      </w:r>
      <w:r w:rsidR="0063095C">
        <w:rPr>
          <w:b/>
          <w:bCs/>
          <w:sz w:val="22"/>
          <w:szCs w:val="22"/>
        </w:rPr>
        <w:t xml:space="preserve"> 0 </w:t>
      </w:r>
      <w:r w:rsidRPr="004A78C1">
        <w:rPr>
          <w:b/>
          <w:bCs/>
          <w:sz w:val="22"/>
          <w:szCs w:val="22"/>
        </w:rPr>
        <w:t xml:space="preserve">% </w:t>
      </w:r>
      <w:r w:rsidRPr="004A78C1">
        <w:rPr>
          <w:sz w:val="22"/>
          <w:szCs w:val="22"/>
        </w:rPr>
        <w:t>z celkových hrubých tržeb ze vstupného</w:t>
      </w:r>
      <w:r>
        <w:rPr>
          <w:sz w:val="22"/>
          <w:szCs w:val="22"/>
        </w:rPr>
        <w:t xml:space="preserve">,minimálně však </w:t>
      </w:r>
      <w:r w:rsidR="0063095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0,-Kč </w:t>
      </w:r>
      <w:r>
        <w:rPr>
          <w:sz w:val="22"/>
          <w:szCs w:val="22"/>
        </w:rPr>
        <w:t>brutto</w:t>
      </w:r>
      <w:r w:rsidRPr="004A78C1">
        <w:rPr>
          <w:sz w:val="22"/>
          <w:szCs w:val="22"/>
        </w:rPr>
        <w:t xml:space="preserve"> za každé jednotlivé představení a to tím způsobem, že sdělí zastupující agentuře AURA-PONT bezprostředně po uskutečnění představení potřebné údaje obsažené v hlášení o počtu odehraných představení, které tvoří přílohu č. 3 této smlouvy, čímž přejímá smluvní povinnosti </w:t>
      </w:r>
      <w:r w:rsidRPr="004A78C1">
        <w:rPr>
          <w:b/>
          <w:bCs/>
          <w:sz w:val="22"/>
          <w:szCs w:val="22"/>
        </w:rPr>
        <w:t>divadla</w:t>
      </w:r>
      <w:r w:rsidRPr="004A78C1">
        <w:rPr>
          <w:sz w:val="22"/>
          <w:szCs w:val="22"/>
        </w:rPr>
        <w:t xml:space="preserve"> vůči AURA-PONT.</w:t>
      </w:r>
    </w:p>
    <w:p w:rsidR="00174607" w:rsidRPr="00FF1560" w:rsidRDefault="00174607">
      <w:pPr>
        <w:suppressAutoHyphens/>
        <w:spacing w:line="360" w:lineRule="auto"/>
        <w:rPr>
          <w:sz w:val="22"/>
          <w:szCs w:val="22"/>
        </w:rPr>
      </w:pPr>
    </w:p>
    <w:p w:rsidR="004E3AA3" w:rsidRPr="00FC730F" w:rsidRDefault="00174607">
      <w:pPr>
        <w:suppressAutoHyphens/>
        <w:spacing w:line="360" w:lineRule="auto"/>
        <w:rPr>
          <w:sz w:val="22"/>
          <w:szCs w:val="22"/>
        </w:rPr>
      </w:pPr>
      <w:r>
        <w:t>5</w:t>
      </w:r>
      <w:r w:rsidR="004E3AA3">
        <w:t>)</w:t>
      </w:r>
      <w:r w:rsidR="004E3AA3">
        <w:tab/>
      </w:r>
      <w:r w:rsidR="004E3AA3" w:rsidRPr="00FC730F">
        <w:rPr>
          <w:b/>
          <w:bCs/>
          <w:sz w:val="22"/>
          <w:szCs w:val="22"/>
        </w:rPr>
        <w:t>Pořadate</w:t>
      </w:r>
      <w:r w:rsidR="004E3AA3" w:rsidRPr="00FC730F">
        <w:rPr>
          <w:sz w:val="22"/>
          <w:szCs w:val="22"/>
        </w:rPr>
        <w:t>l se zavazuje</w:t>
      </w:r>
      <w:r w:rsidR="00FC730F">
        <w:rPr>
          <w:sz w:val="22"/>
          <w:szCs w:val="22"/>
        </w:rPr>
        <w:t xml:space="preserve"> v případě potřeby</w:t>
      </w:r>
      <w:r w:rsidR="004E3AA3" w:rsidRPr="00FC730F">
        <w:rPr>
          <w:sz w:val="22"/>
          <w:szCs w:val="22"/>
        </w:rPr>
        <w:t xml:space="preserve"> umožnit DILIA i AURA-PONT odbornou kontrolu účetních dokladů pověřenou osobou za účelem ověření správnosti hlášení, zejména předložit všechny relevantní účetní a jiné dokumenty, z nichž lze ověřit správnost výpočtu smluvní odměny.</w:t>
      </w:r>
    </w:p>
    <w:p w:rsidR="004E3AA3" w:rsidRDefault="004E3AA3">
      <w:pPr>
        <w:suppressAutoHyphens/>
        <w:spacing w:line="360" w:lineRule="auto"/>
        <w:rPr>
          <w:sz w:val="22"/>
        </w:rPr>
      </w:pPr>
    </w:p>
    <w:p w:rsidR="004E3AA3" w:rsidRDefault="00174607">
      <w:pPr>
        <w:suppressAutoHyphens/>
        <w:spacing w:line="360" w:lineRule="auto"/>
        <w:rPr>
          <w:sz w:val="22"/>
        </w:rPr>
      </w:pPr>
      <w:r>
        <w:rPr>
          <w:sz w:val="22"/>
        </w:rPr>
        <w:t>6</w:t>
      </w:r>
      <w:r w:rsidR="004E3AA3">
        <w:rPr>
          <w:sz w:val="22"/>
        </w:rPr>
        <w:t>)</w:t>
      </w:r>
      <w:r w:rsidR="004E3AA3">
        <w:rPr>
          <w:b/>
          <w:sz w:val="22"/>
        </w:rPr>
        <w:tab/>
      </w:r>
      <w:r w:rsidR="0025005F">
        <w:rPr>
          <w:b/>
          <w:sz w:val="22"/>
        </w:rPr>
        <w:t>Pořadatel</w:t>
      </w:r>
      <w:r w:rsidR="0025005F">
        <w:rPr>
          <w:sz w:val="22"/>
        </w:rPr>
        <w:t xml:space="preserve"> odešle </w:t>
      </w:r>
      <w:r w:rsidR="0025005F" w:rsidRPr="00386EC4">
        <w:rPr>
          <w:b/>
          <w:sz w:val="22"/>
          <w:szCs w:val="22"/>
        </w:rPr>
        <w:t>divadlu</w:t>
      </w:r>
      <w:r w:rsidR="0025005F" w:rsidRPr="00386EC4">
        <w:rPr>
          <w:sz w:val="22"/>
          <w:szCs w:val="22"/>
        </w:rPr>
        <w:t xml:space="preserve"> </w:t>
      </w:r>
      <w:r w:rsidR="0025005F">
        <w:rPr>
          <w:sz w:val="22"/>
          <w:szCs w:val="22"/>
        </w:rPr>
        <w:t xml:space="preserve">- pokud se předem dohodnou - </w:t>
      </w:r>
      <w:r w:rsidR="0025005F" w:rsidRPr="00386EC4">
        <w:rPr>
          <w:sz w:val="22"/>
          <w:szCs w:val="22"/>
        </w:rPr>
        <w:t>spolu</w:t>
      </w:r>
      <w:r w:rsidR="0025005F">
        <w:rPr>
          <w:sz w:val="22"/>
        </w:rPr>
        <w:t xml:space="preserve"> s potvrzenou kopií této smlouvy i přesný nákres jeviště, nebo prostoru, kde se má představení uskutečnit, včetně popisu jevištního vybavení, to znamená popis světelného a zvukového zařízení. </w:t>
      </w:r>
      <w:r w:rsidR="0025005F">
        <w:rPr>
          <w:b/>
          <w:sz w:val="22"/>
        </w:rPr>
        <w:t>Dodržení dohodnutých technických podmínek</w:t>
      </w:r>
      <w:r w:rsidR="0025005F">
        <w:rPr>
          <w:sz w:val="22"/>
        </w:rPr>
        <w:t xml:space="preserve"> (viz. příloha) </w:t>
      </w:r>
      <w:r w:rsidR="0025005F" w:rsidRPr="00F81C18">
        <w:rPr>
          <w:b/>
          <w:sz w:val="22"/>
        </w:rPr>
        <w:t>je nutné k realizaci představení.</w:t>
      </w:r>
      <w:r w:rsidR="0025005F">
        <w:rPr>
          <w:sz w:val="22"/>
        </w:rPr>
        <w:t xml:space="preserve"> </w:t>
      </w:r>
      <w:r w:rsidR="0025005F">
        <w:rPr>
          <w:b/>
          <w:sz w:val="22"/>
        </w:rPr>
        <w:t xml:space="preserve">Pořadatel </w:t>
      </w:r>
      <w:r w:rsidR="0025005F">
        <w:rPr>
          <w:sz w:val="22"/>
        </w:rPr>
        <w:t xml:space="preserve">se podpisem této smlouvy zavazuje dodržet zejména technické podmínky, které jsou její nedílnou součástí a jejichž nedodržení je důvodem ke zrušení představení z viny </w:t>
      </w:r>
      <w:r w:rsidR="0025005F">
        <w:rPr>
          <w:b/>
          <w:sz w:val="22"/>
        </w:rPr>
        <w:t>pořadatele</w:t>
      </w:r>
      <w:r w:rsidR="0025005F">
        <w:rPr>
          <w:sz w:val="22"/>
        </w:rPr>
        <w:t xml:space="preserve"> bez nároku na náhradu.</w:t>
      </w:r>
    </w:p>
    <w:p w:rsidR="004E3AA3" w:rsidRDefault="00174607">
      <w:pPr>
        <w:suppressAutoHyphens/>
        <w:spacing w:line="360" w:lineRule="auto"/>
        <w:rPr>
          <w:sz w:val="22"/>
        </w:rPr>
      </w:pPr>
      <w:r>
        <w:rPr>
          <w:sz w:val="22"/>
        </w:rPr>
        <w:t>7</w:t>
      </w:r>
      <w:r w:rsidR="004E3AA3">
        <w:rPr>
          <w:sz w:val="22"/>
        </w:rPr>
        <w:t>)</w:t>
      </w:r>
      <w:r w:rsidR="004E3AA3">
        <w:rPr>
          <w:sz w:val="22"/>
        </w:rPr>
        <w:tab/>
      </w:r>
      <w:r w:rsidR="0025005F">
        <w:rPr>
          <w:sz w:val="22"/>
        </w:rPr>
        <w:t>V případě že se představení nekoná</w:t>
      </w:r>
      <w:r w:rsidR="0025005F" w:rsidRPr="007E71FB">
        <w:rPr>
          <w:sz w:val="22"/>
        </w:rPr>
        <w:t xml:space="preserve"> </w:t>
      </w:r>
      <w:r w:rsidR="0025005F">
        <w:rPr>
          <w:sz w:val="22"/>
        </w:rPr>
        <w:t>vinou</w:t>
      </w:r>
      <w:r w:rsidR="0025005F">
        <w:rPr>
          <w:b/>
          <w:sz w:val="22"/>
        </w:rPr>
        <w:t xml:space="preserve"> pořadatele</w:t>
      </w:r>
      <w:r w:rsidR="0025005F">
        <w:rPr>
          <w:sz w:val="22"/>
        </w:rPr>
        <w:t xml:space="preserve">, </w:t>
      </w:r>
      <w:r w:rsidR="0025005F" w:rsidRPr="00386EC4">
        <w:rPr>
          <w:sz w:val="22"/>
          <w:szCs w:val="22"/>
        </w:rPr>
        <w:t xml:space="preserve">náleží </w:t>
      </w:r>
      <w:r w:rsidR="0025005F" w:rsidRPr="00386EC4">
        <w:rPr>
          <w:b/>
          <w:sz w:val="22"/>
          <w:szCs w:val="22"/>
        </w:rPr>
        <w:t xml:space="preserve">divadlu </w:t>
      </w:r>
      <w:r w:rsidR="0025005F" w:rsidRPr="00386EC4">
        <w:rPr>
          <w:sz w:val="22"/>
          <w:szCs w:val="22"/>
        </w:rPr>
        <w:t>plné odškodnění</w:t>
      </w:r>
      <w:r w:rsidR="0025005F">
        <w:rPr>
          <w:sz w:val="22"/>
        </w:rPr>
        <w:t>, jak je uvedeno v bodě 2.</w:t>
      </w:r>
    </w:p>
    <w:p w:rsidR="004E3AA3" w:rsidRDefault="00174607">
      <w:pPr>
        <w:suppressAutoHyphens/>
        <w:spacing w:line="360" w:lineRule="auto"/>
        <w:rPr>
          <w:sz w:val="22"/>
        </w:rPr>
      </w:pPr>
      <w:r>
        <w:rPr>
          <w:sz w:val="22"/>
        </w:rPr>
        <w:t>8</w:t>
      </w:r>
      <w:r w:rsidR="004E3AA3">
        <w:rPr>
          <w:sz w:val="22"/>
        </w:rPr>
        <w:t>)</w:t>
      </w:r>
      <w:r w:rsidR="004E3AA3">
        <w:rPr>
          <w:sz w:val="22"/>
        </w:rPr>
        <w:tab/>
      </w:r>
      <w:r w:rsidR="00FC730F">
        <w:rPr>
          <w:sz w:val="22"/>
        </w:rPr>
        <w:t xml:space="preserve">V případě, že se představení </w:t>
      </w:r>
      <w:r w:rsidR="00FC730F" w:rsidRPr="00386EC4">
        <w:rPr>
          <w:sz w:val="22"/>
          <w:szCs w:val="22"/>
        </w:rPr>
        <w:t xml:space="preserve">nekoná vinou </w:t>
      </w:r>
      <w:r w:rsidR="00FC730F" w:rsidRPr="00386EC4">
        <w:rPr>
          <w:b/>
          <w:sz w:val="22"/>
          <w:szCs w:val="22"/>
        </w:rPr>
        <w:t>divadla,</w:t>
      </w:r>
      <w:r w:rsidR="00FC730F" w:rsidRPr="00386EC4">
        <w:rPr>
          <w:sz w:val="22"/>
          <w:szCs w:val="22"/>
        </w:rPr>
        <w:t xml:space="preserve"> náleží </w:t>
      </w:r>
      <w:r w:rsidR="00FC730F" w:rsidRPr="00386EC4">
        <w:rPr>
          <w:b/>
          <w:sz w:val="22"/>
          <w:szCs w:val="22"/>
        </w:rPr>
        <w:t>pořadateli</w:t>
      </w:r>
      <w:r w:rsidR="00FC730F">
        <w:rPr>
          <w:sz w:val="22"/>
        </w:rPr>
        <w:t xml:space="preserve"> náhrada za skutečně vzniklé výlohy, nejvýše však v hodnotě 5.000,- Kč.</w:t>
      </w:r>
    </w:p>
    <w:p w:rsidR="004E3AA3" w:rsidRDefault="00174607">
      <w:pPr>
        <w:suppressAutoHyphens/>
        <w:spacing w:line="360" w:lineRule="auto"/>
        <w:rPr>
          <w:sz w:val="22"/>
        </w:rPr>
      </w:pPr>
      <w:r>
        <w:rPr>
          <w:sz w:val="22"/>
        </w:rPr>
        <w:t>9</w:t>
      </w:r>
      <w:r w:rsidR="004E3AA3">
        <w:rPr>
          <w:sz w:val="22"/>
        </w:rPr>
        <w:t>)</w:t>
      </w:r>
      <w:r w:rsidR="004E3AA3">
        <w:rPr>
          <w:sz w:val="22"/>
        </w:rPr>
        <w:tab/>
      </w:r>
      <w:r w:rsidR="0025005F">
        <w:rPr>
          <w:sz w:val="22"/>
        </w:rPr>
        <w:t>Vyšší moc, jež by znemožnila realizaci představení, není důvodem ke zrušení této smlouvy a proto se obě strany v případě zásahu vyšší moci vzájemně dohodnou na náhradním termínu představení.</w:t>
      </w:r>
    </w:p>
    <w:p w:rsidR="0025005F" w:rsidRDefault="0025005F">
      <w:pPr>
        <w:suppressAutoHyphens/>
        <w:spacing w:line="360" w:lineRule="auto"/>
        <w:rPr>
          <w:sz w:val="22"/>
        </w:rPr>
      </w:pPr>
    </w:p>
    <w:p w:rsidR="004E3AA3" w:rsidRPr="00FC730F" w:rsidRDefault="00BA6A02">
      <w:pPr>
        <w:suppressAutoHyphens/>
        <w:spacing w:line="360" w:lineRule="auto"/>
        <w:rPr>
          <w:sz w:val="22"/>
          <w:szCs w:val="22"/>
        </w:rPr>
      </w:pPr>
      <w:r>
        <w:rPr>
          <w:sz w:val="22"/>
        </w:rPr>
        <w:lastRenderedPageBreak/>
        <w:t>9</w:t>
      </w:r>
      <w:r w:rsidR="004E3AA3">
        <w:rPr>
          <w:sz w:val="22"/>
        </w:rPr>
        <w:t>)</w:t>
      </w:r>
      <w:r w:rsidR="004E3AA3">
        <w:rPr>
          <w:b/>
          <w:sz w:val="22"/>
        </w:rPr>
        <w:tab/>
      </w:r>
      <w:r w:rsidR="004E3AA3" w:rsidRPr="00FC730F">
        <w:rPr>
          <w:b/>
          <w:sz w:val="22"/>
          <w:szCs w:val="22"/>
        </w:rPr>
        <w:t xml:space="preserve">Pořadatel </w:t>
      </w:r>
      <w:r w:rsidR="004E3AA3" w:rsidRPr="00FC730F">
        <w:rPr>
          <w:sz w:val="22"/>
          <w:szCs w:val="22"/>
        </w:rPr>
        <w:t>rezervuje pro potřeby</w:t>
      </w:r>
      <w:r w:rsidR="004E3AA3" w:rsidRPr="00FC730F">
        <w:rPr>
          <w:b/>
          <w:sz w:val="22"/>
          <w:szCs w:val="22"/>
        </w:rPr>
        <w:t xml:space="preserve"> divadla </w:t>
      </w:r>
      <w:r w:rsidR="004E3AA3" w:rsidRPr="00FC730F">
        <w:rPr>
          <w:sz w:val="22"/>
          <w:szCs w:val="22"/>
        </w:rPr>
        <w:t xml:space="preserve">dvě volná místa na kraji řady poblíže vchodu do zákulisí. Tato volná místa mohou být dána 15 minut před začátkem představení k dispozici </w:t>
      </w:r>
      <w:r w:rsidR="004E3AA3" w:rsidRPr="00FC730F">
        <w:rPr>
          <w:b/>
          <w:sz w:val="22"/>
          <w:szCs w:val="22"/>
        </w:rPr>
        <w:t>pořadateli.</w:t>
      </w:r>
    </w:p>
    <w:p w:rsidR="004E3AA3" w:rsidRDefault="004E3AA3">
      <w:pPr>
        <w:suppressAutoHyphens/>
        <w:spacing w:line="360" w:lineRule="auto"/>
        <w:rPr>
          <w:sz w:val="22"/>
        </w:rPr>
      </w:pPr>
    </w:p>
    <w:p w:rsidR="0025005F" w:rsidRDefault="00BA6A02" w:rsidP="0025005F">
      <w:pPr>
        <w:suppressAutoHyphens/>
        <w:spacing w:line="360" w:lineRule="auto"/>
        <w:rPr>
          <w:sz w:val="22"/>
        </w:rPr>
      </w:pPr>
      <w:r>
        <w:rPr>
          <w:sz w:val="22"/>
        </w:rPr>
        <w:t>10</w:t>
      </w:r>
      <w:r w:rsidR="004E3AA3">
        <w:rPr>
          <w:sz w:val="22"/>
        </w:rPr>
        <w:t>)</w:t>
      </w:r>
      <w:r w:rsidR="004E3AA3">
        <w:rPr>
          <w:sz w:val="22"/>
        </w:rPr>
        <w:tab/>
      </w:r>
      <w:r w:rsidR="0025005F">
        <w:rPr>
          <w:sz w:val="22"/>
        </w:rPr>
        <w:t>Další event. podmínky této smlouvy:</w:t>
      </w:r>
    </w:p>
    <w:p w:rsidR="0025005F" w:rsidRDefault="0025005F" w:rsidP="0025005F">
      <w:pPr>
        <w:suppressAutoHyphens/>
        <w:spacing w:line="360" w:lineRule="auto"/>
        <w:ind w:left="1440"/>
        <w:rPr>
          <w:b/>
          <w:bCs/>
          <w:sz w:val="22"/>
        </w:rPr>
      </w:pPr>
      <w:r>
        <w:rPr>
          <w:sz w:val="22"/>
        </w:rPr>
        <w:t>- volné jeviště v den konání představení</w:t>
      </w:r>
      <w:r w:rsidR="0063095C">
        <w:rPr>
          <w:sz w:val="22"/>
        </w:rPr>
        <w:t xml:space="preserve"> </w:t>
      </w:r>
      <w:r>
        <w:rPr>
          <w:sz w:val="22"/>
        </w:rPr>
        <w:t xml:space="preserve"> </w:t>
      </w:r>
      <w:r w:rsidR="0063095C">
        <w:rPr>
          <w:b/>
          <w:bCs/>
          <w:sz w:val="22"/>
        </w:rPr>
        <w:t>2</w:t>
      </w:r>
      <w:r>
        <w:rPr>
          <w:b/>
          <w:bCs/>
          <w:sz w:val="22"/>
        </w:rPr>
        <w:t xml:space="preserve"> hod. před představením</w:t>
      </w:r>
    </w:p>
    <w:p w:rsidR="0025005F" w:rsidRDefault="0025005F" w:rsidP="0025005F">
      <w:pPr>
        <w:suppressAutoHyphens/>
        <w:spacing w:line="360" w:lineRule="auto"/>
        <w:rPr>
          <w:b/>
          <w:sz w:val="22"/>
        </w:rPr>
      </w:pPr>
      <w:r>
        <w:rPr>
          <w:sz w:val="22"/>
        </w:rPr>
        <w:tab/>
      </w:r>
      <w:r>
        <w:rPr>
          <w:sz w:val="22"/>
        </w:rPr>
        <w:tab/>
        <w:t>- spolupráce Vašich techniků při realizaci představení</w:t>
      </w:r>
      <w:r>
        <w:rPr>
          <w:b/>
          <w:sz w:val="22"/>
        </w:rPr>
        <w:tab/>
      </w:r>
      <w:r>
        <w:rPr>
          <w:b/>
          <w:sz w:val="22"/>
        </w:rPr>
        <w:tab/>
        <w:t>ano</w:t>
      </w:r>
      <w:r>
        <w:rPr>
          <w:b/>
          <w:sz w:val="22"/>
        </w:rPr>
        <w:tab/>
      </w:r>
    </w:p>
    <w:p w:rsidR="0025005F" w:rsidRDefault="0025005F" w:rsidP="0025005F">
      <w:pPr>
        <w:suppressAutoHyphens/>
        <w:spacing w:line="360" w:lineRule="auto"/>
        <w:ind w:left="1440"/>
        <w:rPr>
          <w:sz w:val="22"/>
        </w:rPr>
      </w:pPr>
      <w:r>
        <w:rPr>
          <w:sz w:val="22"/>
        </w:rPr>
        <w:t>- spolupráce Vaší jevištní techniky při vykládání a nakládání</w:t>
      </w:r>
      <w:r w:rsidR="00FC6292">
        <w:rPr>
          <w:b/>
          <w:sz w:val="22"/>
        </w:rPr>
        <w:tab/>
        <w:t>ano</w:t>
      </w:r>
    </w:p>
    <w:p w:rsidR="0025005F" w:rsidRDefault="0025005F" w:rsidP="0025005F">
      <w:pPr>
        <w:suppressAutoHyphens/>
        <w:spacing w:line="360" w:lineRule="auto"/>
        <w:ind w:firstLine="720"/>
        <w:rPr>
          <w:sz w:val="22"/>
        </w:rPr>
      </w:pPr>
      <w:r>
        <w:rPr>
          <w:sz w:val="22"/>
        </w:rPr>
        <w:tab/>
        <w:t>- přítomnost Vašeho: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- jevištního mistra</w:t>
      </w:r>
      <w:r>
        <w:rPr>
          <w:b/>
          <w:sz w:val="22"/>
        </w:rPr>
        <w:tab/>
        <w:t>ano</w:t>
      </w:r>
      <w:r>
        <w:rPr>
          <w:b/>
          <w:sz w:val="22"/>
        </w:rPr>
        <w:tab/>
      </w:r>
    </w:p>
    <w:p w:rsidR="0025005F" w:rsidRDefault="0025005F" w:rsidP="0025005F">
      <w:pPr>
        <w:suppressAutoHyphens/>
        <w:spacing w:line="360" w:lineRule="auto"/>
        <w:rPr>
          <w:b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- zvukového mistra</w:t>
      </w:r>
      <w:r>
        <w:rPr>
          <w:b/>
          <w:sz w:val="22"/>
        </w:rPr>
        <w:tab/>
        <w:t>ano</w:t>
      </w:r>
    </w:p>
    <w:p w:rsidR="0025005F" w:rsidRDefault="0025005F" w:rsidP="0025005F">
      <w:pPr>
        <w:suppressAutoHyphens/>
        <w:spacing w:line="360" w:lineRule="auto"/>
        <w:ind w:left="2880" w:firstLine="720"/>
        <w:rPr>
          <w:b/>
          <w:sz w:val="22"/>
        </w:rPr>
      </w:pPr>
      <w:r>
        <w:rPr>
          <w:sz w:val="22"/>
        </w:rPr>
        <w:tab/>
      </w:r>
      <w:r>
        <w:rPr>
          <w:sz w:val="22"/>
        </w:rPr>
        <w:tab/>
        <w:t>- hlavního osvětlovače</w:t>
      </w:r>
      <w:r>
        <w:rPr>
          <w:b/>
          <w:sz w:val="22"/>
        </w:rPr>
        <w:tab/>
        <w:t>ano</w:t>
      </w:r>
    </w:p>
    <w:p w:rsidR="0025005F" w:rsidRDefault="0025005F" w:rsidP="0025005F">
      <w:pPr>
        <w:suppressAutoHyphens/>
        <w:spacing w:line="360" w:lineRule="auto"/>
        <w:rPr>
          <w:b/>
          <w:sz w:val="22"/>
        </w:rPr>
      </w:pPr>
      <w:r>
        <w:rPr>
          <w:bCs/>
          <w:sz w:val="22"/>
        </w:rPr>
        <w:t>Přičemž zvukař a osvětlovač může být jedna a táž osoba.</w:t>
      </w:r>
    </w:p>
    <w:p w:rsidR="004E3AA3" w:rsidRDefault="004E3AA3" w:rsidP="0025005F">
      <w:pPr>
        <w:suppressAutoHyphens/>
        <w:spacing w:line="360" w:lineRule="auto"/>
        <w:rPr>
          <w:sz w:val="22"/>
        </w:rPr>
      </w:pPr>
    </w:p>
    <w:p w:rsidR="004E3AA3" w:rsidRDefault="00174607">
      <w:pPr>
        <w:suppressAutoHyphens/>
        <w:spacing w:line="360" w:lineRule="auto"/>
        <w:rPr>
          <w:sz w:val="22"/>
        </w:rPr>
      </w:pPr>
      <w:r>
        <w:rPr>
          <w:sz w:val="22"/>
        </w:rPr>
        <w:t>11</w:t>
      </w:r>
      <w:r w:rsidR="004E3AA3">
        <w:rPr>
          <w:sz w:val="22"/>
        </w:rPr>
        <w:t>)</w:t>
      </w:r>
      <w:r w:rsidR="004E3AA3">
        <w:rPr>
          <w:sz w:val="22"/>
        </w:rPr>
        <w:tab/>
        <w:t>Práva a povinnosti smluvních stran, které nejsou výslovně upraveny touto smlouvou, se řídí p</w:t>
      </w:r>
      <w:r w:rsidR="004C37D0">
        <w:rPr>
          <w:sz w:val="22"/>
        </w:rPr>
        <w:t>říslušnými ustanoveními občanské</w:t>
      </w:r>
      <w:r w:rsidR="004E3AA3">
        <w:rPr>
          <w:sz w:val="22"/>
        </w:rPr>
        <w:t>ho zákoníku, v jeho platném znění.</w:t>
      </w:r>
    </w:p>
    <w:p w:rsidR="004E3AA3" w:rsidRDefault="004E3AA3">
      <w:pPr>
        <w:suppressAutoHyphens/>
        <w:spacing w:line="360" w:lineRule="auto"/>
        <w:rPr>
          <w:sz w:val="22"/>
        </w:rPr>
      </w:pPr>
    </w:p>
    <w:p w:rsidR="004E3AA3" w:rsidRDefault="00174607">
      <w:pPr>
        <w:suppressAutoHyphens/>
        <w:spacing w:line="360" w:lineRule="auto"/>
        <w:rPr>
          <w:sz w:val="22"/>
        </w:rPr>
      </w:pPr>
      <w:r>
        <w:rPr>
          <w:caps/>
          <w:sz w:val="22"/>
        </w:rPr>
        <w:t>12</w:t>
      </w:r>
      <w:r w:rsidR="004E3AA3">
        <w:rPr>
          <w:caps/>
          <w:sz w:val="22"/>
        </w:rPr>
        <w:t>)</w:t>
      </w:r>
      <w:r w:rsidR="004E3AA3">
        <w:rPr>
          <w:caps/>
          <w:sz w:val="22"/>
        </w:rPr>
        <w:tab/>
      </w:r>
      <w:r w:rsidR="004E3AA3">
        <w:rPr>
          <w:sz w:val="22"/>
        </w:rPr>
        <w:t>Tato smlouva je sepsána ve dvou vyhotoveních, přičemž každé má platnost originálu.</w:t>
      </w:r>
    </w:p>
    <w:p w:rsidR="004E3AA3" w:rsidRDefault="004E3AA3">
      <w:pPr>
        <w:suppressAutoHyphens/>
        <w:spacing w:line="360" w:lineRule="auto"/>
        <w:rPr>
          <w:sz w:val="22"/>
        </w:rPr>
      </w:pPr>
    </w:p>
    <w:p w:rsidR="004E3AA3" w:rsidRPr="0025005F" w:rsidRDefault="00174607">
      <w:pPr>
        <w:suppressAutoHyphens/>
        <w:spacing w:line="360" w:lineRule="auto"/>
        <w:rPr>
          <w:sz w:val="22"/>
          <w:szCs w:val="22"/>
        </w:rPr>
      </w:pPr>
      <w:r>
        <w:rPr>
          <w:caps/>
          <w:sz w:val="22"/>
        </w:rPr>
        <w:t>13</w:t>
      </w:r>
      <w:r w:rsidR="004E3AA3">
        <w:rPr>
          <w:caps/>
          <w:sz w:val="22"/>
        </w:rPr>
        <w:t>)</w:t>
      </w:r>
      <w:r w:rsidR="004E3AA3">
        <w:rPr>
          <w:caps/>
          <w:sz w:val="22"/>
        </w:rPr>
        <w:tab/>
      </w:r>
      <w:r w:rsidR="004E3AA3">
        <w:rPr>
          <w:sz w:val="22"/>
        </w:rPr>
        <w:t xml:space="preserve">Účastníci této smlouvy prohlašují, že tato byla sepsána na základě pravdivých údajů a jejich pravé a svobodné vůle a nebyla ujednána v tísni ani za jinak jednostranně nevýhodných podmínek, na důkaz čehož </w:t>
      </w:r>
      <w:r w:rsidR="004E3AA3" w:rsidRPr="0025005F">
        <w:rPr>
          <w:sz w:val="22"/>
          <w:szCs w:val="22"/>
        </w:rPr>
        <w:t>připojují své vlastnoruční podpisy.</w:t>
      </w:r>
    </w:p>
    <w:p w:rsidR="004E3AA3" w:rsidRPr="0025005F" w:rsidRDefault="004E3AA3">
      <w:pPr>
        <w:suppressAutoHyphens/>
        <w:spacing w:line="360" w:lineRule="auto"/>
        <w:rPr>
          <w:sz w:val="22"/>
          <w:szCs w:val="22"/>
        </w:rPr>
      </w:pPr>
    </w:p>
    <w:p w:rsidR="00FC730F" w:rsidRPr="0025005F" w:rsidRDefault="00FC730F">
      <w:pPr>
        <w:suppressAutoHyphens/>
        <w:spacing w:line="360" w:lineRule="auto"/>
        <w:rPr>
          <w:sz w:val="22"/>
          <w:szCs w:val="22"/>
        </w:rPr>
      </w:pPr>
    </w:p>
    <w:p w:rsidR="00FC730F" w:rsidRPr="0025005F" w:rsidRDefault="00FC730F">
      <w:pPr>
        <w:suppressAutoHyphens/>
        <w:spacing w:line="360" w:lineRule="auto"/>
        <w:rPr>
          <w:sz w:val="22"/>
          <w:szCs w:val="22"/>
        </w:rPr>
      </w:pPr>
    </w:p>
    <w:p w:rsidR="004E3AA3" w:rsidRPr="0025005F" w:rsidRDefault="00C94083">
      <w:pPr>
        <w:suppressAutoHyphens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V Pra</w:t>
      </w:r>
      <w:r w:rsidR="0063095C">
        <w:rPr>
          <w:sz w:val="22"/>
          <w:szCs w:val="22"/>
        </w:rPr>
        <w:t xml:space="preserve">ze dne </w:t>
      </w:r>
    </w:p>
    <w:p w:rsidR="004E3AA3" w:rsidRPr="0025005F" w:rsidRDefault="004E3AA3">
      <w:pPr>
        <w:suppressAutoHyphens/>
        <w:spacing w:line="360" w:lineRule="auto"/>
        <w:rPr>
          <w:sz w:val="22"/>
          <w:szCs w:val="22"/>
        </w:rPr>
      </w:pPr>
    </w:p>
    <w:p w:rsidR="004E3AA3" w:rsidRPr="0025005F" w:rsidRDefault="004E3AA3">
      <w:pPr>
        <w:suppressAutoHyphens/>
        <w:spacing w:line="360" w:lineRule="auto"/>
        <w:rPr>
          <w:sz w:val="22"/>
          <w:szCs w:val="22"/>
        </w:rPr>
      </w:pPr>
    </w:p>
    <w:p w:rsidR="004E3AA3" w:rsidRPr="0025005F" w:rsidRDefault="004E3AA3">
      <w:pPr>
        <w:suppressAutoHyphens/>
        <w:spacing w:line="360" w:lineRule="auto"/>
        <w:rPr>
          <w:sz w:val="22"/>
          <w:szCs w:val="22"/>
        </w:rPr>
      </w:pPr>
    </w:p>
    <w:p w:rsidR="004E3AA3" w:rsidRPr="0025005F" w:rsidRDefault="004E3AA3">
      <w:pPr>
        <w:suppressAutoHyphens/>
        <w:spacing w:line="360" w:lineRule="auto"/>
        <w:rPr>
          <w:sz w:val="22"/>
          <w:szCs w:val="22"/>
        </w:rPr>
      </w:pPr>
    </w:p>
    <w:p w:rsidR="004E3AA3" w:rsidRPr="0025005F" w:rsidRDefault="004E3AA3">
      <w:pPr>
        <w:suppressAutoHyphens/>
        <w:spacing w:line="360" w:lineRule="auto"/>
        <w:rPr>
          <w:sz w:val="22"/>
          <w:szCs w:val="22"/>
        </w:rPr>
      </w:pPr>
      <w:r w:rsidRPr="0025005F">
        <w:rPr>
          <w:spacing w:val="-2"/>
          <w:sz w:val="22"/>
          <w:szCs w:val="22"/>
        </w:rPr>
        <w:tab/>
        <w:t>Za divadlo:</w:t>
      </w:r>
      <w:r w:rsidRPr="0025005F">
        <w:rPr>
          <w:spacing w:val="-2"/>
          <w:sz w:val="22"/>
          <w:szCs w:val="22"/>
        </w:rPr>
        <w:tab/>
      </w:r>
      <w:r w:rsidRPr="0025005F">
        <w:rPr>
          <w:spacing w:val="-2"/>
          <w:sz w:val="22"/>
          <w:szCs w:val="22"/>
        </w:rPr>
        <w:tab/>
      </w:r>
      <w:r w:rsidRPr="0025005F">
        <w:rPr>
          <w:spacing w:val="-2"/>
          <w:sz w:val="22"/>
          <w:szCs w:val="22"/>
        </w:rPr>
        <w:tab/>
      </w:r>
      <w:r w:rsidRPr="0025005F">
        <w:rPr>
          <w:spacing w:val="-2"/>
          <w:sz w:val="22"/>
          <w:szCs w:val="22"/>
        </w:rPr>
        <w:tab/>
      </w:r>
      <w:r w:rsidRPr="0025005F">
        <w:rPr>
          <w:spacing w:val="-2"/>
          <w:sz w:val="22"/>
          <w:szCs w:val="22"/>
        </w:rPr>
        <w:tab/>
      </w:r>
      <w:r w:rsidRPr="0025005F">
        <w:rPr>
          <w:spacing w:val="-2"/>
          <w:sz w:val="22"/>
          <w:szCs w:val="22"/>
        </w:rPr>
        <w:tab/>
      </w:r>
      <w:r w:rsidRPr="0025005F">
        <w:rPr>
          <w:spacing w:val="-2"/>
          <w:sz w:val="22"/>
          <w:szCs w:val="22"/>
        </w:rPr>
        <w:tab/>
        <w:t>Za pořadatele:</w:t>
      </w:r>
    </w:p>
    <w:p w:rsidR="004E3AA3" w:rsidRPr="0025005F" w:rsidRDefault="004E3AA3">
      <w:pPr>
        <w:suppressAutoHyphens/>
        <w:spacing w:line="360" w:lineRule="auto"/>
        <w:jc w:val="both"/>
        <w:rPr>
          <w:spacing w:val="-2"/>
          <w:sz w:val="22"/>
          <w:szCs w:val="22"/>
        </w:rPr>
      </w:pPr>
    </w:p>
    <w:p w:rsidR="004E3AA3" w:rsidRPr="0025005F" w:rsidRDefault="004E3AA3">
      <w:pPr>
        <w:suppressAutoHyphens/>
        <w:spacing w:line="360" w:lineRule="auto"/>
        <w:jc w:val="both"/>
        <w:rPr>
          <w:spacing w:val="-2"/>
          <w:sz w:val="22"/>
          <w:szCs w:val="22"/>
        </w:rPr>
      </w:pPr>
    </w:p>
    <w:p w:rsidR="004E3AA3" w:rsidRPr="0025005F" w:rsidRDefault="004E3AA3">
      <w:pPr>
        <w:suppressAutoHyphens/>
        <w:spacing w:line="360" w:lineRule="auto"/>
        <w:jc w:val="both"/>
        <w:rPr>
          <w:spacing w:val="-2"/>
          <w:sz w:val="22"/>
          <w:szCs w:val="22"/>
        </w:rPr>
      </w:pPr>
    </w:p>
    <w:p w:rsidR="004E3AA3" w:rsidRPr="0025005F" w:rsidRDefault="004E3AA3">
      <w:pPr>
        <w:suppressAutoHyphens/>
        <w:spacing w:line="360" w:lineRule="auto"/>
        <w:rPr>
          <w:sz w:val="22"/>
          <w:szCs w:val="22"/>
        </w:rPr>
      </w:pPr>
      <w:r w:rsidRPr="0025005F">
        <w:rPr>
          <w:spacing w:val="-2"/>
          <w:sz w:val="22"/>
          <w:szCs w:val="22"/>
        </w:rPr>
        <w:t>.......................................................</w:t>
      </w:r>
      <w:r w:rsidRPr="0025005F">
        <w:rPr>
          <w:spacing w:val="-2"/>
          <w:sz w:val="22"/>
          <w:szCs w:val="22"/>
        </w:rPr>
        <w:tab/>
      </w:r>
      <w:r w:rsidRPr="0025005F">
        <w:rPr>
          <w:spacing w:val="-2"/>
          <w:sz w:val="22"/>
          <w:szCs w:val="22"/>
        </w:rPr>
        <w:tab/>
      </w:r>
      <w:r w:rsidRPr="0025005F">
        <w:rPr>
          <w:spacing w:val="-2"/>
          <w:sz w:val="22"/>
          <w:szCs w:val="22"/>
        </w:rPr>
        <w:tab/>
      </w:r>
      <w:r w:rsidRPr="0025005F">
        <w:rPr>
          <w:spacing w:val="-2"/>
          <w:sz w:val="22"/>
          <w:szCs w:val="22"/>
        </w:rPr>
        <w:tab/>
        <w:t>.........................................................</w:t>
      </w:r>
    </w:p>
    <w:p w:rsidR="004E3AA3" w:rsidRPr="0025005F" w:rsidRDefault="00C94083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sectPr w:rsidR="004E3AA3" w:rsidRPr="0025005F" w:rsidSect="007F71F6">
      <w:endnotePr>
        <w:numFmt w:val="decimal"/>
      </w:endnotePr>
      <w:pgSz w:w="11906" w:h="16838"/>
      <w:pgMar w:top="1134" w:right="1134" w:bottom="1134" w:left="1134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350" w:rsidRDefault="007B2350">
      <w:pPr>
        <w:spacing w:line="20" w:lineRule="exact"/>
        <w:rPr>
          <w:sz w:val="18"/>
        </w:rPr>
      </w:pPr>
    </w:p>
  </w:endnote>
  <w:endnote w:type="continuationSeparator" w:id="0">
    <w:p w:rsidR="007B2350" w:rsidRDefault="007B2350">
      <w:pPr>
        <w:rPr>
          <w:sz w:val="18"/>
        </w:rPr>
      </w:pPr>
      <w:r>
        <w:rPr>
          <w:sz w:val="18"/>
        </w:rPr>
        <w:t xml:space="preserve"> </w:t>
      </w:r>
    </w:p>
  </w:endnote>
  <w:endnote w:type="continuationNotice" w:id="1">
    <w:p w:rsidR="007B2350" w:rsidRDefault="007B2350">
      <w:pPr>
        <w:rPr>
          <w:sz w:val="18"/>
        </w:rPr>
      </w:pPr>
      <w:r>
        <w:rPr>
          <w:sz w:val="18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350" w:rsidRDefault="007B2350">
      <w:pPr>
        <w:rPr>
          <w:sz w:val="18"/>
        </w:rPr>
      </w:pPr>
      <w:r>
        <w:rPr>
          <w:sz w:val="18"/>
        </w:rPr>
        <w:separator/>
      </w:r>
    </w:p>
  </w:footnote>
  <w:footnote w:type="continuationSeparator" w:id="0">
    <w:p w:rsidR="007B2350" w:rsidRDefault="007B2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1753D"/>
    <w:multiLevelType w:val="hybridMultilevel"/>
    <w:tmpl w:val="3CDAD0C2"/>
    <w:lvl w:ilvl="0" w:tplc="99D06558">
      <w:start w:val="3"/>
      <w:numFmt w:val="lowerLetter"/>
      <w:lvlText w:val="%1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17973AFF"/>
    <w:multiLevelType w:val="hybridMultilevel"/>
    <w:tmpl w:val="375E8D24"/>
    <w:lvl w:ilvl="0" w:tplc="E42E61CC">
      <w:start w:val="3"/>
      <w:numFmt w:val="lowerLetter"/>
      <w:lvlText w:val="%1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" w15:restartNumberingAfterBreak="0">
    <w:nsid w:val="2F1864B7"/>
    <w:multiLevelType w:val="hybridMultilevel"/>
    <w:tmpl w:val="E29AE890"/>
    <w:lvl w:ilvl="0" w:tplc="26FC1466">
      <w:start w:val="2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4F7959"/>
    <w:multiLevelType w:val="hybridMultilevel"/>
    <w:tmpl w:val="CE2CFA00"/>
    <w:lvl w:ilvl="0" w:tplc="F8CA0764">
      <w:start w:val="2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4" w15:restartNumberingAfterBreak="0">
    <w:nsid w:val="3AB44DC3"/>
    <w:multiLevelType w:val="hybridMultilevel"/>
    <w:tmpl w:val="93243028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BD18E8"/>
    <w:multiLevelType w:val="hybridMultilevel"/>
    <w:tmpl w:val="D72656BA"/>
    <w:lvl w:ilvl="0" w:tplc="CA24528A">
      <w:start w:val="2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B2796C"/>
    <w:multiLevelType w:val="hybridMultilevel"/>
    <w:tmpl w:val="89644A32"/>
    <w:lvl w:ilvl="0" w:tplc="B9520386">
      <w:start w:val="6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7" w15:restartNumberingAfterBreak="0">
    <w:nsid w:val="6D720456"/>
    <w:multiLevelType w:val="hybridMultilevel"/>
    <w:tmpl w:val="C626480E"/>
    <w:lvl w:ilvl="0" w:tplc="04050011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48B5C3D"/>
    <w:multiLevelType w:val="hybridMultilevel"/>
    <w:tmpl w:val="6E24CD10"/>
    <w:lvl w:ilvl="0" w:tplc="EF4CC66A">
      <w:start w:val="12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4E3AA3"/>
    <w:rsid w:val="00031719"/>
    <w:rsid w:val="000534F2"/>
    <w:rsid w:val="00057730"/>
    <w:rsid w:val="00063075"/>
    <w:rsid w:val="0011292A"/>
    <w:rsid w:val="001668C2"/>
    <w:rsid w:val="00167C66"/>
    <w:rsid w:val="00174607"/>
    <w:rsid w:val="00183D44"/>
    <w:rsid w:val="001B5BF3"/>
    <w:rsid w:val="002075AA"/>
    <w:rsid w:val="0025005F"/>
    <w:rsid w:val="00253678"/>
    <w:rsid w:val="0028784B"/>
    <w:rsid w:val="002903AD"/>
    <w:rsid w:val="00300179"/>
    <w:rsid w:val="00327E2D"/>
    <w:rsid w:val="00376B4F"/>
    <w:rsid w:val="003C2ADD"/>
    <w:rsid w:val="003D7E06"/>
    <w:rsid w:val="003F4494"/>
    <w:rsid w:val="00425FB5"/>
    <w:rsid w:val="004335FC"/>
    <w:rsid w:val="00463D68"/>
    <w:rsid w:val="004A4018"/>
    <w:rsid w:val="004B5ECE"/>
    <w:rsid w:val="004C37D0"/>
    <w:rsid w:val="004E3AA3"/>
    <w:rsid w:val="00517945"/>
    <w:rsid w:val="00527350"/>
    <w:rsid w:val="005345BC"/>
    <w:rsid w:val="00560303"/>
    <w:rsid w:val="005A6FE6"/>
    <w:rsid w:val="0063095C"/>
    <w:rsid w:val="00645FF2"/>
    <w:rsid w:val="0068147F"/>
    <w:rsid w:val="006A1AF3"/>
    <w:rsid w:val="006A49E4"/>
    <w:rsid w:val="006D45B7"/>
    <w:rsid w:val="006E3734"/>
    <w:rsid w:val="006F28EF"/>
    <w:rsid w:val="007017D8"/>
    <w:rsid w:val="00710BF9"/>
    <w:rsid w:val="00782964"/>
    <w:rsid w:val="00785A45"/>
    <w:rsid w:val="00797AC1"/>
    <w:rsid w:val="007B2350"/>
    <w:rsid w:val="007D3560"/>
    <w:rsid w:val="007D7522"/>
    <w:rsid w:val="007F71F6"/>
    <w:rsid w:val="008507BE"/>
    <w:rsid w:val="00875EA5"/>
    <w:rsid w:val="008A1829"/>
    <w:rsid w:val="008A70A4"/>
    <w:rsid w:val="008B6D89"/>
    <w:rsid w:val="00901D20"/>
    <w:rsid w:val="009269F7"/>
    <w:rsid w:val="0098142D"/>
    <w:rsid w:val="00992817"/>
    <w:rsid w:val="009A340A"/>
    <w:rsid w:val="009F1BD0"/>
    <w:rsid w:val="00A032E7"/>
    <w:rsid w:val="00A74B71"/>
    <w:rsid w:val="00A92838"/>
    <w:rsid w:val="00AC131F"/>
    <w:rsid w:val="00B121C6"/>
    <w:rsid w:val="00B5290F"/>
    <w:rsid w:val="00B64905"/>
    <w:rsid w:val="00B90288"/>
    <w:rsid w:val="00BA6A02"/>
    <w:rsid w:val="00C9052B"/>
    <w:rsid w:val="00C94083"/>
    <w:rsid w:val="00CC7696"/>
    <w:rsid w:val="00CE057D"/>
    <w:rsid w:val="00D02C4B"/>
    <w:rsid w:val="00D317AF"/>
    <w:rsid w:val="00D32140"/>
    <w:rsid w:val="00D372F3"/>
    <w:rsid w:val="00D5328A"/>
    <w:rsid w:val="00D84C45"/>
    <w:rsid w:val="00D8753D"/>
    <w:rsid w:val="00DD1FF0"/>
    <w:rsid w:val="00DF2B20"/>
    <w:rsid w:val="00E54BE3"/>
    <w:rsid w:val="00E71BC1"/>
    <w:rsid w:val="00EC1C74"/>
    <w:rsid w:val="00F01E45"/>
    <w:rsid w:val="00F071D2"/>
    <w:rsid w:val="00F51BCA"/>
    <w:rsid w:val="00F65350"/>
    <w:rsid w:val="00F70972"/>
    <w:rsid w:val="00F77C26"/>
    <w:rsid w:val="00FB2B04"/>
    <w:rsid w:val="00FC6292"/>
    <w:rsid w:val="00FC730F"/>
    <w:rsid w:val="00FD3946"/>
    <w:rsid w:val="00FF064D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0B6877-F6DA-42C5-A75C-5CCB808F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71F6"/>
    <w:rPr>
      <w:sz w:val="24"/>
    </w:rPr>
  </w:style>
  <w:style w:type="paragraph" w:styleId="Nadpis1">
    <w:name w:val="heading 1"/>
    <w:basedOn w:val="Normln"/>
    <w:next w:val="Normln"/>
    <w:qFormat/>
    <w:rsid w:val="007F71F6"/>
    <w:pPr>
      <w:keepNext/>
      <w:suppressAutoHyphens/>
      <w:jc w:val="center"/>
      <w:outlineLvl w:val="0"/>
    </w:pPr>
    <w:rPr>
      <w:rFonts w:ascii="Arial" w:hAnsi="Arial"/>
      <w:sz w:val="36"/>
    </w:rPr>
  </w:style>
  <w:style w:type="paragraph" w:styleId="Nadpis2">
    <w:name w:val="heading 2"/>
    <w:basedOn w:val="Normln"/>
    <w:next w:val="Normln"/>
    <w:qFormat/>
    <w:rsid w:val="007F71F6"/>
    <w:pPr>
      <w:keepNext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ocument8">
    <w:name w:val="Document 8"/>
    <w:basedOn w:val="Standardnpsmoodstavce"/>
    <w:rsid w:val="007F71F6"/>
  </w:style>
  <w:style w:type="character" w:customStyle="1" w:styleId="Document4">
    <w:name w:val="Document 4"/>
    <w:rsid w:val="007F71F6"/>
    <w:rPr>
      <w:b/>
      <w:i/>
      <w:sz w:val="24"/>
    </w:rPr>
  </w:style>
  <w:style w:type="character" w:customStyle="1" w:styleId="Document6">
    <w:name w:val="Document 6"/>
    <w:basedOn w:val="Standardnpsmoodstavce"/>
    <w:rsid w:val="007F71F6"/>
  </w:style>
  <w:style w:type="character" w:customStyle="1" w:styleId="Document5">
    <w:name w:val="Document 5"/>
    <w:basedOn w:val="Standardnpsmoodstavce"/>
    <w:rsid w:val="007F71F6"/>
  </w:style>
  <w:style w:type="character" w:customStyle="1" w:styleId="Document2">
    <w:name w:val="Document 2"/>
    <w:rsid w:val="007F71F6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Standardnpsmoodstavce"/>
    <w:rsid w:val="007F71F6"/>
  </w:style>
  <w:style w:type="character" w:customStyle="1" w:styleId="Bibliogrphy">
    <w:name w:val="Bibliogrphy"/>
    <w:basedOn w:val="Standardnpsmoodstavce"/>
    <w:rsid w:val="007F71F6"/>
  </w:style>
  <w:style w:type="paragraph" w:customStyle="1" w:styleId="RightPar1">
    <w:name w:val="Right Par 1"/>
    <w:rsid w:val="007F71F6"/>
    <w:pPr>
      <w:tabs>
        <w:tab w:val="left" w:pos="-720"/>
        <w:tab w:val="left" w:pos="0"/>
        <w:tab w:val="decimal" w:pos="720"/>
      </w:tabs>
      <w:suppressAutoHyphens/>
      <w:ind w:left="720" w:hanging="432"/>
    </w:pPr>
    <w:rPr>
      <w:rFonts w:ascii="Courier New" w:hAnsi="Courier New"/>
      <w:sz w:val="24"/>
      <w:lang w:val="en-US"/>
    </w:rPr>
  </w:style>
  <w:style w:type="paragraph" w:customStyle="1" w:styleId="RightPar2">
    <w:name w:val="Right Par 2"/>
    <w:rsid w:val="007F71F6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432"/>
    </w:pPr>
    <w:rPr>
      <w:rFonts w:ascii="Courier New" w:hAnsi="Courier New"/>
      <w:sz w:val="24"/>
      <w:lang w:val="en-US"/>
    </w:rPr>
  </w:style>
  <w:style w:type="character" w:customStyle="1" w:styleId="Document3">
    <w:name w:val="Document 3"/>
    <w:rsid w:val="007F71F6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rsid w:val="007F71F6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432"/>
    </w:pPr>
    <w:rPr>
      <w:rFonts w:ascii="Courier New" w:hAnsi="Courier New"/>
      <w:sz w:val="24"/>
      <w:lang w:val="en-US"/>
    </w:rPr>
  </w:style>
  <w:style w:type="paragraph" w:customStyle="1" w:styleId="RightPar4">
    <w:name w:val="Right Par 4"/>
    <w:rsid w:val="007F71F6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432"/>
    </w:pPr>
    <w:rPr>
      <w:rFonts w:ascii="Courier New" w:hAnsi="Courier New"/>
      <w:sz w:val="24"/>
      <w:lang w:val="en-US"/>
    </w:rPr>
  </w:style>
  <w:style w:type="paragraph" w:customStyle="1" w:styleId="RightPar5">
    <w:name w:val="Right Par 5"/>
    <w:rsid w:val="007F71F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576"/>
    </w:pPr>
    <w:rPr>
      <w:rFonts w:ascii="Courier New" w:hAnsi="Courier New"/>
      <w:sz w:val="24"/>
      <w:lang w:val="en-US"/>
    </w:rPr>
  </w:style>
  <w:style w:type="paragraph" w:customStyle="1" w:styleId="RightPar6">
    <w:name w:val="Right Par 6"/>
    <w:rsid w:val="007F71F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576"/>
    </w:pPr>
    <w:rPr>
      <w:rFonts w:ascii="Courier New" w:hAnsi="Courier New"/>
      <w:sz w:val="24"/>
      <w:lang w:val="en-US"/>
    </w:rPr>
  </w:style>
  <w:style w:type="paragraph" w:customStyle="1" w:styleId="RightPar7">
    <w:name w:val="Right Par 7"/>
    <w:rsid w:val="007F71F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432"/>
    </w:pPr>
    <w:rPr>
      <w:rFonts w:ascii="Courier New" w:hAnsi="Courier New"/>
      <w:sz w:val="24"/>
      <w:lang w:val="en-US"/>
    </w:rPr>
  </w:style>
  <w:style w:type="paragraph" w:customStyle="1" w:styleId="RightPar8">
    <w:name w:val="Right Par 8"/>
    <w:rsid w:val="007F71F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432"/>
    </w:pPr>
    <w:rPr>
      <w:rFonts w:ascii="Courier New" w:hAnsi="Courier New"/>
      <w:sz w:val="24"/>
      <w:lang w:val="en-US"/>
    </w:rPr>
  </w:style>
  <w:style w:type="paragraph" w:customStyle="1" w:styleId="Document1">
    <w:name w:val="Document 1"/>
    <w:rsid w:val="007F71F6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/>
    </w:rPr>
  </w:style>
  <w:style w:type="character" w:customStyle="1" w:styleId="TechInit">
    <w:name w:val="Tech Init"/>
    <w:rsid w:val="007F71F6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rsid w:val="007F71F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paragraph" w:customStyle="1" w:styleId="Technical6">
    <w:name w:val="Technical 6"/>
    <w:rsid w:val="007F71F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character" w:customStyle="1" w:styleId="Technical2">
    <w:name w:val="Technical 2"/>
    <w:rsid w:val="007F71F6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sid w:val="007F71F6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rsid w:val="007F71F6"/>
    <w:pPr>
      <w:tabs>
        <w:tab w:val="left" w:pos="-720"/>
      </w:tabs>
      <w:suppressAutoHyphens/>
    </w:pPr>
    <w:rPr>
      <w:rFonts w:ascii="Courier New" w:hAnsi="Courier New"/>
      <w:b/>
      <w:sz w:val="24"/>
      <w:lang w:val="en-US"/>
    </w:rPr>
  </w:style>
  <w:style w:type="character" w:customStyle="1" w:styleId="Technical1">
    <w:name w:val="Technical 1"/>
    <w:rsid w:val="007F71F6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rsid w:val="007F71F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paragraph" w:customStyle="1" w:styleId="Technical8">
    <w:name w:val="Technical 8"/>
    <w:rsid w:val="007F71F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paragraph" w:customStyle="1" w:styleId="Pleading">
    <w:name w:val="Pleading"/>
    <w:rsid w:val="007F71F6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  <w:lang w:val="en-US"/>
    </w:rPr>
  </w:style>
  <w:style w:type="character" w:customStyle="1" w:styleId="DocInit">
    <w:name w:val="Doc Init"/>
    <w:basedOn w:val="Standardnpsmoodstavce"/>
    <w:rsid w:val="007F71F6"/>
  </w:style>
  <w:style w:type="paragraph" w:styleId="Obsah1">
    <w:name w:val="toc 1"/>
    <w:basedOn w:val="Normln"/>
    <w:next w:val="Normln"/>
    <w:semiHidden/>
    <w:rsid w:val="007F71F6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Obsah2">
    <w:name w:val="toc 2"/>
    <w:basedOn w:val="Normln"/>
    <w:next w:val="Normln"/>
    <w:semiHidden/>
    <w:rsid w:val="007F71F6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Obsah3">
    <w:name w:val="toc 3"/>
    <w:basedOn w:val="Normln"/>
    <w:next w:val="Normln"/>
    <w:semiHidden/>
    <w:rsid w:val="007F71F6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Obsah4">
    <w:name w:val="toc 4"/>
    <w:basedOn w:val="Normln"/>
    <w:next w:val="Normln"/>
    <w:semiHidden/>
    <w:rsid w:val="007F71F6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Obsah5">
    <w:name w:val="toc 5"/>
    <w:basedOn w:val="Normln"/>
    <w:next w:val="Normln"/>
    <w:semiHidden/>
    <w:rsid w:val="007F71F6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Obsah6">
    <w:name w:val="toc 6"/>
    <w:basedOn w:val="Normln"/>
    <w:next w:val="Normln"/>
    <w:semiHidden/>
    <w:rsid w:val="007F71F6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Obsah7">
    <w:name w:val="toc 7"/>
    <w:basedOn w:val="Normln"/>
    <w:next w:val="Normln"/>
    <w:semiHidden/>
    <w:rsid w:val="007F71F6"/>
    <w:pPr>
      <w:suppressAutoHyphens/>
      <w:ind w:left="720" w:hanging="720"/>
    </w:pPr>
    <w:rPr>
      <w:lang w:val="en-US"/>
    </w:rPr>
  </w:style>
  <w:style w:type="paragraph" w:styleId="Obsah8">
    <w:name w:val="toc 8"/>
    <w:basedOn w:val="Normln"/>
    <w:next w:val="Normln"/>
    <w:semiHidden/>
    <w:rsid w:val="007F71F6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Obsah9">
    <w:name w:val="toc 9"/>
    <w:basedOn w:val="Normln"/>
    <w:next w:val="Normln"/>
    <w:semiHidden/>
    <w:rsid w:val="007F71F6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Rejstk1">
    <w:name w:val="index 1"/>
    <w:basedOn w:val="Normln"/>
    <w:next w:val="Normln"/>
    <w:semiHidden/>
    <w:rsid w:val="007F71F6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Rejstk2">
    <w:name w:val="index 2"/>
    <w:basedOn w:val="Normln"/>
    <w:next w:val="Normln"/>
    <w:semiHidden/>
    <w:rsid w:val="007F71F6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Hlavikaobsahu">
    <w:name w:val="toa heading"/>
    <w:basedOn w:val="Normln"/>
    <w:next w:val="Normln"/>
    <w:semiHidden/>
    <w:rsid w:val="007F71F6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Titulek">
    <w:name w:val="caption"/>
    <w:basedOn w:val="Normln"/>
    <w:next w:val="Normln"/>
    <w:qFormat/>
    <w:rsid w:val="007F71F6"/>
  </w:style>
  <w:style w:type="character" w:customStyle="1" w:styleId="EquationCaption">
    <w:name w:val="_Equation Caption"/>
    <w:rsid w:val="007F71F6"/>
  </w:style>
  <w:style w:type="paragraph" w:styleId="Seznam">
    <w:name w:val="List"/>
    <w:basedOn w:val="Normln"/>
    <w:semiHidden/>
    <w:rsid w:val="007F71F6"/>
    <w:pPr>
      <w:ind w:left="283" w:hanging="283"/>
    </w:pPr>
  </w:style>
  <w:style w:type="paragraph" w:customStyle="1" w:styleId="DocumentMap1">
    <w:name w:val="Document Map1"/>
    <w:basedOn w:val="Normln"/>
    <w:rsid w:val="007F71F6"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semiHidden/>
    <w:rsid w:val="007F71F6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7F71F6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sid w:val="007F71F6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D75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D752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48798-FB2C-4788-86A5-A96FD3D7A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715</Words>
  <Characters>4224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divadelním představení</vt:lpstr>
      <vt:lpstr>Smlouva o divadelním představení</vt:lpstr>
    </vt:vector>
  </TitlesOfParts>
  <Company>YPRES</Company>
  <LinksUpToDate>false</LinksUpToDate>
  <CharactersWithSpaces>4930</CharactersWithSpaces>
  <SharedDoc>false</SharedDoc>
  <HLinks>
    <vt:vector size="18" baseType="variant">
      <vt:variant>
        <vt:i4>2883711</vt:i4>
      </vt:variant>
      <vt:variant>
        <vt:i4>6</vt:i4>
      </vt:variant>
      <vt:variant>
        <vt:i4>0</vt:i4>
      </vt:variant>
      <vt:variant>
        <vt:i4>5</vt:i4>
      </vt:variant>
      <vt:variant>
        <vt:lpwstr>mailto:hanakova@krapet.cz</vt:lpwstr>
      </vt:variant>
      <vt:variant>
        <vt:lpwstr/>
      </vt:variant>
      <vt:variant>
        <vt:i4>2818070</vt:i4>
      </vt:variant>
      <vt:variant>
        <vt:i4>3</vt:i4>
      </vt:variant>
      <vt:variant>
        <vt:i4>0</vt:i4>
      </vt:variant>
      <vt:variant>
        <vt:i4>5</vt:i4>
      </vt:variant>
      <vt:variant>
        <vt:lpwstr>mailto:sajlerova@krapet.cz</vt:lpwstr>
      </vt:variant>
      <vt:variant>
        <vt:lpwstr/>
      </vt:variant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mailto:tomes@krapet.cz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divadelním představení</dc:title>
  <dc:creator>A</dc:creator>
  <cp:lastModifiedBy>Simona</cp:lastModifiedBy>
  <cp:revision>5</cp:revision>
  <cp:lastPrinted>2024-11-24T17:41:00Z</cp:lastPrinted>
  <dcterms:created xsi:type="dcterms:W3CDTF">2024-11-24T17:43:00Z</dcterms:created>
  <dcterms:modified xsi:type="dcterms:W3CDTF">2025-01-27T10:19:00Z</dcterms:modified>
</cp:coreProperties>
</file>