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B15DD" w14:textId="77777777" w:rsidR="00584B8C" w:rsidRPr="00705F09" w:rsidRDefault="00584B8C" w:rsidP="00584B8C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705F09">
        <w:rPr>
          <w:rFonts w:ascii="Century Gothic" w:hAnsi="Century Gothic" w:cs="Times New Roman"/>
          <w:b/>
          <w:sz w:val="28"/>
          <w:szCs w:val="28"/>
        </w:rPr>
        <w:t>SMLOUVA O POSKYTNUTÍ VĚCNÉHO DARU</w:t>
      </w:r>
    </w:p>
    <w:p w14:paraId="5542B73F" w14:textId="77777777" w:rsidR="00DD181A" w:rsidRPr="00705F09" w:rsidRDefault="00584B8C" w:rsidP="00584B8C">
      <w:pPr>
        <w:pStyle w:val="Bezmezer"/>
        <w:jc w:val="cent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br/>
        <w:t>(dále jen „smlouva“) uzavřená podle ustanovení § 2055 a násl. zák. č. 89/2012 Sb., občanský</w:t>
      </w:r>
      <w:r w:rsidRPr="00705F09">
        <w:rPr>
          <w:rFonts w:ascii="Century Gothic" w:hAnsi="Century Gothic" w:cs="Times New Roman"/>
        </w:rPr>
        <w:br/>
        <w:t>zákoník, ve znění pozdějších předpisů (dále jen „občanský zákoník“)</w:t>
      </w:r>
    </w:p>
    <w:p w14:paraId="7B9DAF0B" w14:textId="1DE47374" w:rsidR="00584B8C" w:rsidRDefault="00584B8C" w:rsidP="00584B8C">
      <w:pPr>
        <w:pStyle w:val="Bezmezer"/>
        <w:jc w:val="center"/>
        <w:rPr>
          <w:rFonts w:ascii="Century Gothic" w:hAnsi="Century Gothic" w:cs="Times New Roman"/>
          <w:b/>
        </w:rPr>
      </w:pPr>
      <w:r w:rsidRPr="00705F09">
        <w:rPr>
          <w:rFonts w:ascii="Century Gothic" w:hAnsi="Century Gothic" w:cs="Times New Roman"/>
        </w:rPr>
        <w:br/>
      </w:r>
      <w:r w:rsidRPr="00705F09">
        <w:rPr>
          <w:rFonts w:ascii="Century Gothic" w:hAnsi="Century Gothic" w:cs="Times New Roman"/>
          <w:b/>
        </w:rPr>
        <w:t>Článek I.</w:t>
      </w:r>
      <w:r w:rsidRPr="00705F09">
        <w:rPr>
          <w:rFonts w:ascii="Century Gothic" w:hAnsi="Century Gothic" w:cs="Times New Roman"/>
          <w:b/>
        </w:rPr>
        <w:br/>
        <w:t>Smluvní strany</w:t>
      </w:r>
    </w:p>
    <w:p w14:paraId="602DE5FB" w14:textId="5BDCBAE7" w:rsidR="00B85955" w:rsidRDefault="00B85955" w:rsidP="00584B8C">
      <w:pPr>
        <w:pStyle w:val="Bezmezer"/>
        <w:jc w:val="center"/>
        <w:rPr>
          <w:rFonts w:ascii="Century Gothic" w:hAnsi="Century Gothic" w:cs="Times New Roman"/>
          <w:b/>
        </w:rPr>
      </w:pPr>
    </w:p>
    <w:p w14:paraId="3DFB1F43" w14:textId="77777777" w:rsidR="00B85955" w:rsidRPr="00705F09" w:rsidRDefault="00B85955" w:rsidP="00584B8C">
      <w:pPr>
        <w:pStyle w:val="Bezmezer"/>
        <w:jc w:val="center"/>
        <w:rPr>
          <w:rFonts w:ascii="Century Gothic" w:hAnsi="Century Gothic" w:cs="Times New Roman"/>
          <w:b/>
        </w:rPr>
      </w:pPr>
    </w:p>
    <w:p w14:paraId="72AB567C" w14:textId="3E489285" w:rsidR="00B53C97" w:rsidRDefault="0080183A" w:rsidP="00584B8C">
      <w:pPr>
        <w:pStyle w:val="Bezmez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MUDr. Markéta GRUNDLEROVÁ</w:t>
      </w:r>
    </w:p>
    <w:p w14:paraId="071591DC" w14:textId="1318C2A3" w:rsidR="00DB34F4" w:rsidRDefault="00DB34F4" w:rsidP="00584B8C">
      <w:pPr>
        <w:pStyle w:val="Bezmezer"/>
        <w:rPr>
          <w:rFonts w:ascii="Century Gothic" w:hAnsi="Century Gothic" w:cs="Times New Roman"/>
        </w:rPr>
      </w:pPr>
      <w:r w:rsidRPr="00DB34F4">
        <w:rPr>
          <w:rFonts w:ascii="Century Gothic" w:hAnsi="Century Gothic" w:cs="Times New Roman"/>
        </w:rPr>
        <w:t>IČO:</w:t>
      </w:r>
      <w:r>
        <w:rPr>
          <w:rFonts w:ascii="Century Gothic" w:hAnsi="Century Gothic" w:cs="Times New Roman"/>
        </w:rPr>
        <w:t xml:space="preserve"> </w:t>
      </w:r>
      <w:r w:rsidR="0080183A">
        <w:rPr>
          <w:rFonts w:ascii="Century Gothic" w:hAnsi="Century Gothic" w:cs="Times New Roman"/>
        </w:rPr>
        <w:t>088 83 378</w:t>
      </w:r>
    </w:p>
    <w:p w14:paraId="78D47FBB" w14:textId="6349B344" w:rsidR="0080183A" w:rsidRDefault="0080183A" w:rsidP="00584B8C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Sídlo: Karlovy Vary</w:t>
      </w:r>
    </w:p>
    <w:p w14:paraId="08D226D1" w14:textId="77777777" w:rsidR="00B85955" w:rsidRDefault="00B85955" w:rsidP="00584B8C">
      <w:pPr>
        <w:pStyle w:val="Bezmezer"/>
        <w:rPr>
          <w:rFonts w:ascii="Century Gothic" w:hAnsi="Century Gothic" w:cs="Times New Roman"/>
        </w:rPr>
      </w:pPr>
    </w:p>
    <w:p w14:paraId="7DE4E716" w14:textId="77777777" w:rsidR="0080183A" w:rsidRDefault="0080183A" w:rsidP="0046461E">
      <w:pPr>
        <w:pStyle w:val="Bezmezer"/>
        <w:rPr>
          <w:rFonts w:ascii="Century Gothic" w:hAnsi="Century Gothic" w:cs="Times New Roman"/>
          <w:b/>
        </w:rPr>
      </w:pPr>
    </w:p>
    <w:p w14:paraId="0B418E47" w14:textId="77777777" w:rsidR="0080183A" w:rsidRDefault="0080183A" w:rsidP="0046461E">
      <w:pPr>
        <w:pStyle w:val="Bezmezer"/>
        <w:rPr>
          <w:rFonts w:ascii="Century Gothic" w:hAnsi="Century Gothic" w:cs="Times New Roman"/>
          <w:b/>
        </w:rPr>
      </w:pPr>
    </w:p>
    <w:p w14:paraId="6E7456C1" w14:textId="5182353F" w:rsidR="0080167C" w:rsidRDefault="00E456EA" w:rsidP="0046461E">
      <w:pPr>
        <w:pStyle w:val="Bezmezer"/>
        <w:rPr>
          <w:rFonts w:ascii="Century Gothic" w:hAnsi="Century Gothic" w:cs="Times New Roman"/>
          <w:b/>
        </w:rPr>
      </w:pPr>
      <w:r w:rsidRPr="0080167C">
        <w:rPr>
          <w:rFonts w:ascii="Century Gothic" w:hAnsi="Century Gothic" w:cs="Times New Roman"/>
          <w:b/>
        </w:rPr>
        <w:t xml:space="preserve">Základní škola Jana Amose Komenského Karlovy Vary, </w:t>
      </w:r>
      <w:r w:rsidR="0080167C">
        <w:rPr>
          <w:rFonts w:ascii="Century Gothic" w:hAnsi="Century Gothic" w:cs="Times New Roman"/>
          <w:b/>
        </w:rPr>
        <w:t>Kollárova 19, Karlovy Vary,</w:t>
      </w:r>
    </w:p>
    <w:p w14:paraId="00310ADA" w14:textId="77777777" w:rsidR="0046461E" w:rsidRDefault="00E456EA" w:rsidP="0046461E">
      <w:pPr>
        <w:pStyle w:val="Bezmezer"/>
        <w:rPr>
          <w:rFonts w:ascii="Century Gothic" w:hAnsi="Century Gothic" w:cs="Times New Roman"/>
          <w:b/>
        </w:rPr>
      </w:pPr>
      <w:r w:rsidRPr="0080167C">
        <w:rPr>
          <w:rFonts w:ascii="Century Gothic" w:hAnsi="Century Gothic" w:cs="Times New Roman"/>
          <w:b/>
        </w:rPr>
        <w:t>příspěvková organizace</w:t>
      </w:r>
    </w:p>
    <w:p w14:paraId="7479ED7D" w14:textId="77777777" w:rsidR="0080167C" w:rsidRDefault="0080167C" w:rsidP="0046461E">
      <w:pPr>
        <w:pStyle w:val="Bezmezer"/>
        <w:rPr>
          <w:rFonts w:ascii="Century Gothic" w:hAnsi="Century Gothic" w:cs="Times New Roman"/>
        </w:rPr>
      </w:pPr>
      <w:r w:rsidRPr="0080167C">
        <w:rPr>
          <w:rFonts w:ascii="Century Gothic" w:hAnsi="Century Gothic" w:cs="Times New Roman"/>
        </w:rPr>
        <w:t>IČO: 709 33</w:t>
      </w:r>
      <w:r>
        <w:rPr>
          <w:rFonts w:ascii="Century Gothic" w:hAnsi="Century Gothic" w:cs="Times New Roman"/>
        </w:rPr>
        <w:t> </w:t>
      </w:r>
      <w:r w:rsidRPr="0080167C">
        <w:rPr>
          <w:rFonts w:ascii="Century Gothic" w:hAnsi="Century Gothic" w:cs="Times New Roman"/>
        </w:rPr>
        <w:t>782</w:t>
      </w:r>
    </w:p>
    <w:p w14:paraId="0498B945" w14:textId="77777777" w:rsidR="0080167C" w:rsidRPr="0080167C" w:rsidRDefault="0080167C" w:rsidP="0046461E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Sídlo: 360 09 Karlovy Vary, Kollárova 553/19</w:t>
      </w:r>
    </w:p>
    <w:p w14:paraId="72083A4B" w14:textId="77777777" w:rsidR="00E456EA" w:rsidRPr="00705F09" w:rsidRDefault="0046461E" w:rsidP="0046461E">
      <w:pPr>
        <w:pStyle w:val="Bezmez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>z</w:t>
      </w:r>
      <w:r w:rsidR="00E456EA" w:rsidRPr="00705F09">
        <w:rPr>
          <w:rFonts w:ascii="Century Gothic" w:hAnsi="Century Gothic" w:cs="Times New Roman"/>
        </w:rPr>
        <w:t>astoupená ředitel</w:t>
      </w:r>
      <w:r w:rsidR="004A3188">
        <w:rPr>
          <w:rFonts w:ascii="Century Gothic" w:hAnsi="Century Gothic" w:cs="Times New Roman"/>
        </w:rPr>
        <w:t xml:space="preserve">em Mgr. Vilibaldem </w:t>
      </w:r>
      <w:proofErr w:type="spellStart"/>
      <w:r w:rsidR="004A3188">
        <w:rPr>
          <w:rFonts w:ascii="Century Gothic" w:hAnsi="Century Gothic" w:cs="Times New Roman"/>
        </w:rPr>
        <w:t>Schlapákem</w:t>
      </w:r>
      <w:proofErr w:type="spellEnd"/>
    </w:p>
    <w:p w14:paraId="40B15239" w14:textId="1D6F131E" w:rsidR="00584B8C" w:rsidRPr="00705F09" w:rsidRDefault="0080167C" w:rsidP="00E456EA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číslo účtu: </w:t>
      </w:r>
      <w:r w:rsidR="00584B8C" w:rsidRPr="00705F09">
        <w:rPr>
          <w:rFonts w:ascii="Century Gothic" w:hAnsi="Century Gothic" w:cs="Times New Roman"/>
        </w:rPr>
        <w:br/>
        <w:t xml:space="preserve">na druhé straně jako Obdarovaný, dále jen jako </w:t>
      </w:r>
      <w:r w:rsidR="00584B8C" w:rsidRPr="00705F09">
        <w:rPr>
          <w:rFonts w:ascii="Century Gothic" w:hAnsi="Century Gothic" w:cs="Times New Roman"/>
          <w:b/>
        </w:rPr>
        <w:t>„obdarovaný“</w:t>
      </w:r>
      <w:r w:rsidR="00584B8C" w:rsidRPr="00705F09">
        <w:rPr>
          <w:rFonts w:ascii="Century Gothic" w:hAnsi="Century Gothic" w:cs="Times New Roman"/>
        </w:rPr>
        <w:br/>
        <w:t>Společně v textu jako „smluvní strany“</w:t>
      </w:r>
    </w:p>
    <w:p w14:paraId="6DAC1BA9" w14:textId="77777777" w:rsidR="0046461E" w:rsidRPr="00705F09" w:rsidRDefault="0046461E" w:rsidP="00E456EA">
      <w:pPr>
        <w:pStyle w:val="Bezmezer"/>
        <w:rPr>
          <w:rFonts w:ascii="Century Gothic" w:hAnsi="Century Gothic" w:cs="Times New Roman"/>
        </w:rPr>
      </w:pPr>
    </w:p>
    <w:p w14:paraId="7EAE231E" w14:textId="0295D2B1" w:rsidR="0046461E" w:rsidRPr="00705F09" w:rsidRDefault="0046461E" w:rsidP="0046461E">
      <w:pPr>
        <w:spacing w:after="0" w:line="240" w:lineRule="auto"/>
        <w:rPr>
          <w:rFonts w:ascii="Century Gothic" w:hAnsi="Century Gothic" w:cs="Times New Roman"/>
          <w:b/>
          <w:color w:val="1F497D" w:themeColor="text2"/>
        </w:rPr>
      </w:pPr>
      <w:r w:rsidRPr="00705F09">
        <w:rPr>
          <w:rFonts w:ascii="Century Gothic" w:hAnsi="Century Gothic" w:cs="Times New Roman"/>
        </w:rPr>
        <w:t xml:space="preserve">Číslo smlouvy: </w:t>
      </w:r>
      <w:r w:rsidRPr="00705F09">
        <w:rPr>
          <w:rFonts w:ascii="Century Gothic" w:hAnsi="Century Gothic" w:cs="Times New Roman"/>
          <w:b/>
          <w:color w:val="1F497D" w:themeColor="text2"/>
        </w:rPr>
        <w:t>202</w:t>
      </w:r>
      <w:r w:rsidR="0080183A">
        <w:rPr>
          <w:rFonts w:ascii="Century Gothic" w:hAnsi="Century Gothic" w:cs="Times New Roman"/>
          <w:b/>
          <w:color w:val="1F497D" w:themeColor="text2"/>
        </w:rPr>
        <w:t>5</w:t>
      </w:r>
      <w:r w:rsidR="00B11AEE">
        <w:rPr>
          <w:rFonts w:ascii="Century Gothic" w:hAnsi="Century Gothic" w:cs="Times New Roman"/>
          <w:b/>
          <w:color w:val="1F497D" w:themeColor="text2"/>
        </w:rPr>
        <w:t>/00/0</w:t>
      </w:r>
      <w:r w:rsidR="0080183A">
        <w:rPr>
          <w:rFonts w:ascii="Century Gothic" w:hAnsi="Century Gothic" w:cs="Times New Roman"/>
          <w:b/>
          <w:color w:val="1F497D" w:themeColor="text2"/>
        </w:rPr>
        <w:t>035</w:t>
      </w:r>
    </w:p>
    <w:p w14:paraId="7986387F" w14:textId="77777777" w:rsidR="00667697" w:rsidRPr="0080167C" w:rsidRDefault="00584B8C" w:rsidP="00DD181A">
      <w:pPr>
        <w:pStyle w:val="Bezmezer"/>
        <w:jc w:val="center"/>
        <w:rPr>
          <w:rFonts w:ascii="Century Gothic" w:hAnsi="Century Gothic" w:cs="Times New Roman"/>
          <w:b/>
        </w:rPr>
      </w:pPr>
      <w:r w:rsidRPr="00705F09">
        <w:rPr>
          <w:rFonts w:ascii="Century Gothic" w:hAnsi="Century Gothic" w:cs="Times New Roman"/>
        </w:rPr>
        <w:br/>
      </w:r>
      <w:r w:rsidRPr="0080167C">
        <w:rPr>
          <w:rFonts w:ascii="Century Gothic" w:hAnsi="Century Gothic" w:cs="Times New Roman"/>
          <w:b/>
        </w:rPr>
        <w:t>Článek II.</w:t>
      </w:r>
      <w:r w:rsidRPr="0080167C">
        <w:rPr>
          <w:rFonts w:ascii="Century Gothic" w:hAnsi="Century Gothic" w:cs="Times New Roman"/>
          <w:b/>
        </w:rPr>
        <w:br/>
      </w:r>
      <w:r w:rsidR="00667697" w:rsidRPr="0080167C">
        <w:rPr>
          <w:rFonts w:ascii="Century Gothic" w:hAnsi="Century Gothic" w:cs="Times New Roman"/>
          <w:b/>
        </w:rPr>
        <w:t>Účel smlouvy</w:t>
      </w:r>
    </w:p>
    <w:p w14:paraId="2D32510E" w14:textId="77777777" w:rsidR="0080167C" w:rsidRDefault="00584B8C" w:rsidP="00DD181A">
      <w:pPr>
        <w:pStyle w:val="Bezmezer"/>
        <w:jc w:val="cent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 xml:space="preserve">2.1. </w:t>
      </w:r>
      <w:r w:rsidR="0080167C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Účelem této smlouvy je poskytnutí věcného daru</w:t>
      </w:r>
      <w:r w:rsidR="0080167C">
        <w:rPr>
          <w:rFonts w:ascii="Century Gothic" w:hAnsi="Century Gothic" w:cs="Times New Roman"/>
        </w:rPr>
        <w:t xml:space="preserve"> </w:t>
      </w:r>
      <w:r w:rsidR="00E456EA" w:rsidRPr="00705F09">
        <w:rPr>
          <w:rFonts w:ascii="Century Gothic" w:hAnsi="Century Gothic" w:cs="Times New Roman"/>
        </w:rPr>
        <w:t>dárcem v souladu se stanovami</w:t>
      </w:r>
    </w:p>
    <w:p w14:paraId="7E5C55BB" w14:textId="77777777" w:rsidR="0080167C" w:rsidRDefault="0080167C" w:rsidP="0080167C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spolku obdarovanému pro účel „Zlepšování bezpečného, zdravého a podnětného  </w:t>
      </w:r>
    </w:p>
    <w:p w14:paraId="3751EA5C" w14:textId="77777777" w:rsidR="0080167C" w:rsidRDefault="0080167C" w:rsidP="0080167C">
      <w:pPr>
        <w:pStyle w:val="Bezmezer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prostředí pro žáky i pedagogický personál školy“.</w:t>
      </w:r>
    </w:p>
    <w:p w14:paraId="5C9895F9" w14:textId="77777777" w:rsidR="0080167C" w:rsidRDefault="0080167C" w:rsidP="0080167C">
      <w:pPr>
        <w:pStyle w:val="Bezmezer"/>
        <w:rPr>
          <w:rFonts w:ascii="Century Gothic" w:hAnsi="Century Gothic" w:cs="Times New Roman"/>
        </w:rPr>
      </w:pPr>
    </w:p>
    <w:p w14:paraId="64BE6764" w14:textId="77777777" w:rsidR="0080167C" w:rsidRDefault="0080167C" w:rsidP="00DD181A">
      <w:pPr>
        <w:pStyle w:val="Bezmezer"/>
        <w:jc w:val="center"/>
        <w:rPr>
          <w:rFonts w:ascii="Century Gothic" w:hAnsi="Century Gothic" w:cs="Times New Roman"/>
        </w:rPr>
      </w:pPr>
    </w:p>
    <w:p w14:paraId="779163C8" w14:textId="77777777" w:rsidR="00667697" w:rsidRPr="00A55A44" w:rsidRDefault="00584B8C" w:rsidP="00DD181A">
      <w:pPr>
        <w:pStyle w:val="Bezmezer"/>
        <w:jc w:val="center"/>
        <w:rPr>
          <w:rFonts w:ascii="Century Gothic" w:hAnsi="Century Gothic" w:cs="Times New Roman"/>
          <w:b/>
        </w:rPr>
      </w:pPr>
      <w:r w:rsidRPr="00A55A44">
        <w:rPr>
          <w:rFonts w:ascii="Century Gothic" w:hAnsi="Century Gothic" w:cs="Times New Roman"/>
          <w:b/>
        </w:rPr>
        <w:t>Článek III.</w:t>
      </w:r>
      <w:r w:rsidRPr="00A55A44">
        <w:rPr>
          <w:rFonts w:ascii="Century Gothic" w:hAnsi="Century Gothic" w:cs="Times New Roman"/>
          <w:b/>
        </w:rPr>
        <w:br/>
        <w:t>Předmět smlouvy</w:t>
      </w:r>
    </w:p>
    <w:p w14:paraId="6D25901F" w14:textId="70858BF7" w:rsidR="00C03A8C" w:rsidRDefault="00584B8C" w:rsidP="00667697">
      <w:pPr>
        <w:pStyle w:val="Bezmezer"/>
        <w:rPr>
          <w:rFonts w:ascii="Century Gothic" w:hAnsi="Century Gothic" w:cs="Times New Roman"/>
        </w:rPr>
      </w:pPr>
      <w:proofErr w:type="gramStart"/>
      <w:r w:rsidRPr="00705F09">
        <w:rPr>
          <w:rFonts w:ascii="Century Gothic" w:hAnsi="Century Gothic" w:cs="Times New Roman"/>
        </w:rPr>
        <w:t xml:space="preserve">3.1. </w:t>
      </w:r>
      <w:r w:rsidR="00A55A44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Dárce</w:t>
      </w:r>
      <w:proofErr w:type="gramEnd"/>
      <w:r w:rsidRPr="00705F09">
        <w:rPr>
          <w:rFonts w:ascii="Century Gothic" w:hAnsi="Century Gothic" w:cs="Times New Roman"/>
        </w:rPr>
        <w:t xml:space="preserve"> touto smlouvou obdarovanému bezplatně převádí v</w:t>
      </w:r>
      <w:r w:rsidR="0046461E" w:rsidRPr="00705F09">
        <w:rPr>
          <w:rFonts w:ascii="Century Gothic" w:hAnsi="Century Gothic" w:cs="Times New Roman"/>
        </w:rPr>
        <w:t>lastnické právo k</w:t>
      </w:r>
      <w:r w:rsidR="00A55A44">
        <w:rPr>
          <w:rFonts w:ascii="Century Gothic" w:hAnsi="Century Gothic" w:cs="Times New Roman"/>
        </w:rPr>
        <w:t> </w:t>
      </w:r>
      <w:r w:rsidR="0046461E" w:rsidRPr="00C03A8C">
        <w:rPr>
          <w:rFonts w:ascii="Century Gothic" w:hAnsi="Century Gothic" w:cs="Times New Roman"/>
          <w:b/>
        </w:rPr>
        <w:t>věcnému</w:t>
      </w:r>
      <w:r w:rsidR="00A55A44" w:rsidRPr="00C03A8C">
        <w:rPr>
          <w:rFonts w:ascii="Century Gothic" w:hAnsi="Century Gothic" w:cs="Times New Roman"/>
          <w:b/>
        </w:rPr>
        <w:t xml:space="preserve"> </w:t>
      </w:r>
      <w:r w:rsidR="004A3188" w:rsidRPr="00C03A8C">
        <w:rPr>
          <w:rFonts w:ascii="Century Gothic" w:hAnsi="Century Gothic" w:cs="Times New Roman"/>
          <w:b/>
        </w:rPr>
        <w:t>daru</w:t>
      </w:r>
      <w:r w:rsidR="004A3188" w:rsidRPr="004A3188">
        <w:rPr>
          <w:rFonts w:ascii="Century Gothic" w:hAnsi="Century Gothic" w:cs="Times New Roman"/>
          <w:b/>
        </w:rPr>
        <w:t xml:space="preserve"> </w:t>
      </w:r>
      <w:r w:rsidR="00B85955">
        <w:rPr>
          <w:rFonts w:ascii="Century Gothic" w:hAnsi="Century Gothic" w:cs="Times New Roman"/>
          <w:b/>
        </w:rPr>
        <w:t>kontaktní gril SKGE 200 D3</w:t>
      </w:r>
      <w:r w:rsidR="004A3188">
        <w:rPr>
          <w:rFonts w:ascii="Century Gothic" w:hAnsi="Century Gothic" w:cs="Times New Roman"/>
        </w:rPr>
        <w:t xml:space="preserve"> dle přiložen</w:t>
      </w:r>
      <w:r w:rsidR="00C03A8C">
        <w:rPr>
          <w:rFonts w:ascii="Century Gothic" w:hAnsi="Century Gothic" w:cs="Times New Roman"/>
        </w:rPr>
        <w:t>ého</w:t>
      </w:r>
      <w:r w:rsidR="00B85955">
        <w:rPr>
          <w:rFonts w:ascii="Century Gothic" w:hAnsi="Century Gothic" w:cs="Times New Roman"/>
        </w:rPr>
        <w:t xml:space="preserve"> </w:t>
      </w:r>
      <w:r w:rsidR="00C03A8C">
        <w:rPr>
          <w:rFonts w:ascii="Century Gothic" w:hAnsi="Century Gothic" w:cs="Times New Roman"/>
        </w:rPr>
        <w:t xml:space="preserve">dokladu č.  </w:t>
      </w:r>
      <w:r w:rsidR="00B85955">
        <w:rPr>
          <w:rFonts w:ascii="Century Gothic" w:hAnsi="Century Gothic" w:cs="Times New Roman"/>
        </w:rPr>
        <w:t>9100774350</w:t>
      </w:r>
      <w:r w:rsidR="00C03A8C">
        <w:rPr>
          <w:rFonts w:ascii="Century Gothic" w:hAnsi="Century Gothic" w:cs="Times New Roman"/>
        </w:rPr>
        <w:t xml:space="preserve">                  </w:t>
      </w:r>
      <w:proofErr w:type="gramStart"/>
      <w:r w:rsidR="00C03A8C">
        <w:rPr>
          <w:rFonts w:ascii="Century Gothic" w:hAnsi="Century Gothic" w:cs="Times New Roman"/>
        </w:rPr>
        <w:t xml:space="preserve">   (</w:t>
      </w:r>
      <w:proofErr w:type="gramEnd"/>
      <w:r w:rsidR="00C03A8C">
        <w:rPr>
          <w:rFonts w:ascii="Century Gothic" w:hAnsi="Century Gothic" w:cs="Times New Roman"/>
        </w:rPr>
        <w:t xml:space="preserve">dále jen „věcný dar“) v hodnotě </w:t>
      </w:r>
      <w:r w:rsidR="00B85955">
        <w:rPr>
          <w:rFonts w:ascii="Century Gothic" w:hAnsi="Century Gothic" w:cs="Times New Roman"/>
        </w:rPr>
        <w:t>988,90 Kč.</w:t>
      </w:r>
    </w:p>
    <w:p w14:paraId="5516D71E" w14:textId="19E314EE" w:rsidR="00C03A8C" w:rsidRDefault="00B85955" w:rsidP="00667697">
      <w:pPr>
        <w:pStyle w:val="Bezmez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Kontaktní gril</w:t>
      </w:r>
      <w:r w:rsidR="00C03A8C">
        <w:rPr>
          <w:rFonts w:ascii="Century Gothic" w:hAnsi="Century Gothic" w:cs="Times New Roman"/>
        </w:rPr>
        <w:t xml:space="preserve"> bude součástí vybavení odborné učebny – žákovské kuchyňky.</w:t>
      </w:r>
    </w:p>
    <w:p w14:paraId="68477C6D" w14:textId="77777777" w:rsidR="00DD181A" w:rsidRPr="00705F09" w:rsidRDefault="00584B8C" w:rsidP="00A55A44">
      <w:pPr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>3.2. Věcný dar je</w:t>
      </w:r>
      <w:r w:rsidR="00DD181A" w:rsidRPr="00705F09">
        <w:rPr>
          <w:rFonts w:ascii="Century Gothic" w:hAnsi="Century Gothic" w:cs="Times New Roman"/>
        </w:rPr>
        <w:t xml:space="preserve"> poskytován pro potřeby žáků příspěvkové organizace</w:t>
      </w:r>
      <w:r w:rsidRPr="00705F09">
        <w:rPr>
          <w:rFonts w:ascii="Century Gothic" w:hAnsi="Century Gothic" w:cs="Times New Roman"/>
        </w:rPr>
        <w:t xml:space="preserve">, </w:t>
      </w:r>
      <w:r w:rsidR="00A55A44">
        <w:rPr>
          <w:rFonts w:ascii="Century Gothic" w:hAnsi="Century Gothic" w:cs="Times New Roman"/>
        </w:rPr>
        <w:t>kterou</w:t>
      </w:r>
      <w:r w:rsidRPr="00705F09">
        <w:rPr>
          <w:rFonts w:ascii="Century Gothic" w:hAnsi="Century Gothic" w:cs="Times New Roman"/>
        </w:rPr>
        <w:t xml:space="preserve"> provozuje obdarovaný, a to ve všech</w:t>
      </w:r>
      <w:r w:rsidR="00667697" w:rsidRPr="00705F09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jeho formách bez nároku</w:t>
      </w:r>
      <w:r w:rsidR="00DD181A" w:rsidRPr="00705F09">
        <w:rPr>
          <w:rFonts w:ascii="Century Gothic" w:hAnsi="Century Gothic" w:cs="Times New Roman"/>
        </w:rPr>
        <w:t xml:space="preserve"> na jakékoli plnění ze strany </w:t>
      </w:r>
      <w:r w:rsidR="00A55A44">
        <w:rPr>
          <w:rFonts w:ascii="Century Gothic" w:hAnsi="Century Gothic" w:cs="Times New Roman"/>
        </w:rPr>
        <w:t>obdar</w:t>
      </w:r>
      <w:r w:rsidRPr="00705F09">
        <w:rPr>
          <w:rFonts w:ascii="Century Gothic" w:hAnsi="Century Gothic" w:cs="Times New Roman"/>
        </w:rPr>
        <w:t>ovaného.</w:t>
      </w:r>
      <w:r w:rsidRPr="00705F09">
        <w:rPr>
          <w:rFonts w:ascii="Century Gothic" w:hAnsi="Century Gothic" w:cs="Times New Roman"/>
        </w:rPr>
        <w:br/>
        <w:t>3.3. Obdarovaný podpisem této smlouvy potvrzuje, že</w:t>
      </w:r>
      <w:r w:rsidR="00DD181A" w:rsidRPr="00705F09">
        <w:rPr>
          <w:rFonts w:ascii="Century Gothic" w:hAnsi="Century Gothic" w:cs="Times New Roman"/>
        </w:rPr>
        <w:t xml:space="preserve"> věcný dar do svého vlastnictví </w:t>
      </w:r>
      <w:r w:rsidRPr="00705F09">
        <w:rPr>
          <w:rFonts w:ascii="Century Gothic" w:hAnsi="Century Gothic" w:cs="Times New Roman"/>
        </w:rPr>
        <w:t xml:space="preserve">přijímá a zavazuje se </w:t>
      </w:r>
      <w:r w:rsidR="00DD181A" w:rsidRPr="00705F09">
        <w:rPr>
          <w:rFonts w:ascii="Century Gothic" w:hAnsi="Century Gothic" w:cs="Times New Roman"/>
        </w:rPr>
        <w:t>jej použít v souladu s bodem 3.1</w:t>
      </w:r>
      <w:r w:rsidRPr="00705F09">
        <w:rPr>
          <w:rFonts w:ascii="Century Gothic" w:hAnsi="Century Gothic" w:cs="Times New Roman"/>
        </w:rPr>
        <w:t>. a účelem této smlouvy.</w:t>
      </w:r>
    </w:p>
    <w:p w14:paraId="197D5C55" w14:textId="77777777" w:rsidR="00A55A44" w:rsidRDefault="00A55A44" w:rsidP="00DD181A">
      <w:pPr>
        <w:pStyle w:val="Bezmezer"/>
        <w:jc w:val="center"/>
        <w:rPr>
          <w:rFonts w:ascii="Century Gothic" w:hAnsi="Century Gothic" w:cs="Times New Roman"/>
        </w:rPr>
      </w:pPr>
    </w:p>
    <w:p w14:paraId="794BF095" w14:textId="77777777" w:rsidR="00A55A44" w:rsidRDefault="00A55A44" w:rsidP="00DD181A">
      <w:pPr>
        <w:pStyle w:val="Bezmezer"/>
        <w:jc w:val="center"/>
        <w:rPr>
          <w:rFonts w:ascii="Century Gothic" w:hAnsi="Century Gothic" w:cs="Times New Roman"/>
        </w:rPr>
      </w:pPr>
    </w:p>
    <w:p w14:paraId="71597DCF" w14:textId="77777777" w:rsidR="00667697" w:rsidRPr="00284A7E" w:rsidRDefault="00584B8C" w:rsidP="00DD181A">
      <w:pPr>
        <w:pStyle w:val="Bezmezer"/>
        <w:jc w:val="center"/>
        <w:rPr>
          <w:rFonts w:ascii="Century Gothic" w:hAnsi="Century Gothic" w:cs="Times New Roman"/>
          <w:b/>
        </w:rPr>
      </w:pPr>
      <w:r w:rsidRPr="00705F09">
        <w:rPr>
          <w:rFonts w:ascii="Century Gothic" w:hAnsi="Century Gothic" w:cs="Times New Roman"/>
        </w:rPr>
        <w:lastRenderedPageBreak/>
        <w:br/>
      </w:r>
      <w:r w:rsidRPr="00284A7E">
        <w:rPr>
          <w:rFonts w:ascii="Century Gothic" w:hAnsi="Century Gothic" w:cs="Times New Roman"/>
          <w:b/>
        </w:rPr>
        <w:t>Článek IV.</w:t>
      </w:r>
      <w:r w:rsidRPr="00284A7E">
        <w:rPr>
          <w:rFonts w:ascii="Century Gothic" w:hAnsi="Century Gothic" w:cs="Times New Roman"/>
          <w:b/>
        </w:rPr>
        <w:br/>
        <w:t>Převzetí daru</w:t>
      </w:r>
    </w:p>
    <w:p w14:paraId="113C6DCE" w14:textId="77777777" w:rsidR="001E26E5" w:rsidRPr="00705F09" w:rsidRDefault="00584B8C" w:rsidP="001E26E5">
      <w:pPr>
        <w:pStyle w:val="Bezmezer"/>
        <w:rPr>
          <w:rFonts w:ascii="Century Gothic" w:hAnsi="Century Gothic" w:cs="Times New Roman"/>
        </w:rPr>
      </w:pPr>
      <w:r w:rsidRPr="00705F09">
        <w:rPr>
          <w:rFonts w:ascii="Century Gothic" w:hAnsi="Century Gothic" w:cs="Times New Roman"/>
        </w:rPr>
        <w:t xml:space="preserve">4.1. </w:t>
      </w:r>
      <w:r w:rsidR="00284A7E">
        <w:rPr>
          <w:rFonts w:ascii="Century Gothic" w:hAnsi="Century Gothic" w:cs="Times New Roman"/>
        </w:rPr>
        <w:t xml:space="preserve"> </w:t>
      </w:r>
      <w:r w:rsidRPr="00705F09">
        <w:rPr>
          <w:rFonts w:ascii="Century Gothic" w:hAnsi="Century Gothic" w:cs="Times New Roman"/>
        </w:rPr>
        <w:t>Věcný dar byl obdarovanému předán před podpis</w:t>
      </w:r>
      <w:r w:rsidR="00DD181A" w:rsidRPr="00705F09">
        <w:rPr>
          <w:rFonts w:ascii="Century Gothic" w:hAnsi="Century Gothic" w:cs="Times New Roman"/>
        </w:rPr>
        <w:t xml:space="preserve">em této smlouvy, což obdarovaný </w:t>
      </w:r>
      <w:r w:rsidRPr="00705F09">
        <w:rPr>
          <w:rFonts w:ascii="Century Gothic" w:hAnsi="Century Gothic" w:cs="Times New Roman"/>
        </w:rPr>
        <w:t>podpisem této smlouvy potvrzuje.</w:t>
      </w:r>
    </w:p>
    <w:p w14:paraId="564D3833" w14:textId="77777777" w:rsidR="00284A7E" w:rsidRDefault="00284A7E" w:rsidP="001E26E5">
      <w:pPr>
        <w:pStyle w:val="Bezmezer"/>
        <w:jc w:val="center"/>
      </w:pPr>
    </w:p>
    <w:p w14:paraId="6B71D77D" w14:textId="77777777" w:rsidR="00667697" w:rsidRPr="00284A7E" w:rsidRDefault="00584B8C" w:rsidP="001E26E5">
      <w:pPr>
        <w:pStyle w:val="Bezmezer"/>
        <w:jc w:val="center"/>
        <w:rPr>
          <w:rFonts w:ascii="Century Gothic" w:hAnsi="Century Gothic"/>
          <w:b/>
        </w:rPr>
      </w:pPr>
      <w:r w:rsidRPr="00584B8C">
        <w:br/>
      </w:r>
      <w:r w:rsidRPr="00284A7E">
        <w:rPr>
          <w:rFonts w:ascii="Century Gothic" w:hAnsi="Century Gothic"/>
          <w:b/>
        </w:rPr>
        <w:t>Článek V.</w:t>
      </w:r>
      <w:r w:rsidRPr="00284A7E">
        <w:rPr>
          <w:rFonts w:ascii="Century Gothic" w:hAnsi="Century Gothic"/>
          <w:b/>
        </w:rPr>
        <w:br/>
      </w:r>
      <w:r w:rsidR="00667697" w:rsidRPr="00284A7E">
        <w:rPr>
          <w:rFonts w:ascii="Century Gothic" w:hAnsi="Century Gothic"/>
          <w:b/>
        </w:rPr>
        <w:t>Závěrečná ustanovení</w:t>
      </w:r>
    </w:p>
    <w:p w14:paraId="0964C3E2" w14:textId="77777777" w:rsidR="001E26E5" w:rsidRPr="00284A7E" w:rsidRDefault="00584B8C" w:rsidP="00667697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5.1. 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Obdarovaný je oprávněn vhodným způsobem zveřejnit jméno dárce a výši a předmět</w:t>
      </w:r>
      <w:r w:rsidR="00667697" w:rsidRP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daru.</w:t>
      </w:r>
      <w:r w:rsidRPr="00284A7E">
        <w:rPr>
          <w:rFonts w:ascii="Century Gothic" w:hAnsi="Century Gothic"/>
        </w:rPr>
        <w:br/>
        <w:t xml:space="preserve">5.2. 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Tato smlouva se řídí ustanoveními o darovací smlouvě v občanském zákoníku.</w:t>
      </w:r>
      <w:r w:rsidRPr="00284A7E">
        <w:rPr>
          <w:rFonts w:ascii="Century Gothic" w:hAnsi="Century Gothic"/>
        </w:rPr>
        <w:br/>
        <w:t>5.3.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 xml:space="preserve"> Obdarovaný prohlašuje, že jeho zřizovatel vyslovil s</w:t>
      </w:r>
      <w:r w:rsidR="001E26E5" w:rsidRPr="00284A7E">
        <w:rPr>
          <w:rFonts w:ascii="Century Gothic" w:hAnsi="Century Gothic"/>
        </w:rPr>
        <w:t xml:space="preserve">ouhlas s přijetím daru od dárce </w:t>
      </w:r>
      <w:r w:rsidRPr="00284A7E">
        <w:rPr>
          <w:rFonts w:ascii="Century Gothic" w:hAnsi="Century Gothic"/>
        </w:rPr>
        <w:t>podle této smlouvy v s</w:t>
      </w:r>
      <w:r w:rsidR="001E26E5" w:rsidRPr="00284A7E">
        <w:rPr>
          <w:rFonts w:ascii="Century Gothic" w:hAnsi="Century Gothic"/>
        </w:rPr>
        <w:t xml:space="preserve">ouladu se zákonem č. 250/2000 </w:t>
      </w:r>
      <w:r w:rsidRPr="00284A7E">
        <w:rPr>
          <w:rFonts w:ascii="Century Gothic" w:hAnsi="Century Gothic"/>
        </w:rPr>
        <w:t xml:space="preserve">Sb., </w:t>
      </w:r>
      <w:r w:rsidR="001E26E5" w:rsidRPr="00284A7E">
        <w:rPr>
          <w:rFonts w:ascii="Century Gothic" w:hAnsi="Century Gothic"/>
        </w:rPr>
        <w:t>o rozpočtových pravidlech územních rozpočtů,</w:t>
      </w:r>
      <w:r w:rsidR="00284A7E">
        <w:rPr>
          <w:rFonts w:ascii="Century Gothic" w:hAnsi="Century Gothic"/>
        </w:rPr>
        <w:t xml:space="preserve"> v platném znění.</w:t>
      </w:r>
    </w:p>
    <w:p w14:paraId="79BB771C" w14:textId="77777777" w:rsidR="00667697" w:rsidRDefault="00584B8C" w:rsidP="00667697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>V případě,</w:t>
      </w:r>
      <w:r w:rsidR="00667697" w:rsidRP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že by se toto prohlášení ukázalo jako nepravdivé, odpovídá obdarovaný dárci za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škodu tím způsobenou.</w:t>
      </w:r>
      <w:r w:rsidRPr="00284A7E">
        <w:rPr>
          <w:rFonts w:ascii="Century Gothic" w:hAnsi="Century Gothic"/>
        </w:rPr>
        <w:br/>
        <w:t>5.4.  Tato smlouva je vyhotovena ve dvou stejnopisech, z nichž každá strana obdrží po</w:t>
      </w:r>
      <w:r w:rsidR="00667697" w:rsidRP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jednom.</w:t>
      </w:r>
      <w:r w:rsidRPr="00284A7E">
        <w:rPr>
          <w:rFonts w:ascii="Century Gothic" w:hAnsi="Century Gothic"/>
        </w:rPr>
        <w:br/>
      </w:r>
      <w:r w:rsidR="00667697" w:rsidRPr="00284A7E">
        <w:rPr>
          <w:rFonts w:ascii="Century Gothic" w:hAnsi="Century Gothic"/>
        </w:rPr>
        <w:t>5.5</w:t>
      </w:r>
      <w:r w:rsidRPr="00284A7E">
        <w:rPr>
          <w:rFonts w:ascii="Century Gothic" w:hAnsi="Century Gothic"/>
        </w:rPr>
        <w:t xml:space="preserve">. </w:t>
      </w:r>
      <w:r w:rsidR="00284A7E">
        <w:rPr>
          <w:rFonts w:ascii="Century Gothic" w:hAnsi="Century Gothic"/>
        </w:rPr>
        <w:t xml:space="preserve"> </w:t>
      </w:r>
      <w:r w:rsidRPr="00284A7E">
        <w:rPr>
          <w:rFonts w:ascii="Century Gothic" w:hAnsi="Century Gothic"/>
        </w:rPr>
        <w:t>Smluvní strany svými podpisy stvrzují, že rozumí jednotlivým ustanovením smlouvy a</w:t>
      </w:r>
      <w:r w:rsidRPr="00284A7E">
        <w:rPr>
          <w:rFonts w:ascii="Century Gothic" w:hAnsi="Century Gothic"/>
        </w:rPr>
        <w:br/>
        <w:t>souhlasí s jejím obsahem.</w:t>
      </w:r>
    </w:p>
    <w:p w14:paraId="27D56E5A" w14:textId="77777777" w:rsidR="00284A7E" w:rsidRDefault="00284A7E" w:rsidP="00667697">
      <w:pPr>
        <w:pStyle w:val="Bezmezer"/>
        <w:rPr>
          <w:rFonts w:ascii="Century Gothic" w:hAnsi="Century Gothic"/>
        </w:rPr>
      </w:pPr>
    </w:p>
    <w:p w14:paraId="41F72BDE" w14:textId="77777777" w:rsidR="00284A7E" w:rsidRPr="00284A7E" w:rsidRDefault="00284A7E" w:rsidP="00667697">
      <w:pPr>
        <w:pStyle w:val="Bezmezer"/>
        <w:rPr>
          <w:rFonts w:ascii="Century Gothic" w:hAnsi="Century Gothic"/>
        </w:rPr>
      </w:pPr>
    </w:p>
    <w:p w14:paraId="425AADD4" w14:textId="77777777" w:rsidR="00667697" w:rsidRPr="00284A7E" w:rsidRDefault="00667697" w:rsidP="00667697">
      <w:pPr>
        <w:pStyle w:val="Bezmezer"/>
        <w:rPr>
          <w:rFonts w:ascii="Century Gothic" w:hAnsi="Century Gothic"/>
        </w:rPr>
      </w:pPr>
    </w:p>
    <w:p w14:paraId="2BCB711D" w14:textId="4E8E6B7F" w:rsidR="001E26E5" w:rsidRPr="00284A7E" w:rsidRDefault="00584B8C" w:rsidP="001E26E5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br/>
      </w:r>
      <w:r w:rsidR="00284A7E">
        <w:rPr>
          <w:rFonts w:ascii="Century Gothic" w:hAnsi="Century Gothic"/>
        </w:rPr>
        <w:t>V Karlových Varech</w:t>
      </w:r>
      <w:r w:rsidRPr="00284A7E">
        <w:rPr>
          <w:rFonts w:ascii="Century Gothic" w:hAnsi="Century Gothic"/>
        </w:rPr>
        <w:t xml:space="preserve"> dne</w:t>
      </w:r>
      <w:r w:rsidR="00284A7E">
        <w:rPr>
          <w:rFonts w:ascii="Century Gothic" w:hAnsi="Century Gothic"/>
        </w:rPr>
        <w:t xml:space="preserve"> </w:t>
      </w:r>
      <w:r w:rsidR="00B85955">
        <w:rPr>
          <w:rFonts w:ascii="Century Gothic" w:hAnsi="Century Gothic"/>
        </w:rPr>
        <w:t>10.ledna 202</w:t>
      </w:r>
      <w:r w:rsidR="00A1438F">
        <w:rPr>
          <w:rFonts w:ascii="Century Gothic" w:hAnsi="Century Gothic"/>
        </w:rPr>
        <w:t>5</w:t>
      </w:r>
      <w:bookmarkStart w:id="0" w:name="_GoBack"/>
      <w:bookmarkEnd w:id="0"/>
      <w:r w:rsidR="00284A7E">
        <w:rPr>
          <w:rFonts w:ascii="Century Gothic" w:hAnsi="Century Gothic"/>
        </w:rPr>
        <w:t xml:space="preserve">         </w:t>
      </w:r>
      <w:r w:rsidRPr="00284A7E">
        <w:rPr>
          <w:rFonts w:ascii="Century Gothic" w:hAnsi="Century Gothic"/>
        </w:rPr>
        <w:t xml:space="preserve"> </w:t>
      </w:r>
      <w:r w:rsidR="00667697" w:rsidRPr="00284A7E">
        <w:rPr>
          <w:rFonts w:ascii="Century Gothic" w:hAnsi="Century Gothic"/>
        </w:rPr>
        <w:t xml:space="preserve">    </w:t>
      </w:r>
      <w:r w:rsidR="00284A7E">
        <w:rPr>
          <w:rFonts w:ascii="Century Gothic" w:hAnsi="Century Gothic"/>
        </w:rPr>
        <w:t xml:space="preserve">          </w:t>
      </w:r>
      <w:r w:rsidR="00667697" w:rsidRPr="00284A7E">
        <w:rPr>
          <w:rFonts w:ascii="Century Gothic" w:hAnsi="Century Gothic"/>
        </w:rPr>
        <w:t>V</w:t>
      </w:r>
      <w:r w:rsidR="00284A7E">
        <w:rPr>
          <w:rFonts w:ascii="Century Gothic" w:hAnsi="Century Gothic"/>
        </w:rPr>
        <w:t> </w:t>
      </w:r>
      <w:r w:rsidR="00667697" w:rsidRPr="00284A7E">
        <w:rPr>
          <w:rFonts w:ascii="Century Gothic" w:hAnsi="Century Gothic"/>
        </w:rPr>
        <w:t>Karlov</w:t>
      </w:r>
      <w:r w:rsidR="00284A7E">
        <w:rPr>
          <w:rFonts w:ascii="Century Gothic" w:hAnsi="Century Gothic"/>
        </w:rPr>
        <w:t xml:space="preserve">ých Varech dne </w:t>
      </w:r>
      <w:r w:rsidR="00C50224">
        <w:rPr>
          <w:rFonts w:ascii="Century Gothic" w:hAnsi="Century Gothic"/>
        </w:rPr>
        <w:t>23.1.2025</w:t>
      </w:r>
      <w:r w:rsidR="00667697" w:rsidRPr="00284A7E">
        <w:rPr>
          <w:rFonts w:ascii="Century Gothic" w:hAnsi="Century Gothic"/>
        </w:rPr>
        <w:t xml:space="preserve">    </w:t>
      </w:r>
    </w:p>
    <w:p w14:paraId="36BF29DF" w14:textId="77777777" w:rsidR="001E26E5" w:rsidRPr="00284A7E" w:rsidRDefault="00667697" w:rsidP="001E26E5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                                                                                                  </w:t>
      </w:r>
      <w:r w:rsidR="001E26E5" w:rsidRPr="00284A7E">
        <w:rPr>
          <w:rFonts w:ascii="Century Gothic" w:hAnsi="Century Gothic"/>
        </w:rPr>
        <w:t xml:space="preserve">                               </w:t>
      </w:r>
    </w:p>
    <w:p w14:paraId="5EB61CA9" w14:textId="77777777" w:rsidR="001E26E5" w:rsidRPr="00284A7E" w:rsidRDefault="001E26E5" w:rsidP="001E26E5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                                              </w:t>
      </w:r>
    </w:p>
    <w:p w14:paraId="0B7678A2" w14:textId="77777777" w:rsidR="00A152F4" w:rsidRPr="00284A7E" w:rsidRDefault="001E26E5" w:rsidP="00284A7E">
      <w:pPr>
        <w:pStyle w:val="Bezmezer"/>
        <w:rPr>
          <w:rFonts w:ascii="Century Gothic" w:hAnsi="Century Gothic"/>
        </w:rPr>
      </w:pPr>
      <w:r w:rsidRPr="00284A7E">
        <w:rPr>
          <w:rFonts w:ascii="Century Gothic" w:hAnsi="Century Gothic"/>
        </w:rPr>
        <w:t xml:space="preserve">                                                                                                        </w:t>
      </w:r>
    </w:p>
    <w:p w14:paraId="5AFE8E48" w14:textId="77777777" w:rsidR="00667697" w:rsidRDefault="00284A7E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72A5392B" w14:textId="77777777" w:rsidR="00284A7E" w:rsidRDefault="00284A7E" w:rsidP="00667697">
      <w:pPr>
        <w:pStyle w:val="Bezmezer"/>
        <w:rPr>
          <w:rFonts w:ascii="Century Gothic" w:hAnsi="Century Gothic"/>
        </w:rPr>
      </w:pPr>
    </w:p>
    <w:p w14:paraId="478F1EBB" w14:textId="77777777" w:rsidR="00284A7E" w:rsidRDefault="00284A7E" w:rsidP="00667697">
      <w:pPr>
        <w:pStyle w:val="Bezmezer"/>
        <w:rPr>
          <w:rFonts w:ascii="Century Gothic" w:hAnsi="Century Gothic"/>
        </w:rPr>
      </w:pPr>
    </w:p>
    <w:p w14:paraId="589ACC5D" w14:textId="77777777" w:rsidR="00284A7E" w:rsidRDefault="00284A7E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………………………………..                                              ………………………………….</w:t>
      </w:r>
    </w:p>
    <w:p w14:paraId="459F0339" w14:textId="39E51E75" w:rsidR="00284A7E" w:rsidRDefault="00B85955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MUDr. Markéta </w:t>
      </w:r>
      <w:proofErr w:type="spellStart"/>
      <w:r>
        <w:rPr>
          <w:rFonts w:ascii="Century Gothic" w:hAnsi="Century Gothic"/>
        </w:rPr>
        <w:t>Grundlerová</w:t>
      </w:r>
      <w:proofErr w:type="spellEnd"/>
      <w:r w:rsidR="00284A7E">
        <w:rPr>
          <w:rFonts w:ascii="Century Gothic" w:hAnsi="Century Gothic"/>
        </w:rPr>
        <w:t xml:space="preserve">                                          Mgr. </w:t>
      </w:r>
      <w:r w:rsidR="004A3188">
        <w:rPr>
          <w:rFonts w:ascii="Century Gothic" w:hAnsi="Century Gothic"/>
        </w:rPr>
        <w:t>Vilibald Schlapák</w:t>
      </w:r>
    </w:p>
    <w:p w14:paraId="004B69B8" w14:textId="77777777" w:rsidR="00284A7E" w:rsidRPr="00284A7E" w:rsidRDefault="00C03A8C" w:rsidP="006676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dárce</w:t>
      </w:r>
      <w:r w:rsidR="00284A7E">
        <w:rPr>
          <w:rFonts w:ascii="Century Gothic" w:hAnsi="Century Gothic"/>
        </w:rPr>
        <w:t xml:space="preserve">                                                                                 </w:t>
      </w:r>
      <w:r>
        <w:rPr>
          <w:rFonts w:ascii="Century Gothic" w:hAnsi="Century Gothic"/>
        </w:rPr>
        <w:t xml:space="preserve"> </w:t>
      </w:r>
      <w:r w:rsidR="00284A7E">
        <w:rPr>
          <w:rFonts w:ascii="Century Gothic" w:hAnsi="Century Gothic"/>
        </w:rPr>
        <w:t>obdarovaný</w:t>
      </w:r>
    </w:p>
    <w:sectPr w:rsidR="00284A7E" w:rsidRPr="00284A7E" w:rsidSect="00E456EA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509E" w14:textId="77777777" w:rsidR="007E3627" w:rsidRDefault="007E3627" w:rsidP="00EC7291">
      <w:pPr>
        <w:spacing w:after="0" w:line="240" w:lineRule="auto"/>
      </w:pPr>
      <w:r>
        <w:separator/>
      </w:r>
    </w:p>
  </w:endnote>
  <w:endnote w:type="continuationSeparator" w:id="0">
    <w:p w14:paraId="57A18458" w14:textId="77777777" w:rsidR="007E3627" w:rsidRDefault="007E3627" w:rsidP="00EC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583672"/>
      <w:docPartObj>
        <w:docPartGallery w:val="Page Numbers (Bottom of Page)"/>
        <w:docPartUnique/>
      </w:docPartObj>
    </w:sdtPr>
    <w:sdtEndPr/>
    <w:sdtContent>
      <w:p w14:paraId="3D557799" w14:textId="77777777" w:rsidR="00EC7291" w:rsidRDefault="00800F6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A0B1E" w14:textId="77777777" w:rsidR="00EC7291" w:rsidRDefault="00EC7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B43C" w14:textId="77777777" w:rsidR="007E3627" w:rsidRDefault="007E3627" w:rsidP="00EC7291">
      <w:pPr>
        <w:spacing w:after="0" w:line="240" w:lineRule="auto"/>
      </w:pPr>
      <w:r>
        <w:separator/>
      </w:r>
    </w:p>
  </w:footnote>
  <w:footnote w:type="continuationSeparator" w:id="0">
    <w:p w14:paraId="3CB474D0" w14:textId="77777777" w:rsidR="007E3627" w:rsidRDefault="007E3627" w:rsidP="00EC7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8C"/>
    <w:rsid w:val="00015C8B"/>
    <w:rsid w:val="00054213"/>
    <w:rsid w:val="00076B93"/>
    <w:rsid w:val="001241CE"/>
    <w:rsid w:val="001E26E5"/>
    <w:rsid w:val="00284A7E"/>
    <w:rsid w:val="002C1700"/>
    <w:rsid w:val="0031185A"/>
    <w:rsid w:val="00337ECF"/>
    <w:rsid w:val="00362040"/>
    <w:rsid w:val="0037488A"/>
    <w:rsid w:val="00402898"/>
    <w:rsid w:val="004135D6"/>
    <w:rsid w:val="0046461E"/>
    <w:rsid w:val="00486786"/>
    <w:rsid w:val="004A3188"/>
    <w:rsid w:val="0053607F"/>
    <w:rsid w:val="00552315"/>
    <w:rsid w:val="00584B8C"/>
    <w:rsid w:val="00590286"/>
    <w:rsid w:val="005B02CF"/>
    <w:rsid w:val="006539AC"/>
    <w:rsid w:val="00667697"/>
    <w:rsid w:val="00705F09"/>
    <w:rsid w:val="00715A5E"/>
    <w:rsid w:val="007C39AF"/>
    <w:rsid w:val="007E3627"/>
    <w:rsid w:val="00800F68"/>
    <w:rsid w:val="0080167C"/>
    <w:rsid w:val="0080183A"/>
    <w:rsid w:val="00824648"/>
    <w:rsid w:val="00827CFE"/>
    <w:rsid w:val="0083679D"/>
    <w:rsid w:val="00856B7A"/>
    <w:rsid w:val="00A1438F"/>
    <w:rsid w:val="00A152F4"/>
    <w:rsid w:val="00A3734D"/>
    <w:rsid w:val="00A54A09"/>
    <w:rsid w:val="00A55A44"/>
    <w:rsid w:val="00B11AEE"/>
    <w:rsid w:val="00B26104"/>
    <w:rsid w:val="00B53C97"/>
    <w:rsid w:val="00B54482"/>
    <w:rsid w:val="00B85955"/>
    <w:rsid w:val="00BF24EF"/>
    <w:rsid w:val="00C03A8C"/>
    <w:rsid w:val="00C16E54"/>
    <w:rsid w:val="00C278FE"/>
    <w:rsid w:val="00C50224"/>
    <w:rsid w:val="00C8276B"/>
    <w:rsid w:val="00D265C9"/>
    <w:rsid w:val="00DB34F4"/>
    <w:rsid w:val="00DD181A"/>
    <w:rsid w:val="00DF1579"/>
    <w:rsid w:val="00E1692C"/>
    <w:rsid w:val="00E4398D"/>
    <w:rsid w:val="00E456EA"/>
    <w:rsid w:val="00EA5F1E"/>
    <w:rsid w:val="00EC7291"/>
    <w:rsid w:val="00F25DC6"/>
    <w:rsid w:val="00FD75A8"/>
    <w:rsid w:val="00FE0690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EDE7"/>
  <w15:docId w15:val="{368CBC10-B3FB-4CEF-9EC6-4CFDFC8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84B8C"/>
  </w:style>
  <w:style w:type="character" w:customStyle="1" w:styleId="Nadpis1Char">
    <w:name w:val="Nadpis 1 Char"/>
    <w:basedOn w:val="Standardnpsmoodstavce"/>
    <w:link w:val="Nadpis1"/>
    <w:uiPriority w:val="9"/>
    <w:rsid w:val="00584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84B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EC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7291"/>
  </w:style>
  <w:style w:type="paragraph" w:styleId="Zpat">
    <w:name w:val="footer"/>
    <w:basedOn w:val="Normln"/>
    <w:link w:val="ZpatChar"/>
    <w:uiPriority w:val="99"/>
    <w:unhideWhenUsed/>
    <w:rsid w:val="00EC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4652A9A0CA4E9160CB9545C61B82" ma:contentTypeVersion="11" ma:contentTypeDescription="Create a new document." ma:contentTypeScope="" ma:versionID="e24f7395cc37abb3c80beef1c0867390">
  <xsd:schema xmlns:xsd="http://www.w3.org/2001/XMLSchema" xmlns:xs="http://www.w3.org/2001/XMLSchema" xmlns:p="http://schemas.microsoft.com/office/2006/metadata/properties" xmlns:ns3="a96a40d0-524a-44d3-9af8-606b8067f58a" targetNamespace="http://schemas.microsoft.com/office/2006/metadata/properties" ma:root="true" ma:fieldsID="9e07de990041b949b388d7f4edf88761" ns3:_="">
    <xsd:import namespace="a96a40d0-524a-44d3-9af8-606b8067f58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40d0-524a-44d3-9af8-606b8067f58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C3AC-D2D4-41B0-84B2-50ADF801E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8B1BC-F2E7-4F9D-9F0A-81B95174A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a40d0-524a-44d3-9af8-606b8067f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7A9A8-D46D-4704-934D-D3F3CC045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879AC-DC44-4AFD-A6B0-C856D9AB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sekretariat@zsjakkv.local</cp:lastModifiedBy>
  <cp:revision>4</cp:revision>
  <cp:lastPrinted>2025-01-27T09:44:00Z</cp:lastPrinted>
  <dcterms:created xsi:type="dcterms:W3CDTF">2025-01-27T10:02:00Z</dcterms:created>
  <dcterms:modified xsi:type="dcterms:W3CDTF">2025-01-27T10:06:00Z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0x0101006C164652A9A0CA4E9160CB9545C61B82</vt:lpwstr>
  </property>
</Properties>
</file>