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820F" w14:textId="77777777" w:rsidR="003200E8" w:rsidRPr="00A75D0D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  <w:rPr>
          <w:color w:val="auto"/>
        </w:rPr>
      </w:pPr>
      <w:r w:rsidRPr="00A75D0D">
        <w:rPr>
          <w:b/>
          <w:bCs/>
          <w:color w:val="auto"/>
        </w:rPr>
        <w:t>Smlouva o dílo</w:t>
      </w:r>
    </w:p>
    <w:p w14:paraId="67625562" w14:textId="79740234" w:rsidR="003200E8" w:rsidRPr="00A75D0D" w:rsidRDefault="009667E3">
      <w:pPr>
        <w:tabs>
          <w:tab w:val="left" w:pos="432"/>
          <w:tab w:val="left" w:pos="3492"/>
        </w:tabs>
        <w:spacing w:line="276" w:lineRule="auto"/>
        <w:ind w:left="432" w:hanging="432"/>
        <w:jc w:val="center"/>
        <w:rPr>
          <w:b/>
          <w:bCs/>
          <w:color w:val="auto"/>
        </w:rPr>
      </w:pPr>
      <w:r w:rsidRPr="00A75D0D">
        <w:rPr>
          <w:b/>
          <w:bCs/>
          <w:color w:val="auto"/>
        </w:rPr>
        <w:t>číslo objednatele: NPÚ-450/</w:t>
      </w:r>
      <w:r w:rsidR="0081757F" w:rsidRPr="00A75D0D">
        <w:rPr>
          <w:b/>
          <w:bCs/>
          <w:color w:val="auto"/>
        </w:rPr>
        <w:t>5646</w:t>
      </w:r>
      <w:r w:rsidR="00A171C1" w:rsidRPr="00A75D0D">
        <w:rPr>
          <w:b/>
          <w:bCs/>
          <w:color w:val="auto"/>
        </w:rPr>
        <w:t>/202</w:t>
      </w:r>
      <w:r w:rsidR="005E7227" w:rsidRPr="00A75D0D">
        <w:rPr>
          <w:b/>
          <w:bCs/>
          <w:color w:val="auto"/>
        </w:rPr>
        <w:t>5</w:t>
      </w:r>
    </w:p>
    <w:p w14:paraId="42728BEF" w14:textId="72857295" w:rsidR="00906AC9" w:rsidRPr="00A75D0D" w:rsidRDefault="00906AC9">
      <w:pPr>
        <w:tabs>
          <w:tab w:val="left" w:pos="432"/>
          <w:tab w:val="left" w:pos="3492"/>
        </w:tabs>
        <w:spacing w:line="276" w:lineRule="auto"/>
        <w:ind w:left="432" w:hanging="432"/>
        <w:jc w:val="center"/>
        <w:rPr>
          <w:color w:val="auto"/>
        </w:rPr>
      </w:pPr>
      <w:r w:rsidRPr="00A75D0D">
        <w:rPr>
          <w:b/>
          <w:bCs/>
          <w:color w:val="auto"/>
        </w:rPr>
        <w:t>KLVZ/NPU-450/</w:t>
      </w:r>
      <w:r w:rsidR="0081757F" w:rsidRPr="00A75D0D">
        <w:rPr>
          <w:b/>
          <w:bCs/>
          <w:color w:val="auto"/>
        </w:rPr>
        <w:t>9</w:t>
      </w:r>
      <w:r w:rsidRPr="00A75D0D">
        <w:rPr>
          <w:b/>
          <w:bCs/>
          <w:color w:val="auto"/>
        </w:rPr>
        <w:t>/202</w:t>
      </w:r>
      <w:r w:rsidR="00D00366" w:rsidRPr="00A75D0D">
        <w:rPr>
          <w:b/>
          <w:bCs/>
          <w:color w:val="auto"/>
        </w:rPr>
        <w:t>5</w:t>
      </w:r>
    </w:p>
    <w:p w14:paraId="3F6F28EA" w14:textId="77777777" w:rsidR="003200E8" w:rsidRPr="00A75D0D" w:rsidRDefault="00A171C1">
      <w:pPr>
        <w:jc w:val="center"/>
        <w:rPr>
          <w:color w:val="auto"/>
        </w:rPr>
      </w:pPr>
      <w:r w:rsidRPr="00A75D0D">
        <w:rPr>
          <w:b/>
          <w:bCs/>
          <w:color w:val="auto"/>
        </w:rPr>
        <w:t>číslo zhotovitele: ……………...……..</w:t>
      </w:r>
    </w:p>
    <w:p w14:paraId="268171BA" w14:textId="77777777" w:rsidR="003200E8" w:rsidRPr="00A75D0D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  <w:rPr>
          <w:color w:val="auto"/>
        </w:rPr>
      </w:pPr>
      <w:r w:rsidRPr="00A75D0D">
        <w:rPr>
          <w:color w:val="auto"/>
        </w:rPr>
        <w:t>uzavřená v souladu se zákonem č. 89/2012 Sb. Obč</w:t>
      </w:r>
      <w:r w:rsidRPr="00A75D0D">
        <w:rPr>
          <w:color w:val="auto"/>
          <w:lang w:val="da-DK"/>
        </w:rPr>
        <w:t>ansk</w:t>
      </w:r>
      <w:r w:rsidRPr="00A75D0D">
        <w:rPr>
          <w:color w:val="auto"/>
        </w:rPr>
        <w:t>ý zákoník a předpisy souvisejícími</w:t>
      </w:r>
    </w:p>
    <w:p w14:paraId="4EF4A271" w14:textId="77777777" w:rsidR="003200E8" w:rsidRPr="00A75D0D" w:rsidRDefault="003200E8">
      <w:pPr>
        <w:ind w:left="360"/>
        <w:jc w:val="center"/>
        <w:rPr>
          <w:color w:val="auto"/>
        </w:rPr>
      </w:pPr>
    </w:p>
    <w:p w14:paraId="1A08B9E5" w14:textId="77777777" w:rsidR="003200E8" w:rsidRPr="00A75D0D" w:rsidRDefault="00A171C1">
      <w:pPr>
        <w:ind w:left="360"/>
        <w:jc w:val="center"/>
        <w:rPr>
          <w:color w:val="auto"/>
        </w:rPr>
      </w:pPr>
      <w:r w:rsidRPr="00A75D0D">
        <w:rPr>
          <w:b/>
          <w:bCs/>
          <w:color w:val="auto"/>
        </w:rPr>
        <w:t>I.</w:t>
      </w:r>
    </w:p>
    <w:p w14:paraId="5BD04ECC" w14:textId="77777777" w:rsidR="003200E8" w:rsidRPr="00A75D0D" w:rsidRDefault="00A171C1">
      <w:pPr>
        <w:spacing w:line="276" w:lineRule="auto"/>
        <w:ind w:left="360"/>
        <w:jc w:val="center"/>
        <w:rPr>
          <w:color w:val="auto"/>
        </w:rPr>
      </w:pPr>
      <w:r w:rsidRPr="00A75D0D">
        <w:rPr>
          <w:b/>
          <w:bCs/>
          <w:color w:val="auto"/>
        </w:rPr>
        <w:t>Smluvní strany</w:t>
      </w:r>
    </w:p>
    <w:p w14:paraId="616BC252" w14:textId="77777777" w:rsidR="003200E8" w:rsidRPr="00A75D0D" w:rsidRDefault="00A171C1">
      <w:pPr>
        <w:tabs>
          <w:tab w:val="left" w:pos="1701"/>
        </w:tabs>
        <w:jc w:val="both"/>
        <w:rPr>
          <w:color w:val="auto"/>
        </w:rPr>
      </w:pPr>
      <w:r w:rsidRPr="00A75D0D">
        <w:rPr>
          <w:color w:val="auto"/>
        </w:rPr>
        <w:tab/>
      </w:r>
    </w:p>
    <w:p w14:paraId="7E0AB84D" w14:textId="77777777" w:rsidR="003200E8" w:rsidRPr="00A75D0D" w:rsidRDefault="00A171C1">
      <w:pPr>
        <w:tabs>
          <w:tab w:val="left" w:pos="1701"/>
        </w:tabs>
        <w:jc w:val="both"/>
        <w:rPr>
          <w:color w:val="auto"/>
        </w:rPr>
      </w:pPr>
      <w:r w:rsidRPr="00A75D0D">
        <w:rPr>
          <w:b/>
          <w:bCs/>
          <w:color w:val="auto"/>
        </w:rPr>
        <w:t>Národní památkový ústav, státní příspěvková organizace</w:t>
      </w:r>
    </w:p>
    <w:p w14:paraId="7C4D4D1E" w14:textId="77777777" w:rsidR="003200E8" w:rsidRPr="00A75D0D" w:rsidRDefault="00A171C1">
      <w:pPr>
        <w:jc w:val="both"/>
        <w:rPr>
          <w:color w:val="auto"/>
        </w:rPr>
      </w:pPr>
      <w:r w:rsidRPr="00A75D0D">
        <w:rPr>
          <w:color w:val="auto"/>
        </w:rPr>
        <w:t>IČ: 75032333, DIČ: CZ75032333</w:t>
      </w:r>
    </w:p>
    <w:p w14:paraId="3C946E83" w14:textId="77777777" w:rsidR="003200E8" w:rsidRPr="00A75D0D" w:rsidRDefault="00A171C1">
      <w:pPr>
        <w:jc w:val="both"/>
        <w:rPr>
          <w:color w:val="auto"/>
        </w:rPr>
      </w:pPr>
      <w:r w:rsidRPr="00A75D0D">
        <w:rPr>
          <w:color w:val="auto"/>
        </w:rPr>
        <w:t>se sí</w:t>
      </w:r>
      <w:r w:rsidRPr="00A75D0D">
        <w:rPr>
          <w:color w:val="auto"/>
          <w:lang w:val="da-DK"/>
        </w:rPr>
        <w:t>dlem: Vald</w:t>
      </w:r>
      <w:r w:rsidRPr="00A75D0D">
        <w:rPr>
          <w:color w:val="auto"/>
        </w:rPr>
        <w:t>štejnsk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náměstí 162/3, 118 01 Praha 1 - Malá Strana</w:t>
      </w:r>
    </w:p>
    <w:p w14:paraId="25605FBF" w14:textId="77777777" w:rsidR="003200E8" w:rsidRPr="00A75D0D" w:rsidRDefault="00A171C1">
      <w:pPr>
        <w:jc w:val="both"/>
        <w:rPr>
          <w:color w:val="auto"/>
        </w:rPr>
      </w:pPr>
      <w:r w:rsidRPr="00A75D0D">
        <w:rPr>
          <w:color w:val="auto"/>
        </w:rPr>
        <w:t>jednající generální ředitelkou Ing. arch. Naděždou Goryczkovou</w:t>
      </w:r>
    </w:p>
    <w:p w14:paraId="7D45F926" w14:textId="77777777" w:rsidR="003200E8" w:rsidRPr="00A75D0D" w:rsidRDefault="00A171C1">
      <w:pPr>
        <w:jc w:val="both"/>
        <w:rPr>
          <w:color w:val="auto"/>
        </w:rPr>
      </w:pPr>
      <w:r w:rsidRPr="00A75D0D">
        <w:rPr>
          <w:color w:val="auto"/>
        </w:rPr>
        <w:t>kterou zastupuje:</w:t>
      </w:r>
    </w:p>
    <w:p w14:paraId="0074340C" w14:textId="77777777" w:rsidR="003200E8" w:rsidRPr="00A75D0D" w:rsidRDefault="00A171C1">
      <w:pPr>
        <w:tabs>
          <w:tab w:val="left" w:pos="1701"/>
        </w:tabs>
        <w:jc w:val="both"/>
        <w:rPr>
          <w:color w:val="auto"/>
        </w:rPr>
      </w:pPr>
      <w:r w:rsidRPr="00A75D0D">
        <w:rPr>
          <w:b/>
          <w:bCs/>
          <w:color w:val="auto"/>
        </w:rPr>
        <w:t xml:space="preserve">Územní památková </w:t>
      </w:r>
      <w:r w:rsidRPr="00A75D0D">
        <w:rPr>
          <w:b/>
          <w:bCs/>
          <w:color w:val="auto"/>
          <w:lang w:val="de-DE"/>
        </w:rPr>
        <w:t>spr</w:t>
      </w:r>
      <w:r w:rsidRPr="00A75D0D">
        <w:rPr>
          <w:b/>
          <w:bCs/>
          <w:color w:val="auto"/>
        </w:rPr>
        <w:t>áva v Kroměříži</w:t>
      </w:r>
    </w:p>
    <w:p w14:paraId="04FD72F9" w14:textId="77777777" w:rsidR="003200E8" w:rsidRPr="00A75D0D" w:rsidRDefault="00A171C1">
      <w:pPr>
        <w:jc w:val="both"/>
        <w:rPr>
          <w:color w:val="auto"/>
        </w:rPr>
      </w:pPr>
      <w:r w:rsidRPr="00A75D0D">
        <w:rPr>
          <w:b/>
          <w:bCs/>
          <w:color w:val="auto"/>
        </w:rPr>
        <w:t>se sídlem Sněmovní nám. 1, 767 01 Kroměříž</w:t>
      </w:r>
    </w:p>
    <w:p w14:paraId="0A30804C" w14:textId="77777777" w:rsidR="003200E8" w:rsidRPr="00A75D0D" w:rsidRDefault="00A171C1">
      <w:pPr>
        <w:jc w:val="both"/>
        <w:rPr>
          <w:color w:val="auto"/>
        </w:rPr>
      </w:pPr>
      <w:r w:rsidRPr="00A75D0D">
        <w:rPr>
          <w:b/>
          <w:bCs/>
          <w:color w:val="auto"/>
        </w:rPr>
        <w:t xml:space="preserve">jednající ředitelem Ing. Petrem Šubíkem                                   </w:t>
      </w:r>
    </w:p>
    <w:p w14:paraId="01B68750" w14:textId="622E2234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>zástupce pro vě</w:t>
      </w:r>
      <w:r w:rsidRPr="00A75D0D">
        <w:rPr>
          <w:color w:val="auto"/>
          <w:lang w:val="it-IT"/>
        </w:rPr>
        <w:t>cn</w:t>
      </w:r>
      <w:r w:rsidR="0053769A" w:rsidRPr="00A75D0D">
        <w:rPr>
          <w:color w:val="auto"/>
        </w:rPr>
        <w:t>á jednání</w:t>
      </w:r>
      <w:r w:rsidR="00EF3C6E">
        <w:rPr>
          <w:color w:val="auto"/>
        </w:rPr>
        <w:t>: xxxxxxxxxxxxx</w:t>
      </w:r>
    </w:p>
    <w:p w14:paraId="5271B5E6" w14:textId="7F035B36" w:rsidR="003200E8" w:rsidRPr="00A75D0D" w:rsidRDefault="00EF3C6E">
      <w:pPr>
        <w:spacing w:line="276" w:lineRule="auto"/>
        <w:jc w:val="both"/>
        <w:rPr>
          <w:color w:val="auto"/>
        </w:rPr>
      </w:pPr>
      <w:r>
        <w:rPr>
          <w:color w:val="auto"/>
        </w:rPr>
        <w:t>email: xxxxxxxxxxxxxxxx, telefon: xxxxxxxxxxxxx</w:t>
      </w:r>
    </w:p>
    <w:p w14:paraId="6F5C2089" w14:textId="77777777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>Bankovní spojení: Česká národní banka, pobočka Praha</w:t>
      </w:r>
    </w:p>
    <w:p w14:paraId="3C5924FA" w14:textId="2E225E28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 xml:space="preserve">č. účtu: </w:t>
      </w:r>
      <w:r w:rsidR="00D00366" w:rsidRPr="00A75D0D">
        <w:rPr>
          <w:color w:val="auto"/>
        </w:rPr>
        <w:t>500005–60039011</w:t>
      </w:r>
      <w:r w:rsidRPr="00A75D0D">
        <w:rPr>
          <w:color w:val="auto"/>
        </w:rPr>
        <w:t>/0710</w:t>
      </w:r>
    </w:p>
    <w:p w14:paraId="42EC5261" w14:textId="77777777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 xml:space="preserve"> (dále jen „objednatel</w:t>
      </w:r>
      <w:r w:rsidRPr="00A75D0D">
        <w:rPr>
          <w:color w:val="auto"/>
          <w:rtl/>
          <w:lang w:val="ar-SA"/>
        </w:rPr>
        <w:t>“</w:t>
      </w:r>
      <w:r w:rsidRPr="00A75D0D">
        <w:rPr>
          <w:color w:val="auto"/>
        </w:rPr>
        <w:t>) na straně jedn</w:t>
      </w:r>
      <w:r w:rsidRPr="00A75D0D">
        <w:rPr>
          <w:color w:val="auto"/>
          <w:lang w:val="fr-FR"/>
        </w:rPr>
        <w:t>é</w:t>
      </w:r>
    </w:p>
    <w:p w14:paraId="7F21189E" w14:textId="77777777" w:rsidR="003200E8" w:rsidRPr="00A75D0D" w:rsidRDefault="003200E8">
      <w:pPr>
        <w:ind w:left="519" w:firstLine="48"/>
        <w:rPr>
          <w:color w:val="auto"/>
        </w:rPr>
      </w:pPr>
    </w:p>
    <w:p w14:paraId="33BA6D3F" w14:textId="77777777" w:rsidR="003200E8" w:rsidRPr="00A75D0D" w:rsidRDefault="00A171C1">
      <w:pPr>
        <w:ind w:left="519" w:firstLine="48"/>
        <w:rPr>
          <w:color w:val="auto"/>
        </w:rPr>
      </w:pPr>
      <w:r w:rsidRPr="00A75D0D">
        <w:rPr>
          <w:color w:val="auto"/>
        </w:rPr>
        <w:t>a</w:t>
      </w:r>
    </w:p>
    <w:p w14:paraId="11FDC981" w14:textId="77777777" w:rsidR="00E86FB2" w:rsidRPr="00A75D0D" w:rsidRDefault="00E86FB2">
      <w:pPr>
        <w:rPr>
          <w:b/>
          <w:bCs/>
          <w:color w:val="auto"/>
        </w:rPr>
      </w:pPr>
    </w:p>
    <w:p w14:paraId="50281581" w14:textId="77777777" w:rsidR="003200E8" w:rsidRPr="00A75D0D" w:rsidRDefault="001D0AE6">
      <w:pPr>
        <w:rPr>
          <w:b/>
          <w:color w:val="auto"/>
        </w:rPr>
      </w:pPr>
      <w:r w:rsidRPr="00A75D0D">
        <w:rPr>
          <w:b/>
          <w:bCs/>
          <w:color w:val="auto"/>
        </w:rPr>
        <w:t xml:space="preserve">JIROUT REKLAMNÍ AGENTURA </w:t>
      </w:r>
      <w:r w:rsidR="00A171C1" w:rsidRPr="00A75D0D">
        <w:rPr>
          <w:b/>
          <w:color w:val="auto"/>
        </w:rPr>
        <w:t>s.r.o.</w:t>
      </w:r>
    </w:p>
    <w:p w14:paraId="2CCDE62F" w14:textId="77777777" w:rsidR="003200E8" w:rsidRPr="00A75D0D" w:rsidRDefault="00A171C1">
      <w:pPr>
        <w:rPr>
          <w:b/>
          <w:color w:val="auto"/>
        </w:rPr>
      </w:pPr>
      <w:r w:rsidRPr="00A75D0D">
        <w:rPr>
          <w:b/>
          <w:color w:val="auto"/>
        </w:rPr>
        <w:t xml:space="preserve">se sídlem: </w:t>
      </w:r>
      <w:r w:rsidR="001D0AE6" w:rsidRPr="00A75D0D">
        <w:rPr>
          <w:b/>
          <w:color w:val="auto"/>
        </w:rPr>
        <w:t>Průmyslová 495, 533 01 Pardubice – Černá za Bory</w:t>
      </w:r>
    </w:p>
    <w:p w14:paraId="72045743" w14:textId="7782F0E1" w:rsidR="003200E8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IČ: </w:t>
      </w:r>
      <w:r w:rsidR="001D0AE6" w:rsidRPr="00A75D0D">
        <w:rPr>
          <w:color w:val="auto"/>
        </w:rPr>
        <w:t>06080618</w:t>
      </w:r>
      <w:r w:rsidR="00E86FB2" w:rsidRPr="00A75D0D">
        <w:rPr>
          <w:color w:val="auto"/>
        </w:rPr>
        <w:t>,</w:t>
      </w:r>
      <w:r w:rsidRPr="00A75D0D">
        <w:rPr>
          <w:color w:val="auto"/>
        </w:rPr>
        <w:t xml:space="preserve"> DIČ: CZ</w:t>
      </w:r>
      <w:r w:rsidR="001D0AE6" w:rsidRPr="00A75D0D">
        <w:rPr>
          <w:color w:val="auto"/>
        </w:rPr>
        <w:t>06080618</w:t>
      </w:r>
    </w:p>
    <w:p w14:paraId="2B949C67" w14:textId="77777777" w:rsidR="003200E8" w:rsidRPr="00A75D0D" w:rsidRDefault="001D0AE6">
      <w:pPr>
        <w:suppressAutoHyphens w:val="0"/>
        <w:rPr>
          <w:color w:val="auto"/>
        </w:rPr>
      </w:pPr>
      <w:r w:rsidRPr="00A75D0D">
        <w:rPr>
          <w:color w:val="auto"/>
        </w:rPr>
        <w:t xml:space="preserve">Spisová značka: C 39532 vedená u Krajského soudu v Hradci Králové </w:t>
      </w:r>
      <w:r w:rsidR="00A171C1" w:rsidRPr="00A75D0D">
        <w:rPr>
          <w:color w:val="auto"/>
        </w:rPr>
        <w:t xml:space="preserve"> </w:t>
      </w:r>
    </w:p>
    <w:p w14:paraId="7F40E704" w14:textId="405944FC" w:rsidR="003200E8" w:rsidRPr="00A75D0D" w:rsidRDefault="00E86FB2">
      <w:pPr>
        <w:rPr>
          <w:b/>
          <w:color w:val="auto"/>
        </w:rPr>
      </w:pPr>
      <w:r w:rsidRPr="00A75D0D">
        <w:rPr>
          <w:b/>
          <w:color w:val="auto"/>
        </w:rPr>
        <w:t>jednající</w:t>
      </w:r>
      <w:r w:rsidR="00A171C1" w:rsidRPr="00A75D0D">
        <w:rPr>
          <w:b/>
          <w:color w:val="auto"/>
        </w:rPr>
        <w:t xml:space="preserve"> </w:t>
      </w:r>
      <w:r w:rsidR="00EF3C6E">
        <w:rPr>
          <w:b/>
          <w:color w:val="auto"/>
        </w:rPr>
        <w:t>xxxxxxxxxxxx</w:t>
      </w:r>
      <w:r w:rsidRPr="00A75D0D">
        <w:rPr>
          <w:b/>
          <w:color w:val="auto"/>
        </w:rPr>
        <w:t>, jednatelkou</w:t>
      </w:r>
    </w:p>
    <w:p w14:paraId="77EB8F38" w14:textId="2985746C" w:rsidR="003200E8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zástupce pro věcná jednání: </w:t>
      </w:r>
      <w:r w:rsidR="00EF3C6E">
        <w:rPr>
          <w:color w:val="auto"/>
        </w:rPr>
        <w:t>xxxxxxxxxxxx</w:t>
      </w:r>
    </w:p>
    <w:p w14:paraId="22E24078" w14:textId="5C6F442D" w:rsidR="003200E8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email: </w:t>
      </w:r>
      <w:r w:rsidR="00EF3C6E">
        <w:t>xxxxxxxxxxxxx</w:t>
      </w:r>
      <w:r w:rsidRPr="00A75D0D">
        <w:rPr>
          <w:color w:val="auto"/>
        </w:rPr>
        <w:t xml:space="preserve">,  telefon:  </w:t>
      </w:r>
      <w:r w:rsidR="00EF3C6E">
        <w:rPr>
          <w:color w:val="auto"/>
        </w:rPr>
        <w:t>xxxxxxxxxxxxx</w:t>
      </w:r>
    </w:p>
    <w:p w14:paraId="5CD00F70" w14:textId="4338CC4B" w:rsidR="003200E8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bankovní </w:t>
      </w:r>
      <w:r w:rsidR="00D00366" w:rsidRPr="00A75D0D">
        <w:rPr>
          <w:color w:val="auto"/>
        </w:rPr>
        <w:t>spojen</w:t>
      </w:r>
      <w:r w:rsidR="00EF3C6E">
        <w:rPr>
          <w:color w:val="auto"/>
        </w:rPr>
        <w:t>í: xxxxxxxxxxxxxx</w:t>
      </w:r>
      <w:r w:rsidRPr="00A75D0D">
        <w:rPr>
          <w:color w:val="auto"/>
        </w:rPr>
        <w:t xml:space="preserve">  </w:t>
      </w:r>
    </w:p>
    <w:p w14:paraId="34ED1F58" w14:textId="0067D1EC" w:rsidR="009B02CB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číslo účtu: </w:t>
      </w:r>
      <w:r w:rsidR="00EF3C6E">
        <w:rPr>
          <w:color w:val="auto"/>
        </w:rPr>
        <w:t>xxxxxxxxxxxxx</w:t>
      </w:r>
    </w:p>
    <w:p w14:paraId="07D83CC7" w14:textId="77777777" w:rsidR="003200E8" w:rsidRPr="00A75D0D" w:rsidRDefault="009B02CB">
      <w:pPr>
        <w:rPr>
          <w:color w:val="auto"/>
        </w:rPr>
      </w:pPr>
      <w:r w:rsidRPr="00A75D0D">
        <w:rPr>
          <w:b/>
          <w:color w:val="auto"/>
        </w:rPr>
        <w:t>Doručovací adresa:</w:t>
      </w:r>
      <w:r w:rsidRPr="00A75D0D">
        <w:rPr>
          <w:color w:val="auto"/>
        </w:rPr>
        <w:t xml:space="preserve"> Průmyslová 495, 533 01 Pardubice – Černá za Bory</w:t>
      </w:r>
      <w:r w:rsidR="00A171C1" w:rsidRPr="00A75D0D">
        <w:rPr>
          <w:color w:val="auto"/>
        </w:rPr>
        <w:t xml:space="preserve">                                            </w:t>
      </w:r>
    </w:p>
    <w:p w14:paraId="0DA04E8D" w14:textId="77777777" w:rsidR="003200E8" w:rsidRPr="00A75D0D" w:rsidRDefault="00A171C1">
      <w:pPr>
        <w:rPr>
          <w:color w:val="auto"/>
        </w:rPr>
      </w:pPr>
      <w:r w:rsidRPr="00A75D0D">
        <w:rPr>
          <w:color w:val="auto"/>
        </w:rPr>
        <w:t>(dále jen „zhotovitel</w:t>
      </w:r>
      <w:r w:rsidRPr="00A75D0D">
        <w:rPr>
          <w:color w:val="auto"/>
          <w:rtl/>
        </w:rPr>
        <w:t>“</w:t>
      </w:r>
      <w:r w:rsidRPr="00A75D0D">
        <w:rPr>
          <w:color w:val="auto"/>
        </w:rPr>
        <w:t xml:space="preserve">) na straně druhé  </w:t>
      </w:r>
    </w:p>
    <w:p w14:paraId="59F229CC" w14:textId="77777777" w:rsidR="003200E8" w:rsidRPr="00A75D0D" w:rsidRDefault="003200E8">
      <w:pPr>
        <w:jc w:val="both"/>
        <w:rPr>
          <w:color w:val="auto"/>
        </w:rPr>
      </w:pPr>
    </w:p>
    <w:p w14:paraId="3A3A6840" w14:textId="77777777" w:rsidR="003200E8" w:rsidRPr="00A75D0D" w:rsidRDefault="003200E8">
      <w:pPr>
        <w:jc w:val="both"/>
        <w:rPr>
          <w:color w:val="auto"/>
        </w:rPr>
      </w:pPr>
    </w:p>
    <w:p w14:paraId="6DBE43BA" w14:textId="77777777" w:rsidR="003200E8" w:rsidRPr="00A75D0D" w:rsidRDefault="00A171C1">
      <w:pPr>
        <w:jc w:val="center"/>
        <w:rPr>
          <w:color w:val="auto"/>
        </w:rPr>
      </w:pPr>
      <w:r w:rsidRPr="00A75D0D">
        <w:rPr>
          <w:b/>
          <w:bCs/>
          <w:color w:val="auto"/>
        </w:rPr>
        <w:t>II.</w:t>
      </w:r>
    </w:p>
    <w:p w14:paraId="373926AA" w14:textId="77777777" w:rsidR="003200E8" w:rsidRPr="00A75D0D" w:rsidRDefault="00A171C1">
      <w:pPr>
        <w:tabs>
          <w:tab w:val="left" w:pos="1057"/>
        </w:tabs>
        <w:ind w:left="519" w:hanging="519"/>
        <w:jc w:val="center"/>
        <w:rPr>
          <w:color w:val="auto"/>
        </w:rPr>
      </w:pPr>
      <w:r w:rsidRPr="00A75D0D">
        <w:rPr>
          <w:b/>
          <w:bCs/>
          <w:color w:val="auto"/>
        </w:rPr>
        <w:t>Předmět smlouvy</w:t>
      </w:r>
    </w:p>
    <w:p w14:paraId="268D1769" w14:textId="77777777" w:rsidR="003200E8" w:rsidRPr="00A75D0D" w:rsidRDefault="00A171C1">
      <w:pPr>
        <w:jc w:val="both"/>
        <w:rPr>
          <w:color w:val="auto"/>
        </w:rPr>
      </w:pPr>
      <w:r w:rsidRPr="00A75D0D">
        <w:rPr>
          <w:color w:val="auto"/>
        </w:rPr>
        <w:t>2.1.</w:t>
      </w:r>
      <w:r w:rsidRPr="00A75D0D">
        <w:rPr>
          <w:color w:val="auto"/>
        </w:rPr>
        <w:tab/>
        <w:t>Předmě</w:t>
      </w:r>
      <w:r w:rsidRPr="00A75D0D">
        <w:rPr>
          <w:color w:val="auto"/>
          <w:lang w:val="pt-PT"/>
        </w:rPr>
        <w:t>tem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je závazek zhotovitele prov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st v rozsahu a za podmínek sjednaný</w:t>
      </w:r>
      <w:r w:rsidRPr="00A75D0D">
        <w:rPr>
          <w:color w:val="auto"/>
          <w:lang w:val="de-DE"/>
        </w:rPr>
        <w:t xml:space="preserve">ch </w:t>
      </w:r>
    </w:p>
    <w:p w14:paraId="0DC7CDD8" w14:textId="7CF711F2" w:rsidR="003200E8" w:rsidRPr="00A75D0D" w:rsidRDefault="00A171C1">
      <w:pPr>
        <w:ind w:left="708"/>
        <w:jc w:val="both"/>
        <w:rPr>
          <w:color w:val="auto"/>
        </w:rPr>
      </w:pPr>
      <w:r w:rsidRPr="00A75D0D">
        <w:rPr>
          <w:color w:val="auto"/>
        </w:rPr>
        <w:t>v 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 dílo specifikovan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 článku III.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smlouvy. Objednatel se zavazuje, že dílo proveden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 souladu s touto smlouvou převezme a uhradí cenu díla sjednanou v ustanovení článku IV.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 xml:space="preserve">to smlouvy.  </w:t>
      </w:r>
      <w:r w:rsidR="002579C7" w:rsidRPr="00A75D0D">
        <w:rPr>
          <w:color w:val="auto"/>
        </w:rPr>
        <w:t xml:space="preserve">Tato smlouva se uzavírá na základě veřejné zakázky malého rozsahu provedené průzkumem trhu a zaevidované prostřednictvím NEN pod číslem </w:t>
      </w:r>
      <w:r w:rsidR="00D907E7" w:rsidRPr="00D907E7">
        <w:rPr>
          <w:color w:val="auto"/>
        </w:rPr>
        <w:t>N006/25/V00001755</w:t>
      </w:r>
      <w:r w:rsidR="00D00366" w:rsidRPr="00A75D0D">
        <w:rPr>
          <w:color w:val="auto"/>
        </w:rPr>
        <w:t xml:space="preserve"> </w:t>
      </w:r>
      <w:r w:rsidR="002579C7" w:rsidRPr="00A75D0D">
        <w:rPr>
          <w:color w:val="auto"/>
        </w:rPr>
        <w:t>a pod názvem Výroba a dodání deštníků pro NPÚ.</w:t>
      </w:r>
    </w:p>
    <w:p w14:paraId="4530A1DF" w14:textId="77777777" w:rsidR="003200E8" w:rsidRPr="00A75D0D" w:rsidRDefault="003200E8">
      <w:pPr>
        <w:jc w:val="both"/>
        <w:rPr>
          <w:b/>
          <w:bCs/>
          <w:color w:val="auto"/>
        </w:rPr>
      </w:pPr>
    </w:p>
    <w:p w14:paraId="75BED002" w14:textId="77777777" w:rsidR="003200E8" w:rsidRPr="00A75D0D" w:rsidRDefault="003200E8">
      <w:pPr>
        <w:jc w:val="both"/>
        <w:rPr>
          <w:color w:val="auto"/>
        </w:rPr>
      </w:pPr>
    </w:p>
    <w:p w14:paraId="343EE16D" w14:textId="77777777" w:rsidR="003200E8" w:rsidRPr="00A75D0D" w:rsidRDefault="003200E8">
      <w:pPr>
        <w:jc w:val="both"/>
        <w:rPr>
          <w:color w:val="auto"/>
        </w:rPr>
      </w:pPr>
    </w:p>
    <w:p w14:paraId="6B5AE072" w14:textId="77777777" w:rsidR="003200E8" w:rsidRPr="00A75D0D" w:rsidRDefault="003200E8">
      <w:pPr>
        <w:tabs>
          <w:tab w:val="left" w:pos="1057"/>
        </w:tabs>
        <w:rPr>
          <w:color w:val="auto"/>
        </w:rPr>
      </w:pPr>
    </w:p>
    <w:p w14:paraId="18616B0E" w14:textId="77777777" w:rsidR="003200E8" w:rsidRPr="00A75D0D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14:paraId="6C54B274" w14:textId="77777777" w:rsidR="003200E8" w:rsidRPr="00A75D0D" w:rsidRDefault="00A171C1">
      <w:pPr>
        <w:tabs>
          <w:tab w:val="left" w:pos="1057"/>
        </w:tabs>
        <w:ind w:left="519" w:hanging="519"/>
        <w:jc w:val="center"/>
        <w:rPr>
          <w:color w:val="auto"/>
        </w:rPr>
      </w:pPr>
      <w:r w:rsidRPr="00A75D0D">
        <w:rPr>
          <w:b/>
          <w:bCs/>
          <w:color w:val="auto"/>
        </w:rPr>
        <w:t>III.</w:t>
      </w:r>
    </w:p>
    <w:p w14:paraId="084EF917" w14:textId="77777777" w:rsidR="003200E8" w:rsidRPr="00A75D0D" w:rsidRDefault="00A171C1">
      <w:pPr>
        <w:spacing w:line="276" w:lineRule="auto"/>
        <w:ind w:left="360"/>
        <w:jc w:val="center"/>
        <w:rPr>
          <w:color w:val="auto"/>
        </w:rPr>
      </w:pPr>
      <w:r w:rsidRPr="00A75D0D">
        <w:rPr>
          <w:b/>
          <w:bCs/>
          <w:color w:val="auto"/>
        </w:rPr>
        <w:t>Předmě</w:t>
      </w:r>
      <w:r w:rsidRPr="00A75D0D">
        <w:rPr>
          <w:b/>
          <w:bCs/>
          <w:color w:val="auto"/>
          <w:lang w:val="fr-FR"/>
        </w:rPr>
        <w:t>t d</w:t>
      </w:r>
      <w:r w:rsidRPr="00A75D0D">
        <w:rPr>
          <w:b/>
          <w:bCs/>
          <w:color w:val="auto"/>
        </w:rPr>
        <w:t>íla a doba plnění</w:t>
      </w:r>
    </w:p>
    <w:p w14:paraId="58B69F07" w14:textId="77777777" w:rsidR="003200E8" w:rsidRPr="00A75D0D" w:rsidRDefault="003200E8">
      <w:pPr>
        <w:spacing w:line="276" w:lineRule="auto"/>
        <w:ind w:left="360"/>
        <w:jc w:val="both"/>
        <w:rPr>
          <w:color w:val="auto"/>
        </w:rPr>
      </w:pPr>
    </w:p>
    <w:p w14:paraId="70FFA7CE" w14:textId="77777777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 xml:space="preserve">3.1.     </w:t>
      </w:r>
      <w:r w:rsidRPr="00A75D0D">
        <w:rPr>
          <w:b/>
          <w:bCs/>
          <w:color w:val="auto"/>
        </w:rPr>
        <w:t xml:space="preserve"> </w:t>
      </w:r>
      <w:r w:rsidRPr="00A75D0D">
        <w:rPr>
          <w:color w:val="auto"/>
        </w:rPr>
        <w:t>Za podmínek sjednaných touto smlouvou se zhotovitel zavazuje prov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st pro objednatele dí</w:t>
      </w:r>
      <w:r w:rsidRPr="00A75D0D">
        <w:rPr>
          <w:color w:val="auto"/>
          <w:lang w:val="it-IT"/>
        </w:rPr>
        <w:t xml:space="preserve">lo: </w:t>
      </w:r>
    </w:p>
    <w:p w14:paraId="1AD588FE" w14:textId="77777777" w:rsidR="003200E8" w:rsidRPr="00A75D0D" w:rsidRDefault="00A171C1">
      <w:pPr>
        <w:ind w:left="708"/>
        <w:jc w:val="both"/>
        <w:rPr>
          <w:color w:val="auto"/>
        </w:rPr>
      </w:pPr>
      <w:r w:rsidRPr="00A75D0D">
        <w:rPr>
          <w:b/>
          <w:bCs/>
          <w:color w:val="auto"/>
        </w:rPr>
        <w:t xml:space="preserve">„Výroba </w:t>
      </w:r>
      <w:r w:rsidR="008C473D" w:rsidRPr="00A75D0D">
        <w:rPr>
          <w:b/>
          <w:bCs/>
          <w:color w:val="auto"/>
        </w:rPr>
        <w:t xml:space="preserve">a dodání deštníků </w:t>
      </w:r>
      <w:r w:rsidR="00CB58CF" w:rsidRPr="00A75D0D">
        <w:rPr>
          <w:b/>
          <w:bCs/>
          <w:color w:val="auto"/>
        </w:rPr>
        <w:t>pro NPÚ“</w:t>
      </w:r>
      <w:r w:rsidRPr="00A75D0D">
        <w:rPr>
          <w:b/>
          <w:bCs/>
          <w:color w:val="auto"/>
        </w:rPr>
        <w:t xml:space="preserve">, </w:t>
      </w:r>
      <w:r w:rsidRPr="00A75D0D">
        <w:rPr>
          <w:color w:val="auto"/>
        </w:rPr>
        <w:t>určených pro prodej v prodejnách suvenýrů památkových objektů ve správě NPÚ</w:t>
      </w:r>
      <w:r w:rsidR="00CB58CF" w:rsidRPr="00A75D0D">
        <w:rPr>
          <w:color w:val="auto"/>
        </w:rPr>
        <w:t xml:space="preserve"> a jako reprezentativní předmět NPÚ</w:t>
      </w:r>
      <w:r w:rsidRPr="00A75D0D">
        <w:rPr>
          <w:color w:val="auto"/>
        </w:rPr>
        <w:t xml:space="preserve">, včetně dodání </w:t>
      </w:r>
      <w:r w:rsidRPr="00A75D0D">
        <w:rPr>
          <w:color w:val="auto"/>
          <w:lang w:val="es-ES_tradnl"/>
        </w:rPr>
        <w:t>do m</w:t>
      </w:r>
      <w:r w:rsidRPr="00A75D0D">
        <w:rPr>
          <w:color w:val="auto"/>
        </w:rPr>
        <w:t>í</w:t>
      </w:r>
      <w:r w:rsidRPr="00A75D0D">
        <w:rPr>
          <w:color w:val="auto"/>
          <w:lang w:val="it-IT"/>
        </w:rPr>
        <w:t>sta ur</w:t>
      </w:r>
      <w:r w:rsidRPr="00A75D0D">
        <w:rPr>
          <w:color w:val="auto"/>
        </w:rPr>
        <w:t>čen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touto smlouvu, dle specifikace uveden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 odstavci 3. 2. tohoto článku smlouvy</w:t>
      </w:r>
      <w:r w:rsidRPr="00A75D0D">
        <w:rPr>
          <w:b/>
          <w:bCs/>
          <w:color w:val="auto"/>
        </w:rPr>
        <w:t xml:space="preserve"> </w:t>
      </w:r>
      <w:r w:rsidRPr="00A75D0D">
        <w:rPr>
          <w:color w:val="auto"/>
        </w:rPr>
        <w:t>(dále jen „dílo</w:t>
      </w:r>
      <w:r w:rsidRPr="00A75D0D">
        <w:rPr>
          <w:color w:val="auto"/>
          <w:rtl/>
          <w:lang w:val="ar-SA"/>
        </w:rPr>
        <w:t>“</w:t>
      </w:r>
      <w:r w:rsidRPr="00A75D0D">
        <w:rPr>
          <w:color w:val="auto"/>
        </w:rPr>
        <w:t>).</w:t>
      </w:r>
    </w:p>
    <w:p w14:paraId="0CF53532" w14:textId="77777777" w:rsidR="003200E8" w:rsidRPr="00A75D0D" w:rsidRDefault="003200E8">
      <w:pPr>
        <w:spacing w:line="276" w:lineRule="auto"/>
        <w:jc w:val="both"/>
        <w:rPr>
          <w:color w:val="auto"/>
        </w:rPr>
      </w:pPr>
    </w:p>
    <w:p w14:paraId="36066621" w14:textId="77777777" w:rsidR="003200E8" w:rsidRPr="00A75D0D" w:rsidRDefault="00A171C1">
      <w:pPr>
        <w:spacing w:line="276" w:lineRule="auto"/>
        <w:jc w:val="both"/>
        <w:rPr>
          <w:color w:val="auto"/>
        </w:rPr>
      </w:pPr>
      <w:r w:rsidRPr="00A75D0D">
        <w:rPr>
          <w:color w:val="auto"/>
        </w:rPr>
        <w:t>3.2. Specifikace díla.</w:t>
      </w:r>
    </w:p>
    <w:p w14:paraId="50627701" w14:textId="77777777" w:rsidR="00897055" w:rsidRPr="00A75D0D" w:rsidRDefault="0084505D" w:rsidP="00897055">
      <w:pPr>
        <w:rPr>
          <w:color w:val="auto"/>
          <w:sz w:val="24"/>
          <w:szCs w:val="24"/>
        </w:rPr>
      </w:pPr>
      <w:r w:rsidRPr="00A75D0D">
        <w:rPr>
          <w:b/>
          <w:bCs/>
          <w:color w:val="auto"/>
        </w:rPr>
        <w:t xml:space="preserve"> </w:t>
      </w:r>
      <w:r w:rsidR="00CB58CF" w:rsidRPr="00A75D0D">
        <w:rPr>
          <w:b/>
          <w:bCs/>
          <w:color w:val="auto"/>
        </w:rPr>
        <w:t>„Výroba a dodání deštníků pro NPÚ“</w:t>
      </w:r>
      <w:r w:rsidR="00CB58CF" w:rsidRPr="00A75D0D">
        <w:rPr>
          <w:color w:val="auto"/>
          <w:sz w:val="24"/>
          <w:szCs w:val="24"/>
        </w:rPr>
        <w:t xml:space="preserve">: </w:t>
      </w:r>
      <w:r w:rsidR="00735FE1" w:rsidRPr="00A75D0D">
        <w:rPr>
          <w:color w:val="auto"/>
          <w:sz w:val="24"/>
          <w:szCs w:val="24"/>
        </w:rPr>
        <w:br/>
      </w:r>
    </w:p>
    <w:p w14:paraId="2E88C4D9" w14:textId="32E499CD" w:rsidR="003200E8" w:rsidRPr="00A75D0D" w:rsidRDefault="00CB58CF" w:rsidP="00A75D0D">
      <w:pPr>
        <w:jc w:val="both"/>
        <w:rPr>
          <w:color w:val="auto"/>
          <w:sz w:val="24"/>
          <w:szCs w:val="24"/>
        </w:rPr>
      </w:pPr>
      <w:r w:rsidRPr="00A75D0D">
        <w:rPr>
          <w:color w:val="auto"/>
          <w:sz w:val="24"/>
          <w:szCs w:val="24"/>
        </w:rPr>
        <w:t>z</w:t>
      </w:r>
      <w:r w:rsidRPr="00A75D0D">
        <w:rPr>
          <w:color w:val="auto"/>
        </w:rPr>
        <w:t>akázkový</w:t>
      </w:r>
      <w:r w:rsidR="00735FE1" w:rsidRPr="00A75D0D">
        <w:rPr>
          <w:color w:val="auto"/>
        </w:rPr>
        <w:t xml:space="preserve"> skládací</w:t>
      </w:r>
      <w:r w:rsidRPr="00A75D0D">
        <w:rPr>
          <w:color w:val="auto"/>
        </w:rPr>
        <w:t xml:space="preserve"> deštník, průměr </w:t>
      </w:r>
      <w:r w:rsidR="00735FE1" w:rsidRPr="00A75D0D">
        <w:rPr>
          <w:color w:val="auto"/>
        </w:rPr>
        <w:t xml:space="preserve">95 </w:t>
      </w:r>
      <w:r w:rsidRPr="00A75D0D">
        <w:rPr>
          <w:color w:val="auto"/>
        </w:rPr>
        <w:t>cm, s dřevěnou rukojetí</w:t>
      </w:r>
      <w:r w:rsidR="00735FE1" w:rsidRPr="00A75D0D">
        <w:rPr>
          <w:color w:val="auto"/>
        </w:rPr>
        <w:t xml:space="preserve">. </w:t>
      </w:r>
      <w:r w:rsidR="00897055" w:rsidRPr="00A75D0D">
        <w:rPr>
          <w:color w:val="auto"/>
        </w:rPr>
        <w:t>Č</w:t>
      </w:r>
      <w:r w:rsidR="00735FE1" w:rsidRPr="00A75D0D">
        <w:rPr>
          <w:color w:val="auto"/>
        </w:rPr>
        <w:t>erně pokovovanou tyčí, sklolaminátová žebra, automatické otvírání a zavírání, sta</w:t>
      </w:r>
      <w:r w:rsidRPr="00A75D0D">
        <w:rPr>
          <w:color w:val="auto"/>
        </w:rPr>
        <w:t xml:space="preserve">hovací pásek </w:t>
      </w:r>
      <w:r w:rsidR="00735FE1" w:rsidRPr="00A75D0D">
        <w:rPr>
          <w:color w:val="auto"/>
        </w:rPr>
        <w:t xml:space="preserve">s logem NPÚ </w:t>
      </w:r>
      <w:r w:rsidRPr="00A75D0D">
        <w:rPr>
          <w:color w:val="auto"/>
        </w:rPr>
        <w:t>se zapínáním na suchý zip</w:t>
      </w:r>
      <w:r w:rsidR="00735FE1" w:rsidRPr="00A75D0D">
        <w:rPr>
          <w:color w:val="auto"/>
        </w:rPr>
        <w:t xml:space="preserve">, </w:t>
      </w:r>
      <w:r w:rsidRPr="00A75D0D">
        <w:rPr>
          <w:color w:val="auto"/>
        </w:rPr>
        <w:t xml:space="preserve">celopotisk vnější části deštníku </w:t>
      </w:r>
      <w:r w:rsidR="00735FE1" w:rsidRPr="00A75D0D">
        <w:rPr>
          <w:color w:val="auto"/>
        </w:rPr>
        <w:t xml:space="preserve">a obalu deštníku </w:t>
      </w:r>
      <w:r w:rsidRPr="00A75D0D">
        <w:rPr>
          <w:color w:val="auto"/>
        </w:rPr>
        <w:t>dle dodaných tiskových dat</w:t>
      </w:r>
      <w:r w:rsidR="00735FE1" w:rsidRPr="00A75D0D">
        <w:rPr>
          <w:color w:val="auto"/>
        </w:rPr>
        <w:t xml:space="preserve">. </w:t>
      </w:r>
      <w:r w:rsidRPr="00A75D0D">
        <w:rPr>
          <w:color w:val="auto"/>
        </w:rPr>
        <w:t xml:space="preserve"> Balen jednotlivě</w:t>
      </w:r>
      <w:r w:rsidR="00735FE1" w:rsidRPr="00A75D0D">
        <w:rPr>
          <w:color w:val="auto"/>
        </w:rPr>
        <w:t xml:space="preserve"> </w:t>
      </w:r>
      <w:r w:rsidRPr="00A75D0D">
        <w:rPr>
          <w:color w:val="auto"/>
        </w:rPr>
        <w:t>v plastových sáčcích</w:t>
      </w:r>
      <w:r w:rsidR="00F5276B" w:rsidRPr="00A75D0D">
        <w:rPr>
          <w:color w:val="auto"/>
        </w:rPr>
        <w:t>.</w:t>
      </w:r>
      <w:r w:rsidRPr="00A75D0D">
        <w:rPr>
          <w:color w:val="auto"/>
        </w:rPr>
        <w:t xml:space="preserve"> Materiál: 100% polyester, kov a dřevo</w:t>
      </w:r>
      <w:r w:rsidR="00F5276B" w:rsidRPr="00A75D0D">
        <w:rPr>
          <w:color w:val="auto"/>
        </w:rPr>
        <w:t>.</w:t>
      </w:r>
      <w:r w:rsidRPr="00A75D0D">
        <w:rPr>
          <w:color w:val="auto"/>
        </w:rPr>
        <w:br/>
      </w:r>
      <w:r w:rsidR="0049683F" w:rsidRPr="00A75D0D">
        <w:rPr>
          <w:color w:val="auto"/>
        </w:rPr>
        <w:t xml:space="preserve">Celkový počet </w:t>
      </w:r>
      <w:r w:rsidR="00F5276B" w:rsidRPr="00A75D0D">
        <w:rPr>
          <w:color w:val="auto"/>
        </w:rPr>
        <w:t>1</w:t>
      </w:r>
      <w:r w:rsidR="0049683F" w:rsidRPr="00A75D0D">
        <w:rPr>
          <w:color w:val="auto"/>
        </w:rPr>
        <w:t>000ks.</w:t>
      </w:r>
    </w:p>
    <w:p w14:paraId="4FF48FE6" w14:textId="77777777" w:rsidR="00F5276B" w:rsidRPr="00A75D0D" w:rsidRDefault="00A171C1" w:rsidP="00A75D0D">
      <w:pPr>
        <w:jc w:val="both"/>
        <w:rPr>
          <w:color w:val="auto"/>
        </w:rPr>
      </w:pPr>
      <w:r w:rsidRPr="00A75D0D">
        <w:rPr>
          <w:color w:val="auto"/>
        </w:rPr>
        <w:t xml:space="preserve">Tisková </w:t>
      </w:r>
      <w:r w:rsidRPr="00A75D0D">
        <w:rPr>
          <w:color w:val="auto"/>
          <w:lang w:val="it-IT"/>
        </w:rPr>
        <w:t>data dod</w:t>
      </w:r>
      <w:r w:rsidRPr="00A75D0D">
        <w:rPr>
          <w:color w:val="auto"/>
        </w:rPr>
        <w:t>á zástupce pro vě</w:t>
      </w:r>
      <w:r w:rsidRPr="00A75D0D">
        <w:rPr>
          <w:color w:val="auto"/>
          <w:lang w:val="it-IT"/>
        </w:rPr>
        <w:t>cn</w:t>
      </w:r>
      <w:r w:rsidRPr="00A75D0D">
        <w:rPr>
          <w:color w:val="auto"/>
        </w:rPr>
        <w:t xml:space="preserve">á jednání objednatele v den podpisu smlouvy. </w:t>
      </w:r>
      <w:r w:rsidR="00F5276B" w:rsidRPr="00A75D0D">
        <w:rPr>
          <w:color w:val="auto"/>
        </w:rPr>
        <w:t xml:space="preserve">Deštníky </w:t>
      </w:r>
      <w:r w:rsidRPr="00A75D0D">
        <w:rPr>
          <w:color w:val="auto"/>
        </w:rPr>
        <w:t xml:space="preserve">budou baleny </w:t>
      </w:r>
      <w:r w:rsidR="00F5276B" w:rsidRPr="00A75D0D">
        <w:rPr>
          <w:color w:val="auto"/>
        </w:rPr>
        <w:t xml:space="preserve">po </w:t>
      </w:r>
      <w:r w:rsidR="0084505D" w:rsidRPr="00A75D0D">
        <w:rPr>
          <w:color w:val="auto"/>
        </w:rPr>
        <w:t>5</w:t>
      </w:r>
      <w:r w:rsidR="000A1E8F" w:rsidRPr="00A75D0D">
        <w:rPr>
          <w:color w:val="auto"/>
        </w:rPr>
        <w:t xml:space="preserve">0ks </w:t>
      </w:r>
      <w:r w:rsidR="00F5276B" w:rsidRPr="00A75D0D">
        <w:rPr>
          <w:color w:val="auto"/>
        </w:rPr>
        <w:t>v</w:t>
      </w:r>
      <w:r w:rsidRPr="00A75D0D">
        <w:rPr>
          <w:color w:val="auto"/>
        </w:rPr>
        <w:t> krabicích.</w:t>
      </w:r>
      <w:r w:rsidR="00652518" w:rsidRPr="00A75D0D">
        <w:rPr>
          <w:color w:val="auto"/>
        </w:rPr>
        <w:t xml:space="preserve"> Přesná specifikace díla je uvedena také v nabídce zhotovitele, která je jako příloha č. 1 nedílnou součástí této smlouvy.</w:t>
      </w:r>
    </w:p>
    <w:p w14:paraId="744146F0" w14:textId="77777777" w:rsidR="003200E8" w:rsidRPr="00A75D0D" w:rsidRDefault="00A171C1" w:rsidP="00DA678C">
      <w:pPr>
        <w:rPr>
          <w:color w:val="auto"/>
        </w:rPr>
      </w:pPr>
      <w:r w:rsidRPr="00A75D0D">
        <w:rPr>
          <w:color w:val="auto"/>
        </w:rPr>
        <w:t xml:space="preserve">      </w:t>
      </w:r>
    </w:p>
    <w:p w14:paraId="074B63F8" w14:textId="77777777" w:rsidR="003200E8" w:rsidRPr="00A75D0D" w:rsidRDefault="00A171C1" w:rsidP="00AF3736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  <w:lang w:val="it-IT"/>
        </w:rPr>
        <w:t xml:space="preserve">3.3  </w:t>
      </w:r>
      <w:r w:rsidRPr="00A75D0D">
        <w:rPr>
          <w:color w:val="auto"/>
          <w:lang w:val="it-IT"/>
        </w:rPr>
        <w:tab/>
      </w:r>
      <w:r w:rsidRPr="00A75D0D">
        <w:rPr>
          <w:color w:val="auto"/>
        </w:rPr>
        <w:t xml:space="preserve">Termín zhotovení kompletního díla bez vad a nedodělků – dodání </w:t>
      </w:r>
      <w:r w:rsidR="00AF3736" w:rsidRPr="00A75D0D">
        <w:rPr>
          <w:color w:val="auto"/>
        </w:rPr>
        <w:t xml:space="preserve">deštníků </w:t>
      </w:r>
      <w:r w:rsidRPr="00A75D0D">
        <w:rPr>
          <w:color w:val="auto"/>
        </w:rPr>
        <w:t xml:space="preserve"> </w:t>
      </w:r>
    </w:p>
    <w:p w14:paraId="7246E174" w14:textId="77777777" w:rsidR="003200E8" w:rsidRPr="00A75D0D" w:rsidRDefault="003200E8">
      <w:pPr>
        <w:tabs>
          <w:tab w:val="left" w:pos="1134"/>
        </w:tabs>
        <w:jc w:val="both"/>
        <w:rPr>
          <w:color w:val="auto"/>
        </w:rPr>
      </w:pPr>
    </w:p>
    <w:p w14:paraId="24442078" w14:textId="6E9B62E9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3.3.</w:t>
      </w:r>
      <w:r w:rsidR="00AF3736" w:rsidRPr="00A75D0D">
        <w:rPr>
          <w:color w:val="auto"/>
        </w:rPr>
        <w:t>1</w:t>
      </w:r>
      <w:r w:rsidRPr="00A75D0D">
        <w:rPr>
          <w:color w:val="auto"/>
        </w:rPr>
        <w:t xml:space="preserve">. Zhotovitel se zavazuje </w:t>
      </w:r>
      <w:r w:rsidR="00AF3736" w:rsidRPr="00A75D0D">
        <w:rPr>
          <w:color w:val="auto"/>
        </w:rPr>
        <w:t>1</w:t>
      </w:r>
      <w:r w:rsidRPr="00A75D0D">
        <w:rPr>
          <w:color w:val="auto"/>
        </w:rPr>
        <w:t xml:space="preserve">000 ks </w:t>
      </w:r>
      <w:r w:rsidR="00AF3736" w:rsidRPr="00A75D0D">
        <w:rPr>
          <w:color w:val="auto"/>
        </w:rPr>
        <w:t xml:space="preserve">deštníků </w:t>
      </w:r>
      <w:r w:rsidRPr="00A75D0D">
        <w:rPr>
          <w:color w:val="auto"/>
        </w:rPr>
        <w:t>objednateli dodat, bez vad a nedodělku, v termínu do 1</w:t>
      </w:r>
      <w:r w:rsidR="00B11BF5" w:rsidRPr="00A75D0D">
        <w:rPr>
          <w:color w:val="auto"/>
        </w:rPr>
        <w:t>5</w:t>
      </w:r>
      <w:r w:rsidRPr="00A75D0D">
        <w:rPr>
          <w:color w:val="auto"/>
        </w:rPr>
        <w:t>.</w:t>
      </w:r>
      <w:r w:rsidR="000C4764" w:rsidRPr="00A75D0D">
        <w:rPr>
          <w:color w:val="auto"/>
        </w:rPr>
        <w:t xml:space="preserve"> </w:t>
      </w:r>
      <w:r w:rsidR="001E068B" w:rsidRPr="00A75D0D">
        <w:rPr>
          <w:color w:val="auto"/>
        </w:rPr>
        <w:t>5</w:t>
      </w:r>
      <w:r w:rsidRPr="00A75D0D">
        <w:rPr>
          <w:color w:val="auto"/>
        </w:rPr>
        <w:t>. 202</w:t>
      </w:r>
      <w:r w:rsidR="001E068B" w:rsidRPr="00A75D0D">
        <w:rPr>
          <w:color w:val="auto"/>
        </w:rPr>
        <w:t>5</w:t>
      </w:r>
      <w:r w:rsidRPr="00A75D0D">
        <w:rPr>
          <w:color w:val="auto"/>
        </w:rPr>
        <w:t xml:space="preserve"> na adresu Národní památkový ústav, Územní památková </w:t>
      </w:r>
      <w:r w:rsidRPr="00A75D0D">
        <w:rPr>
          <w:color w:val="auto"/>
          <w:lang w:val="de-DE"/>
        </w:rPr>
        <w:t>spr</w:t>
      </w:r>
      <w:r w:rsidRPr="00A75D0D">
        <w:rPr>
          <w:color w:val="auto"/>
        </w:rPr>
        <w:t xml:space="preserve">áva v Kroměříži, Sněmovní nám. 1, Kroměříž, 767 01. </w:t>
      </w:r>
      <w:r w:rsidR="0078409B" w:rsidRPr="00A75D0D">
        <w:rPr>
          <w:color w:val="auto"/>
        </w:rPr>
        <w:t>Kontakt</w:t>
      </w:r>
      <w:r w:rsidR="00EF3C6E">
        <w:rPr>
          <w:color w:val="auto"/>
        </w:rPr>
        <w:t>ní osoba: xxxxxxxxxx (+420 xxxxxxxxxxx</w:t>
      </w:r>
      <w:r w:rsidR="0078409B" w:rsidRPr="00A75D0D">
        <w:rPr>
          <w:color w:val="auto"/>
        </w:rPr>
        <w:t xml:space="preserve">). Zhotovitel je povinen se spojit s kontaktní osobou objednatele za účelem dodání díla nejméně tři dny předem. </w:t>
      </w:r>
    </w:p>
    <w:p w14:paraId="649E62D9" w14:textId="77777777" w:rsidR="003200E8" w:rsidRPr="00A75D0D" w:rsidRDefault="00A171C1">
      <w:pPr>
        <w:tabs>
          <w:tab w:val="left" w:pos="1105"/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3.6 </w:t>
      </w:r>
      <w:r w:rsidRPr="00A75D0D">
        <w:rPr>
          <w:color w:val="auto"/>
        </w:rPr>
        <w:tab/>
        <w:t>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práce, dodávky a činnosti požadovan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k naplnění předmětu díla jsou zahrnuty do nabídkov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ceny díla.</w:t>
      </w:r>
    </w:p>
    <w:p w14:paraId="2B431512" w14:textId="77777777" w:rsidR="003200E8" w:rsidRPr="00A75D0D" w:rsidRDefault="00A171C1">
      <w:pPr>
        <w:tabs>
          <w:tab w:val="left" w:pos="1105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3.7 </w:t>
      </w:r>
      <w:r w:rsidRPr="00A75D0D">
        <w:rPr>
          <w:color w:val="auto"/>
        </w:rPr>
        <w:tab/>
        <w:t>Zhotovitel se zavazuje cel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dí</w:t>
      </w:r>
      <w:r w:rsidRPr="00A75D0D">
        <w:rPr>
          <w:color w:val="auto"/>
          <w:lang w:val="it-IT"/>
        </w:rPr>
        <w:t xml:space="preserve">lo </w:t>
      </w:r>
      <w:r w:rsidRPr="00A75D0D">
        <w:rPr>
          <w:color w:val="auto"/>
        </w:rPr>
        <w:t>řádně zhotovit, ukončit a pře</w:t>
      </w:r>
      <w:r w:rsidR="00AF3736" w:rsidRPr="00A75D0D">
        <w:rPr>
          <w:color w:val="auto"/>
        </w:rPr>
        <w:t>dat objednateli ve výše uvedeném termínu</w:t>
      </w:r>
      <w:r w:rsidRPr="00A75D0D">
        <w:rPr>
          <w:color w:val="auto"/>
        </w:rPr>
        <w:t xml:space="preserve">. </w:t>
      </w:r>
    </w:p>
    <w:p w14:paraId="478C1F24" w14:textId="77777777" w:rsidR="003200E8" w:rsidRPr="00A75D0D" w:rsidRDefault="00A171C1" w:rsidP="00AF3736">
      <w:pPr>
        <w:tabs>
          <w:tab w:val="left" w:pos="1105"/>
        </w:tabs>
        <w:ind w:left="567" w:hanging="567"/>
        <w:jc w:val="both"/>
        <w:rPr>
          <w:b/>
          <w:bCs/>
          <w:color w:val="auto"/>
        </w:rPr>
      </w:pPr>
      <w:r w:rsidRPr="00A75D0D">
        <w:rPr>
          <w:color w:val="auto"/>
        </w:rPr>
        <w:t>3.8</w:t>
      </w:r>
      <w:r w:rsidRPr="00A75D0D">
        <w:rPr>
          <w:color w:val="auto"/>
        </w:rPr>
        <w:tab/>
        <w:t>Dílo bude splně</w:t>
      </w:r>
      <w:r w:rsidRPr="00A75D0D">
        <w:rPr>
          <w:color w:val="auto"/>
          <w:lang w:val="it-IT"/>
        </w:rPr>
        <w:t>no p</w:t>
      </w:r>
      <w:r w:rsidRPr="00A75D0D">
        <w:rPr>
          <w:color w:val="auto"/>
        </w:rPr>
        <w:t>ísemným předání</w:t>
      </w:r>
      <w:r w:rsidRPr="00A75D0D">
        <w:rPr>
          <w:color w:val="auto"/>
          <w:lang w:val="en-US"/>
        </w:rPr>
        <w:t>m/p</w:t>
      </w:r>
      <w:r w:rsidRPr="00A75D0D">
        <w:rPr>
          <w:color w:val="auto"/>
        </w:rPr>
        <w:t>řevzetím zhotovitelem a objednatel</w:t>
      </w:r>
      <w:r w:rsidR="0053769A" w:rsidRPr="00A75D0D">
        <w:rPr>
          <w:color w:val="auto"/>
        </w:rPr>
        <w:t>em zastoupeným osobou pro věcná jednání</w:t>
      </w:r>
      <w:r w:rsidRPr="00A75D0D">
        <w:rPr>
          <w:color w:val="auto"/>
        </w:rPr>
        <w:t>.</w:t>
      </w:r>
    </w:p>
    <w:p w14:paraId="65938C7B" w14:textId="77777777" w:rsidR="00AF3736" w:rsidRPr="00A75D0D" w:rsidRDefault="00AF3736">
      <w:pPr>
        <w:tabs>
          <w:tab w:val="left" w:pos="1057"/>
        </w:tabs>
        <w:ind w:left="519" w:hanging="519"/>
        <w:jc w:val="center"/>
        <w:rPr>
          <w:b/>
          <w:bCs/>
          <w:color w:val="auto"/>
        </w:rPr>
      </w:pPr>
    </w:p>
    <w:p w14:paraId="688133CE" w14:textId="77777777" w:rsidR="003200E8" w:rsidRPr="00A75D0D" w:rsidRDefault="0084505D">
      <w:pPr>
        <w:tabs>
          <w:tab w:val="left" w:pos="1057"/>
        </w:tabs>
        <w:ind w:left="519" w:hanging="519"/>
        <w:jc w:val="center"/>
        <w:rPr>
          <w:color w:val="auto"/>
        </w:rPr>
      </w:pPr>
      <w:r w:rsidRPr="00A75D0D">
        <w:rPr>
          <w:b/>
          <w:bCs/>
          <w:color w:val="auto"/>
        </w:rPr>
        <w:t>I</w:t>
      </w:r>
      <w:r w:rsidR="00A171C1" w:rsidRPr="00A75D0D">
        <w:rPr>
          <w:b/>
          <w:bCs/>
          <w:color w:val="auto"/>
        </w:rPr>
        <w:t>V.</w:t>
      </w:r>
    </w:p>
    <w:p w14:paraId="3FAD5FF8" w14:textId="77777777" w:rsidR="003200E8" w:rsidRPr="00A75D0D" w:rsidRDefault="00A171C1">
      <w:pPr>
        <w:tabs>
          <w:tab w:val="left" w:pos="1134"/>
        </w:tabs>
        <w:ind w:left="567" w:hanging="567"/>
        <w:jc w:val="center"/>
        <w:rPr>
          <w:color w:val="auto"/>
        </w:rPr>
      </w:pPr>
      <w:r w:rsidRPr="00A75D0D">
        <w:rPr>
          <w:b/>
          <w:bCs/>
          <w:color w:val="auto"/>
        </w:rPr>
        <w:t>Cena za provedení díla</w:t>
      </w:r>
    </w:p>
    <w:p w14:paraId="794789C7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  <w:lang w:val="it-IT"/>
        </w:rPr>
        <w:t xml:space="preserve">4.1 </w:t>
      </w:r>
      <w:r w:rsidRPr="00A75D0D">
        <w:rPr>
          <w:color w:val="auto"/>
          <w:lang w:val="it-IT"/>
        </w:rPr>
        <w:tab/>
        <w:t>Cena d</w:t>
      </w:r>
      <w:r w:rsidRPr="00A75D0D">
        <w:rPr>
          <w:color w:val="auto"/>
        </w:rPr>
        <w:t>íla bude zhotoviteli uhrazena po řádn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 dodání a převzetí díla</w:t>
      </w:r>
      <w:r w:rsidR="0053769A" w:rsidRPr="00A75D0D">
        <w:rPr>
          <w:color w:val="auto"/>
        </w:rPr>
        <w:t xml:space="preserve"> v místě určeném dle této smlouvy,</w:t>
      </w:r>
      <w:r w:rsidR="00DA5935" w:rsidRPr="00A75D0D">
        <w:rPr>
          <w:color w:val="auto"/>
        </w:rPr>
        <w:t xml:space="preserve"> </w:t>
      </w:r>
      <w:r w:rsidR="0053769A" w:rsidRPr="00A75D0D">
        <w:rPr>
          <w:color w:val="auto"/>
        </w:rPr>
        <w:t>a to na základě faktury/daňového</w:t>
      </w:r>
      <w:r w:rsidR="00DF194D" w:rsidRPr="00A75D0D">
        <w:rPr>
          <w:color w:val="auto"/>
        </w:rPr>
        <w:t xml:space="preserve"> dokladu vystavené zhotovitelem.</w:t>
      </w:r>
      <w:r w:rsidR="0040304E" w:rsidRPr="00A75D0D">
        <w:rPr>
          <w:color w:val="auto"/>
        </w:rPr>
        <w:t xml:space="preserve"> Celková cena předmětu plnění (dále jen „cena“) byla stanovena na základě nabídky zhotovitele, která </w:t>
      </w:r>
      <w:r w:rsidR="00906AC9" w:rsidRPr="00A75D0D">
        <w:rPr>
          <w:color w:val="auto"/>
        </w:rPr>
        <w:t xml:space="preserve">je </w:t>
      </w:r>
      <w:r w:rsidR="0040304E" w:rsidRPr="00A75D0D">
        <w:rPr>
          <w:color w:val="auto"/>
        </w:rPr>
        <w:t>spolu s grafickým návrhem přílohou této smlouvy.</w:t>
      </w:r>
    </w:p>
    <w:p w14:paraId="487D8B95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           </w:t>
      </w:r>
    </w:p>
    <w:tbl>
      <w:tblPr>
        <w:tblStyle w:val="TableNormal"/>
        <w:tblW w:w="906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63"/>
        <w:gridCol w:w="2834"/>
        <w:gridCol w:w="3069"/>
      </w:tblGrid>
      <w:tr w:rsidR="00A75D0D" w:rsidRPr="00A75D0D" w14:paraId="504B52C9" w14:textId="77777777">
        <w:trPr>
          <w:trHeight w:val="328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A960" w14:textId="77777777" w:rsidR="003200E8" w:rsidRPr="00A75D0D" w:rsidRDefault="003200E8">
            <w:pPr>
              <w:rPr>
                <w:color w:val="auto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7DF8" w14:textId="77777777" w:rsidR="003200E8" w:rsidRPr="00A75D0D" w:rsidRDefault="00A171C1">
            <w:pPr>
              <w:jc w:val="both"/>
              <w:rPr>
                <w:color w:val="auto"/>
              </w:rPr>
            </w:pPr>
            <w:r w:rsidRPr="00A75D0D">
              <w:rPr>
                <w:color w:val="auto"/>
              </w:rPr>
              <w:t>Cena bez DPH: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98D8" w14:textId="77777777" w:rsidR="003200E8" w:rsidRPr="00A75D0D" w:rsidRDefault="00A171C1">
            <w:pPr>
              <w:jc w:val="both"/>
              <w:rPr>
                <w:color w:val="auto"/>
              </w:rPr>
            </w:pPr>
            <w:r w:rsidRPr="00A75D0D">
              <w:rPr>
                <w:color w:val="auto"/>
              </w:rPr>
              <w:t>Cena s DPH:</w:t>
            </w:r>
          </w:p>
        </w:tc>
      </w:tr>
      <w:tr w:rsidR="00A75D0D" w:rsidRPr="00A75D0D" w14:paraId="6DF230AE" w14:textId="77777777" w:rsidTr="00F161B4">
        <w:trPr>
          <w:trHeight w:val="896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CB53" w14:textId="77777777" w:rsidR="003200E8" w:rsidRPr="00A75D0D" w:rsidRDefault="00AF3736" w:rsidP="00F161B4">
            <w:pPr>
              <w:rPr>
                <w:color w:val="auto"/>
              </w:rPr>
            </w:pPr>
            <w:r w:rsidRPr="00A75D0D">
              <w:rPr>
                <w:b/>
                <w:bCs/>
                <w:color w:val="auto"/>
              </w:rPr>
              <w:t>„</w:t>
            </w:r>
            <w:r w:rsidRPr="00A75D0D">
              <w:rPr>
                <w:b/>
                <w:bCs/>
                <w:color w:val="auto"/>
                <w:sz w:val="16"/>
                <w:szCs w:val="16"/>
              </w:rPr>
              <w:t>Výroba a dodání 1000ks  deštníků pro NPÚ“</w:t>
            </w:r>
            <w:r w:rsidRPr="00A75D0D">
              <w:rPr>
                <w:color w:val="auto"/>
                <w:sz w:val="16"/>
                <w:szCs w:val="16"/>
              </w:rPr>
              <w:t xml:space="preserve"> </w:t>
            </w:r>
            <w:r w:rsidR="00A171C1" w:rsidRPr="00A75D0D">
              <w:rPr>
                <w:color w:val="auto"/>
                <w:sz w:val="16"/>
                <w:szCs w:val="16"/>
              </w:rPr>
              <w:t>(</w:t>
            </w:r>
            <w:r w:rsidR="00A171C1" w:rsidRPr="00A75D0D">
              <w:rPr>
                <w:b/>
                <w:bCs/>
                <w:color w:val="auto"/>
                <w:sz w:val="16"/>
                <w:szCs w:val="16"/>
              </w:rPr>
              <w:t>dle specifikace uveden</w:t>
            </w:r>
            <w:r w:rsidR="00A171C1" w:rsidRPr="00A75D0D">
              <w:rPr>
                <w:b/>
                <w:bCs/>
                <w:color w:val="auto"/>
                <w:sz w:val="16"/>
                <w:szCs w:val="16"/>
                <w:lang w:val="fr-FR"/>
              </w:rPr>
              <w:t xml:space="preserve">é </w:t>
            </w:r>
            <w:r w:rsidR="00A171C1" w:rsidRPr="00A75D0D">
              <w:rPr>
                <w:b/>
                <w:bCs/>
                <w:color w:val="auto"/>
                <w:sz w:val="16"/>
                <w:szCs w:val="16"/>
              </w:rPr>
              <w:t>v čl. 3 smlouvy, včetně dopravy do určen</w:t>
            </w:r>
            <w:r w:rsidR="00A171C1" w:rsidRPr="00A75D0D">
              <w:rPr>
                <w:b/>
                <w:bCs/>
                <w:color w:val="auto"/>
                <w:sz w:val="16"/>
                <w:szCs w:val="16"/>
                <w:lang w:val="fr-FR"/>
              </w:rPr>
              <w:t>é</w:t>
            </w:r>
            <w:r w:rsidR="00A171C1" w:rsidRPr="00A75D0D">
              <w:rPr>
                <w:b/>
                <w:bCs/>
                <w:color w:val="auto"/>
                <w:sz w:val="16"/>
                <w:szCs w:val="16"/>
              </w:rPr>
              <w:t>ho místa</w:t>
            </w:r>
            <w:r w:rsidR="00DA5935" w:rsidRPr="00A75D0D">
              <w:rPr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14FB" w14:textId="6F17BEB0" w:rsidR="003200E8" w:rsidRPr="00A75D0D" w:rsidRDefault="00AF3736" w:rsidP="00AF3736">
            <w:pPr>
              <w:jc w:val="both"/>
              <w:rPr>
                <w:color w:val="auto"/>
              </w:rPr>
            </w:pPr>
            <w:r w:rsidRPr="00A75D0D">
              <w:rPr>
                <w:b/>
                <w:bCs/>
                <w:color w:val="auto"/>
              </w:rPr>
              <w:t>2</w:t>
            </w:r>
            <w:r w:rsidR="00AB732F" w:rsidRPr="00A75D0D">
              <w:rPr>
                <w:b/>
                <w:bCs/>
                <w:color w:val="auto"/>
              </w:rPr>
              <w:t>73 400</w:t>
            </w:r>
            <w:r w:rsidR="00A171C1" w:rsidRPr="00A75D0D">
              <w:rPr>
                <w:b/>
                <w:bCs/>
                <w:color w:val="auto"/>
                <w:lang w:val="de-DE"/>
              </w:rPr>
              <w:t>, -K</w:t>
            </w:r>
            <w:r w:rsidR="00A171C1" w:rsidRPr="00A75D0D">
              <w:rPr>
                <w:b/>
                <w:bCs/>
                <w:color w:val="auto"/>
              </w:rPr>
              <w:t>č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B555" w14:textId="7CFB4C36" w:rsidR="003200E8" w:rsidRPr="00A75D0D" w:rsidRDefault="00A171C1" w:rsidP="00AF3736">
            <w:pPr>
              <w:jc w:val="both"/>
              <w:rPr>
                <w:color w:val="auto"/>
              </w:rPr>
            </w:pPr>
            <w:r w:rsidRPr="00A75D0D">
              <w:rPr>
                <w:color w:val="auto"/>
              </w:rPr>
              <w:t xml:space="preserve">             </w:t>
            </w:r>
            <w:r w:rsidR="00AF3736" w:rsidRPr="00A75D0D">
              <w:rPr>
                <w:b/>
                <w:color w:val="auto"/>
              </w:rPr>
              <w:t>3</w:t>
            </w:r>
            <w:r w:rsidR="00AB732F" w:rsidRPr="00A75D0D">
              <w:rPr>
                <w:b/>
                <w:color w:val="auto"/>
              </w:rPr>
              <w:t>30 814</w:t>
            </w:r>
            <w:r w:rsidR="00BA09E1" w:rsidRPr="00A75D0D">
              <w:rPr>
                <w:b/>
                <w:bCs/>
                <w:color w:val="auto"/>
              </w:rPr>
              <w:t>,</w:t>
            </w:r>
            <w:r w:rsidRPr="00A75D0D">
              <w:rPr>
                <w:b/>
                <w:bCs/>
                <w:color w:val="auto"/>
              </w:rPr>
              <w:t>- Kč</w:t>
            </w:r>
          </w:p>
        </w:tc>
      </w:tr>
    </w:tbl>
    <w:p w14:paraId="7F4262E4" w14:textId="77777777" w:rsidR="003200E8" w:rsidRPr="00A75D0D" w:rsidRDefault="003200E8" w:rsidP="00AF3736">
      <w:pPr>
        <w:tabs>
          <w:tab w:val="left" w:pos="1134"/>
        </w:tabs>
        <w:ind w:left="2" w:hanging="2"/>
        <w:jc w:val="both"/>
        <w:rPr>
          <w:color w:val="auto"/>
        </w:rPr>
      </w:pPr>
    </w:p>
    <w:p w14:paraId="30D8C362" w14:textId="77777777" w:rsidR="003200E8" w:rsidRPr="00A75D0D" w:rsidRDefault="003200E8" w:rsidP="00AF3736">
      <w:pPr>
        <w:tabs>
          <w:tab w:val="left" w:pos="1134"/>
        </w:tabs>
        <w:ind w:left="567" w:hanging="567"/>
        <w:jc w:val="both"/>
        <w:rPr>
          <w:color w:val="auto"/>
        </w:rPr>
      </w:pPr>
    </w:p>
    <w:p w14:paraId="06CC5881" w14:textId="77777777" w:rsidR="003200E8" w:rsidRPr="00A75D0D" w:rsidRDefault="003200E8" w:rsidP="00AF3736">
      <w:pPr>
        <w:tabs>
          <w:tab w:val="left" w:pos="1134"/>
        </w:tabs>
        <w:ind w:left="567" w:hanging="567"/>
        <w:jc w:val="both"/>
        <w:rPr>
          <w:color w:val="auto"/>
        </w:rPr>
      </w:pPr>
    </w:p>
    <w:p w14:paraId="686BEE6E" w14:textId="77777777" w:rsidR="003200E8" w:rsidRPr="00A75D0D" w:rsidRDefault="00A171C1" w:rsidP="00AF3736">
      <w:pPr>
        <w:tabs>
          <w:tab w:val="left" w:pos="8505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4.2 </w:t>
      </w:r>
      <w:r w:rsidRPr="00A75D0D">
        <w:rPr>
          <w:color w:val="auto"/>
        </w:rPr>
        <w:tab/>
        <w:t>Výši smluvní ceny je dá</w:t>
      </w:r>
      <w:r w:rsidRPr="00A75D0D">
        <w:rPr>
          <w:color w:val="auto"/>
          <w:lang w:val="fr-FR"/>
        </w:rPr>
        <w:t>le mo</w:t>
      </w:r>
      <w:r w:rsidRPr="00A75D0D">
        <w:rPr>
          <w:color w:val="auto"/>
        </w:rPr>
        <w:t>žn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měnit jen v případě změny zá</w:t>
      </w:r>
      <w:r w:rsidRPr="00A75D0D">
        <w:rPr>
          <w:color w:val="auto"/>
          <w:lang w:val="de-DE"/>
        </w:rPr>
        <w:t>konn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sazby DPH.</w:t>
      </w:r>
    </w:p>
    <w:p w14:paraId="0FA6DA31" w14:textId="77777777" w:rsidR="003200E8" w:rsidRPr="00A75D0D" w:rsidRDefault="00A171C1" w:rsidP="00AF3736">
      <w:pPr>
        <w:tabs>
          <w:tab w:val="left" w:pos="8505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4.3 </w:t>
      </w:r>
      <w:r w:rsidRPr="00A75D0D">
        <w:rPr>
          <w:color w:val="auto"/>
        </w:rPr>
        <w:tab/>
        <w:t>Cena obsahuje 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nutn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náklady k řádn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mu plnění dí</w:t>
      </w:r>
      <w:r w:rsidRPr="00A75D0D">
        <w:rPr>
          <w:color w:val="auto"/>
          <w:lang w:val="pt-PT"/>
        </w:rPr>
        <w:t>la a v</w:t>
      </w:r>
      <w:r w:rsidRPr="00A75D0D">
        <w:rPr>
          <w:color w:val="auto"/>
        </w:rPr>
        <w:t>šech dalších související</w:t>
      </w:r>
      <w:r w:rsidRPr="00A75D0D">
        <w:rPr>
          <w:color w:val="auto"/>
          <w:lang w:val="de-DE"/>
        </w:rPr>
        <w:t>ch n</w:t>
      </w:r>
      <w:r w:rsidRPr="00A75D0D">
        <w:rPr>
          <w:color w:val="auto"/>
        </w:rPr>
        <w:t>ákladů. V ceně díla jsou zahrnuty 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náklady zhotovitele související s řádným zhotovení</w:t>
      </w:r>
      <w:r w:rsidRPr="00A75D0D">
        <w:rPr>
          <w:color w:val="auto"/>
          <w:lang w:val="pt-PT"/>
        </w:rPr>
        <w:t>m</w:t>
      </w:r>
      <w:r w:rsidR="0053769A" w:rsidRPr="00A75D0D">
        <w:rPr>
          <w:color w:val="auto"/>
          <w:lang w:val="pt-PT"/>
        </w:rPr>
        <w:t>, dodáním</w:t>
      </w:r>
      <w:r w:rsidRPr="00A75D0D">
        <w:rPr>
          <w:color w:val="auto"/>
          <w:lang w:val="pt-PT"/>
        </w:rPr>
        <w:t xml:space="preserve"> a p</w:t>
      </w:r>
      <w:r w:rsidRPr="00A75D0D">
        <w:rPr>
          <w:color w:val="auto"/>
        </w:rPr>
        <w:t>ředáním dí</w:t>
      </w:r>
      <w:r w:rsidRPr="00A75D0D">
        <w:rPr>
          <w:color w:val="auto"/>
          <w:lang w:val="fr-FR"/>
        </w:rPr>
        <w:t>la v</w:t>
      </w:r>
      <w:r w:rsidRPr="00A75D0D">
        <w:rPr>
          <w:color w:val="auto"/>
        </w:rPr>
        <w:t>četně nákladů na doplnění dí</w:t>
      </w:r>
      <w:r w:rsidRPr="00A75D0D">
        <w:rPr>
          <w:color w:val="auto"/>
          <w:lang w:val="fr-FR"/>
        </w:rPr>
        <w:t>la v</w:t>
      </w:r>
      <w:r w:rsidRPr="00A75D0D">
        <w:rPr>
          <w:color w:val="auto"/>
        </w:rPr>
        <w:t> případě zjištění vad a nedodělků.</w:t>
      </w:r>
    </w:p>
    <w:p w14:paraId="0F0D3051" w14:textId="77777777" w:rsidR="003200E8" w:rsidRPr="00A75D0D" w:rsidRDefault="00A171C1" w:rsidP="00AF3736">
      <w:pPr>
        <w:tabs>
          <w:tab w:val="left" w:pos="8505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4.4 </w:t>
      </w:r>
      <w:r w:rsidRPr="00A75D0D">
        <w:rPr>
          <w:color w:val="auto"/>
        </w:rPr>
        <w:tab/>
        <w:t xml:space="preserve">Splatnost faktury je </w:t>
      </w:r>
      <w:r w:rsidR="00DF194D" w:rsidRPr="00A75D0D">
        <w:rPr>
          <w:color w:val="auto"/>
        </w:rPr>
        <w:t>21</w:t>
      </w:r>
      <w:r w:rsidRPr="00A75D0D">
        <w:rPr>
          <w:color w:val="auto"/>
        </w:rPr>
        <w:t xml:space="preserve"> dní od data vystavení, faktura bude doručena neprodleně po vystavení </w:t>
      </w:r>
      <w:r w:rsidRPr="00A75D0D">
        <w:rPr>
          <w:color w:val="auto"/>
          <w:lang w:val="it-IT"/>
        </w:rPr>
        <w:t>na n</w:t>
      </w:r>
      <w:r w:rsidRPr="00A75D0D">
        <w:rPr>
          <w:color w:val="auto"/>
        </w:rPr>
        <w:t>íže uvedenou korespondenční adresu objednatele.</w:t>
      </w:r>
    </w:p>
    <w:p w14:paraId="080354D8" w14:textId="77777777" w:rsidR="003200E8" w:rsidRPr="00A75D0D" w:rsidRDefault="00A171C1" w:rsidP="00AF3736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4.5 </w:t>
      </w:r>
      <w:r w:rsidRPr="00A75D0D">
        <w:rPr>
          <w:color w:val="auto"/>
        </w:rPr>
        <w:tab/>
        <w:t>Faktura – Daňový doklad musí obsahovat všechny náležitosti řádn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účetní</w:t>
      </w:r>
      <w:r w:rsidRPr="00A75D0D">
        <w:rPr>
          <w:color w:val="auto"/>
          <w:lang w:val="pt-PT"/>
        </w:rPr>
        <w:t>ho a da</w:t>
      </w:r>
      <w:r w:rsidRPr="00A75D0D">
        <w:rPr>
          <w:color w:val="auto"/>
        </w:rPr>
        <w:t>ňov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dokladu dle pří</w:t>
      </w:r>
      <w:r w:rsidRPr="00A75D0D">
        <w:rPr>
          <w:color w:val="auto"/>
          <w:lang w:val="da-DK"/>
        </w:rPr>
        <w:t>slu</w:t>
      </w:r>
      <w:r w:rsidRPr="00A75D0D">
        <w:rPr>
          <w:color w:val="auto"/>
        </w:rPr>
        <w:t>šných právních předpisů, zejm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na zákona č. 235/2004 Sb., o dani z př</w:t>
      </w:r>
      <w:r w:rsidRPr="00A75D0D">
        <w:rPr>
          <w:color w:val="auto"/>
          <w:lang w:val="pt-PT"/>
        </w:rPr>
        <w:t>idan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hodnoty, ve znění pozdějších předpisů, dále musí splňovat touto smlouvou stanoven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náležitosti, jinak je objednatel oprávněn jej do data splatnosti vrátit s tím, že zhotovitel je pot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povinen vystavit nový </w:t>
      </w:r>
      <w:r w:rsidRPr="00A75D0D">
        <w:rPr>
          <w:color w:val="auto"/>
          <w:lang w:val="pt-PT"/>
        </w:rPr>
        <w:t>s nov</w:t>
      </w:r>
      <w:r w:rsidRPr="00A75D0D">
        <w:rPr>
          <w:color w:val="auto"/>
        </w:rPr>
        <w:t>ý</w:t>
      </w:r>
      <w:r w:rsidRPr="00A75D0D">
        <w:rPr>
          <w:color w:val="auto"/>
          <w:lang w:val="pt-PT"/>
        </w:rPr>
        <w:t>m term</w:t>
      </w:r>
      <w:r w:rsidRPr="00A75D0D">
        <w:rPr>
          <w:color w:val="auto"/>
        </w:rPr>
        <w:t>ínem splatnosti. V takov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 xml:space="preserve">m případě </w:t>
      </w:r>
      <w:r w:rsidRPr="00A75D0D">
        <w:rPr>
          <w:color w:val="auto"/>
          <w:lang w:val="de-DE"/>
        </w:rPr>
        <w:t>nen</w:t>
      </w:r>
      <w:r w:rsidRPr="00A75D0D">
        <w:rPr>
          <w:color w:val="auto"/>
        </w:rPr>
        <w:t>í objednatel v prodlení s úhradou.</w:t>
      </w:r>
    </w:p>
    <w:p w14:paraId="02DA858A" w14:textId="77777777" w:rsidR="003200E8" w:rsidRPr="00A75D0D" w:rsidRDefault="00A171C1">
      <w:pPr>
        <w:ind w:left="567"/>
        <w:jc w:val="both"/>
        <w:rPr>
          <w:color w:val="auto"/>
        </w:rPr>
      </w:pPr>
      <w:r w:rsidRPr="00A75D0D">
        <w:rPr>
          <w:b/>
          <w:bCs/>
          <w:color w:val="auto"/>
        </w:rPr>
        <w:t>Fakturační adresa objednatele:</w:t>
      </w:r>
    </w:p>
    <w:p w14:paraId="1441B2E9" w14:textId="77777777" w:rsidR="003200E8" w:rsidRPr="00A75D0D" w:rsidRDefault="00A171C1">
      <w:pPr>
        <w:ind w:left="567"/>
        <w:jc w:val="both"/>
        <w:rPr>
          <w:color w:val="auto"/>
        </w:rPr>
      </w:pPr>
      <w:r w:rsidRPr="00A75D0D">
        <w:rPr>
          <w:color w:val="auto"/>
        </w:rPr>
        <w:t>Odbě</w:t>
      </w:r>
      <w:r w:rsidRPr="00A75D0D">
        <w:rPr>
          <w:color w:val="auto"/>
          <w:lang w:val="it-IT"/>
        </w:rPr>
        <w:t>ratel</w:t>
      </w:r>
    </w:p>
    <w:p w14:paraId="37795BD4" w14:textId="77777777" w:rsidR="003200E8" w:rsidRPr="00A75D0D" w:rsidRDefault="00A171C1">
      <w:pPr>
        <w:ind w:left="567"/>
        <w:jc w:val="both"/>
        <w:rPr>
          <w:color w:val="auto"/>
        </w:rPr>
      </w:pPr>
      <w:r w:rsidRPr="00A75D0D">
        <w:rPr>
          <w:color w:val="auto"/>
        </w:rPr>
        <w:t>Národní památkový ústav Praha 1 – Malá Strana, Valdštejnsk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ná</w:t>
      </w:r>
      <w:r w:rsidRPr="00A75D0D">
        <w:rPr>
          <w:color w:val="auto"/>
          <w:lang w:val="pt-PT"/>
        </w:rPr>
        <w:t>m. 3, PS</w:t>
      </w:r>
      <w:r w:rsidRPr="00A75D0D">
        <w:rPr>
          <w:color w:val="auto"/>
        </w:rPr>
        <w:t xml:space="preserve">Č </w:t>
      </w:r>
      <w:r w:rsidRPr="00A75D0D">
        <w:rPr>
          <w:color w:val="auto"/>
          <w:lang w:val="pt-PT"/>
        </w:rPr>
        <w:t>118 01</w:t>
      </w:r>
    </w:p>
    <w:p w14:paraId="45C4B3EC" w14:textId="77777777" w:rsidR="003200E8" w:rsidRPr="00A75D0D" w:rsidRDefault="00A171C1">
      <w:pPr>
        <w:ind w:left="567"/>
        <w:jc w:val="both"/>
        <w:rPr>
          <w:color w:val="auto"/>
        </w:rPr>
      </w:pPr>
      <w:r w:rsidRPr="00A75D0D">
        <w:rPr>
          <w:b/>
          <w:bCs/>
          <w:color w:val="auto"/>
        </w:rPr>
        <w:t>Konečný příjemce</w:t>
      </w:r>
    </w:p>
    <w:p w14:paraId="263751C2" w14:textId="77777777" w:rsidR="003200E8" w:rsidRPr="00A75D0D" w:rsidRDefault="00A171C1" w:rsidP="000B6377">
      <w:pPr>
        <w:tabs>
          <w:tab w:val="left" w:pos="1134"/>
        </w:tabs>
        <w:ind w:left="567" w:hanging="567"/>
        <w:rPr>
          <w:color w:val="auto"/>
        </w:rPr>
      </w:pPr>
      <w:r w:rsidRPr="00A75D0D">
        <w:rPr>
          <w:color w:val="auto"/>
        </w:rPr>
        <w:tab/>
        <w:t xml:space="preserve">Národní památkový ústav, Územní památková </w:t>
      </w:r>
      <w:r w:rsidRPr="00A75D0D">
        <w:rPr>
          <w:color w:val="auto"/>
          <w:lang w:val="de-DE"/>
        </w:rPr>
        <w:t>spr</w:t>
      </w:r>
      <w:r w:rsidRPr="00A75D0D">
        <w:rPr>
          <w:color w:val="auto"/>
        </w:rPr>
        <w:t>áva v Kroměříži, Sněmovní nám. 1, Kroměříž, 767 01.</w:t>
      </w:r>
    </w:p>
    <w:p w14:paraId="33483DF8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4.6 </w:t>
      </w:r>
      <w:r w:rsidRPr="00A75D0D">
        <w:rPr>
          <w:color w:val="auto"/>
        </w:rPr>
        <w:tab/>
        <w:t xml:space="preserve">Na </w:t>
      </w:r>
      <w:r w:rsidRPr="00A75D0D">
        <w:rPr>
          <w:color w:val="auto"/>
          <w:lang w:val="sv-SE"/>
        </w:rPr>
        <w:t>faktu</w:t>
      </w:r>
      <w:r w:rsidRPr="00A75D0D">
        <w:rPr>
          <w:color w:val="auto"/>
        </w:rPr>
        <w:t>ře – daňov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 dokladu, musí být uvedeno číslo smlouvy a název díla. Bez uvedení těchto údajů nebude faktura uhrazena a bude zhotoviteli vrácena k opravě</w:t>
      </w:r>
      <w:r w:rsidRPr="00A75D0D">
        <w:rPr>
          <w:color w:val="auto"/>
          <w:lang w:val="en-US"/>
        </w:rPr>
        <w:t>. Sou</w:t>
      </w:r>
      <w:r w:rsidRPr="00A75D0D">
        <w:rPr>
          <w:color w:val="auto"/>
        </w:rPr>
        <w:t>částí faktury bude vždy písemn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potvrzení o předání díla.</w:t>
      </w:r>
    </w:p>
    <w:p w14:paraId="757E194C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4.7 </w:t>
      </w:r>
      <w:r w:rsidRPr="00A75D0D">
        <w:rPr>
          <w:color w:val="auto"/>
        </w:rPr>
        <w:tab/>
        <w:t xml:space="preserve"> V případě, že zhotovitel bude v prodlení se zhotovením díla, má objednatel právo uplatnit vůči zhotov</w:t>
      </w:r>
      <w:r w:rsidR="0053769A" w:rsidRPr="00A75D0D">
        <w:rPr>
          <w:color w:val="auto"/>
        </w:rPr>
        <w:t>iteli smluvní pokutu ve výši 0,1</w:t>
      </w:r>
      <w:r w:rsidRPr="00A75D0D">
        <w:rPr>
          <w:color w:val="auto"/>
        </w:rPr>
        <w:t xml:space="preserve"> % z ceny dí</w:t>
      </w:r>
      <w:r w:rsidRPr="00A75D0D">
        <w:rPr>
          <w:color w:val="auto"/>
          <w:lang w:val="fr-FR"/>
        </w:rPr>
        <w:t>la v</w:t>
      </w:r>
      <w:r w:rsidRPr="00A75D0D">
        <w:rPr>
          <w:color w:val="auto"/>
        </w:rPr>
        <w:t xml:space="preserve">četně DPH za každý, i započatý den prodlení. Smluvní pokutu není zhotovitel povinen zaplatit v případě, že k prodlení dojde z důvodů prodlení </w:t>
      </w:r>
      <w:r w:rsidRPr="00A75D0D">
        <w:rPr>
          <w:color w:val="auto"/>
          <w:lang w:val="it-IT"/>
        </w:rPr>
        <w:t>na stran</w:t>
      </w:r>
      <w:r w:rsidRPr="00A75D0D">
        <w:rPr>
          <w:color w:val="auto"/>
        </w:rPr>
        <w:t>ě objednatele nebo v případě vyšší moci.</w:t>
      </w:r>
    </w:p>
    <w:p w14:paraId="019D8062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4.8 </w:t>
      </w:r>
      <w:r w:rsidRPr="00A75D0D">
        <w:rPr>
          <w:color w:val="auto"/>
        </w:rPr>
        <w:tab/>
        <w:t>V případě, že je objednatel v prodlení po dobu delší než 30 dní se zaplacením ceny za dílo, je zhotovitel oprávněn požadovat zaplacení zá</w:t>
      </w:r>
      <w:r w:rsidRPr="00A75D0D">
        <w:rPr>
          <w:color w:val="auto"/>
          <w:lang w:val="de-DE"/>
        </w:rPr>
        <w:t>konn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úroku z prodlení.</w:t>
      </w:r>
    </w:p>
    <w:p w14:paraId="1252E82D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ab/>
      </w:r>
    </w:p>
    <w:p w14:paraId="11A1BF26" w14:textId="77777777" w:rsidR="003200E8" w:rsidRPr="00A75D0D" w:rsidRDefault="00A171C1">
      <w:pPr>
        <w:ind w:left="567" w:hanging="567"/>
        <w:jc w:val="center"/>
        <w:rPr>
          <w:color w:val="auto"/>
        </w:rPr>
      </w:pPr>
      <w:r w:rsidRPr="00A75D0D">
        <w:rPr>
          <w:b/>
          <w:bCs/>
          <w:color w:val="auto"/>
        </w:rPr>
        <w:t>V.</w:t>
      </w:r>
    </w:p>
    <w:p w14:paraId="052EC7A6" w14:textId="77777777" w:rsidR="003200E8" w:rsidRPr="00A75D0D" w:rsidRDefault="00A171C1">
      <w:pPr>
        <w:tabs>
          <w:tab w:val="left" w:pos="711"/>
          <w:tab w:val="left" w:pos="999"/>
        </w:tabs>
        <w:ind w:left="567" w:hanging="567"/>
        <w:jc w:val="center"/>
        <w:rPr>
          <w:color w:val="auto"/>
        </w:rPr>
      </w:pPr>
      <w:r w:rsidRPr="00A75D0D">
        <w:rPr>
          <w:b/>
          <w:bCs/>
          <w:color w:val="auto"/>
        </w:rPr>
        <w:t>Odpovědnost zhotovitele za vady</w:t>
      </w:r>
    </w:p>
    <w:p w14:paraId="6EADD4ED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5.1 </w:t>
      </w:r>
      <w:r w:rsidRPr="00A75D0D">
        <w:rPr>
          <w:color w:val="auto"/>
        </w:rPr>
        <w:tab/>
        <w:t>Zhotovitel odpovídá za to, že předmět smlouvy o dílo bude zhotoven podle podmínek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a v souladu s cílem předmětu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smlouvy.</w:t>
      </w:r>
    </w:p>
    <w:p w14:paraId="1DCE7156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5.2 </w:t>
      </w:r>
      <w:r w:rsidRPr="00A75D0D">
        <w:rPr>
          <w:color w:val="auto"/>
        </w:rPr>
        <w:tab/>
        <w:t>Zhotovitel neodpovídá za vady díla, 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vzniknou použitím nepravdivých nebo zkreslených informací </w:t>
      </w:r>
      <w:r w:rsidRPr="00A75D0D">
        <w:rPr>
          <w:color w:val="auto"/>
          <w:lang w:val="it-IT"/>
        </w:rPr>
        <w:t>a dal</w:t>
      </w:r>
      <w:r w:rsidRPr="00A75D0D">
        <w:rPr>
          <w:color w:val="auto"/>
        </w:rPr>
        <w:t>ších vadných podkladů poskytnutých objednatelem a zhotovitel nemohl ani při vynaložení 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péče zjistit jejich nevhodnost nebo na ně upozornil objednatele, ale ten na jejich použití trval.</w:t>
      </w:r>
    </w:p>
    <w:p w14:paraId="13DEBB66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>5.3</w:t>
      </w:r>
      <w:r w:rsidRPr="00A75D0D">
        <w:rPr>
          <w:color w:val="auto"/>
          <w:u w:color="FF0000"/>
        </w:rPr>
        <w:tab/>
      </w:r>
      <w:r w:rsidRPr="00A75D0D">
        <w:rPr>
          <w:color w:val="auto"/>
        </w:rPr>
        <w:t>Zhotovitel poskytuje na dílo záruční dobu v d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lce 24 měsíců, a to od předání a převzetí díla (bezvadn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převzetí). Převzetím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záruky přejímá zhotovitel svůj závazek, že zhotoven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dílo bude po tuto záruční dobu mít smluven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vlastnosti a bude způsobil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k účelu sjednan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mu v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 a že si zachová smluven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nebo obvykl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vlastnosti.</w:t>
      </w:r>
    </w:p>
    <w:p w14:paraId="62C7F2A6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>5.4.    Objednatel se zavazuje 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vady a nedostatky zjištěn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 záruční době oznámit bezodkladně zhotoviteli. Zhotovitel se zavazuje reklamovan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vady na svůj náklad bezodkladně odstranit, nejpozději však do </w:t>
      </w:r>
      <w:r w:rsidR="0053769A" w:rsidRPr="00A75D0D">
        <w:rPr>
          <w:color w:val="auto"/>
        </w:rPr>
        <w:t>15</w:t>
      </w:r>
      <w:r w:rsidRPr="00A75D0D">
        <w:rPr>
          <w:color w:val="auto"/>
        </w:rPr>
        <w:t xml:space="preserve"> kalendářních dnů ode dne oznámení vad a nedostatků objednatelem. V případě, že se bude jednat o vady a nedostatky, 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vzhledem k jejich náročnosti či rozsahu nebude možn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odstranit v uveden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 xml:space="preserve">ůtě, smluvní strany se zavazují přiměřeně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 xml:space="preserve">ůtu pro odstranění vad a nedostatků na žádost zhotovitele prodloužit.  Zhotovitel se zavazuje v záruční době odstranit vadu díla do </w:t>
      </w:r>
      <w:r w:rsidR="0053769A" w:rsidRPr="00A75D0D">
        <w:rPr>
          <w:color w:val="auto"/>
        </w:rPr>
        <w:t>15</w:t>
      </w:r>
      <w:r w:rsidRPr="00A75D0D">
        <w:rPr>
          <w:color w:val="auto"/>
        </w:rPr>
        <w:t xml:space="preserve"> pracovních dní od jeho nahlášení objednatelem.</w:t>
      </w:r>
    </w:p>
    <w:p w14:paraId="2BB4A5CB" w14:textId="785944A2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>5.5    Práva a povinnosti z poskytnut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záruky za jakost nezanikají ani pro případ odstoupení </w:t>
      </w:r>
      <w:r w:rsidRPr="00A75D0D">
        <w:rPr>
          <w:color w:val="auto"/>
          <w:lang w:val="en-US"/>
        </w:rPr>
        <w:t>od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Smlouvy.</w:t>
      </w:r>
    </w:p>
    <w:p w14:paraId="13AAEDDF" w14:textId="1F743099" w:rsidR="00897055" w:rsidRPr="00A75D0D" w:rsidRDefault="00897055">
      <w:pPr>
        <w:ind w:left="567" w:hanging="567"/>
        <w:jc w:val="both"/>
        <w:rPr>
          <w:color w:val="auto"/>
        </w:rPr>
      </w:pPr>
    </w:p>
    <w:p w14:paraId="477913FB" w14:textId="77777777" w:rsidR="00897055" w:rsidRPr="00A75D0D" w:rsidRDefault="00897055">
      <w:pPr>
        <w:ind w:left="567" w:hanging="567"/>
        <w:jc w:val="both"/>
        <w:rPr>
          <w:color w:val="auto"/>
        </w:rPr>
      </w:pPr>
    </w:p>
    <w:p w14:paraId="4C492E45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lastRenderedPageBreak/>
        <w:t>5.6     Smluvní pokuta pro případ prodlení s odstranění</w:t>
      </w:r>
      <w:r w:rsidRPr="00A75D0D">
        <w:rPr>
          <w:color w:val="auto"/>
          <w:lang w:val="sv-SE"/>
        </w:rPr>
        <w:t>m vad uplatn</w:t>
      </w:r>
      <w:r w:rsidRPr="00A75D0D">
        <w:rPr>
          <w:color w:val="auto"/>
        </w:rPr>
        <w:t xml:space="preserve">ěných v záruční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>ůtě se sjednává ve výši 1.000 Kč za každý den prodlení a každou vadu od porušení povinnosti tj. marným uplynutím dohodnuté či objednatelem stanoven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>ůtě pro jejich odstranění až do doby odstranění poslední z takto uplatněný</w:t>
      </w:r>
      <w:r w:rsidRPr="00A75D0D">
        <w:rPr>
          <w:color w:val="auto"/>
          <w:lang w:val="sv-SE"/>
        </w:rPr>
        <w:t>ch vad.</w:t>
      </w:r>
    </w:p>
    <w:p w14:paraId="2E80D885" w14:textId="77777777" w:rsidR="003200E8" w:rsidRPr="00A75D0D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</w:p>
    <w:p w14:paraId="1FFF3CC9" w14:textId="77777777" w:rsidR="003200E8" w:rsidRPr="00A75D0D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</w:p>
    <w:p w14:paraId="1DCBB606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  <w:rPr>
          <w:color w:val="auto"/>
        </w:rPr>
      </w:pPr>
      <w:r w:rsidRPr="00A75D0D">
        <w:rPr>
          <w:b/>
          <w:bCs/>
          <w:color w:val="auto"/>
        </w:rPr>
        <w:t>VI.</w:t>
      </w:r>
    </w:p>
    <w:p w14:paraId="2B12D734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  <w:rPr>
          <w:color w:val="auto"/>
        </w:rPr>
      </w:pPr>
      <w:r w:rsidRPr="00A75D0D">
        <w:rPr>
          <w:b/>
          <w:bCs/>
          <w:color w:val="auto"/>
        </w:rPr>
        <w:t>Zvláštní ujednání</w:t>
      </w:r>
    </w:p>
    <w:p w14:paraId="0CD6A343" w14:textId="77777777" w:rsidR="003200E8" w:rsidRPr="00A75D0D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</w:p>
    <w:p w14:paraId="2141EBC0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 6.1  </w:t>
      </w:r>
      <w:r w:rsidR="0053769A" w:rsidRPr="00A75D0D">
        <w:rPr>
          <w:color w:val="auto"/>
        </w:rPr>
        <w:t xml:space="preserve"> </w:t>
      </w:r>
      <w:r w:rsidRPr="00A75D0D">
        <w:rPr>
          <w:color w:val="auto"/>
        </w:rPr>
        <w:t>Zhotovitel je povinen konzultovat provádění díla (grafické řešení</w:t>
      </w:r>
      <w:r w:rsidR="00363F94" w:rsidRPr="00A75D0D">
        <w:rPr>
          <w:color w:val="auto"/>
        </w:rPr>
        <w:t xml:space="preserve"> deštníků</w:t>
      </w:r>
      <w:r w:rsidR="0053769A" w:rsidRPr="00A75D0D">
        <w:rPr>
          <w:color w:val="auto"/>
        </w:rPr>
        <w:t>) průběžně se zástupcem objednatele-osobou pro věcná jednání</w:t>
      </w:r>
      <w:r w:rsidRPr="00A75D0D">
        <w:rPr>
          <w:color w:val="auto"/>
        </w:rPr>
        <w:t>, př</w:t>
      </w:r>
      <w:r w:rsidRPr="00A75D0D">
        <w:rPr>
          <w:color w:val="auto"/>
          <w:lang w:val="it-IT"/>
        </w:rPr>
        <w:t>i p</w:t>
      </w:r>
      <w:r w:rsidRPr="00A75D0D">
        <w:rPr>
          <w:color w:val="auto"/>
        </w:rPr>
        <w:t>ředtiskov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přípravě. </w:t>
      </w:r>
    </w:p>
    <w:p w14:paraId="78FDF73E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6.2 </w:t>
      </w:r>
      <w:r w:rsidRPr="00A75D0D">
        <w:rPr>
          <w:color w:val="auto"/>
        </w:rPr>
        <w:tab/>
        <w:t>Vlastnická práva ke zhotoven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mu dílu náleží výlučně objednateli.</w:t>
      </w:r>
    </w:p>
    <w:p w14:paraId="42030534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6.3 </w:t>
      </w:r>
      <w:r w:rsidRPr="00A75D0D">
        <w:rPr>
          <w:color w:val="auto"/>
        </w:rPr>
        <w:tab/>
        <w:t>Zhotovitel se zavazuje, že celkový souhrn vlastností proveden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  <w:lang w:val="pt-PT"/>
        </w:rPr>
        <w:t>ho d</w:t>
      </w:r>
      <w:r w:rsidRPr="00A75D0D">
        <w:rPr>
          <w:color w:val="auto"/>
        </w:rPr>
        <w:t>íla bude odpoví</w:t>
      </w:r>
      <w:r w:rsidRPr="00A75D0D">
        <w:rPr>
          <w:color w:val="auto"/>
          <w:lang w:val="nl-NL"/>
        </w:rPr>
        <w:t>dat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smlouvě, platn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právní úpravě a pří</w:t>
      </w:r>
      <w:r w:rsidRPr="00A75D0D">
        <w:rPr>
          <w:color w:val="auto"/>
          <w:lang w:val="da-DK"/>
        </w:rPr>
        <w:t>slu</w:t>
      </w:r>
      <w:r w:rsidRPr="00A75D0D">
        <w:rPr>
          <w:color w:val="auto"/>
        </w:rPr>
        <w:t>šným technickým normám.</w:t>
      </w:r>
    </w:p>
    <w:p w14:paraId="08EB6327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6.4  </w:t>
      </w:r>
      <w:r w:rsidRPr="00A75D0D">
        <w:rPr>
          <w:color w:val="auto"/>
        </w:rPr>
        <w:tab/>
        <w:t>Zhotovitel je podle ust. § 2, písm. e) zákona č</w:t>
      </w:r>
      <w:r w:rsidRPr="00A75D0D">
        <w:rPr>
          <w:color w:val="auto"/>
          <w:lang w:val="pt-PT"/>
        </w:rPr>
        <w:t>. 320/2001 Sb., o finan</w:t>
      </w:r>
      <w:r w:rsidRPr="00A75D0D">
        <w:rPr>
          <w:color w:val="auto"/>
        </w:rPr>
        <w:t>ční kontrole ve veřejn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de-DE"/>
        </w:rPr>
        <w:t>spr</w:t>
      </w:r>
      <w:r w:rsidRPr="00A75D0D">
        <w:rPr>
          <w:color w:val="auto"/>
        </w:rPr>
        <w:t>ávě a o změně některý</w:t>
      </w:r>
      <w:r w:rsidRPr="00A75D0D">
        <w:rPr>
          <w:color w:val="auto"/>
          <w:lang w:val="de-DE"/>
        </w:rPr>
        <w:t>ch z</w:t>
      </w:r>
      <w:r w:rsidRPr="00A75D0D">
        <w:rPr>
          <w:color w:val="auto"/>
        </w:rPr>
        <w:t>ákonů, ve znění pozdějších předpisů, osobou povinnou spolupůsobit při výkonu finanční kontroly prováděn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 souvislosti s úhradou zboží a služeb z veřejný</w:t>
      </w:r>
      <w:r w:rsidRPr="00A75D0D">
        <w:rPr>
          <w:color w:val="auto"/>
          <w:lang w:val="de-DE"/>
        </w:rPr>
        <w:t>ch v</w:t>
      </w:r>
      <w:r w:rsidRPr="00A75D0D">
        <w:rPr>
          <w:color w:val="auto"/>
        </w:rPr>
        <w:t>ýdajů nebo z veřejn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finanční podpory.</w:t>
      </w:r>
    </w:p>
    <w:p w14:paraId="494778AE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6.5 </w:t>
      </w:r>
      <w:r w:rsidRPr="00A75D0D">
        <w:rPr>
          <w:color w:val="auto"/>
        </w:rPr>
        <w:tab/>
        <w:t>Smluvní strany se podpisem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zavazují, že budou uchovávat veš</w:t>
      </w:r>
      <w:r w:rsidRPr="00A75D0D">
        <w:rPr>
          <w:color w:val="auto"/>
          <w:lang w:val="en-US"/>
        </w:rPr>
        <w:t>kerou</w:t>
      </w:r>
      <w:r w:rsidRPr="00A75D0D">
        <w:rPr>
          <w:color w:val="auto"/>
        </w:rPr>
        <w:t>  dokumentaci související s </w:t>
      </w:r>
      <w:r w:rsidRPr="00A75D0D">
        <w:rPr>
          <w:color w:val="auto"/>
          <w:lang w:val="es-ES_tradnl"/>
        </w:rPr>
        <w:t>realizac</w:t>
      </w:r>
      <w:r w:rsidRPr="00A75D0D">
        <w:rPr>
          <w:color w:val="auto"/>
        </w:rPr>
        <w:t>í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po dobu, která je určena platnými právní</w:t>
      </w:r>
      <w:r w:rsidRPr="00A75D0D">
        <w:rPr>
          <w:color w:val="auto"/>
          <w:lang w:val="it-IT"/>
        </w:rPr>
        <w:t>mi p</w:t>
      </w:r>
      <w:r w:rsidRPr="00A75D0D">
        <w:rPr>
          <w:color w:val="auto"/>
        </w:rPr>
        <w:t>ředpisy.</w:t>
      </w:r>
    </w:p>
    <w:p w14:paraId="55ED76D0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6.6 </w:t>
      </w:r>
      <w:r w:rsidRPr="00A75D0D">
        <w:rPr>
          <w:color w:val="auto"/>
        </w:rPr>
        <w:tab/>
        <w:t>V případě, že o to objednatel požádá, př</w:t>
      </w:r>
      <w:r w:rsidRPr="00A75D0D">
        <w:rPr>
          <w:color w:val="auto"/>
          <w:lang w:val="de-DE"/>
        </w:rPr>
        <w:t>eru</w:t>
      </w:r>
      <w:r w:rsidRPr="00A75D0D">
        <w:rPr>
          <w:color w:val="auto"/>
        </w:rPr>
        <w:t>ší zhotovitel práce na díle na dobu určenou objednatelem. O tuto dobu se prodlužují vešker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>ů</w:t>
      </w:r>
      <w:r w:rsidRPr="00A75D0D">
        <w:rPr>
          <w:color w:val="auto"/>
          <w:lang w:val="en-US"/>
        </w:rPr>
        <w:t>ty t</w:t>
      </w:r>
      <w:r w:rsidRPr="00A75D0D">
        <w:rPr>
          <w:color w:val="auto"/>
        </w:rPr>
        <w:t>ím dotčen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.</w:t>
      </w:r>
    </w:p>
    <w:p w14:paraId="11F3EDF8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6.7 </w:t>
      </w:r>
      <w:r w:rsidRPr="00A75D0D">
        <w:rPr>
          <w:color w:val="auto"/>
        </w:rPr>
        <w:tab/>
        <w:t>Zhotovitel splní svou povinnost prov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st a dokonč</w:t>
      </w:r>
      <w:r w:rsidRPr="00A75D0D">
        <w:rPr>
          <w:color w:val="auto"/>
          <w:lang w:val="fr-FR"/>
        </w:rPr>
        <w:t>it d</w:t>
      </w:r>
      <w:r w:rsidRPr="00A75D0D">
        <w:rPr>
          <w:color w:val="auto"/>
        </w:rPr>
        <w:t>ílo jeho řádným provedením ve sjednan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 místě plnění ve stanoven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době.</w:t>
      </w:r>
    </w:p>
    <w:p w14:paraId="55FD05DB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6.8 </w:t>
      </w:r>
      <w:r w:rsidRPr="00A75D0D">
        <w:rPr>
          <w:color w:val="auto"/>
        </w:rPr>
        <w:tab/>
        <w:t>Zhotovitel je povinen respektovat a plnit povinnosti či podmínky obsažen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 pravomocných rozhodnutích správních orgánů a všech dalších vyjádřeních vztahujících se k předmětu smlouvy.</w:t>
      </w:r>
    </w:p>
    <w:p w14:paraId="66D67654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6.9 </w:t>
      </w:r>
      <w:r w:rsidRPr="00A75D0D">
        <w:rPr>
          <w:color w:val="auto"/>
        </w:rPr>
        <w:tab/>
        <w:t>Zjistí-li zhotovitel při provádění díla skryt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překážky bránící řádn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mu provedení díla, je povinen to bez odkladu písemně oznámit objednateli a navrhnout mu další postup.</w:t>
      </w:r>
    </w:p>
    <w:p w14:paraId="4C865134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6.10 </w:t>
      </w:r>
      <w:r w:rsidRPr="00A75D0D">
        <w:rPr>
          <w:color w:val="auto"/>
        </w:rPr>
        <w:tab/>
        <w:t>Zhotovitel se zavazuje během plnění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i po jejím ukončení zachovávat mlčenlivost o všech skutečnostech, o kterých se dozví od objednatele v souvislosti s předmětným plněním. Za porušení povinnosti mlčenlivosti specifikovan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 zhotovitel povinen uhradit objednateli smluvní pokutu ve výši 5 000,- Kč, a to za každý jednotlivý případ porušení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povinnosti. Uhrazení smluvní pokuty se nikterak nedotýká nároku na náhradu škody způsoben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porušením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povinnosti.</w:t>
      </w:r>
    </w:p>
    <w:p w14:paraId="57E605D1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6.11 </w:t>
      </w:r>
      <w:r w:rsidRPr="00A75D0D">
        <w:rPr>
          <w:color w:val="auto"/>
        </w:rPr>
        <w:tab/>
        <w:t>Objednatel si vyhrazuje právo zveřejnit obsah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včetně případných dodatků k 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smlouvě. Zhotovitel dále souhlasí se zveřejněním sv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identifikace a další</w:t>
      </w:r>
      <w:r w:rsidRPr="00A75D0D">
        <w:rPr>
          <w:color w:val="auto"/>
          <w:lang w:val="de-DE"/>
        </w:rPr>
        <w:t xml:space="preserve">ch </w:t>
      </w:r>
      <w:r w:rsidRPr="00A75D0D">
        <w:rPr>
          <w:color w:val="auto"/>
        </w:rPr>
        <w:t>údajů uvedených ve smlouvě včetně ceny.</w:t>
      </w:r>
    </w:p>
    <w:p w14:paraId="2E79F92B" w14:textId="164B976F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6.12 </w:t>
      </w:r>
      <w:r w:rsidRPr="00A75D0D">
        <w:rPr>
          <w:color w:val="auto"/>
        </w:rPr>
        <w:tab/>
        <w:t>Zhotovitel prohlašuje, že ke dni podpisu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není nespolehlivým plátcem DPH dle ustanovení § 106 zákona č. 235/2004 Sb., o dani z př</w:t>
      </w:r>
      <w:r w:rsidRPr="00A75D0D">
        <w:rPr>
          <w:color w:val="auto"/>
          <w:lang w:val="pt-PT"/>
        </w:rPr>
        <w:t>idan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hodnoty, v platn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 znění, a není veden v registru nespolehlivých plá</w:t>
      </w:r>
      <w:r w:rsidRPr="00A75D0D">
        <w:rPr>
          <w:color w:val="auto"/>
          <w:lang w:val="en-US"/>
        </w:rPr>
        <w:t>tc</w:t>
      </w:r>
      <w:r w:rsidRPr="00A75D0D">
        <w:rPr>
          <w:color w:val="auto"/>
        </w:rPr>
        <w:t>ů DPH. Zhotovitel se dále zavazuje uvádět pro účely bezhotovostního převodu pouze úč</w:t>
      </w:r>
      <w:r w:rsidRPr="00A75D0D">
        <w:rPr>
          <w:color w:val="auto"/>
          <w:lang w:val="nl-NL"/>
        </w:rPr>
        <w:t xml:space="preserve">et </w:t>
      </w:r>
      <w:r w:rsidRPr="00A75D0D">
        <w:rPr>
          <w:color w:val="auto"/>
        </w:rPr>
        <w:t>či účty, 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jsou správcem daně zveřejněny způ</w:t>
      </w:r>
      <w:r w:rsidRPr="00A75D0D">
        <w:rPr>
          <w:color w:val="auto"/>
          <w:lang w:val="pt-PT"/>
        </w:rPr>
        <w:t>sobem umo</w:t>
      </w:r>
      <w:r w:rsidRPr="00A75D0D">
        <w:rPr>
          <w:color w:val="auto"/>
        </w:rPr>
        <w:t>žňujícím dálkový přístup dle zákona č. 235/2004 Sb., o dani z př</w:t>
      </w:r>
      <w:r w:rsidRPr="00A75D0D">
        <w:rPr>
          <w:color w:val="auto"/>
          <w:lang w:val="pt-PT"/>
        </w:rPr>
        <w:t>idan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hodnoty, v platn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m znění. V případě, že se zhotovitel stane nespolehlivým plátcem DPH, je povinen tuto skutečnost oznámit n</w:t>
      </w:r>
      <w:r w:rsidR="00EF3C6E">
        <w:rPr>
          <w:color w:val="auto"/>
        </w:rPr>
        <w:t>eprodleně objednateli na email: xxxxxxxxxxxx</w:t>
      </w:r>
      <w:r w:rsidRPr="00A75D0D">
        <w:rPr>
          <w:color w:val="auto"/>
        </w:rPr>
        <w:t xml:space="preserve"> nejpozději do 3 pracovních dnů ode dne, kdy tato skutečnost nastala. V případě porušení někter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z těchto povinnosti je zhotovitel povinen uhradit objednateli smluvní pokutu ve výš</w:t>
      </w:r>
      <w:r w:rsidRPr="00A75D0D">
        <w:rPr>
          <w:color w:val="auto"/>
          <w:lang w:val="it-IT"/>
        </w:rPr>
        <w:t>i 50</w:t>
      </w:r>
      <w:r w:rsidRPr="00A75D0D">
        <w:rPr>
          <w:color w:val="auto"/>
        </w:rPr>
        <w:t xml:space="preserve"> 000,- Kč a to za každý jednotlivý případ porušení povinnosti. Zhotovitel dále souhlasí </w:t>
      </w:r>
      <w:r w:rsidRPr="00A75D0D">
        <w:rPr>
          <w:color w:val="auto"/>
          <w:lang w:val="en-US"/>
        </w:rPr>
        <w:t>s t</w:t>
      </w:r>
      <w:r w:rsidRPr="00A75D0D">
        <w:rPr>
          <w:color w:val="auto"/>
        </w:rPr>
        <w:t>ím, aby objednatel provedl zajišťovací úhradu DPH přímo na úč</w:t>
      </w:r>
      <w:r w:rsidRPr="00A75D0D">
        <w:rPr>
          <w:color w:val="auto"/>
          <w:lang w:val="da-DK"/>
        </w:rPr>
        <w:t>et p</w:t>
      </w:r>
      <w:r w:rsidRPr="00A75D0D">
        <w:rPr>
          <w:color w:val="auto"/>
        </w:rPr>
        <w:t>ří</w:t>
      </w:r>
      <w:r w:rsidRPr="00A75D0D">
        <w:rPr>
          <w:color w:val="auto"/>
          <w:lang w:val="da-DK"/>
        </w:rPr>
        <w:t>slu</w:t>
      </w:r>
      <w:r w:rsidRPr="00A75D0D">
        <w:rPr>
          <w:color w:val="auto"/>
        </w:rPr>
        <w:t>šn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  <w:lang w:val="pt-PT"/>
        </w:rPr>
        <w:t>ho finan</w:t>
      </w:r>
      <w:r w:rsidRPr="00A75D0D">
        <w:rPr>
          <w:color w:val="auto"/>
        </w:rPr>
        <w:t>čního úřadu, jestliže zhotovitel bude ke dni uskutečnění zdaniteln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plnění veden v registru nespolehlivých plá</w:t>
      </w:r>
      <w:r w:rsidRPr="00A75D0D">
        <w:rPr>
          <w:color w:val="auto"/>
          <w:lang w:val="en-US"/>
        </w:rPr>
        <w:t>tc</w:t>
      </w:r>
      <w:r w:rsidRPr="00A75D0D">
        <w:rPr>
          <w:color w:val="auto"/>
        </w:rPr>
        <w:t>ů DPH.</w:t>
      </w:r>
    </w:p>
    <w:p w14:paraId="1858C316" w14:textId="77777777" w:rsidR="003200E8" w:rsidRPr="00A75D0D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</w:p>
    <w:p w14:paraId="27662664" w14:textId="77777777" w:rsidR="00897055" w:rsidRPr="00A75D0D" w:rsidRDefault="00897055">
      <w:pPr>
        <w:jc w:val="center"/>
        <w:rPr>
          <w:b/>
          <w:bCs/>
          <w:color w:val="auto"/>
        </w:rPr>
      </w:pPr>
    </w:p>
    <w:p w14:paraId="43E91456" w14:textId="77777777" w:rsidR="00897055" w:rsidRPr="00A75D0D" w:rsidRDefault="00897055">
      <w:pPr>
        <w:jc w:val="center"/>
        <w:rPr>
          <w:b/>
          <w:bCs/>
          <w:color w:val="auto"/>
        </w:rPr>
      </w:pPr>
    </w:p>
    <w:p w14:paraId="2040DC04" w14:textId="14DB80CE" w:rsidR="003200E8" w:rsidRPr="00A75D0D" w:rsidRDefault="00A171C1">
      <w:pPr>
        <w:jc w:val="center"/>
        <w:rPr>
          <w:color w:val="auto"/>
        </w:rPr>
      </w:pPr>
      <w:r w:rsidRPr="00A75D0D">
        <w:rPr>
          <w:b/>
          <w:bCs/>
          <w:color w:val="auto"/>
        </w:rPr>
        <w:lastRenderedPageBreak/>
        <w:t>VII.</w:t>
      </w:r>
    </w:p>
    <w:p w14:paraId="734541B1" w14:textId="77777777" w:rsidR="003200E8" w:rsidRPr="00A75D0D" w:rsidRDefault="00A171C1">
      <w:pPr>
        <w:jc w:val="center"/>
        <w:rPr>
          <w:color w:val="auto"/>
        </w:rPr>
      </w:pPr>
      <w:r w:rsidRPr="00A75D0D">
        <w:rPr>
          <w:b/>
          <w:bCs/>
          <w:color w:val="auto"/>
        </w:rPr>
        <w:t>Ukončení smlouvy</w:t>
      </w:r>
    </w:p>
    <w:p w14:paraId="42F62500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7.1 </w:t>
      </w:r>
      <w:r w:rsidRPr="00A75D0D">
        <w:rPr>
          <w:color w:val="auto"/>
        </w:rPr>
        <w:tab/>
        <w:t>Jiným způsobem než splněním lze smlouvu ukonč</w:t>
      </w:r>
      <w:r w:rsidRPr="00A75D0D">
        <w:rPr>
          <w:color w:val="auto"/>
          <w:lang w:val="en-US"/>
        </w:rPr>
        <w:t>it:</w:t>
      </w:r>
    </w:p>
    <w:p w14:paraId="77F65B05" w14:textId="77777777" w:rsidR="003200E8" w:rsidRPr="00A75D0D" w:rsidRDefault="00A171C1">
      <w:pPr>
        <w:tabs>
          <w:tab w:val="left" w:pos="2340"/>
        </w:tabs>
        <w:jc w:val="both"/>
        <w:rPr>
          <w:color w:val="auto"/>
        </w:rPr>
      </w:pPr>
      <w:r w:rsidRPr="00A75D0D">
        <w:rPr>
          <w:color w:val="auto"/>
        </w:rPr>
        <w:tab/>
        <w:t>písemnou dohodou smluvních stran</w:t>
      </w:r>
    </w:p>
    <w:p w14:paraId="410ECFD8" w14:textId="77777777" w:rsidR="003200E8" w:rsidRPr="00A75D0D" w:rsidRDefault="00A171C1">
      <w:pPr>
        <w:tabs>
          <w:tab w:val="left" w:pos="2340"/>
        </w:tabs>
        <w:jc w:val="both"/>
        <w:rPr>
          <w:color w:val="auto"/>
        </w:rPr>
      </w:pPr>
      <w:r w:rsidRPr="00A75D0D">
        <w:rPr>
          <w:color w:val="auto"/>
        </w:rPr>
        <w:tab/>
        <w:t>odstoupením od smlouvy.</w:t>
      </w:r>
    </w:p>
    <w:p w14:paraId="70486337" w14:textId="77777777" w:rsidR="003200E8" w:rsidRPr="00A75D0D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7.2 </w:t>
      </w:r>
      <w:r w:rsidRPr="00A75D0D">
        <w:rPr>
          <w:color w:val="auto"/>
        </w:rPr>
        <w:tab/>
        <w:t>Objednatel je oprávněn od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odstoupit, bude-li splněn některý následující</w:t>
      </w:r>
      <w:r w:rsidRPr="00A75D0D">
        <w:rPr>
          <w:color w:val="auto"/>
          <w:lang w:val="de-DE"/>
        </w:rPr>
        <w:t>ch d</w:t>
      </w:r>
      <w:r w:rsidRPr="00A75D0D">
        <w:rPr>
          <w:color w:val="auto"/>
        </w:rPr>
        <w:t>ůvodů:</w:t>
      </w:r>
    </w:p>
    <w:p w14:paraId="24131557" w14:textId="77777777" w:rsidR="003200E8" w:rsidRPr="00A75D0D" w:rsidRDefault="00A171C1">
      <w:pPr>
        <w:tabs>
          <w:tab w:val="left" w:pos="132"/>
          <w:tab w:val="left" w:pos="2199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ab/>
        <w:t>-</w:t>
      </w:r>
      <w:r w:rsidRPr="00A75D0D">
        <w:rPr>
          <w:color w:val="auto"/>
        </w:rPr>
        <w:tab/>
        <w:t>Zhotovitel bude v prodlení s prováděním nebo dokončením díla podle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po dobu delší než 15 kalendářních dnů a k nápravě nedojde ani v přiměřen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dodatečn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pt-PT"/>
        </w:rPr>
        <w:t>lh</w:t>
      </w:r>
      <w:r w:rsidRPr="00A75D0D">
        <w:rPr>
          <w:color w:val="auto"/>
        </w:rPr>
        <w:t>ůtě uveden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 písemn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výzvě objednatele k nápravě.</w:t>
      </w:r>
    </w:p>
    <w:p w14:paraId="0B2674DD" w14:textId="77777777" w:rsidR="003200E8" w:rsidRPr="00A75D0D" w:rsidRDefault="00A171C1">
      <w:pPr>
        <w:tabs>
          <w:tab w:val="left" w:pos="132"/>
          <w:tab w:val="left" w:pos="2199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  - </w:t>
      </w:r>
      <w:r w:rsidRPr="00A75D0D">
        <w:rPr>
          <w:color w:val="auto"/>
        </w:rPr>
        <w:tab/>
        <w:t>Zhotovitel bude provádě</w:t>
      </w:r>
      <w:r w:rsidRPr="00A75D0D">
        <w:rPr>
          <w:color w:val="auto"/>
          <w:lang w:val="fr-FR"/>
        </w:rPr>
        <w:t>t d</w:t>
      </w:r>
      <w:r w:rsidRPr="00A75D0D">
        <w:rPr>
          <w:color w:val="auto"/>
        </w:rPr>
        <w:t>ílo v rozporu s touto smlouvou a nezjedná nápravu, ačkoliv byl zhotovitel na toto sv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chování nebo porušování povinností objednatelem písemně upozorněn a vyzván ke zjednání nápravy.</w:t>
      </w:r>
    </w:p>
    <w:p w14:paraId="5D5DF5FC" w14:textId="77777777" w:rsidR="003200E8" w:rsidRPr="00A75D0D" w:rsidRDefault="00A171C1">
      <w:pPr>
        <w:tabs>
          <w:tab w:val="left" w:pos="132"/>
          <w:tab w:val="left" w:pos="579"/>
          <w:tab w:val="left" w:pos="2199"/>
        </w:tabs>
        <w:ind w:left="142"/>
        <w:jc w:val="both"/>
        <w:rPr>
          <w:color w:val="auto"/>
        </w:rPr>
      </w:pPr>
      <w:r w:rsidRPr="00A75D0D">
        <w:rPr>
          <w:color w:val="auto"/>
          <w:lang w:val="ru-RU"/>
        </w:rPr>
        <w:t xml:space="preserve">- </w:t>
      </w:r>
      <w:r w:rsidRPr="00A75D0D">
        <w:rPr>
          <w:color w:val="auto"/>
          <w:lang w:val="ru-RU"/>
        </w:rPr>
        <w:tab/>
        <w:t>Zhotovitel neopr</w:t>
      </w:r>
      <w:r w:rsidRPr="00A75D0D">
        <w:rPr>
          <w:color w:val="auto"/>
        </w:rPr>
        <w:t>ávněně zastaví č</w:t>
      </w:r>
      <w:r w:rsidRPr="00A75D0D">
        <w:rPr>
          <w:color w:val="auto"/>
          <w:lang w:val="it-IT"/>
        </w:rPr>
        <w:t>i p</w:t>
      </w:r>
      <w:r w:rsidRPr="00A75D0D">
        <w:rPr>
          <w:color w:val="auto"/>
        </w:rPr>
        <w:t>ř</w:t>
      </w:r>
      <w:r w:rsidRPr="00A75D0D">
        <w:rPr>
          <w:color w:val="auto"/>
          <w:lang w:val="de-DE"/>
        </w:rPr>
        <w:t>eru</w:t>
      </w:r>
      <w:r w:rsidRPr="00A75D0D">
        <w:rPr>
          <w:color w:val="auto"/>
        </w:rPr>
        <w:t>ší práci na dí</w:t>
      </w:r>
      <w:r w:rsidRPr="00A75D0D">
        <w:rPr>
          <w:color w:val="auto"/>
          <w:lang w:val="it-IT"/>
        </w:rPr>
        <w:t>le.</w:t>
      </w:r>
    </w:p>
    <w:p w14:paraId="78B2AB1F" w14:textId="77777777" w:rsidR="003200E8" w:rsidRPr="00A75D0D" w:rsidRDefault="00A171C1">
      <w:pPr>
        <w:tabs>
          <w:tab w:val="left" w:pos="132"/>
          <w:tab w:val="left" w:pos="579"/>
          <w:tab w:val="left" w:pos="2199"/>
        </w:tabs>
        <w:ind w:left="567" w:hanging="501"/>
        <w:jc w:val="both"/>
        <w:rPr>
          <w:color w:val="auto"/>
        </w:rPr>
      </w:pPr>
      <w:r w:rsidRPr="00A75D0D">
        <w:rPr>
          <w:color w:val="auto"/>
        </w:rPr>
        <w:t xml:space="preserve">  - </w:t>
      </w:r>
      <w:r w:rsidRPr="00A75D0D">
        <w:rPr>
          <w:color w:val="auto"/>
        </w:rPr>
        <w:tab/>
        <w:t>Zhotovitel bude v prodlení s odstraněním jak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koliv vady nebo nedodělku díla podle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po dobu delší než 10 pracovních dnů.</w:t>
      </w:r>
    </w:p>
    <w:p w14:paraId="795BB7A6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  <w:u w:color="00000A"/>
        </w:rPr>
        <w:t xml:space="preserve">7.3 </w:t>
      </w:r>
      <w:r w:rsidRPr="00A75D0D">
        <w:rPr>
          <w:color w:val="auto"/>
          <w:u w:color="00000A"/>
        </w:rPr>
        <w:tab/>
        <w:t>Odstoupení musí mít písemnou formu s tím, že je účinn</w:t>
      </w:r>
      <w:r w:rsidRPr="00A75D0D">
        <w:rPr>
          <w:color w:val="auto"/>
          <w:u w:color="00000A"/>
          <w:lang w:val="fr-FR"/>
        </w:rPr>
        <w:t xml:space="preserve">é </w:t>
      </w:r>
      <w:r w:rsidRPr="00A75D0D">
        <w:rPr>
          <w:color w:val="auto"/>
          <w:u w:color="00000A"/>
        </w:rPr>
        <w:t>dnem jeho doručení druh</w:t>
      </w:r>
      <w:r w:rsidRPr="00A75D0D">
        <w:rPr>
          <w:color w:val="auto"/>
          <w:u w:color="00000A"/>
          <w:lang w:val="fr-FR"/>
        </w:rPr>
        <w:t xml:space="preserve">é </w:t>
      </w:r>
      <w:r w:rsidRPr="00A75D0D">
        <w:rPr>
          <w:color w:val="auto"/>
          <w:u w:color="00000A"/>
        </w:rPr>
        <w:t>smluvní straně. V případě pochybností se má za to, že je odstoupení doruč</w:t>
      </w:r>
      <w:r w:rsidRPr="00A75D0D">
        <w:rPr>
          <w:color w:val="auto"/>
          <w:u w:color="00000A"/>
          <w:lang w:val="it-IT"/>
        </w:rPr>
        <w:t>eno t</w:t>
      </w:r>
      <w:r w:rsidRPr="00A75D0D">
        <w:rPr>
          <w:color w:val="auto"/>
          <w:u w:color="00000A"/>
        </w:rPr>
        <w:t>řetí den od jeho odeslání.</w:t>
      </w:r>
    </w:p>
    <w:p w14:paraId="4EA15104" w14:textId="77777777" w:rsidR="003200E8" w:rsidRPr="00A75D0D" w:rsidRDefault="00A171C1">
      <w:pPr>
        <w:tabs>
          <w:tab w:val="center" w:pos="4536"/>
          <w:tab w:val="right" w:pos="9046"/>
        </w:tabs>
        <w:jc w:val="center"/>
        <w:rPr>
          <w:color w:val="auto"/>
          <w:u w:color="00000A"/>
        </w:rPr>
      </w:pPr>
      <w:r w:rsidRPr="00A75D0D">
        <w:rPr>
          <w:color w:val="auto"/>
          <w:u w:color="00000A"/>
        </w:rPr>
        <w:t xml:space="preserve"> </w:t>
      </w:r>
    </w:p>
    <w:p w14:paraId="1DADEE15" w14:textId="77777777" w:rsidR="003200E8" w:rsidRPr="00A75D0D" w:rsidRDefault="00A171C1">
      <w:pPr>
        <w:tabs>
          <w:tab w:val="center" w:pos="4536"/>
          <w:tab w:val="right" w:pos="9046"/>
        </w:tabs>
        <w:jc w:val="center"/>
        <w:rPr>
          <w:color w:val="auto"/>
          <w:u w:color="00000A"/>
        </w:rPr>
      </w:pPr>
      <w:r w:rsidRPr="00A75D0D">
        <w:rPr>
          <w:color w:val="auto"/>
          <w:u w:color="00000A"/>
        </w:rPr>
        <w:t xml:space="preserve"> </w:t>
      </w:r>
    </w:p>
    <w:p w14:paraId="3493571F" w14:textId="77777777" w:rsidR="003200E8" w:rsidRPr="00A75D0D" w:rsidRDefault="00A171C1">
      <w:pPr>
        <w:tabs>
          <w:tab w:val="center" w:pos="4536"/>
          <w:tab w:val="right" w:pos="9046"/>
        </w:tabs>
        <w:jc w:val="center"/>
        <w:rPr>
          <w:color w:val="auto"/>
        </w:rPr>
      </w:pPr>
      <w:r w:rsidRPr="00A75D0D">
        <w:rPr>
          <w:b/>
          <w:bCs/>
          <w:color w:val="auto"/>
        </w:rPr>
        <w:t>VIII.</w:t>
      </w:r>
    </w:p>
    <w:p w14:paraId="138222A5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9.1 </w:t>
      </w:r>
      <w:r w:rsidRPr="00A75D0D">
        <w:rPr>
          <w:color w:val="auto"/>
        </w:rPr>
        <w:tab/>
        <w:t>Tato smlouva je vyhotovena ve třech (3) stejnopisech, z </w:t>
      </w:r>
      <w:r w:rsidRPr="00A75D0D">
        <w:rPr>
          <w:color w:val="auto"/>
          <w:lang w:val="de-DE"/>
        </w:rPr>
        <w:t>nich</w:t>
      </w:r>
      <w:r w:rsidRPr="00A75D0D">
        <w:rPr>
          <w:color w:val="auto"/>
        </w:rPr>
        <w:t>ž každý má platnost originálu a objednatel obdrží po dvou (2) a zhotovitel po jednom (1) vyhotovení.</w:t>
      </w:r>
    </w:p>
    <w:p w14:paraId="0277DA61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9.2</w:t>
      </w:r>
      <w:r w:rsidRPr="00A75D0D">
        <w:rPr>
          <w:color w:val="auto"/>
        </w:rPr>
        <w:tab/>
        <w:t>Smluvní strany berou na vědomí, že tato smlouva může podl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hat uveřejnění dle zákona č. 340/2015 Sb., o zvláštních podmínká</w:t>
      </w:r>
      <w:r w:rsidRPr="00A75D0D">
        <w:rPr>
          <w:color w:val="auto"/>
          <w:lang w:val="de-DE"/>
        </w:rPr>
        <w:t xml:space="preserve">ch </w:t>
      </w:r>
      <w:r w:rsidRPr="00A75D0D">
        <w:rPr>
          <w:color w:val="auto"/>
        </w:rPr>
        <w:t>účinnosti některých smluv, uveřejňování těchto smluv a o registru smluv (zákon o registru smluv), ve znění pozdějších předpisů. O tom, zda tato smlouva bude v registru uveřejněna, rozhoduje objednatel, který zveřejnění zajistí.</w:t>
      </w:r>
    </w:p>
    <w:p w14:paraId="4B0164D3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9.3</w:t>
      </w:r>
      <w:r w:rsidRPr="00A75D0D">
        <w:rPr>
          <w:color w:val="auto"/>
        </w:rPr>
        <w:tab/>
        <w:t>Tato smlouva nabývá platnosti a účinnosti dnem podpisu oběma smluvními stranami. Pokud tato smlouva podl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há povinnosti uveřejnění dle předchozího odstavce, nabude účinnosti dnem uveřejnění.</w:t>
      </w:r>
    </w:p>
    <w:p w14:paraId="0F85C53B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9.4</w:t>
      </w:r>
      <w:r w:rsidRPr="00A75D0D">
        <w:rPr>
          <w:color w:val="auto"/>
        </w:rPr>
        <w:tab/>
        <w:t>Smluvní strany se zavazují spolupůsobit jako osoba povinná v souladu se zákonem č</w:t>
      </w:r>
      <w:r w:rsidRPr="00A75D0D">
        <w:rPr>
          <w:color w:val="auto"/>
          <w:lang w:val="pt-PT"/>
        </w:rPr>
        <w:t>. 320/2001 Sb., o finan</w:t>
      </w:r>
      <w:r w:rsidRPr="00A75D0D">
        <w:rPr>
          <w:color w:val="auto"/>
        </w:rPr>
        <w:t>ční kontrole ve veřejn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de-DE"/>
        </w:rPr>
        <w:t>spr</w:t>
      </w:r>
      <w:r w:rsidRPr="00A75D0D">
        <w:rPr>
          <w:color w:val="auto"/>
        </w:rPr>
        <w:t>ávě a o změně některý</w:t>
      </w:r>
      <w:r w:rsidRPr="00A75D0D">
        <w:rPr>
          <w:color w:val="auto"/>
          <w:lang w:val="de-DE"/>
        </w:rPr>
        <w:t>ch z</w:t>
      </w:r>
      <w:r w:rsidRPr="00A75D0D">
        <w:rPr>
          <w:color w:val="auto"/>
        </w:rPr>
        <w:t>ákonů (zákon o finanční kontrole), ve znění pozdějších předpisů.</w:t>
      </w:r>
    </w:p>
    <w:p w14:paraId="19EC12FF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9.5</w:t>
      </w:r>
      <w:r w:rsidRPr="00A75D0D">
        <w:rPr>
          <w:color w:val="auto"/>
        </w:rPr>
        <w:tab/>
        <w:t>Smluvní strany berou na vědomí, že tato smlouva může být předmětem zveřejnění dle platných a účinných právních předpisů.</w:t>
      </w:r>
    </w:p>
    <w:p w14:paraId="10A17AB6" w14:textId="77777777" w:rsidR="003200E8" w:rsidRPr="00A75D0D" w:rsidRDefault="00A171C1">
      <w:pPr>
        <w:tabs>
          <w:tab w:val="left" w:pos="1134"/>
        </w:tabs>
        <w:ind w:left="567" w:hanging="567"/>
        <w:jc w:val="both"/>
        <w:rPr>
          <w:color w:val="auto"/>
        </w:rPr>
      </w:pPr>
      <w:r w:rsidRPr="00A75D0D">
        <w:rPr>
          <w:color w:val="auto"/>
        </w:rPr>
        <w:t>9.6</w:t>
      </w:r>
      <w:r w:rsidRPr="00A75D0D">
        <w:rPr>
          <w:color w:val="auto"/>
        </w:rPr>
        <w:tab/>
        <w:t>Tuto smlouvu lze měnit pouze a výlučně písemnými, vzestupně číslovanými dodatky. Jakýmkoliv jiným způsobem dohodnutá ujednání je bez uzavření písemn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číslovan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dodatku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neúčinný.</w:t>
      </w:r>
    </w:p>
    <w:p w14:paraId="1DED42D4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9.7 </w:t>
      </w:r>
      <w:r w:rsidRPr="00A75D0D">
        <w:rPr>
          <w:color w:val="auto"/>
        </w:rPr>
        <w:tab/>
        <w:t>Smluvní strany prohlašují, že tato smlouva nahrazuje jak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koliv předchozí návrhy smluvních stran a dohody mezi smluvními stranami, 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  <w:lang w:val="en-US"/>
        </w:rPr>
        <w:t>se t</w:t>
      </w:r>
      <w:r w:rsidRPr="00A75D0D">
        <w:rPr>
          <w:color w:val="auto"/>
        </w:rPr>
        <w:t>ýkají anebo souvisí s plněním, kter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jsou obsaženy v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smlouvě.</w:t>
      </w:r>
    </w:p>
    <w:p w14:paraId="32298706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9.8 </w:t>
      </w:r>
      <w:r w:rsidRPr="00A75D0D">
        <w:rPr>
          <w:color w:val="auto"/>
        </w:rPr>
        <w:tab/>
        <w:t>Vztahy touto Smlouvou výslovně neupraven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se řídí pří</w:t>
      </w:r>
      <w:r w:rsidRPr="00A75D0D">
        <w:rPr>
          <w:color w:val="auto"/>
          <w:lang w:val="da-DK"/>
        </w:rPr>
        <w:t>slu</w:t>
      </w:r>
      <w:r w:rsidRPr="00A75D0D">
        <w:rPr>
          <w:color w:val="auto"/>
        </w:rPr>
        <w:t>šnými ustanoveními zákona č. 89/2012 Sb., Obč</w:t>
      </w:r>
      <w:r w:rsidRPr="00A75D0D">
        <w:rPr>
          <w:color w:val="auto"/>
          <w:lang w:val="da-DK"/>
        </w:rPr>
        <w:t>ansk</w:t>
      </w:r>
      <w:r w:rsidRPr="00A75D0D">
        <w:rPr>
          <w:color w:val="auto"/>
        </w:rPr>
        <w:t>ý zákoník a předpisy souvisejícími.</w:t>
      </w:r>
    </w:p>
    <w:p w14:paraId="7E2DBA02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9.9 </w:t>
      </w:r>
      <w:r w:rsidRPr="00A75D0D">
        <w:rPr>
          <w:color w:val="auto"/>
        </w:rPr>
        <w:tab/>
        <w:t>Tento smluvní vztah se řídí právním řá</w:t>
      </w:r>
      <w:r w:rsidRPr="00A75D0D">
        <w:rPr>
          <w:color w:val="auto"/>
          <w:lang w:val="de-DE"/>
        </w:rPr>
        <w:t xml:space="preserve">dem </w:t>
      </w:r>
      <w:r w:rsidRPr="00A75D0D">
        <w:rPr>
          <w:color w:val="auto"/>
        </w:rPr>
        <w:t>Česk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republiky.</w:t>
      </w:r>
    </w:p>
    <w:p w14:paraId="3B45CDD9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9.10 </w:t>
      </w:r>
      <w:r w:rsidRPr="00A75D0D">
        <w:rPr>
          <w:color w:val="auto"/>
        </w:rPr>
        <w:tab/>
        <w:t>Smluvní pokuty dle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smlouvy jsou splatn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do 21 dnů od písemn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 xml:space="preserve">ho vyúčtování </w:t>
      </w:r>
      <w:r w:rsidRPr="00A75D0D">
        <w:rPr>
          <w:color w:val="auto"/>
          <w:lang w:val="de-DE"/>
        </w:rPr>
        <w:t>odeslan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druh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smluvní straně doporučeným dopisem. Strany sjednávají, že ve vztahu k náhradě škody vznikl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 xml:space="preserve">porušením smluvní povinnosti platí, že právo na její náhradu není zaplacením smluvní pokuty dotčeno. Odstoupením od smlouvy není </w:t>
      </w:r>
      <w:r w:rsidRPr="00A75D0D">
        <w:rPr>
          <w:color w:val="auto"/>
          <w:lang w:val="it-IT"/>
        </w:rPr>
        <w:t>dot</w:t>
      </w:r>
      <w:r w:rsidRPr="00A75D0D">
        <w:rPr>
          <w:color w:val="auto"/>
        </w:rPr>
        <w:t>čen nárok na zaplacení smluvní pokuty ani nároky na náhradu škody.</w:t>
      </w:r>
    </w:p>
    <w:p w14:paraId="7FF6BFB1" w14:textId="77777777" w:rsidR="003200E8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>9.11</w:t>
      </w:r>
      <w:r w:rsidRPr="00A75D0D">
        <w:rPr>
          <w:color w:val="auto"/>
        </w:rPr>
        <w:tab/>
        <w:t>Smluvní strany se dohodly, že zhotovitel se vzdává práva namítat nepřiměřenost výše smluvní pokuty specifikovan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 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to Smlouvě u soudu ve smyslu § 2051 zákona č. 89/2012 Sb., obč</w:t>
      </w:r>
      <w:r w:rsidRPr="00A75D0D">
        <w:rPr>
          <w:color w:val="auto"/>
          <w:lang w:val="da-DK"/>
        </w:rPr>
        <w:t>ansk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ho zákoníku.</w:t>
      </w:r>
    </w:p>
    <w:p w14:paraId="68A033F8" w14:textId="6213F8CE" w:rsidR="00E86FB2" w:rsidRPr="00A75D0D" w:rsidRDefault="00A171C1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 xml:space="preserve">9.12 </w:t>
      </w:r>
      <w:r w:rsidRPr="00A75D0D">
        <w:rPr>
          <w:color w:val="auto"/>
        </w:rPr>
        <w:tab/>
        <w:t>S</w:t>
      </w:r>
      <w:r w:rsidRPr="00A75D0D">
        <w:rPr>
          <w:color w:val="auto"/>
        </w:rPr>
        <w:tab/>
        <w:t>mluvní strany prohlašují, že si tuto smlouvu o dí</w:t>
      </w:r>
      <w:r w:rsidRPr="00A75D0D">
        <w:rPr>
          <w:color w:val="auto"/>
          <w:lang w:val="it-IT"/>
        </w:rPr>
        <w:t xml:space="preserve">lo </w:t>
      </w:r>
      <w:r w:rsidRPr="00A75D0D">
        <w:rPr>
          <w:color w:val="auto"/>
        </w:rPr>
        <w:t>řádně přeč</w:t>
      </w:r>
      <w:r w:rsidRPr="00A75D0D">
        <w:rPr>
          <w:color w:val="auto"/>
          <w:lang w:val="en-US"/>
        </w:rPr>
        <w:t>etly, s</w:t>
      </w:r>
      <w:r w:rsidRPr="00A75D0D">
        <w:rPr>
          <w:color w:val="auto"/>
        </w:rPr>
        <w:t xml:space="preserve"> jejím obsahem souhlasí, že </w:t>
      </w:r>
      <w:r w:rsidRPr="00A75D0D">
        <w:rPr>
          <w:color w:val="auto"/>
        </w:rPr>
        <w:lastRenderedPageBreak/>
        <w:t>tato je projevem jejich úpln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, určit</w:t>
      </w:r>
      <w:r w:rsidRPr="00A75D0D">
        <w:rPr>
          <w:color w:val="auto"/>
          <w:lang w:val="fr-FR"/>
        </w:rPr>
        <w:t>é</w:t>
      </w:r>
      <w:r w:rsidRPr="00A75D0D">
        <w:rPr>
          <w:color w:val="auto"/>
        </w:rPr>
        <w:t>, svobodn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a vážn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vůle, že ji neuzavř</w:t>
      </w:r>
      <w:r w:rsidRPr="00A75D0D">
        <w:rPr>
          <w:color w:val="auto"/>
          <w:lang w:val="en-US"/>
        </w:rPr>
        <w:t>ely v</w:t>
      </w:r>
      <w:r w:rsidRPr="00A75D0D">
        <w:rPr>
          <w:color w:val="auto"/>
        </w:rPr>
        <w:t> tísni za jednostranně nevýhodných podmínek. Na důkaz toho připojují sv</w:t>
      </w:r>
      <w:r w:rsidRPr="00A75D0D">
        <w:rPr>
          <w:color w:val="auto"/>
          <w:lang w:val="fr-FR"/>
        </w:rPr>
        <w:t xml:space="preserve">é </w:t>
      </w:r>
      <w:r w:rsidRPr="00A75D0D">
        <w:rPr>
          <w:color w:val="auto"/>
        </w:rPr>
        <w:t>vlastnoruční podpisy.</w:t>
      </w:r>
    </w:p>
    <w:p w14:paraId="64F6AD53" w14:textId="2847B12F" w:rsidR="00363F94" w:rsidRPr="00A75D0D" w:rsidRDefault="00363F94" w:rsidP="00363F94">
      <w:pPr>
        <w:ind w:left="567" w:hanging="567"/>
        <w:jc w:val="both"/>
        <w:rPr>
          <w:color w:val="auto"/>
        </w:rPr>
      </w:pPr>
      <w:r w:rsidRPr="00A75D0D">
        <w:rPr>
          <w:color w:val="auto"/>
        </w:rPr>
        <w:t>9. 13</w:t>
      </w:r>
      <w:r w:rsidRPr="00A75D0D">
        <w:rPr>
          <w:color w:val="auto"/>
        </w:rPr>
        <w:tab/>
        <w:t>Informace k ochraně osobních údajů jsou ze strany NPÚ uveřejněny na webových stránkách www.npu.cz v sekci „Ochrana osobních údajů“.</w:t>
      </w:r>
    </w:p>
    <w:p w14:paraId="61652759" w14:textId="77777777" w:rsidR="00897055" w:rsidRPr="00A75D0D" w:rsidRDefault="00897055" w:rsidP="00363F94">
      <w:pPr>
        <w:ind w:left="567" w:hanging="567"/>
        <w:jc w:val="both"/>
        <w:rPr>
          <w:color w:val="auto"/>
        </w:rPr>
      </w:pPr>
    </w:p>
    <w:p w14:paraId="67FE1541" w14:textId="1063FAB0" w:rsidR="00897055" w:rsidRPr="00A75D0D" w:rsidRDefault="00897055" w:rsidP="00897055">
      <w:pPr>
        <w:rPr>
          <w:color w:val="auto"/>
        </w:rPr>
      </w:pPr>
      <w:r w:rsidRPr="00A75D0D">
        <w:rPr>
          <w:color w:val="auto"/>
        </w:rPr>
        <w:t>Příloha č. 1: Cenová nabídka zhotovitele ze dne</w:t>
      </w:r>
      <w:r w:rsidR="00A75D0D">
        <w:rPr>
          <w:color w:val="auto"/>
        </w:rPr>
        <w:t xml:space="preserve"> </w:t>
      </w:r>
      <w:r w:rsidR="0081757F" w:rsidRPr="00A75D0D">
        <w:rPr>
          <w:color w:val="auto"/>
        </w:rPr>
        <w:t>16. 1. 2025</w:t>
      </w:r>
    </w:p>
    <w:p w14:paraId="5F8E0FB9" w14:textId="77777777" w:rsidR="00897055" w:rsidRPr="00A75D0D" w:rsidRDefault="00897055" w:rsidP="00363F94">
      <w:pPr>
        <w:ind w:left="567" w:hanging="567"/>
        <w:jc w:val="both"/>
        <w:rPr>
          <w:color w:val="auto"/>
        </w:rPr>
      </w:pPr>
    </w:p>
    <w:p w14:paraId="66642922" w14:textId="77777777" w:rsidR="00363F94" w:rsidRPr="00A75D0D" w:rsidRDefault="00363F94">
      <w:pPr>
        <w:ind w:left="567" w:hanging="567"/>
        <w:jc w:val="both"/>
        <w:rPr>
          <w:color w:val="auto"/>
        </w:rPr>
      </w:pPr>
    </w:p>
    <w:p w14:paraId="2B8AF158" w14:textId="77777777" w:rsidR="003200E8" w:rsidRPr="00A75D0D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14:paraId="0C597757" w14:textId="77777777" w:rsidR="003200E8" w:rsidRPr="00A75D0D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14:paraId="5F440B30" w14:textId="77777777" w:rsidR="003200E8" w:rsidRPr="00A75D0D" w:rsidRDefault="003200E8">
      <w:pPr>
        <w:tabs>
          <w:tab w:val="left" w:pos="1057"/>
        </w:tabs>
        <w:ind w:left="519" w:hanging="519"/>
        <w:jc w:val="center"/>
        <w:rPr>
          <w:color w:val="auto"/>
        </w:rPr>
      </w:pPr>
    </w:p>
    <w:p w14:paraId="506E0E52" w14:textId="77777777" w:rsidR="003200E8" w:rsidRPr="00A75D0D" w:rsidRDefault="003200E8">
      <w:pPr>
        <w:tabs>
          <w:tab w:val="left" w:pos="538"/>
        </w:tabs>
        <w:rPr>
          <w:color w:val="auto"/>
        </w:rPr>
      </w:pPr>
    </w:p>
    <w:p w14:paraId="2928507C" w14:textId="75A0F5A8" w:rsidR="003200E8" w:rsidRPr="00A75D0D" w:rsidRDefault="006B11EB">
      <w:pPr>
        <w:tabs>
          <w:tab w:val="left" w:pos="538"/>
        </w:tabs>
        <w:rPr>
          <w:color w:val="auto"/>
        </w:rPr>
      </w:pPr>
      <w:r>
        <w:rPr>
          <w:color w:val="auto"/>
        </w:rPr>
        <w:t>V Kroměříži dne 2</w:t>
      </w:r>
      <w:r w:rsidR="003148AB">
        <w:rPr>
          <w:color w:val="auto"/>
        </w:rPr>
        <w:t>3</w:t>
      </w:r>
      <w:r>
        <w:rPr>
          <w:color w:val="auto"/>
        </w:rPr>
        <w:t xml:space="preserve">. 1. </w:t>
      </w:r>
      <w:r w:rsidR="00897055" w:rsidRPr="00A75D0D">
        <w:rPr>
          <w:color w:val="auto"/>
        </w:rPr>
        <w:t>2025</w:t>
      </w:r>
      <w:r w:rsidR="00A171C1" w:rsidRPr="00A75D0D">
        <w:rPr>
          <w:color w:val="auto"/>
        </w:rPr>
        <w:tab/>
      </w:r>
      <w:r w:rsidR="00A171C1" w:rsidRPr="00A75D0D">
        <w:rPr>
          <w:color w:val="auto"/>
        </w:rPr>
        <w:tab/>
        <w:t xml:space="preserve"> </w:t>
      </w:r>
      <w:r w:rsidR="007A3C3E" w:rsidRPr="00A75D0D">
        <w:rPr>
          <w:color w:val="auto"/>
        </w:rPr>
        <w:t xml:space="preserve">               </w:t>
      </w:r>
      <w:r w:rsidR="004475A8" w:rsidRPr="00A75D0D">
        <w:rPr>
          <w:color w:val="auto"/>
        </w:rPr>
        <w:tab/>
        <w:t xml:space="preserve">  </w:t>
      </w:r>
      <w:r w:rsidR="007A3C3E" w:rsidRPr="00A75D0D">
        <w:rPr>
          <w:color w:val="auto"/>
        </w:rPr>
        <w:t>V</w:t>
      </w:r>
      <w:r w:rsidR="00064B50" w:rsidRPr="00A75D0D">
        <w:rPr>
          <w:color w:val="auto"/>
        </w:rPr>
        <w:t xml:space="preserve"> Pardubicích </w:t>
      </w:r>
      <w:r w:rsidR="007A3C3E" w:rsidRPr="00A75D0D">
        <w:rPr>
          <w:color w:val="auto"/>
        </w:rPr>
        <w:t xml:space="preserve"> dne</w:t>
      </w:r>
      <w:r w:rsidR="003148AB">
        <w:rPr>
          <w:color w:val="auto"/>
        </w:rPr>
        <w:t xml:space="preserve"> 27. 1. </w:t>
      </w:r>
      <w:r w:rsidR="00897055" w:rsidRPr="00A75D0D">
        <w:rPr>
          <w:color w:val="auto"/>
        </w:rPr>
        <w:t>2025</w:t>
      </w:r>
    </w:p>
    <w:p w14:paraId="0AA45FB8" w14:textId="77777777" w:rsidR="003200E8" w:rsidRPr="00A75D0D" w:rsidRDefault="003200E8">
      <w:pPr>
        <w:tabs>
          <w:tab w:val="left" w:pos="1057"/>
        </w:tabs>
        <w:ind w:left="519" w:hanging="519"/>
        <w:rPr>
          <w:color w:val="auto"/>
        </w:rPr>
      </w:pPr>
    </w:p>
    <w:p w14:paraId="5EF8D1EF" w14:textId="77777777" w:rsidR="003200E8" w:rsidRPr="00A75D0D" w:rsidRDefault="00A171C1">
      <w:pPr>
        <w:tabs>
          <w:tab w:val="left" w:pos="538"/>
        </w:tabs>
        <w:rPr>
          <w:color w:val="auto"/>
        </w:rPr>
      </w:pPr>
      <w:r w:rsidRPr="00A75D0D">
        <w:rPr>
          <w:color w:val="auto"/>
        </w:rPr>
        <w:t xml:space="preserve">Za objednatele:                                                       </w:t>
      </w:r>
      <w:r w:rsidRPr="00A75D0D">
        <w:rPr>
          <w:color w:val="auto"/>
        </w:rPr>
        <w:tab/>
        <w:t xml:space="preserve">         </w:t>
      </w:r>
      <w:r w:rsidRPr="00A75D0D">
        <w:rPr>
          <w:color w:val="auto"/>
        </w:rPr>
        <w:tab/>
        <w:t xml:space="preserve">   Za zhotovitele:</w:t>
      </w:r>
    </w:p>
    <w:p w14:paraId="0A9AB198" w14:textId="00A361EB" w:rsidR="003200E8" w:rsidRPr="00A75D0D" w:rsidRDefault="003200E8">
      <w:pPr>
        <w:tabs>
          <w:tab w:val="left" w:pos="538"/>
        </w:tabs>
        <w:rPr>
          <w:color w:val="auto"/>
        </w:rPr>
      </w:pPr>
    </w:p>
    <w:p w14:paraId="16F02D05" w14:textId="16FBD896" w:rsidR="00897055" w:rsidRPr="00A75D0D" w:rsidRDefault="00897055">
      <w:pPr>
        <w:tabs>
          <w:tab w:val="left" w:pos="538"/>
        </w:tabs>
        <w:rPr>
          <w:color w:val="auto"/>
        </w:rPr>
      </w:pPr>
    </w:p>
    <w:p w14:paraId="56B0A135" w14:textId="512564FA" w:rsidR="00897055" w:rsidRPr="00A75D0D" w:rsidRDefault="00897055">
      <w:pPr>
        <w:tabs>
          <w:tab w:val="left" w:pos="538"/>
        </w:tabs>
        <w:rPr>
          <w:color w:val="auto"/>
        </w:rPr>
      </w:pPr>
    </w:p>
    <w:p w14:paraId="229FB093" w14:textId="6345C480" w:rsidR="00897055" w:rsidRPr="00A75D0D" w:rsidRDefault="00897055">
      <w:pPr>
        <w:tabs>
          <w:tab w:val="left" w:pos="538"/>
        </w:tabs>
        <w:rPr>
          <w:color w:val="auto"/>
        </w:rPr>
      </w:pPr>
    </w:p>
    <w:p w14:paraId="06905F2F" w14:textId="6BA04B23" w:rsidR="00897055" w:rsidRPr="00A75D0D" w:rsidRDefault="00897055">
      <w:pPr>
        <w:tabs>
          <w:tab w:val="left" w:pos="538"/>
        </w:tabs>
        <w:rPr>
          <w:color w:val="auto"/>
        </w:rPr>
      </w:pPr>
    </w:p>
    <w:p w14:paraId="7F6F7F56" w14:textId="77777777" w:rsidR="00897055" w:rsidRPr="00A75D0D" w:rsidRDefault="00897055">
      <w:pPr>
        <w:tabs>
          <w:tab w:val="left" w:pos="538"/>
        </w:tabs>
        <w:rPr>
          <w:color w:val="auto"/>
        </w:rPr>
      </w:pPr>
    </w:p>
    <w:p w14:paraId="6B9BB9AE" w14:textId="77777777" w:rsidR="003200E8" w:rsidRPr="00A75D0D" w:rsidRDefault="00A171C1">
      <w:pPr>
        <w:tabs>
          <w:tab w:val="left" w:pos="538"/>
        </w:tabs>
        <w:rPr>
          <w:color w:val="auto"/>
        </w:rPr>
      </w:pPr>
      <w:r w:rsidRPr="00A75D0D">
        <w:rPr>
          <w:color w:val="auto"/>
        </w:rPr>
        <w:t xml:space="preserve"> </w:t>
      </w:r>
      <w:r w:rsidRPr="00A75D0D">
        <w:rPr>
          <w:b/>
          <w:bCs/>
          <w:color w:val="auto"/>
        </w:rPr>
        <w:t xml:space="preserve">…………………………………..                                        </w:t>
      </w:r>
      <w:r w:rsidRPr="00A75D0D">
        <w:rPr>
          <w:b/>
          <w:bCs/>
          <w:color w:val="auto"/>
        </w:rPr>
        <w:tab/>
      </w:r>
      <w:r w:rsidRPr="00A75D0D">
        <w:rPr>
          <w:b/>
          <w:bCs/>
          <w:color w:val="auto"/>
        </w:rPr>
        <w:tab/>
        <w:t xml:space="preserve">  .</w:t>
      </w:r>
      <w:r w:rsidRPr="00A75D0D">
        <w:rPr>
          <w:color w:val="auto"/>
        </w:rPr>
        <w:t>.……………………………….</w:t>
      </w:r>
    </w:p>
    <w:p w14:paraId="502F4185" w14:textId="54A343D6" w:rsidR="003200E8" w:rsidRPr="00A75D0D" w:rsidRDefault="00A171C1">
      <w:pPr>
        <w:rPr>
          <w:color w:val="auto"/>
        </w:rPr>
      </w:pPr>
      <w:r w:rsidRPr="00A75D0D">
        <w:rPr>
          <w:color w:val="auto"/>
        </w:rPr>
        <w:t xml:space="preserve">               Ing. Petr Šubík</w:t>
      </w:r>
      <w:r w:rsidRPr="00A75D0D">
        <w:rPr>
          <w:color w:val="auto"/>
        </w:rPr>
        <w:tab/>
      </w:r>
      <w:r w:rsidRPr="00A75D0D">
        <w:rPr>
          <w:color w:val="auto"/>
        </w:rPr>
        <w:tab/>
      </w:r>
      <w:r w:rsidRPr="00A75D0D">
        <w:rPr>
          <w:color w:val="auto"/>
        </w:rPr>
        <w:tab/>
      </w:r>
      <w:r w:rsidRPr="00A75D0D">
        <w:rPr>
          <w:color w:val="auto"/>
        </w:rPr>
        <w:tab/>
      </w:r>
      <w:r w:rsidRPr="00A75D0D">
        <w:rPr>
          <w:color w:val="auto"/>
        </w:rPr>
        <w:tab/>
        <w:t xml:space="preserve"> </w:t>
      </w:r>
      <w:r w:rsidR="003B32AD">
        <w:rPr>
          <w:color w:val="auto"/>
        </w:rPr>
        <w:t xml:space="preserve"> xxxxxxxxxxxxxxxxx</w:t>
      </w:r>
      <w:bookmarkStart w:id="0" w:name="_GoBack"/>
      <w:bookmarkEnd w:id="0"/>
      <w:r w:rsidR="000A1E8F" w:rsidRPr="00A75D0D">
        <w:rPr>
          <w:color w:val="auto"/>
        </w:rPr>
        <w:t xml:space="preserve"> - jednatel</w:t>
      </w:r>
    </w:p>
    <w:p w14:paraId="3FF16827" w14:textId="77777777" w:rsidR="003200E8" w:rsidRPr="00A75D0D" w:rsidRDefault="00A171C1">
      <w:pPr>
        <w:rPr>
          <w:color w:val="auto"/>
          <w:shd w:val="clear" w:color="auto" w:fill="FFFFFF"/>
        </w:rPr>
      </w:pPr>
      <w:r w:rsidRPr="00A75D0D">
        <w:rPr>
          <w:color w:val="auto"/>
        </w:rPr>
        <w:t xml:space="preserve">     ředitel NPÚ ÚPS Kroměříž                                                 </w:t>
      </w:r>
      <w:r w:rsidR="00064B50" w:rsidRPr="00A75D0D">
        <w:rPr>
          <w:color w:val="auto"/>
        </w:rPr>
        <w:t xml:space="preserve"> </w:t>
      </w:r>
      <w:r w:rsidRPr="00A75D0D">
        <w:rPr>
          <w:color w:val="auto"/>
          <w:shd w:val="clear" w:color="auto" w:fill="FFFFFF"/>
        </w:rPr>
        <w:t> </w:t>
      </w:r>
      <w:r w:rsidR="00952BD5" w:rsidRPr="00A75D0D">
        <w:rPr>
          <w:color w:val="auto"/>
          <w:shd w:val="clear" w:color="auto" w:fill="FFFFFF"/>
        </w:rPr>
        <w:t>JIROUT REKLAMNÍ AGENTURA s.r.o.</w:t>
      </w:r>
    </w:p>
    <w:p w14:paraId="2B357C08" w14:textId="77777777" w:rsidR="00BC1D9F" w:rsidRPr="00A75D0D" w:rsidRDefault="00BC1D9F">
      <w:pPr>
        <w:rPr>
          <w:color w:val="auto"/>
          <w:shd w:val="clear" w:color="auto" w:fill="FFFFFF"/>
        </w:rPr>
      </w:pPr>
    </w:p>
    <w:p w14:paraId="3DE40CE8" w14:textId="77777777" w:rsidR="00BC1D9F" w:rsidRPr="00A75D0D" w:rsidRDefault="00BC1D9F">
      <w:pPr>
        <w:rPr>
          <w:color w:val="auto"/>
          <w:shd w:val="clear" w:color="auto" w:fill="FFFFFF"/>
        </w:rPr>
      </w:pPr>
    </w:p>
    <w:p w14:paraId="763CA31C" w14:textId="77777777" w:rsidR="003200E8" w:rsidRPr="00A75D0D" w:rsidRDefault="00A171C1">
      <w:pPr>
        <w:tabs>
          <w:tab w:val="left" w:pos="538"/>
        </w:tabs>
        <w:rPr>
          <w:color w:val="auto"/>
        </w:rPr>
      </w:pPr>
      <w:r w:rsidRPr="00A75D0D">
        <w:rPr>
          <w:color w:val="auto"/>
        </w:rPr>
        <w:t xml:space="preserve">                                             </w:t>
      </w:r>
    </w:p>
    <w:sectPr w:rsidR="003200E8" w:rsidRPr="00A75D0D" w:rsidSect="005069A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F018" w14:textId="77777777" w:rsidR="00AE04EB" w:rsidRDefault="00AE04EB">
      <w:r>
        <w:separator/>
      </w:r>
    </w:p>
  </w:endnote>
  <w:endnote w:type="continuationSeparator" w:id="0">
    <w:p w14:paraId="2DDA3CCD" w14:textId="77777777" w:rsidR="00AE04EB" w:rsidRDefault="00AE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8511A" w14:textId="31349339" w:rsidR="003200E8" w:rsidRDefault="00616FB7">
    <w:pPr>
      <w:pStyle w:val="Zpat"/>
      <w:tabs>
        <w:tab w:val="clear" w:pos="9072"/>
        <w:tab w:val="right" w:pos="9046"/>
      </w:tabs>
      <w:jc w:val="center"/>
    </w:pPr>
    <w:r>
      <w:fldChar w:fldCharType="begin"/>
    </w:r>
    <w:r w:rsidR="00A171C1">
      <w:instrText xml:space="preserve"> PAGE </w:instrText>
    </w:r>
    <w:r>
      <w:fldChar w:fldCharType="separate"/>
    </w:r>
    <w:r w:rsidR="003B32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0B91" w14:textId="77777777" w:rsidR="00AE04EB" w:rsidRDefault="00AE04EB">
      <w:r>
        <w:separator/>
      </w:r>
    </w:p>
  </w:footnote>
  <w:footnote w:type="continuationSeparator" w:id="0">
    <w:p w14:paraId="74C96008" w14:textId="77777777" w:rsidR="00AE04EB" w:rsidRDefault="00AE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178C" w14:textId="77777777" w:rsidR="003200E8" w:rsidRDefault="00A171C1">
    <w:pPr>
      <w:pStyle w:val="Zhlav"/>
      <w:tabs>
        <w:tab w:val="clear" w:pos="9072"/>
        <w:tab w:val="right" w:pos="904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8"/>
    <w:rsid w:val="0001100B"/>
    <w:rsid w:val="00031A64"/>
    <w:rsid w:val="00034E28"/>
    <w:rsid w:val="00062C1C"/>
    <w:rsid w:val="00064B50"/>
    <w:rsid w:val="00094861"/>
    <w:rsid w:val="000A1E8F"/>
    <w:rsid w:val="000B6377"/>
    <w:rsid w:val="000C065A"/>
    <w:rsid w:val="000C4764"/>
    <w:rsid w:val="000D55A0"/>
    <w:rsid w:val="000F6DA5"/>
    <w:rsid w:val="001606C9"/>
    <w:rsid w:val="001A3BF7"/>
    <w:rsid w:val="001B3877"/>
    <w:rsid w:val="001C6432"/>
    <w:rsid w:val="001D0AE6"/>
    <w:rsid w:val="001E068B"/>
    <w:rsid w:val="002317C9"/>
    <w:rsid w:val="002579C7"/>
    <w:rsid w:val="00290B60"/>
    <w:rsid w:val="002927E1"/>
    <w:rsid w:val="002C42BC"/>
    <w:rsid w:val="002C61EE"/>
    <w:rsid w:val="003148AB"/>
    <w:rsid w:val="003200E8"/>
    <w:rsid w:val="003356E4"/>
    <w:rsid w:val="00363F94"/>
    <w:rsid w:val="00390ECA"/>
    <w:rsid w:val="003B32AD"/>
    <w:rsid w:val="003C50E6"/>
    <w:rsid w:val="003C77DA"/>
    <w:rsid w:val="0040304E"/>
    <w:rsid w:val="00412BC8"/>
    <w:rsid w:val="00440921"/>
    <w:rsid w:val="00440C55"/>
    <w:rsid w:val="004475A8"/>
    <w:rsid w:val="00474D50"/>
    <w:rsid w:val="0049683F"/>
    <w:rsid w:val="004E27E1"/>
    <w:rsid w:val="005005B2"/>
    <w:rsid w:val="005069A3"/>
    <w:rsid w:val="0053769A"/>
    <w:rsid w:val="005A4F25"/>
    <w:rsid w:val="005D57A0"/>
    <w:rsid w:val="005E6220"/>
    <w:rsid w:val="005E7227"/>
    <w:rsid w:val="005F7C41"/>
    <w:rsid w:val="00616FB7"/>
    <w:rsid w:val="00652518"/>
    <w:rsid w:val="00683BD6"/>
    <w:rsid w:val="006A7658"/>
    <w:rsid w:val="006B11EB"/>
    <w:rsid w:val="00722F89"/>
    <w:rsid w:val="00735FE1"/>
    <w:rsid w:val="007609DF"/>
    <w:rsid w:val="0078409B"/>
    <w:rsid w:val="007A3C3E"/>
    <w:rsid w:val="007B18C8"/>
    <w:rsid w:val="007D6589"/>
    <w:rsid w:val="00813F4C"/>
    <w:rsid w:val="0081757F"/>
    <w:rsid w:val="00834E87"/>
    <w:rsid w:val="008433DF"/>
    <w:rsid w:val="0084505D"/>
    <w:rsid w:val="00897055"/>
    <w:rsid w:val="008A0232"/>
    <w:rsid w:val="008C473D"/>
    <w:rsid w:val="008E14A9"/>
    <w:rsid w:val="008E72D8"/>
    <w:rsid w:val="00906AC9"/>
    <w:rsid w:val="009225F4"/>
    <w:rsid w:val="00952BD5"/>
    <w:rsid w:val="00963260"/>
    <w:rsid w:val="009667E3"/>
    <w:rsid w:val="009823A6"/>
    <w:rsid w:val="0099329C"/>
    <w:rsid w:val="009B02CB"/>
    <w:rsid w:val="00A171C1"/>
    <w:rsid w:val="00A350D1"/>
    <w:rsid w:val="00A75D0D"/>
    <w:rsid w:val="00A90447"/>
    <w:rsid w:val="00AB732F"/>
    <w:rsid w:val="00AD4046"/>
    <w:rsid w:val="00AE04EB"/>
    <w:rsid w:val="00AF3736"/>
    <w:rsid w:val="00B11BF5"/>
    <w:rsid w:val="00B425C6"/>
    <w:rsid w:val="00B97CE1"/>
    <w:rsid w:val="00BA09E1"/>
    <w:rsid w:val="00BC1D9F"/>
    <w:rsid w:val="00BD6453"/>
    <w:rsid w:val="00C46403"/>
    <w:rsid w:val="00CB58CF"/>
    <w:rsid w:val="00CE2C03"/>
    <w:rsid w:val="00D00366"/>
    <w:rsid w:val="00D413E2"/>
    <w:rsid w:val="00D907E7"/>
    <w:rsid w:val="00DA5935"/>
    <w:rsid w:val="00DA678C"/>
    <w:rsid w:val="00DB55E8"/>
    <w:rsid w:val="00DB586A"/>
    <w:rsid w:val="00DC3CD8"/>
    <w:rsid w:val="00DE0A77"/>
    <w:rsid w:val="00DE4F94"/>
    <w:rsid w:val="00DE5E62"/>
    <w:rsid w:val="00DF194D"/>
    <w:rsid w:val="00E2382E"/>
    <w:rsid w:val="00E46036"/>
    <w:rsid w:val="00E86FB2"/>
    <w:rsid w:val="00EC506C"/>
    <w:rsid w:val="00EF35C3"/>
    <w:rsid w:val="00EF3C6E"/>
    <w:rsid w:val="00EF7857"/>
    <w:rsid w:val="00EF7FD5"/>
    <w:rsid w:val="00F04256"/>
    <w:rsid w:val="00F161B4"/>
    <w:rsid w:val="00F468BF"/>
    <w:rsid w:val="00F5276B"/>
    <w:rsid w:val="00F70FE2"/>
    <w:rsid w:val="00F86FCB"/>
    <w:rsid w:val="00F93492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5F2"/>
  <w15:docId w15:val="{98403006-5EF7-4D31-AC88-B591DB2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069A3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069A3"/>
    <w:rPr>
      <w:u w:val="single"/>
    </w:rPr>
  </w:style>
  <w:style w:type="table" w:customStyle="1" w:styleId="TableNormal">
    <w:name w:val="Table Normal"/>
    <w:rsid w:val="00506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5069A3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styleId="Zpat">
    <w:name w:val="footer"/>
    <w:rsid w:val="005069A3"/>
    <w:pPr>
      <w:widowControl w:val="0"/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Odkaz">
    <w:name w:val="Odkaz"/>
    <w:rsid w:val="005069A3"/>
    <w:rPr>
      <w:color w:val="0563C1"/>
      <w:u w:val="single" w:color="0563C1"/>
    </w:rPr>
  </w:style>
  <w:style w:type="character" w:customStyle="1" w:styleId="Hyperlink0">
    <w:name w:val="Hyperlink.0"/>
    <w:basedOn w:val="Odkaz"/>
    <w:rsid w:val="005069A3"/>
    <w:rPr>
      <w:rFonts w:ascii="Calibri" w:eastAsia="Calibri" w:hAnsi="Calibri" w:cs="Calibri"/>
      <w:color w:val="0563C1"/>
      <w:u w:val="single" w:color="0563C1"/>
    </w:rPr>
  </w:style>
  <w:style w:type="character" w:styleId="Odkaznakoment">
    <w:name w:val="annotation reference"/>
    <w:basedOn w:val="Standardnpsmoodstavce"/>
    <w:uiPriority w:val="99"/>
    <w:semiHidden/>
    <w:unhideWhenUsed/>
    <w:rsid w:val="00537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6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69A"/>
    <w:rPr>
      <w:rFonts w:ascii="Calibri" w:hAnsi="Calibri" w:cs="Arial Unicode MS"/>
      <w:color w:val="000000"/>
      <w:kern w:val="3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69A"/>
    <w:rPr>
      <w:rFonts w:ascii="Calibri" w:hAnsi="Calibri" w:cs="Arial Unicode MS"/>
      <w:b/>
      <w:bCs/>
      <w:color w:val="000000"/>
      <w:kern w:val="3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69A"/>
    <w:rPr>
      <w:rFonts w:ascii="Tahoma" w:hAnsi="Tahoma" w:cs="Tahoma"/>
      <w:color w:val="000000"/>
      <w:kern w:val="3"/>
      <w:sz w:val="16"/>
      <w:szCs w:val="16"/>
      <w:u w:color="000000"/>
    </w:rPr>
  </w:style>
  <w:style w:type="character" w:customStyle="1" w:styleId="object">
    <w:name w:val="object"/>
    <w:basedOn w:val="Standardnpsmoodstavce"/>
    <w:rsid w:val="00F0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38DA-8113-4CF5-8B01-F46EEA2F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Snajdarova</dc:creator>
  <cp:lastModifiedBy>-</cp:lastModifiedBy>
  <cp:revision>2</cp:revision>
  <cp:lastPrinted>2025-01-23T14:15:00Z</cp:lastPrinted>
  <dcterms:created xsi:type="dcterms:W3CDTF">2025-01-27T09:48:00Z</dcterms:created>
  <dcterms:modified xsi:type="dcterms:W3CDTF">2025-01-27T09:48:00Z</dcterms:modified>
</cp:coreProperties>
</file>