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Smluvní strany:</w:t>
      </w:r>
    </w:p>
    <w:p w:rsidR="00F35369" w:rsidRPr="00417361" w:rsidRDefault="00F35369" w:rsidP="00C41DFC">
      <w:pPr>
        <w:autoSpaceDE w:val="0"/>
        <w:autoSpaceDN w:val="0"/>
        <w:adjustRightInd w:val="0"/>
        <w:spacing w:after="0" w:line="240" w:lineRule="auto"/>
        <w:rPr>
          <w:rFonts w:ascii="Arial" w:hAnsi="Arial" w:cs="Arial"/>
          <w:color w:val="000000"/>
        </w:rPr>
      </w:pPr>
    </w:p>
    <w:p w:rsidR="00F35369" w:rsidRPr="00417361" w:rsidRDefault="00F35369" w:rsidP="00F35369">
      <w:pPr>
        <w:autoSpaceDE w:val="0"/>
        <w:autoSpaceDN w:val="0"/>
        <w:adjustRightInd w:val="0"/>
        <w:spacing w:after="0" w:line="240" w:lineRule="auto"/>
        <w:rPr>
          <w:rFonts w:ascii="Arial" w:hAnsi="Arial" w:cs="Arial"/>
          <w:b/>
          <w:color w:val="000000"/>
          <w:sz w:val="28"/>
          <w:szCs w:val="28"/>
        </w:rPr>
      </w:pPr>
      <w:r w:rsidRPr="00417361">
        <w:rPr>
          <w:rFonts w:ascii="Arial" w:hAnsi="Arial" w:cs="Arial"/>
          <w:b/>
          <w:color w:val="000000"/>
          <w:sz w:val="28"/>
          <w:szCs w:val="28"/>
        </w:rPr>
        <w:t>Institut klinické a experimentální medicíny</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státní příspěvková organizace</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zřizovací listina MZ ČR č.j.17268-II/2012 ze dne </w:t>
      </w:r>
      <w:proofErr w:type="gramStart"/>
      <w:r w:rsidRPr="00417361">
        <w:rPr>
          <w:rFonts w:ascii="Arial" w:hAnsi="Arial" w:cs="Arial"/>
          <w:color w:val="000000"/>
        </w:rPr>
        <w:t>29.5.2012</w:t>
      </w:r>
      <w:proofErr w:type="gramEnd"/>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se sídlem: Vídeňská 1958/9, 140 21 Praha 4</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IČ: 00023001</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DIČ: CZ00023001</w:t>
      </w:r>
    </w:p>
    <w:p w:rsidR="00F35369" w:rsidRPr="00417361" w:rsidRDefault="009E4D90" w:rsidP="00F35369">
      <w:pPr>
        <w:autoSpaceDE w:val="0"/>
        <w:autoSpaceDN w:val="0"/>
        <w:adjustRightInd w:val="0"/>
        <w:spacing w:after="0" w:line="240" w:lineRule="auto"/>
        <w:rPr>
          <w:rFonts w:ascii="Arial" w:hAnsi="Arial" w:cs="Arial"/>
          <w:color w:val="000000"/>
        </w:rPr>
      </w:pPr>
      <w:r w:rsidRPr="007B5F7A">
        <w:rPr>
          <w:rFonts w:ascii="Arial" w:hAnsi="Arial" w:cs="Arial"/>
          <w:color w:val="000000"/>
        </w:rPr>
        <w:t>b</w:t>
      </w:r>
      <w:r w:rsidR="00DF4B7A" w:rsidRPr="007B5F7A">
        <w:rPr>
          <w:rFonts w:ascii="Arial" w:hAnsi="Arial" w:cs="Arial"/>
          <w:color w:val="000000"/>
        </w:rPr>
        <w:t>ankovní spojení: Č</w:t>
      </w:r>
      <w:r w:rsidR="00D16261" w:rsidRPr="007B5F7A">
        <w:rPr>
          <w:rFonts w:ascii="Arial" w:hAnsi="Arial" w:cs="Arial"/>
          <w:color w:val="000000"/>
        </w:rPr>
        <w:t>eská spořitelna</w:t>
      </w:r>
      <w:r w:rsidR="00DF4B7A" w:rsidRPr="007B5F7A">
        <w:rPr>
          <w:rFonts w:ascii="Arial" w:hAnsi="Arial" w:cs="Arial"/>
          <w:color w:val="000000"/>
        </w:rPr>
        <w:t>, a.s.,</w:t>
      </w:r>
      <w:r w:rsidR="00D16261" w:rsidRPr="007B5F7A">
        <w:rPr>
          <w:rFonts w:ascii="Arial" w:hAnsi="Arial" w:cs="Arial"/>
          <w:color w:val="000000"/>
        </w:rPr>
        <w:tab/>
      </w:r>
      <w:proofErr w:type="spellStart"/>
      <w:proofErr w:type="gramStart"/>
      <w:r w:rsidR="00DF4B7A" w:rsidRPr="007B5F7A">
        <w:rPr>
          <w:rFonts w:ascii="Arial" w:hAnsi="Arial" w:cs="Arial"/>
          <w:color w:val="000000"/>
        </w:rPr>
        <w:t>č.ú</w:t>
      </w:r>
      <w:proofErr w:type="spellEnd"/>
      <w:r w:rsidR="00DF4B7A" w:rsidRPr="007B5F7A">
        <w:rPr>
          <w:rFonts w:ascii="Arial" w:hAnsi="Arial" w:cs="Arial"/>
          <w:color w:val="000000"/>
        </w:rPr>
        <w:t>: 4980712/0800</w:t>
      </w:r>
      <w:proofErr w:type="gramEnd"/>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9E4D90" w:rsidRPr="00417361">
        <w:rPr>
          <w:rFonts w:ascii="Arial" w:hAnsi="Arial" w:cs="Arial"/>
          <w:color w:val="000000"/>
        </w:rPr>
        <w:t xml:space="preserve">á: </w:t>
      </w:r>
      <w:r w:rsidRPr="00417361">
        <w:rPr>
          <w:rFonts w:ascii="Arial" w:hAnsi="Arial" w:cs="Arial"/>
          <w:color w:val="000000"/>
        </w:rPr>
        <w:t>MUDr. Alešem Hermanem, Ph.D.</w:t>
      </w:r>
      <w:r w:rsidR="009E4D90" w:rsidRPr="00417361">
        <w:rPr>
          <w:rFonts w:ascii="Arial" w:hAnsi="Arial" w:cs="Arial"/>
          <w:color w:val="000000"/>
        </w:rPr>
        <w:t>, ředitelem</w:t>
      </w:r>
    </w:p>
    <w:p w:rsidR="00F35369" w:rsidRPr="00417361" w:rsidRDefault="00D16261"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00F35369" w:rsidRPr="00417361">
        <w:rPr>
          <w:rFonts w:ascii="Arial" w:hAnsi="Arial" w:cs="Arial"/>
          <w:color w:val="000000"/>
        </w:rPr>
        <w:t xml:space="preserve">dále jen </w:t>
      </w:r>
      <w:r w:rsidRPr="00417361">
        <w:rPr>
          <w:rFonts w:ascii="Arial" w:hAnsi="Arial" w:cs="Arial"/>
          <w:color w:val="000000"/>
        </w:rPr>
        <w:t>„</w:t>
      </w:r>
      <w:r w:rsidR="00F35369" w:rsidRPr="00417361">
        <w:rPr>
          <w:rFonts w:ascii="Arial" w:hAnsi="Arial" w:cs="Arial"/>
          <w:color w:val="000000"/>
        </w:rPr>
        <w:t>kupující</w:t>
      </w:r>
      <w:r w:rsidRPr="00417361">
        <w:rPr>
          <w:rFonts w:ascii="Arial" w:hAnsi="Arial" w:cs="Arial"/>
          <w:color w:val="000000"/>
        </w:rPr>
        <w:t>“)</w:t>
      </w:r>
    </w:p>
    <w:p w:rsidR="00F35369" w:rsidRPr="00417361" w:rsidRDefault="009E2F5C" w:rsidP="00C41DFC">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a</w:t>
      </w:r>
    </w:p>
    <w:p w:rsidR="00F35369" w:rsidRPr="00417361" w:rsidRDefault="00F35369" w:rsidP="00C41DFC">
      <w:pPr>
        <w:autoSpaceDE w:val="0"/>
        <w:autoSpaceDN w:val="0"/>
        <w:adjustRightInd w:val="0"/>
        <w:spacing w:after="0" w:line="240" w:lineRule="auto"/>
        <w:rPr>
          <w:rFonts w:ascii="Arial" w:hAnsi="Arial" w:cs="Arial"/>
          <w:color w:val="000000"/>
        </w:rPr>
      </w:pPr>
    </w:p>
    <w:p w:rsidR="00C41DFC" w:rsidRPr="00474CD8" w:rsidRDefault="00D34084" w:rsidP="00C41DFC">
      <w:pPr>
        <w:autoSpaceDE w:val="0"/>
        <w:autoSpaceDN w:val="0"/>
        <w:adjustRightInd w:val="0"/>
        <w:spacing w:after="0" w:line="240" w:lineRule="auto"/>
        <w:rPr>
          <w:rFonts w:ascii="Arial" w:hAnsi="Arial" w:cs="Arial"/>
          <w:b/>
          <w:color w:val="000000"/>
          <w:sz w:val="28"/>
          <w:szCs w:val="28"/>
        </w:rPr>
      </w:pPr>
      <w:proofErr w:type="spellStart"/>
      <w:r>
        <w:rPr>
          <w:rFonts w:ascii="Arial" w:hAnsi="Arial" w:cs="Arial"/>
          <w:b/>
          <w:color w:val="000000"/>
          <w:sz w:val="28"/>
          <w:szCs w:val="28"/>
        </w:rPr>
        <w:t>Perfect</w:t>
      </w:r>
      <w:proofErr w:type="spellEnd"/>
      <w:r>
        <w:rPr>
          <w:rFonts w:ascii="Arial" w:hAnsi="Arial" w:cs="Arial"/>
          <w:b/>
          <w:color w:val="000000"/>
          <w:sz w:val="28"/>
          <w:szCs w:val="28"/>
        </w:rPr>
        <w:t xml:space="preserve"> </w:t>
      </w:r>
      <w:proofErr w:type="spellStart"/>
      <w:r>
        <w:rPr>
          <w:rFonts w:ascii="Arial" w:hAnsi="Arial" w:cs="Arial"/>
          <w:b/>
          <w:color w:val="000000"/>
          <w:sz w:val="28"/>
          <w:szCs w:val="28"/>
        </w:rPr>
        <w:t>Distribution</w:t>
      </w:r>
      <w:proofErr w:type="spellEnd"/>
      <w:r>
        <w:rPr>
          <w:rFonts w:ascii="Arial" w:hAnsi="Arial" w:cs="Arial"/>
          <w:b/>
          <w:color w:val="000000"/>
          <w:sz w:val="28"/>
          <w:szCs w:val="28"/>
        </w:rPr>
        <w:t xml:space="preserve"> a.s.</w:t>
      </w:r>
    </w:p>
    <w:p w:rsidR="00892B3B" w:rsidRPr="00417361" w:rsidRDefault="00892B3B" w:rsidP="00892B3B">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zapsaná v obchodním rejstříku </w:t>
      </w:r>
      <w:proofErr w:type="gramStart"/>
      <w:r w:rsidRPr="00417361">
        <w:rPr>
          <w:rFonts w:ascii="Arial" w:hAnsi="Arial" w:cs="Arial"/>
          <w:color w:val="000000"/>
        </w:rPr>
        <w:t xml:space="preserve">vedeném </w:t>
      </w:r>
      <w:r w:rsidR="00D34084">
        <w:rPr>
          <w:rFonts w:ascii="Arial" w:hAnsi="Arial" w:cs="Arial"/>
          <w:color w:val="000000"/>
        </w:rPr>
        <w:t xml:space="preserve"> Krajským</w:t>
      </w:r>
      <w:proofErr w:type="gramEnd"/>
      <w:r w:rsidR="00D34084">
        <w:rPr>
          <w:rFonts w:ascii="Arial" w:hAnsi="Arial" w:cs="Arial"/>
          <w:color w:val="000000"/>
        </w:rPr>
        <w:t xml:space="preserve"> </w:t>
      </w:r>
      <w:r w:rsidRPr="00417361">
        <w:rPr>
          <w:rFonts w:ascii="Arial" w:hAnsi="Arial" w:cs="Arial"/>
          <w:color w:val="000000"/>
        </w:rPr>
        <w:t xml:space="preserve">soudem v </w:t>
      </w:r>
      <w:r w:rsidR="00D34084">
        <w:rPr>
          <w:rFonts w:ascii="Arial" w:hAnsi="Arial" w:cs="Arial"/>
          <w:color w:val="000000"/>
        </w:rPr>
        <w:t>Brně</w:t>
      </w:r>
      <w:r w:rsidRPr="00417361">
        <w:rPr>
          <w:rFonts w:ascii="Arial" w:hAnsi="Arial" w:cs="Arial"/>
          <w:color w:val="000000"/>
        </w:rPr>
        <w:t xml:space="preserve">, </w:t>
      </w:r>
      <w:r w:rsidR="00D34084">
        <w:rPr>
          <w:rFonts w:ascii="Arial" w:hAnsi="Arial" w:cs="Arial"/>
          <w:color w:val="000000"/>
        </w:rPr>
        <w:t>oddíl B, vložka 6538</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se sídlem: </w:t>
      </w:r>
      <w:r w:rsidR="00D34084">
        <w:rPr>
          <w:rFonts w:ascii="Arial" w:hAnsi="Arial" w:cs="Arial"/>
          <w:color w:val="000000"/>
        </w:rPr>
        <w:t>U Spalovny 4582/17, 796 01 Prostějov</w:t>
      </w:r>
    </w:p>
    <w:p w:rsidR="00C41DFC" w:rsidRPr="00417361" w:rsidRDefault="00D34084" w:rsidP="00C41DFC">
      <w:pPr>
        <w:autoSpaceDE w:val="0"/>
        <w:autoSpaceDN w:val="0"/>
        <w:adjustRightInd w:val="0"/>
        <w:spacing w:after="0" w:line="240" w:lineRule="auto"/>
        <w:rPr>
          <w:rFonts w:ascii="Arial" w:hAnsi="Arial" w:cs="Arial"/>
          <w:color w:val="000000"/>
        </w:rPr>
      </w:pPr>
      <w:r>
        <w:rPr>
          <w:rFonts w:ascii="Arial" w:hAnsi="Arial" w:cs="Arial"/>
          <w:color w:val="000000"/>
        </w:rPr>
        <w:t>IČ: 47675934</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DIČ: </w:t>
      </w:r>
      <w:r w:rsidR="00D34084">
        <w:rPr>
          <w:rFonts w:ascii="Arial" w:hAnsi="Arial" w:cs="Arial"/>
          <w:color w:val="000000"/>
        </w:rPr>
        <w:t>CZ699000899</w:t>
      </w:r>
    </w:p>
    <w:p w:rsidR="00C41DFC" w:rsidRPr="00417361" w:rsidRDefault="00892B3B"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b</w:t>
      </w:r>
      <w:r w:rsidR="00C41DFC" w:rsidRPr="00417361">
        <w:rPr>
          <w:rFonts w:ascii="Arial" w:hAnsi="Arial" w:cs="Arial"/>
          <w:color w:val="000000"/>
        </w:rPr>
        <w:t>ank</w:t>
      </w:r>
      <w:r w:rsidRPr="00417361">
        <w:rPr>
          <w:rFonts w:ascii="Arial" w:hAnsi="Arial" w:cs="Arial"/>
          <w:color w:val="000000"/>
        </w:rPr>
        <w:t xml:space="preserve">ovní </w:t>
      </w:r>
      <w:r w:rsidR="00C41DFC" w:rsidRPr="00417361">
        <w:rPr>
          <w:rFonts w:ascii="Arial" w:hAnsi="Arial" w:cs="Arial"/>
          <w:color w:val="000000"/>
        </w:rPr>
        <w:t xml:space="preserve">spojení: </w:t>
      </w:r>
      <w:r w:rsidR="00D34084">
        <w:rPr>
          <w:rFonts w:ascii="Arial" w:hAnsi="Arial" w:cs="Arial"/>
          <w:color w:val="000000"/>
        </w:rPr>
        <w:t>ČSOB a.s.</w:t>
      </w:r>
      <w:r w:rsidR="00D16261" w:rsidRPr="00417361">
        <w:rPr>
          <w:rFonts w:ascii="Arial" w:hAnsi="Arial" w:cs="Arial"/>
          <w:color w:val="000000"/>
        </w:rPr>
        <w:tab/>
      </w:r>
      <w:r w:rsidR="00D16261" w:rsidRPr="00417361">
        <w:rPr>
          <w:rFonts w:ascii="Arial" w:hAnsi="Arial" w:cs="Arial"/>
          <w:color w:val="000000"/>
        </w:rPr>
        <w:tab/>
      </w:r>
      <w:r w:rsidR="00D16261" w:rsidRPr="00417361">
        <w:rPr>
          <w:rFonts w:ascii="Arial" w:hAnsi="Arial" w:cs="Arial"/>
          <w:color w:val="000000"/>
        </w:rPr>
        <w:tab/>
      </w:r>
      <w:proofErr w:type="spellStart"/>
      <w:proofErr w:type="gramStart"/>
      <w:r w:rsidR="00D16261" w:rsidRPr="00417361">
        <w:rPr>
          <w:rFonts w:ascii="Arial" w:hAnsi="Arial" w:cs="Arial"/>
          <w:color w:val="000000"/>
        </w:rPr>
        <w:t>č.ú</w:t>
      </w:r>
      <w:proofErr w:type="spellEnd"/>
      <w:r w:rsidR="00D16261" w:rsidRPr="00417361">
        <w:rPr>
          <w:rFonts w:ascii="Arial" w:hAnsi="Arial" w:cs="Arial"/>
          <w:color w:val="000000"/>
        </w:rPr>
        <w:t xml:space="preserve">: </w:t>
      </w:r>
      <w:r w:rsidR="00D34084">
        <w:rPr>
          <w:rFonts w:ascii="Arial" w:hAnsi="Arial" w:cs="Arial"/>
          <w:color w:val="000000"/>
        </w:rPr>
        <w:t>117094303/0300</w:t>
      </w:r>
      <w:proofErr w:type="gramEnd"/>
    </w:p>
    <w:p w:rsidR="00E55D37" w:rsidRDefault="00C41DFC" w:rsidP="00E55D37">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892B3B" w:rsidRPr="00417361">
        <w:rPr>
          <w:rFonts w:ascii="Arial" w:hAnsi="Arial" w:cs="Arial"/>
          <w:color w:val="000000"/>
        </w:rPr>
        <w:t>á:</w:t>
      </w:r>
      <w:r w:rsidRPr="00417361">
        <w:rPr>
          <w:rFonts w:ascii="Arial" w:hAnsi="Arial" w:cs="Arial"/>
          <w:color w:val="000000"/>
        </w:rPr>
        <w:t xml:space="preserve"> </w:t>
      </w:r>
      <w:r w:rsidR="00E55D37">
        <w:rPr>
          <w:rFonts w:ascii="Arial" w:hAnsi="Arial" w:cs="Arial"/>
          <w:color w:val="000000"/>
        </w:rPr>
        <w:t xml:space="preserve">Tomášem </w:t>
      </w:r>
      <w:proofErr w:type="spellStart"/>
      <w:r w:rsidR="00E55D37">
        <w:rPr>
          <w:rFonts w:ascii="Arial" w:hAnsi="Arial" w:cs="Arial"/>
          <w:color w:val="000000"/>
        </w:rPr>
        <w:t>Lyžbickim</w:t>
      </w:r>
      <w:proofErr w:type="spellEnd"/>
      <w:r w:rsidR="00E55D37">
        <w:rPr>
          <w:rFonts w:ascii="Arial" w:hAnsi="Arial" w:cs="Arial"/>
          <w:color w:val="000000"/>
        </w:rPr>
        <w:t xml:space="preserve">, předsedou představenstva a Ing. Pavlínou </w:t>
      </w:r>
      <w:proofErr w:type="spellStart"/>
      <w:r w:rsidR="00E55D37">
        <w:rPr>
          <w:rFonts w:ascii="Arial" w:hAnsi="Arial" w:cs="Arial"/>
          <w:color w:val="000000"/>
        </w:rPr>
        <w:t>Waclawkovou</w:t>
      </w:r>
      <w:proofErr w:type="spellEnd"/>
      <w:r w:rsidR="00E55D37">
        <w:rPr>
          <w:rFonts w:ascii="Arial" w:hAnsi="Arial" w:cs="Arial"/>
          <w:color w:val="000000"/>
        </w:rPr>
        <w:t xml:space="preserve">, místopředsedou představenstva </w:t>
      </w:r>
    </w:p>
    <w:p w:rsidR="002F49FA" w:rsidRPr="00417361" w:rsidRDefault="00D16261" w:rsidP="00E55D37">
      <w:pPr>
        <w:autoSpaceDE w:val="0"/>
        <w:autoSpaceDN w:val="0"/>
        <w:adjustRightInd w:val="0"/>
        <w:spacing w:after="0" w:line="240" w:lineRule="auto"/>
        <w:rPr>
          <w:rFonts w:ascii="Arial" w:hAnsi="Arial" w:cs="Arial"/>
        </w:rPr>
      </w:pPr>
      <w:r w:rsidRPr="00417361">
        <w:rPr>
          <w:rFonts w:ascii="Arial" w:hAnsi="Arial" w:cs="Arial"/>
          <w:color w:val="000000"/>
        </w:rPr>
        <w:t>(</w:t>
      </w:r>
      <w:r w:rsidR="002F49FA" w:rsidRPr="00417361">
        <w:rPr>
          <w:rFonts w:ascii="Arial" w:hAnsi="Arial" w:cs="Arial"/>
          <w:color w:val="000000"/>
        </w:rPr>
        <w:t xml:space="preserve">dále jen </w:t>
      </w:r>
      <w:r w:rsidRPr="00417361">
        <w:rPr>
          <w:rFonts w:ascii="Arial" w:hAnsi="Arial" w:cs="Arial"/>
          <w:color w:val="000000"/>
        </w:rPr>
        <w:t>„</w:t>
      </w:r>
      <w:r w:rsidR="002F49FA" w:rsidRPr="00417361">
        <w:rPr>
          <w:rFonts w:ascii="Arial" w:hAnsi="Arial" w:cs="Arial"/>
        </w:rPr>
        <w:t>prodávající</w:t>
      </w:r>
      <w:r w:rsidRPr="00417361">
        <w:rPr>
          <w:rFonts w:ascii="Arial" w:hAnsi="Arial" w:cs="Arial"/>
        </w:rPr>
        <w:t>“)</w:t>
      </w:r>
    </w:p>
    <w:p w:rsidR="00C849EE" w:rsidRPr="00417361" w:rsidRDefault="00C849EE"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uzavřely</w:t>
      </w:r>
      <w:r w:rsidR="00AA6001" w:rsidRPr="00417361">
        <w:rPr>
          <w:rFonts w:ascii="Arial" w:hAnsi="Arial" w:cs="Arial"/>
          <w:color w:val="000000"/>
        </w:rPr>
        <w:t xml:space="preserve"> níže uvedeného dne, měsíce a roku</w:t>
      </w:r>
    </w:p>
    <w:p w:rsidR="00C849EE" w:rsidRPr="00417361" w:rsidRDefault="00C849EE" w:rsidP="005C7295">
      <w:pPr>
        <w:autoSpaceDE w:val="0"/>
        <w:autoSpaceDN w:val="0"/>
        <w:adjustRightInd w:val="0"/>
        <w:spacing w:after="0" w:line="240" w:lineRule="auto"/>
        <w:rPr>
          <w:rFonts w:ascii="Arial" w:hAnsi="Arial" w:cs="Arial"/>
          <w:color w:val="000000"/>
        </w:rPr>
      </w:pPr>
    </w:p>
    <w:p w:rsidR="00B25FA7" w:rsidRPr="00417361" w:rsidRDefault="00B25FA7" w:rsidP="005C7295">
      <w:pPr>
        <w:autoSpaceDE w:val="0"/>
        <w:autoSpaceDN w:val="0"/>
        <w:adjustRightInd w:val="0"/>
        <w:spacing w:after="0" w:line="240" w:lineRule="auto"/>
        <w:rPr>
          <w:rFonts w:ascii="Arial" w:hAnsi="Arial" w:cs="Arial"/>
          <w:color w:val="000000"/>
        </w:rPr>
      </w:pPr>
    </w:p>
    <w:p w:rsidR="00474CD8" w:rsidRDefault="00474CD8" w:rsidP="002F49FA">
      <w:pPr>
        <w:autoSpaceDE w:val="0"/>
        <w:autoSpaceDN w:val="0"/>
        <w:adjustRightInd w:val="0"/>
        <w:spacing w:after="0" w:line="240" w:lineRule="auto"/>
        <w:jc w:val="center"/>
        <w:rPr>
          <w:rFonts w:ascii="Arial" w:hAnsi="Arial" w:cs="Arial"/>
          <w:b/>
          <w:caps/>
          <w:color w:val="000000"/>
          <w:sz w:val="28"/>
          <w:szCs w:val="28"/>
        </w:rPr>
      </w:pPr>
    </w:p>
    <w:p w:rsidR="002F49FA" w:rsidRPr="00417361" w:rsidRDefault="004F4123" w:rsidP="004F4123">
      <w:pPr>
        <w:tabs>
          <w:tab w:val="center" w:pos="4703"/>
          <w:tab w:val="left" w:pos="8025"/>
        </w:tabs>
        <w:autoSpaceDE w:val="0"/>
        <w:autoSpaceDN w:val="0"/>
        <w:adjustRightInd w:val="0"/>
        <w:spacing w:after="0" w:line="240" w:lineRule="auto"/>
        <w:rPr>
          <w:rFonts w:ascii="Arial" w:hAnsi="Arial" w:cs="Arial"/>
          <w:b/>
          <w:caps/>
          <w:color w:val="000000"/>
          <w:sz w:val="28"/>
          <w:szCs w:val="28"/>
        </w:rPr>
      </w:pPr>
      <w:r>
        <w:rPr>
          <w:rFonts w:ascii="Arial" w:hAnsi="Arial" w:cs="Arial"/>
          <w:b/>
          <w:caps/>
          <w:color w:val="000000"/>
          <w:sz w:val="28"/>
          <w:szCs w:val="28"/>
        </w:rPr>
        <w:tab/>
      </w:r>
      <w:r w:rsidR="0089254E" w:rsidRPr="00417361">
        <w:rPr>
          <w:rFonts w:ascii="Arial" w:hAnsi="Arial" w:cs="Arial"/>
          <w:b/>
          <w:caps/>
          <w:color w:val="000000"/>
          <w:sz w:val="28"/>
          <w:szCs w:val="28"/>
        </w:rPr>
        <w:t>RÁMCOVOU kupní SMLOUVU</w:t>
      </w:r>
      <w:r>
        <w:rPr>
          <w:rFonts w:ascii="Arial" w:hAnsi="Arial" w:cs="Arial"/>
          <w:b/>
          <w:caps/>
          <w:color w:val="000000"/>
          <w:sz w:val="28"/>
          <w:szCs w:val="28"/>
        </w:rPr>
        <w:tab/>
      </w:r>
    </w:p>
    <w:p w:rsidR="00C849EE" w:rsidRPr="00417361" w:rsidRDefault="00332D51" w:rsidP="002F49FA">
      <w:pPr>
        <w:autoSpaceDE w:val="0"/>
        <w:autoSpaceDN w:val="0"/>
        <w:adjustRightInd w:val="0"/>
        <w:spacing w:after="0" w:line="240" w:lineRule="auto"/>
        <w:jc w:val="center"/>
        <w:rPr>
          <w:rFonts w:ascii="Arial" w:hAnsi="Arial" w:cs="Arial"/>
          <w:color w:val="000000"/>
        </w:rPr>
      </w:pPr>
      <w:r w:rsidRPr="00417361">
        <w:rPr>
          <w:rFonts w:ascii="Arial" w:hAnsi="Arial" w:cs="Arial"/>
          <w:b/>
          <w:color w:val="000000"/>
          <w:sz w:val="28"/>
          <w:szCs w:val="28"/>
        </w:rPr>
        <w:t>na</w:t>
      </w:r>
      <w:r w:rsidR="002F49FA" w:rsidRPr="00417361">
        <w:rPr>
          <w:rFonts w:ascii="Arial" w:hAnsi="Arial" w:cs="Arial"/>
          <w:b/>
          <w:color w:val="000000"/>
          <w:sz w:val="28"/>
          <w:szCs w:val="28"/>
        </w:rPr>
        <w:t xml:space="preserve"> </w:t>
      </w:r>
      <w:r w:rsidR="0077297F">
        <w:rPr>
          <w:rFonts w:ascii="Arial" w:hAnsi="Arial" w:cs="Arial"/>
          <w:b/>
          <w:color w:val="000000"/>
          <w:sz w:val="28"/>
          <w:szCs w:val="28"/>
        </w:rPr>
        <w:t>–</w:t>
      </w:r>
      <w:r w:rsidR="0051662E">
        <w:rPr>
          <w:rFonts w:ascii="Arial" w:hAnsi="Arial" w:cs="Arial"/>
          <w:b/>
          <w:color w:val="000000"/>
          <w:sz w:val="28"/>
          <w:szCs w:val="28"/>
        </w:rPr>
        <w:t xml:space="preserve"> </w:t>
      </w:r>
      <w:r w:rsidR="0077297F">
        <w:rPr>
          <w:rFonts w:ascii="Arial" w:hAnsi="Arial" w:cs="Arial"/>
          <w:b/>
          <w:color w:val="000000"/>
          <w:sz w:val="28"/>
          <w:szCs w:val="28"/>
        </w:rPr>
        <w:t xml:space="preserve">IKEM </w:t>
      </w:r>
      <w:r w:rsidR="006F5DCC">
        <w:rPr>
          <w:rFonts w:ascii="Arial" w:hAnsi="Arial" w:cs="Arial"/>
          <w:b/>
          <w:color w:val="000000"/>
          <w:sz w:val="28"/>
          <w:szCs w:val="28"/>
        </w:rPr>
        <w:t>–</w:t>
      </w:r>
      <w:r w:rsidR="0077297F">
        <w:rPr>
          <w:rFonts w:ascii="Arial" w:hAnsi="Arial" w:cs="Arial"/>
          <w:b/>
          <w:color w:val="000000"/>
          <w:sz w:val="28"/>
          <w:szCs w:val="28"/>
        </w:rPr>
        <w:t xml:space="preserve"> </w:t>
      </w:r>
      <w:r w:rsidR="00347266">
        <w:rPr>
          <w:rFonts w:ascii="Arial" w:hAnsi="Arial" w:cs="Arial"/>
          <w:b/>
        </w:rPr>
        <w:t xml:space="preserve">papír na vyšetřovací lůžka </w:t>
      </w:r>
    </w:p>
    <w:p w:rsidR="002F49FA" w:rsidRPr="0015731D" w:rsidRDefault="002F49FA" w:rsidP="002F49FA">
      <w:pPr>
        <w:autoSpaceDE w:val="0"/>
        <w:autoSpaceDN w:val="0"/>
        <w:adjustRightInd w:val="0"/>
        <w:spacing w:after="0" w:line="240" w:lineRule="auto"/>
        <w:jc w:val="center"/>
        <w:rPr>
          <w:rFonts w:ascii="Arial" w:hAnsi="Arial" w:cs="Arial"/>
          <w:b/>
          <w:color w:val="000000"/>
        </w:rPr>
      </w:pPr>
      <w:r w:rsidRPr="0015731D">
        <w:rPr>
          <w:rFonts w:ascii="Arial" w:hAnsi="Arial" w:cs="Arial"/>
          <w:b/>
          <w:color w:val="000000"/>
        </w:rPr>
        <w:t>I.</w:t>
      </w:r>
    </w:p>
    <w:p w:rsidR="002F49FA" w:rsidRPr="00417361" w:rsidRDefault="002F49FA" w:rsidP="002F49FA">
      <w:pPr>
        <w:autoSpaceDE w:val="0"/>
        <w:autoSpaceDN w:val="0"/>
        <w:adjustRightInd w:val="0"/>
        <w:spacing w:after="0" w:line="240" w:lineRule="auto"/>
        <w:jc w:val="center"/>
        <w:rPr>
          <w:rFonts w:ascii="Arial" w:hAnsi="Arial" w:cs="Arial"/>
          <w:color w:val="000000"/>
        </w:rPr>
      </w:pPr>
    </w:p>
    <w:p w:rsidR="00347266" w:rsidRDefault="00F35369" w:rsidP="00347266">
      <w:pPr>
        <w:autoSpaceDE w:val="0"/>
        <w:autoSpaceDN w:val="0"/>
        <w:adjustRightInd w:val="0"/>
        <w:spacing w:after="0" w:line="240" w:lineRule="auto"/>
        <w:jc w:val="center"/>
        <w:rPr>
          <w:rFonts w:ascii="Arial" w:hAnsi="Arial" w:cs="Arial"/>
        </w:rPr>
      </w:pPr>
      <w:r w:rsidRPr="00BC516D">
        <w:rPr>
          <w:rFonts w:ascii="Arial" w:hAnsi="Arial" w:cs="Arial"/>
        </w:rPr>
        <w:t>T</w:t>
      </w:r>
      <w:r w:rsidR="00824355" w:rsidRPr="00BC516D">
        <w:rPr>
          <w:rFonts w:ascii="Arial" w:hAnsi="Arial" w:cs="Arial"/>
        </w:rPr>
        <w:t>u</w:t>
      </w:r>
      <w:r w:rsidRPr="00BC516D">
        <w:rPr>
          <w:rFonts w:ascii="Arial" w:hAnsi="Arial" w:cs="Arial"/>
        </w:rPr>
        <w:t xml:space="preserve">to </w:t>
      </w:r>
      <w:r w:rsidR="00BC516D">
        <w:rPr>
          <w:rFonts w:ascii="Arial" w:hAnsi="Arial" w:cs="Arial"/>
        </w:rPr>
        <w:t>s</w:t>
      </w:r>
      <w:r w:rsidR="00892B3B" w:rsidRPr="00BC516D">
        <w:rPr>
          <w:rFonts w:ascii="Arial" w:hAnsi="Arial" w:cs="Arial"/>
        </w:rPr>
        <w:t xml:space="preserve">mlouvu </w:t>
      </w:r>
      <w:r w:rsidR="00D84A4E" w:rsidRPr="00BC516D">
        <w:rPr>
          <w:rFonts w:ascii="Arial" w:hAnsi="Arial" w:cs="Arial"/>
        </w:rPr>
        <w:t xml:space="preserve">uzavírají </w:t>
      </w:r>
      <w:r w:rsidR="00892B3B" w:rsidRPr="00BC516D">
        <w:rPr>
          <w:rFonts w:ascii="Arial" w:hAnsi="Arial" w:cs="Arial"/>
        </w:rPr>
        <w:t>smluvní strany na základě výsledk</w:t>
      </w:r>
      <w:r w:rsidR="00D84A4E" w:rsidRPr="00BC516D">
        <w:rPr>
          <w:rFonts w:ascii="Arial" w:hAnsi="Arial" w:cs="Arial"/>
        </w:rPr>
        <w:t>u</w:t>
      </w:r>
      <w:r w:rsidR="00892B3B" w:rsidRPr="00BC516D">
        <w:rPr>
          <w:rFonts w:ascii="Arial" w:hAnsi="Arial" w:cs="Arial"/>
        </w:rPr>
        <w:t xml:space="preserve"> </w:t>
      </w:r>
      <w:r w:rsidR="00C710C3">
        <w:rPr>
          <w:rFonts w:ascii="Arial" w:hAnsi="Arial" w:cs="Arial"/>
        </w:rPr>
        <w:t>výběrového</w:t>
      </w:r>
      <w:r w:rsidR="00C710C3" w:rsidRPr="00BC516D">
        <w:rPr>
          <w:rFonts w:ascii="Arial" w:hAnsi="Arial" w:cs="Arial"/>
        </w:rPr>
        <w:t xml:space="preserve"> </w:t>
      </w:r>
      <w:r w:rsidR="00892B3B" w:rsidRPr="00BC516D">
        <w:rPr>
          <w:rFonts w:ascii="Arial" w:hAnsi="Arial" w:cs="Arial"/>
        </w:rPr>
        <w:t xml:space="preserve">řízení k veřejné zakázce malého rozsahu s názvem </w:t>
      </w:r>
      <w:r w:rsidR="00892B3B" w:rsidRPr="00347266">
        <w:rPr>
          <w:rFonts w:ascii="Arial" w:hAnsi="Arial" w:cs="Arial"/>
          <w:b/>
        </w:rPr>
        <w:t>„IKEM</w:t>
      </w:r>
      <w:r w:rsidR="00892B3B" w:rsidRPr="00533DBF">
        <w:rPr>
          <w:rFonts w:ascii="Arial" w:hAnsi="Arial" w:cs="Arial"/>
        </w:rPr>
        <w:t xml:space="preserve"> </w:t>
      </w:r>
      <w:r w:rsidR="006C7CA1" w:rsidRPr="00533DBF">
        <w:rPr>
          <w:rFonts w:ascii="Arial" w:hAnsi="Arial" w:cs="Arial"/>
        </w:rPr>
        <w:t>–</w:t>
      </w:r>
      <w:r w:rsidR="00892B3B" w:rsidRPr="00533DBF">
        <w:rPr>
          <w:rFonts w:ascii="Arial" w:hAnsi="Arial" w:cs="Arial"/>
        </w:rPr>
        <w:t xml:space="preserve"> </w:t>
      </w:r>
      <w:r w:rsidR="00347266">
        <w:rPr>
          <w:rFonts w:ascii="Arial" w:hAnsi="Arial" w:cs="Arial"/>
          <w:b/>
        </w:rPr>
        <w:t>papír na vyšetřovací lůžka</w:t>
      </w:r>
      <w:r w:rsidR="00266D0C">
        <w:rPr>
          <w:rFonts w:ascii="Arial" w:hAnsi="Arial" w:cs="Arial"/>
          <w:b/>
        </w:rPr>
        <w:t xml:space="preserve"> část </w:t>
      </w:r>
      <w:r w:rsidR="00E92948">
        <w:rPr>
          <w:rFonts w:ascii="Arial" w:hAnsi="Arial" w:cs="Arial"/>
          <w:b/>
        </w:rPr>
        <w:t>2</w:t>
      </w:r>
      <w:r w:rsidR="001231E8" w:rsidRPr="00533DBF">
        <w:rPr>
          <w:rFonts w:ascii="Arial" w:hAnsi="Arial" w:cs="Arial"/>
        </w:rPr>
        <w:t>“</w:t>
      </w:r>
      <w:r w:rsidR="00746D78" w:rsidRPr="00533DBF">
        <w:rPr>
          <w:rFonts w:ascii="Arial" w:hAnsi="Arial" w:cs="Arial"/>
        </w:rPr>
        <w:t xml:space="preserve"> </w:t>
      </w:r>
      <w:r w:rsidR="00892B3B" w:rsidRPr="002D244D">
        <w:rPr>
          <w:rFonts w:ascii="Arial" w:hAnsi="Arial" w:cs="Arial"/>
        </w:rPr>
        <w:t xml:space="preserve">(ev. č. IKEM </w:t>
      </w:r>
      <w:proofErr w:type="gramStart"/>
      <w:r w:rsidR="006F5DCC">
        <w:rPr>
          <w:rFonts w:ascii="Arial" w:hAnsi="Arial" w:cs="Arial"/>
        </w:rPr>
        <w:t>160</w:t>
      </w:r>
      <w:r w:rsidR="00746D78" w:rsidRPr="002D244D">
        <w:rPr>
          <w:rFonts w:ascii="Arial" w:hAnsi="Arial" w:cs="Arial"/>
        </w:rPr>
        <w:t>/2016</w:t>
      </w:r>
      <w:r w:rsidR="00892B3B" w:rsidRPr="002D244D">
        <w:rPr>
          <w:rFonts w:ascii="Arial" w:hAnsi="Arial" w:cs="Arial"/>
        </w:rPr>
        <w:t>),</w:t>
      </w:r>
      <w:r w:rsidR="00892B3B" w:rsidRPr="00533DBF">
        <w:rPr>
          <w:rFonts w:ascii="Arial" w:hAnsi="Arial" w:cs="Arial"/>
        </w:rPr>
        <w:t xml:space="preserve"> </w:t>
      </w:r>
      <w:r w:rsidR="002D244D">
        <w:rPr>
          <w:rFonts w:ascii="Arial" w:hAnsi="Arial" w:cs="Arial"/>
        </w:rPr>
        <w:t xml:space="preserve"> </w:t>
      </w:r>
      <w:r w:rsidR="00892B3B" w:rsidRPr="00BC516D">
        <w:rPr>
          <w:rFonts w:ascii="Arial" w:hAnsi="Arial" w:cs="Arial"/>
        </w:rPr>
        <w:t>zahájené</w:t>
      </w:r>
      <w:proofErr w:type="gramEnd"/>
      <w:r w:rsidR="00892B3B" w:rsidRPr="00BC516D">
        <w:rPr>
          <w:rFonts w:ascii="Arial" w:hAnsi="Arial" w:cs="Arial"/>
        </w:rPr>
        <w:t xml:space="preserve"> kupujícím, jako veřejným zadavatelem, v souladu s </w:t>
      </w:r>
      <w:proofErr w:type="spellStart"/>
      <w:r w:rsidR="00892B3B" w:rsidRPr="00BC516D">
        <w:rPr>
          <w:rFonts w:ascii="Arial" w:hAnsi="Arial" w:cs="Arial"/>
        </w:rPr>
        <w:t>ust</w:t>
      </w:r>
      <w:proofErr w:type="spellEnd"/>
      <w:r w:rsidR="00892B3B" w:rsidRPr="00BC516D">
        <w:rPr>
          <w:rFonts w:ascii="Arial" w:hAnsi="Arial" w:cs="Arial"/>
        </w:rPr>
        <w:t xml:space="preserve">. § 12 odst. 3 zákona č. 137/2006 Sb., o veřejných zakázkách, ve znění pozdějších předpisů. </w:t>
      </w:r>
    </w:p>
    <w:p w:rsidR="00347266" w:rsidRDefault="00347266" w:rsidP="00347266">
      <w:pPr>
        <w:autoSpaceDE w:val="0"/>
        <w:autoSpaceDN w:val="0"/>
        <w:adjustRightInd w:val="0"/>
        <w:spacing w:after="0" w:line="240" w:lineRule="auto"/>
        <w:jc w:val="center"/>
        <w:rPr>
          <w:rFonts w:ascii="Arial" w:hAnsi="Arial" w:cs="Arial"/>
        </w:rPr>
      </w:pPr>
    </w:p>
    <w:p w:rsidR="00892B3B" w:rsidRDefault="00892B3B" w:rsidP="00347266">
      <w:pPr>
        <w:autoSpaceDE w:val="0"/>
        <w:autoSpaceDN w:val="0"/>
        <w:adjustRightInd w:val="0"/>
        <w:spacing w:after="0" w:line="240" w:lineRule="auto"/>
        <w:jc w:val="center"/>
        <w:rPr>
          <w:rFonts w:ascii="Arial" w:hAnsi="Arial" w:cs="Arial"/>
        </w:rPr>
      </w:pPr>
      <w:r w:rsidRPr="00BC516D">
        <w:rPr>
          <w:rFonts w:ascii="Arial" w:hAnsi="Arial" w:cs="Arial"/>
        </w:rPr>
        <w:t>V případě, že je v této smlouvě odkazováno na zadávací dokumentaci, má se na mysli zadávací dokumentace vztahující se k uvedené veřejné zakázce</w:t>
      </w:r>
      <w:r w:rsidR="00C710C3">
        <w:rPr>
          <w:rFonts w:ascii="Arial" w:hAnsi="Arial" w:cs="Arial"/>
        </w:rPr>
        <w:t xml:space="preserve"> malého rozsahu</w:t>
      </w:r>
      <w:r w:rsidRPr="00BC516D">
        <w:rPr>
          <w:rFonts w:ascii="Arial" w:hAnsi="Arial" w:cs="Arial"/>
        </w:rPr>
        <w:t xml:space="preserve">. </w:t>
      </w:r>
    </w:p>
    <w:p w:rsidR="00347266" w:rsidRDefault="00347266" w:rsidP="00347266">
      <w:pPr>
        <w:autoSpaceDE w:val="0"/>
        <w:autoSpaceDN w:val="0"/>
        <w:adjustRightInd w:val="0"/>
        <w:spacing w:after="0" w:line="240" w:lineRule="auto"/>
        <w:jc w:val="center"/>
        <w:rPr>
          <w:rFonts w:ascii="Arial" w:hAnsi="Arial" w:cs="Arial"/>
        </w:rPr>
      </w:pPr>
    </w:p>
    <w:p w:rsidR="00347266" w:rsidRPr="00BC516D" w:rsidRDefault="00347266" w:rsidP="00347266">
      <w:pPr>
        <w:autoSpaceDE w:val="0"/>
        <w:autoSpaceDN w:val="0"/>
        <w:adjustRightInd w:val="0"/>
        <w:spacing w:after="0" w:line="240" w:lineRule="auto"/>
        <w:jc w:val="center"/>
        <w:rPr>
          <w:rFonts w:ascii="Arial" w:hAnsi="Arial" w:cs="Arial"/>
        </w:rPr>
      </w:pPr>
    </w:p>
    <w:p w:rsidR="002F49FA" w:rsidRPr="00533DBF" w:rsidRDefault="00DD569B" w:rsidP="00533DBF">
      <w:pPr>
        <w:pStyle w:val="Odstavecseseznamem"/>
        <w:numPr>
          <w:ilvl w:val="0"/>
          <w:numId w:val="14"/>
        </w:numPr>
        <w:spacing w:after="120" w:line="240" w:lineRule="auto"/>
        <w:ind w:left="357" w:hanging="357"/>
        <w:jc w:val="both"/>
        <w:rPr>
          <w:rFonts w:ascii="Arial" w:hAnsi="Arial" w:cs="Arial"/>
        </w:rPr>
      </w:pPr>
      <w:r>
        <w:rPr>
          <w:rFonts w:ascii="Arial" w:hAnsi="Arial" w:cs="Arial"/>
        </w:rPr>
        <w:t xml:space="preserve"> </w:t>
      </w:r>
      <w:r w:rsidR="00824355" w:rsidRPr="00417361">
        <w:rPr>
          <w:rFonts w:ascii="Arial" w:hAnsi="Arial" w:cs="Arial"/>
        </w:rPr>
        <w:t xml:space="preserve">Tato smlouva je uzavírána v souladu s ustanovením § 2079 a násl. zákona č. 89/2012 </w:t>
      </w:r>
      <w:proofErr w:type="gramStart"/>
      <w:r w:rsidR="00824355" w:rsidRPr="00417361">
        <w:rPr>
          <w:rFonts w:ascii="Arial" w:hAnsi="Arial" w:cs="Arial"/>
        </w:rPr>
        <w:t xml:space="preserve">Sb., </w:t>
      </w:r>
      <w:r>
        <w:rPr>
          <w:rFonts w:ascii="Arial" w:hAnsi="Arial" w:cs="Arial"/>
        </w:rPr>
        <w:t xml:space="preserve"> </w:t>
      </w:r>
      <w:r w:rsidR="00824355" w:rsidRPr="00417361">
        <w:rPr>
          <w:rFonts w:ascii="Arial" w:hAnsi="Arial" w:cs="Arial"/>
        </w:rPr>
        <w:t>občanský</w:t>
      </w:r>
      <w:proofErr w:type="gramEnd"/>
      <w:r w:rsidR="00824355" w:rsidRPr="00417361">
        <w:rPr>
          <w:rFonts w:ascii="Arial" w:hAnsi="Arial" w:cs="Arial"/>
        </w:rPr>
        <w:t xml:space="preserve"> zákoník</w:t>
      </w:r>
      <w:r w:rsidR="00D84A4E" w:rsidRPr="00417361">
        <w:rPr>
          <w:rFonts w:ascii="Arial" w:hAnsi="Arial" w:cs="Arial"/>
        </w:rPr>
        <w:t>,</w:t>
      </w:r>
      <w:r w:rsidR="00824355" w:rsidRPr="00417361">
        <w:rPr>
          <w:rFonts w:ascii="Arial" w:hAnsi="Arial" w:cs="Arial"/>
        </w:rPr>
        <w:t xml:space="preserve"> v platném znění (dále jen občanský zákoník)</w:t>
      </w:r>
      <w:r w:rsidR="00D84A4E" w:rsidRPr="00417361">
        <w:rPr>
          <w:rFonts w:ascii="Arial" w:hAnsi="Arial" w:cs="Arial"/>
        </w:rPr>
        <w:t>,</w:t>
      </w:r>
      <w:r w:rsidR="00824355" w:rsidRPr="00417361">
        <w:rPr>
          <w:rFonts w:ascii="Arial" w:hAnsi="Arial" w:cs="Arial"/>
        </w:rPr>
        <w:t xml:space="preserve"> a vychází ze zadávací dokumentace k veřejné zakázce uvedené v odst. 1. tohoto článku a z nabídky prodávajícího podané v rámci citovaného </w:t>
      </w:r>
      <w:r w:rsidR="00C710C3">
        <w:rPr>
          <w:rFonts w:ascii="Arial" w:hAnsi="Arial" w:cs="Arial"/>
        </w:rPr>
        <w:t xml:space="preserve">výběrového </w:t>
      </w:r>
      <w:r w:rsidR="00824355" w:rsidRPr="00417361">
        <w:rPr>
          <w:rFonts w:ascii="Arial" w:hAnsi="Arial" w:cs="Arial"/>
        </w:rPr>
        <w:t>řízení.</w:t>
      </w:r>
    </w:p>
    <w:p w:rsidR="00AD037F" w:rsidRPr="00533DBF" w:rsidRDefault="00AD037F" w:rsidP="00533DBF">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Není-li některá otázka řešena touto Smlouvou, platí pro vztahy smluvních stran podmínky obsažené v zadávací dokumentaci zadávacího řízení uvedeného v odst. 1. tohoto článku a v </w:t>
      </w:r>
      <w:r w:rsidR="00D16261" w:rsidRPr="00417361">
        <w:rPr>
          <w:rFonts w:ascii="Arial" w:hAnsi="Arial" w:cs="Arial"/>
        </w:rPr>
        <w:t>o</w:t>
      </w:r>
      <w:r w:rsidRPr="00417361">
        <w:rPr>
          <w:rFonts w:ascii="Arial" w:hAnsi="Arial" w:cs="Arial"/>
        </w:rPr>
        <w:t>bčanském zákoníku.</w:t>
      </w:r>
    </w:p>
    <w:p w:rsidR="0051662E" w:rsidRPr="00417361" w:rsidRDefault="0051662E" w:rsidP="0051662E">
      <w:pPr>
        <w:autoSpaceDE w:val="0"/>
        <w:autoSpaceDN w:val="0"/>
        <w:adjustRightInd w:val="0"/>
        <w:spacing w:after="120" w:line="240" w:lineRule="auto"/>
        <w:jc w:val="both"/>
        <w:rPr>
          <w:rFonts w:ascii="Arial" w:hAnsi="Arial" w:cs="Arial"/>
          <w:color w:val="000000"/>
        </w:rPr>
      </w:pPr>
    </w:p>
    <w:p w:rsidR="00763236" w:rsidRPr="00417361" w:rsidRDefault="00763236" w:rsidP="00763236">
      <w:pPr>
        <w:numPr>
          <w:ilvl w:val="0"/>
          <w:numId w:val="10"/>
        </w:numPr>
        <w:spacing w:after="0" w:line="240" w:lineRule="auto"/>
        <w:jc w:val="center"/>
        <w:rPr>
          <w:rFonts w:ascii="Arial" w:hAnsi="Arial" w:cs="Arial"/>
          <w:b/>
          <w:bCs/>
        </w:rPr>
      </w:pPr>
    </w:p>
    <w:p w:rsidR="00763236" w:rsidRPr="00417361" w:rsidRDefault="00763236" w:rsidP="00763236">
      <w:pPr>
        <w:ind w:hanging="11"/>
        <w:jc w:val="center"/>
        <w:outlineLvl w:val="0"/>
        <w:rPr>
          <w:rFonts w:ascii="Arial" w:hAnsi="Arial" w:cs="Arial"/>
          <w:b/>
          <w:bCs/>
        </w:rPr>
      </w:pPr>
      <w:r w:rsidRPr="00417361">
        <w:rPr>
          <w:rFonts w:ascii="Arial" w:hAnsi="Arial" w:cs="Arial"/>
          <w:b/>
          <w:bCs/>
        </w:rPr>
        <w:t>Předmět smlouvy</w:t>
      </w:r>
    </w:p>
    <w:p w:rsidR="00763236" w:rsidRDefault="009346E2" w:rsidP="0069067E">
      <w:pPr>
        <w:pStyle w:val="Odstavecseseznamem"/>
        <w:numPr>
          <w:ilvl w:val="0"/>
          <w:numId w:val="24"/>
        </w:numPr>
        <w:spacing w:after="120" w:line="240" w:lineRule="auto"/>
        <w:jc w:val="both"/>
        <w:rPr>
          <w:rFonts w:ascii="Arial" w:hAnsi="Arial" w:cs="Arial"/>
        </w:rPr>
      </w:pPr>
      <w:r w:rsidRPr="00417361">
        <w:rPr>
          <w:rFonts w:ascii="Arial" w:hAnsi="Arial" w:cs="Arial"/>
        </w:rPr>
        <w:t xml:space="preserve">Předmětem </w:t>
      </w:r>
      <w:r w:rsidR="00AD037F" w:rsidRPr="00417361">
        <w:rPr>
          <w:rFonts w:ascii="Arial" w:hAnsi="Arial" w:cs="Arial"/>
        </w:rPr>
        <w:t>této smlouvy je závazek p</w:t>
      </w:r>
      <w:r w:rsidR="00D84A4E" w:rsidRPr="00417361">
        <w:rPr>
          <w:rFonts w:ascii="Arial" w:hAnsi="Arial" w:cs="Arial"/>
        </w:rPr>
        <w:t xml:space="preserve">rodávajícího dodávat kupujícímu </w:t>
      </w:r>
      <w:r w:rsidR="00AA6001" w:rsidRPr="00417361">
        <w:rPr>
          <w:rFonts w:ascii="Arial" w:hAnsi="Arial" w:cs="Arial"/>
        </w:rPr>
        <w:t>zboží</w:t>
      </w:r>
      <w:r w:rsidR="002B7B33">
        <w:rPr>
          <w:rFonts w:ascii="Arial" w:hAnsi="Arial" w:cs="Arial"/>
        </w:rPr>
        <w:t xml:space="preserve"> </w:t>
      </w:r>
      <w:r w:rsidR="00B6717E">
        <w:rPr>
          <w:rFonts w:ascii="Arial" w:hAnsi="Arial" w:cs="Arial"/>
        </w:rPr>
        <w:t xml:space="preserve">a to </w:t>
      </w:r>
      <w:r w:rsidR="00347266">
        <w:rPr>
          <w:rFonts w:ascii="Arial" w:hAnsi="Arial" w:cs="Arial"/>
          <w:b/>
        </w:rPr>
        <w:t>papír na vyšetřovací lůžka</w:t>
      </w:r>
      <w:r w:rsidR="00B6717E">
        <w:rPr>
          <w:rFonts w:ascii="Arial" w:hAnsi="Arial" w:cs="Arial"/>
          <w:b/>
        </w:rPr>
        <w:t xml:space="preserve"> </w:t>
      </w:r>
      <w:r w:rsidR="00266D0C">
        <w:rPr>
          <w:rFonts w:ascii="Arial" w:hAnsi="Arial" w:cs="Arial"/>
          <w:b/>
        </w:rPr>
        <w:t xml:space="preserve">část </w:t>
      </w:r>
      <w:r w:rsidR="00E92948">
        <w:rPr>
          <w:rFonts w:ascii="Arial" w:hAnsi="Arial" w:cs="Arial"/>
          <w:b/>
        </w:rPr>
        <w:t>2</w:t>
      </w:r>
      <w:r w:rsidR="00347266">
        <w:rPr>
          <w:rFonts w:ascii="Arial" w:hAnsi="Arial" w:cs="Arial"/>
          <w:b/>
        </w:rPr>
        <w:t xml:space="preserve"> </w:t>
      </w:r>
      <w:r w:rsidR="00AD037F" w:rsidRPr="00417361">
        <w:rPr>
          <w:rFonts w:ascii="Arial" w:hAnsi="Arial" w:cs="Arial"/>
        </w:rPr>
        <w:t>v souladu s</w:t>
      </w:r>
      <w:r w:rsidR="00D84A4E" w:rsidRPr="00417361">
        <w:rPr>
          <w:rFonts w:ascii="Arial" w:hAnsi="Arial" w:cs="Arial"/>
        </w:rPr>
        <w:t> touto smlouvou</w:t>
      </w:r>
      <w:r w:rsidRPr="00417361">
        <w:rPr>
          <w:rFonts w:ascii="Arial" w:hAnsi="Arial" w:cs="Arial"/>
        </w:rPr>
        <w:t>,</w:t>
      </w:r>
      <w:r w:rsidR="00AD037F" w:rsidRPr="00417361">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417361">
        <w:rPr>
          <w:rFonts w:ascii="Arial" w:hAnsi="Arial" w:cs="Arial"/>
        </w:rPr>
        <w:t xml:space="preserve"> </w:t>
      </w:r>
    </w:p>
    <w:p w:rsidR="0069127C" w:rsidRPr="00417361" w:rsidRDefault="009346E2" w:rsidP="0069067E">
      <w:pPr>
        <w:pStyle w:val="Odstavecseseznamem"/>
        <w:numPr>
          <w:ilvl w:val="0"/>
          <w:numId w:val="24"/>
        </w:numPr>
        <w:spacing w:after="120" w:line="240" w:lineRule="auto"/>
        <w:ind w:left="357" w:hanging="357"/>
        <w:jc w:val="both"/>
        <w:rPr>
          <w:rFonts w:ascii="Arial" w:hAnsi="Arial" w:cs="Arial"/>
        </w:rPr>
      </w:pPr>
      <w:r w:rsidRPr="00417361">
        <w:rPr>
          <w:rFonts w:ascii="Arial" w:hAnsi="Arial" w:cs="Arial"/>
        </w:rPr>
        <w:t xml:space="preserve">Prodávající se zavazuje, že po </w:t>
      </w:r>
      <w:r w:rsidR="003E3004" w:rsidRPr="00417361">
        <w:rPr>
          <w:rFonts w:ascii="Arial" w:hAnsi="Arial" w:cs="Arial"/>
        </w:rPr>
        <w:t xml:space="preserve">celou </w:t>
      </w:r>
      <w:r w:rsidRPr="00417361">
        <w:rPr>
          <w:rFonts w:ascii="Arial" w:hAnsi="Arial" w:cs="Arial"/>
        </w:rPr>
        <w:t>dobu platnosti této smlouvy bude schopen dodávat zboží uvedené v </w:t>
      </w:r>
      <w:r w:rsidR="00BD62BB" w:rsidRPr="00417361">
        <w:rPr>
          <w:rFonts w:ascii="Arial" w:hAnsi="Arial" w:cs="Arial"/>
        </w:rPr>
        <w:t xml:space="preserve"> </w:t>
      </w:r>
      <w:r w:rsidRPr="00417361">
        <w:rPr>
          <w:rFonts w:ascii="Arial" w:hAnsi="Arial" w:cs="Arial"/>
        </w:rPr>
        <w:t>této smlouv</w:t>
      </w:r>
      <w:r w:rsidR="00B105B1">
        <w:rPr>
          <w:rFonts w:ascii="Arial" w:hAnsi="Arial" w:cs="Arial"/>
        </w:rPr>
        <w:t>ě</w:t>
      </w:r>
      <w:r w:rsidR="002C3602" w:rsidRPr="00417361">
        <w:rPr>
          <w:rFonts w:ascii="Arial" w:hAnsi="Arial" w:cs="Arial"/>
        </w:rPr>
        <w:t>.</w:t>
      </w:r>
    </w:p>
    <w:p w:rsidR="002F49FA" w:rsidRPr="00417361" w:rsidRDefault="002F49FA" w:rsidP="00BD62BB">
      <w:pPr>
        <w:autoSpaceDE w:val="0"/>
        <w:autoSpaceDN w:val="0"/>
        <w:adjustRightInd w:val="0"/>
        <w:spacing w:after="0" w:line="240" w:lineRule="auto"/>
        <w:ind w:left="360"/>
        <w:jc w:val="both"/>
        <w:rPr>
          <w:rFonts w:ascii="Arial" w:hAnsi="Arial" w:cs="Arial"/>
          <w:color w:val="000000"/>
        </w:rPr>
      </w:pPr>
    </w:p>
    <w:p w:rsidR="003E3004" w:rsidRPr="00417361" w:rsidRDefault="003E3004" w:rsidP="003E3004">
      <w:pPr>
        <w:numPr>
          <w:ilvl w:val="0"/>
          <w:numId w:val="10"/>
        </w:numPr>
        <w:spacing w:after="0" w:line="240" w:lineRule="auto"/>
        <w:jc w:val="center"/>
        <w:rPr>
          <w:rFonts w:ascii="Arial" w:hAnsi="Arial" w:cs="Arial"/>
          <w:b/>
          <w:bCs/>
        </w:rPr>
      </w:pPr>
    </w:p>
    <w:p w:rsidR="003E3004" w:rsidRPr="00417361" w:rsidRDefault="003E3004" w:rsidP="003E3004">
      <w:pPr>
        <w:ind w:hanging="11"/>
        <w:jc w:val="center"/>
        <w:outlineLvl w:val="0"/>
        <w:rPr>
          <w:rFonts w:ascii="Arial" w:hAnsi="Arial" w:cs="Arial"/>
          <w:b/>
          <w:bCs/>
        </w:rPr>
      </w:pPr>
      <w:r w:rsidRPr="00417361">
        <w:rPr>
          <w:rFonts w:ascii="Arial" w:hAnsi="Arial" w:cs="Arial"/>
          <w:b/>
          <w:bCs/>
        </w:rPr>
        <w:t>Realizace dodávek</w:t>
      </w:r>
    </w:p>
    <w:p w:rsidR="002F49FA" w:rsidRPr="005E5A09"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5E5A09">
        <w:rPr>
          <w:rFonts w:ascii="Arial" w:hAnsi="Arial" w:cs="Arial"/>
          <w:color w:val="000000"/>
        </w:rPr>
        <w:t xml:space="preserve">Jednotlivé dodávky budou realizovány na základě </w:t>
      </w:r>
      <w:r w:rsidR="003D0E66" w:rsidRPr="005E5A09">
        <w:rPr>
          <w:rFonts w:ascii="Arial" w:hAnsi="Arial" w:cs="Arial"/>
          <w:color w:val="000000"/>
        </w:rPr>
        <w:t xml:space="preserve">písemných </w:t>
      </w:r>
      <w:r w:rsidRPr="005E5A09">
        <w:rPr>
          <w:rFonts w:ascii="Arial" w:hAnsi="Arial" w:cs="Arial"/>
          <w:color w:val="000000"/>
        </w:rPr>
        <w:t xml:space="preserve">objednávek (fax, e-mail) kupujícího, kdy okamžik objednání zboží a potvrzení objednávky </w:t>
      </w:r>
      <w:r w:rsidR="0093218D" w:rsidRPr="005E5A09">
        <w:rPr>
          <w:rFonts w:ascii="Arial" w:hAnsi="Arial" w:cs="Arial"/>
          <w:color w:val="000000"/>
        </w:rPr>
        <w:t xml:space="preserve">prodávajícím </w:t>
      </w:r>
      <w:r w:rsidRPr="005E5A09">
        <w:rPr>
          <w:rFonts w:ascii="Arial" w:hAnsi="Arial" w:cs="Arial"/>
          <w:color w:val="000000"/>
        </w:rPr>
        <w:t xml:space="preserve">se považuje pro účely této smlouvy za okamžik uzavření </w:t>
      </w:r>
      <w:r w:rsidR="0093218D" w:rsidRPr="005E5A09">
        <w:rPr>
          <w:rFonts w:ascii="Arial" w:hAnsi="Arial" w:cs="Arial"/>
          <w:color w:val="000000"/>
        </w:rPr>
        <w:t xml:space="preserve">dílčí </w:t>
      </w:r>
      <w:r w:rsidRPr="005E5A09">
        <w:rPr>
          <w:rFonts w:ascii="Arial" w:hAnsi="Arial" w:cs="Arial"/>
          <w:color w:val="000000"/>
        </w:rPr>
        <w:t xml:space="preserve">kupní smlouvy za podmínek stanovených v této smlouvě. </w:t>
      </w:r>
      <w:r w:rsidRPr="005E5A09">
        <w:rPr>
          <w:rFonts w:ascii="Arial" w:hAnsi="Arial" w:cs="Arial"/>
        </w:rPr>
        <w:t>Objednávka kupujícího musí přesně specifikovat druh a množství zboží.</w:t>
      </w:r>
    </w:p>
    <w:p w:rsidR="00480976" w:rsidRPr="00417361" w:rsidRDefault="0057509F" w:rsidP="0093218D">
      <w:pPr>
        <w:autoSpaceDE w:val="0"/>
        <w:autoSpaceDN w:val="0"/>
        <w:adjustRightInd w:val="0"/>
        <w:spacing w:after="120" w:line="240" w:lineRule="auto"/>
        <w:ind w:left="360"/>
        <w:jc w:val="both"/>
        <w:rPr>
          <w:rFonts w:ascii="Arial" w:hAnsi="Arial" w:cs="Arial"/>
        </w:rPr>
      </w:pPr>
      <w:r w:rsidRPr="00417361">
        <w:rPr>
          <w:rFonts w:ascii="Arial" w:hAnsi="Arial" w:cs="Arial"/>
          <w:lang w:eastAsia="cs-CZ"/>
        </w:rPr>
        <w:t>V pracovní dny mezi 7,00 hodin a 1</w:t>
      </w:r>
      <w:r w:rsidR="009E2F5C">
        <w:rPr>
          <w:rFonts w:ascii="Arial" w:hAnsi="Arial" w:cs="Arial"/>
          <w:lang w:eastAsia="cs-CZ"/>
        </w:rPr>
        <w:t>5</w:t>
      </w:r>
      <w:r w:rsidRPr="00417361">
        <w:rPr>
          <w:rFonts w:ascii="Arial" w:hAnsi="Arial" w:cs="Arial"/>
          <w:lang w:eastAsia="cs-CZ"/>
        </w:rPr>
        <w:t xml:space="preserve">,00 hodin platí, že pokud </w:t>
      </w:r>
      <w:r w:rsidR="00480976" w:rsidRPr="00417361">
        <w:rPr>
          <w:rFonts w:ascii="Arial" w:hAnsi="Arial" w:cs="Arial"/>
          <w:lang w:eastAsia="cs-CZ"/>
        </w:rPr>
        <w:t xml:space="preserve">prodávající nezašle do dvou hodin po </w:t>
      </w:r>
      <w:r w:rsidR="006F164E" w:rsidRPr="00417361">
        <w:rPr>
          <w:rFonts w:ascii="Arial" w:hAnsi="Arial" w:cs="Arial"/>
          <w:lang w:eastAsia="cs-CZ"/>
        </w:rPr>
        <w:t>obdržení</w:t>
      </w:r>
      <w:r w:rsidR="00480976" w:rsidRPr="00417361">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417361">
        <w:rPr>
          <w:rFonts w:ascii="Arial" w:hAnsi="Arial" w:cs="Arial"/>
          <w:lang w:eastAsia="cs-CZ"/>
        </w:rPr>
        <w:t xml:space="preserve"> Tímto </w:t>
      </w:r>
      <w:r w:rsidR="0093218D" w:rsidRPr="00417361">
        <w:rPr>
          <w:rFonts w:ascii="Arial" w:hAnsi="Arial" w:cs="Arial"/>
          <w:lang w:eastAsia="cs-CZ"/>
        </w:rPr>
        <w:t xml:space="preserve">okamžikem </w:t>
      </w:r>
      <w:r w:rsidR="00932C94" w:rsidRPr="00417361">
        <w:rPr>
          <w:rFonts w:ascii="Arial" w:hAnsi="Arial" w:cs="Arial"/>
          <w:lang w:eastAsia="cs-CZ"/>
        </w:rPr>
        <w:t>je uzavřena kupní smlouva.</w:t>
      </w:r>
      <w:r w:rsidRPr="00417361">
        <w:rPr>
          <w:rFonts w:ascii="Arial" w:hAnsi="Arial" w:cs="Arial"/>
          <w:lang w:eastAsia="cs-CZ"/>
        </w:rPr>
        <w:t xml:space="preserve"> V případě odeslání </w:t>
      </w:r>
      <w:r w:rsidR="006F164E" w:rsidRPr="00417361">
        <w:rPr>
          <w:rFonts w:ascii="Arial" w:hAnsi="Arial" w:cs="Arial"/>
          <w:lang w:eastAsia="cs-CZ"/>
        </w:rPr>
        <w:t>objednávky kupujícího mimo zde uvedenou dobu se lhůta dvou hodin počítá od 7,00 hodin nejblíže následujícího pracovního dne.</w:t>
      </w:r>
    </w:p>
    <w:p w:rsidR="005E556F" w:rsidRPr="00417361"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rPr>
        <w:t xml:space="preserve">Místem plnění </w:t>
      </w:r>
      <w:r w:rsidR="00F93EA1" w:rsidRPr="00417361">
        <w:rPr>
          <w:rFonts w:ascii="Arial" w:hAnsi="Arial" w:cs="Arial"/>
        </w:rPr>
        <w:t xml:space="preserve">(dodání zboží) </w:t>
      </w:r>
      <w:r w:rsidRPr="00417361">
        <w:rPr>
          <w:rFonts w:ascii="Arial" w:hAnsi="Arial" w:cs="Arial"/>
        </w:rPr>
        <w:t xml:space="preserve">je Ústavní lékárna </w:t>
      </w:r>
      <w:r w:rsidR="00BC0E63" w:rsidRPr="00417361">
        <w:rPr>
          <w:rFonts w:ascii="Arial" w:hAnsi="Arial" w:cs="Arial"/>
        </w:rPr>
        <w:t>(</w:t>
      </w:r>
      <w:r w:rsidR="0051662E">
        <w:rPr>
          <w:rFonts w:ascii="Arial" w:hAnsi="Arial" w:cs="Arial"/>
        </w:rPr>
        <w:t xml:space="preserve">nemocniční část, </w:t>
      </w:r>
      <w:proofErr w:type="gramStart"/>
      <w:r w:rsidR="0051662E">
        <w:rPr>
          <w:rFonts w:ascii="Arial" w:hAnsi="Arial" w:cs="Arial"/>
        </w:rPr>
        <w:t xml:space="preserve">blok </w:t>
      </w:r>
      <w:r w:rsidR="00CA0624" w:rsidRPr="00CA0624">
        <w:t>G -1.PP</w:t>
      </w:r>
      <w:proofErr w:type="gramEnd"/>
      <w:r w:rsidR="00BC0E63" w:rsidRPr="00CA0624">
        <w:rPr>
          <w:rFonts w:ascii="Arial" w:hAnsi="Arial" w:cs="Arial"/>
        </w:rPr>
        <w:t>)</w:t>
      </w:r>
      <w:r w:rsidR="00BC0E63" w:rsidRPr="00417361">
        <w:rPr>
          <w:rFonts w:ascii="Arial" w:hAnsi="Arial" w:cs="Arial"/>
        </w:rPr>
        <w:t xml:space="preserve"> </w:t>
      </w:r>
      <w:r w:rsidRPr="00417361">
        <w:rPr>
          <w:rFonts w:ascii="Arial" w:hAnsi="Arial" w:cs="Arial"/>
        </w:rPr>
        <w:t xml:space="preserve">provozovaná kupujícím na adrese Vídeňská 1958/9, 140 21 Praha 4. </w:t>
      </w:r>
    </w:p>
    <w:p w:rsidR="00480976" w:rsidRPr="00417361"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rPr>
        <w:t xml:space="preserve">Prodávající se zavazuje dodat objednané a potvrzené zboží ve lhůtě </w:t>
      </w:r>
      <w:r w:rsidR="00367F58">
        <w:rPr>
          <w:rFonts w:ascii="Arial" w:hAnsi="Arial" w:cs="Arial"/>
        </w:rPr>
        <w:t>48</w:t>
      </w:r>
      <w:r w:rsidR="00367F58" w:rsidRPr="00417361">
        <w:rPr>
          <w:rFonts w:ascii="Arial" w:hAnsi="Arial" w:cs="Arial"/>
        </w:rPr>
        <w:t xml:space="preserve"> </w:t>
      </w:r>
      <w:r w:rsidRPr="00417361">
        <w:rPr>
          <w:rFonts w:ascii="Arial" w:hAnsi="Arial" w:cs="Arial"/>
        </w:rPr>
        <w:t xml:space="preserve">hodin od </w:t>
      </w:r>
      <w:r w:rsidR="005E556F" w:rsidRPr="00417361">
        <w:rPr>
          <w:rFonts w:ascii="Arial" w:hAnsi="Arial" w:cs="Arial"/>
        </w:rPr>
        <w:t xml:space="preserve">potvrzení </w:t>
      </w:r>
      <w:r w:rsidRPr="00417361">
        <w:rPr>
          <w:rFonts w:ascii="Arial" w:hAnsi="Arial" w:cs="Arial"/>
        </w:rPr>
        <w:t>objednávky kupující</w:t>
      </w:r>
      <w:r w:rsidR="005E556F" w:rsidRPr="00417361">
        <w:rPr>
          <w:rFonts w:ascii="Arial" w:hAnsi="Arial" w:cs="Arial"/>
        </w:rPr>
        <w:t>ho</w:t>
      </w:r>
      <w:r w:rsidRPr="00417361">
        <w:rPr>
          <w:rFonts w:ascii="Arial" w:hAnsi="Arial" w:cs="Arial"/>
        </w:rPr>
        <w:t>.</w:t>
      </w:r>
      <w:r w:rsidR="00480976" w:rsidRPr="00417361">
        <w:rPr>
          <w:rFonts w:ascii="Arial" w:hAnsi="Arial" w:cs="Arial"/>
        </w:rPr>
        <w:t xml:space="preserve"> </w:t>
      </w:r>
    </w:p>
    <w:p w:rsidR="00480976" w:rsidRPr="00417361" w:rsidRDefault="00480976" w:rsidP="0015731D">
      <w:pPr>
        <w:autoSpaceDE w:val="0"/>
        <w:autoSpaceDN w:val="0"/>
        <w:adjustRightInd w:val="0"/>
        <w:spacing w:after="120" w:line="240" w:lineRule="auto"/>
        <w:ind w:left="360"/>
        <w:jc w:val="both"/>
        <w:rPr>
          <w:rFonts w:ascii="Arial" w:hAnsi="Arial" w:cs="Arial"/>
          <w:lang w:eastAsia="cs-CZ"/>
        </w:rPr>
      </w:pPr>
      <w:r w:rsidRPr="00417361">
        <w:rPr>
          <w:rFonts w:ascii="Arial" w:hAnsi="Arial" w:cs="Arial"/>
          <w:lang w:eastAsia="cs-CZ"/>
        </w:rPr>
        <w:t xml:space="preserve">Připadne-li konec lhůty na sobotu, neděli popř. svátek, není prodávající v prodlení, dodá-li </w:t>
      </w:r>
      <w:r w:rsidR="0015731D">
        <w:rPr>
          <w:rFonts w:ascii="Arial" w:hAnsi="Arial" w:cs="Arial"/>
          <w:lang w:eastAsia="cs-CZ"/>
        </w:rPr>
        <w:t>z</w:t>
      </w:r>
      <w:r w:rsidRPr="00417361">
        <w:rPr>
          <w:rFonts w:ascii="Arial" w:hAnsi="Arial" w:cs="Arial"/>
          <w:lang w:eastAsia="cs-CZ"/>
        </w:rPr>
        <w:t>boží nejbližší pracovní den.</w:t>
      </w:r>
    </w:p>
    <w:p w:rsidR="005F4CCA" w:rsidRPr="00417361" w:rsidRDefault="005F4CCA" w:rsidP="005F4CCA">
      <w:pPr>
        <w:autoSpaceDE w:val="0"/>
        <w:autoSpaceDN w:val="0"/>
        <w:adjustRightInd w:val="0"/>
        <w:spacing w:after="120" w:line="240" w:lineRule="auto"/>
        <w:ind w:left="360"/>
        <w:jc w:val="both"/>
        <w:rPr>
          <w:rFonts w:ascii="Arial" w:hAnsi="Arial" w:cs="Arial"/>
        </w:rPr>
      </w:pPr>
      <w:r w:rsidRPr="00417361">
        <w:rPr>
          <w:rFonts w:ascii="Arial" w:hAnsi="Arial" w:cs="Arial"/>
        </w:rPr>
        <w:t xml:space="preserve">V případě </w:t>
      </w:r>
      <w:proofErr w:type="spellStart"/>
      <w:r w:rsidRPr="00417361">
        <w:rPr>
          <w:rFonts w:ascii="Arial" w:hAnsi="Arial" w:cs="Arial"/>
        </w:rPr>
        <w:t>statimové</w:t>
      </w:r>
      <w:proofErr w:type="spellEnd"/>
      <w:r w:rsidRPr="00417361">
        <w:rPr>
          <w:rFonts w:ascii="Arial" w:hAnsi="Arial" w:cs="Arial"/>
        </w:rPr>
        <w:t xml:space="preserve"> objednávky zajistí prodávající dodání po dohodě s kupujícím v den objednání.</w:t>
      </w:r>
    </w:p>
    <w:p w:rsidR="000214D0" w:rsidRPr="00417361"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417361">
        <w:rPr>
          <w:rFonts w:ascii="Arial" w:hAnsi="Arial" w:cs="Arial"/>
        </w:rPr>
        <w:t xml:space="preserve">V případě, že prodávající není schopen dodat zboží </w:t>
      </w:r>
      <w:r w:rsidR="005F4CCA" w:rsidRPr="00417361">
        <w:rPr>
          <w:rFonts w:ascii="Arial" w:hAnsi="Arial" w:cs="Arial"/>
        </w:rPr>
        <w:t xml:space="preserve">ve lhůtě uvedené v předchozím odstavci </w:t>
      </w:r>
      <w:r w:rsidRPr="00417361">
        <w:rPr>
          <w:rFonts w:ascii="Arial" w:hAnsi="Arial" w:cs="Arial"/>
        </w:rPr>
        <w:t>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p>
    <w:p w:rsidR="00F73058" w:rsidRPr="00F73058"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F73058">
        <w:rPr>
          <w:rFonts w:ascii="Arial" w:hAnsi="Arial" w:cs="Arial"/>
        </w:rPr>
        <w:lastRenderedPageBreak/>
        <w:t>Zboží bude dopraveno do místa plnění na vlastní náklady a nebezpečí prodávajícího</w:t>
      </w:r>
      <w:r w:rsidR="00EA5822" w:rsidRPr="00F73058">
        <w:rPr>
          <w:rFonts w:ascii="Arial" w:hAnsi="Arial" w:cs="Arial"/>
        </w:rPr>
        <w:t>,</w:t>
      </w:r>
      <w:r w:rsidRPr="00F73058">
        <w:rPr>
          <w:rFonts w:ascii="Arial" w:hAnsi="Arial" w:cs="Arial"/>
        </w:rPr>
        <w:t xml:space="preserve"> a to takovým způsobem, aby nedošlo k jeho poškození</w:t>
      </w:r>
      <w:r w:rsidRPr="00F73058">
        <w:rPr>
          <w:rFonts w:ascii="Arial" w:hAnsi="Arial" w:cs="Arial"/>
          <w:color w:val="000000"/>
        </w:rPr>
        <w:t xml:space="preserve">, popř. znehodnocení, záměnám, či kontaminaci, a aby zboží nebylo při přepravě vystaveno nepříznivým vnějším vlivům. </w:t>
      </w:r>
    </w:p>
    <w:p w:rsidR="006B18A4" w:rsidRPr="00F73058" w:rsidRDefault="002F49FA" w:rsidP="006B18A4">
      <w:pPr>
        <w:numPr>
          <w:ilvl w:val="0"/>
          <w:numId w:val="4"/>
        </w:numPr>
        <w:autoSpaceDE w:val="0"/>
        <w:autoSpaceDN w:val="0"/>
        <w:adjustRightInd w:val="0"/>
        <w:spacing w:after="120" w:line="240" w:lineRule="auto"/>
        <w:ind w:left="360"/>
        <w:jc w:val="both"/>
        <w:rPr>
          <w:rFonts w:ascii="Arial" w:hAnsi="Arial" w:cs="Arial"/>
        </w:rPr>
      </w:pPr>
      <w:r w:rsidRPr="00F73058">
        <w:rPr>
          <w:rFonts w:ascii="Arial" w:hAnsi="Arial" w:cs="Arial"/>
        </w:rPr>
        <w:t xml:space="preserve">Každá dodávka zboží </w:t>
      </w:r>
      <w:r w:rsidR="00EB665C" w:rsidRPr="00F73058">
        <w:rPr>
          <w:rFonts w:ascii="Arial" w:hAnsi="Arial" w:cs="Arial"/>
        </w:rPr>
        <w:t>bude</w:t>
      </w:r>
      <w:r w:rsidRPr="00F73058">
        <w:rPr>
          <w:rFonts w:ascii="Arial" w:hAnsi="Arial" w:cs="Arial"/>
        </w:rPr>
        <w:t xml:space="preserve"> vybavena </w:t>
      </w:r>
      <w:r w:rsidR="003D48D6" w:rsidRPr="00F73058">
        <w:rPr>
          <w:rFonts w:ascii="Arial" w:hAnsi="Arial" w:cs="Arial"/>
        </w:rPr>
        <w:t xml:space="preserve">potřebnou </w:t>
      </w:r>
      <w:r w:rsidRPr="00F73058">
        <w:rPr>
          <w:rFonts w:ascii="Arial" w:hAnsi="Arial" w:cs="Arial"/>
        </w:rPr>
        <w:t xml:space="preserve">dokumentací </w:t>
      </w:r>
      <w:r w:rsidR="003D48D6" w:rsidRPr="00F73058">
        <w:rPr>
          <w:rFonts w:ascii="Arial" w:hAnsi="Arial" w:cs="Arial"/>
        </w:rPr>
        <w:t>(</w:t>
      </w:r>
      <w:r w:rsidRPr="00F73058">
        <w:rPr>
          <w:rFonts w:ascii="Arial" w:hAnsi="Arial" w:cs="Arial"/>
        </w:rPr>
        <w:t>dodacím listem</w:t>
      </w:r>
      <w:r w:rsidR="009E2F5C" w:rsidRPr="00F73058">
        <w:rPr>
          <w:rFonts w:ascii="Arial" w:hAnsi="Arial" w:cs="Arial"/>
        </w:rPr>
        <w:t>, fakturou</w:t>
      </w:r>
      <w:r w:rsidR="00D83874" w:rsidRPr="00F73058">
        <w:rPr>
          <w:rFonts w:ascii="Arial" w:hAnsi="Arial" w:cs="Arial"/>
        </w:rPr>
        <w:t>)</w:t>
      </w:r>
      <w:r w:rsidRPr="00F73058">
        <w:rPr>
          <w:rFonts w:ascii="Arial" w:hAnsi="Arial" w:cs="Arial"/>
        </w:rPr>
        <w:t xml:space="preserve"> v rozsahu stanoveném </w:t>
      </w:r>
      <w:r w:rsidR="00E2567F" w:rsidRPr="00F73058">
        <w:rPr>
          <w:rFonts w:ascii="Arial" w:hAnsi="Arial" w:cs="Arial"/>
        </w:rPr>
        <w:t xml:space="preserve">obecně závaznými právními předpisy, zejm. </w:t>
      </w:r>
      <w:r w:rsidR="00286BA9" w:rsidRPr="00F73058">
        <w:rPr>
          <w:rFonts w:ascii="Arial" w:hAnsi="Arial" w:cs="Arial"/>
        </w:rPr>
        <w:t>zákon</w:t>
      </w:r>
      <w:r w:rsidR="00C821B4" w:rsidRPr="00F73058">
        <w:rPr>
          <w:rFonts w:ascii="Arial" w:hAnsi="Arial" w:cs="Arial"/>
        </w:rPr>
        <w:t>e</w:t>
      </w:r>
      <w:r w:rsidR="00E2567F" w:rsidRPr="00F73058">
        <w:rPr>
          <w:rFonts w:ascii="Arial" w:hAnsi="Arial" w:cs="Arial"/>
        </w:rPr>
        <w:t>m</w:t>
      </w:r>
      <w:r w:rsidRPr="00F73058">
        <w:rPr>
          <w:rFonts w:ascii="Arial" w:hAnsi="Arial" w:cs="Arial"/>
        </w:rPr>
        <w:t xml:space="preserve"> č. </w:t>
      </w:r>
      <w:r w:rsidR="00763D0E" w:rsidRPr="00F73058">
        <w:rPr>
          <w:rFonts w:ascii="Arial" w:hAnsi="Arial" w:cs="Arial"/>
        </w:rPr>
        <w:t>268/2014</w:t>
      </w:r>
      <w:r w:rsidRPr="00F73058">
        <w:rPr>
          <w:rFonts w:ascii="Arial" w:hAnsi="Arial" w:cs="Arial"/>
        </w:rPr>
        <w:t xml:space="preserve"> Sb.</w:t>
      </w:r>
      <w:r w:rsidR="00EA5822" w:rsidRPr="00F73058">
        <w:rPr>
          <w:rFonts w:ascii="Arial" w:hAnsi="Arial" w:cs="Arial"/>
        </w:rPr>
        <w:t xml:space="preserve">, </w:t>
      </w:r>
      <w:r w:rsidR="00763D0E" w:rsidRPr="00F73058">
        <w:rPr>
          <w:rFonts w:ascii="Arial" w:hAnsi="Arial" w:cs="Arial"/>
        </w:rPr>
        <w:t>o zdravotnických prostředcích</w:t>
      </w:r>
      <w:r w:rsidR="00286BA9" w:rsidRPr="00F73058">
        <w:rPr>
          <w:rFonts w:ascii="Arial" w:hAnsi="Arial" w:cs="Arial"/>
        </w:rPr>
        <w:t xml:space="preserve"> a o změně zákona č. 634/2004 Sb., o správních poplatcích (dále jen „zákon o zdravotnických prostředcích“), ve znění pozdějších předpisů.</w:t>
      </w:r>
      <w:r w:rsidR="00F73058" w:rsidRPr="00F73058">
        <w:rPr>
          <w:rFonts w:ascii="Arial" w:hAnsi="Arial" w:cs="Arial"/>
        </w:rPr>
        <w:t xml:space="preserve"> </w:t>
      </w:r>
      <w:r w:rsidR="006B18A4" w:rsidRPr="00F73058">
        <w:rPr>
          <w:rFonts w:ascii="Arial" w:hAnsi="Arial" w:cs="Arial"/>
        </w:rPr>
        <w:t xml:space="preserve">Dodací listy budou Kupujícímu předávány jak v tištěné, tak v elektronické verzi.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Na tištěném dodacím listu, který bude předáván spolu s dodávkou, bude uvedena specifikace dodávaného Zdravotnického prostředku</w:t>
      </w:r>
      <w:r w:rsidR="0077297F">
        <w:rPr>
          <w:rFonts w:ascii="Arial" w:hAnsi="Arial" w:cs="Arial"/>
        </w:rPr>
        <w:t xml:space="preserve"> </w:t>
      </w:r>
      <w:r w:rsidRPr="006B18A4">
        <w:rPr>
          <w:rFonts w:ascii="Arial" w:hAnsi="Arial" w:cs="Arial"/>
        </w:rPr>
        <w:t>katalogové (referenční) číslo, číslo šarže, ex</w:t>
      </w:r>
      <w:r>
        <w:rPr>
          <w:rFonts w:ascii="Arial" w:hAnsi="Arial" w:cs="Arial"/>
        </w:rPr>
        <w:t>s</w:t>
      </w:r>
      <w:r w:rsidRPr="006B18A4">
        <w:rPr>
          <w:rFonts w:ascii="Arial" w:hAnsi="Arial" w:cs="Arial"/>
        </w:rPr>
        <w:t xml:space="preserve">pirace, příslušný kód ZP a číslo objednávky, na jejímž základě je dodávka příslušných Zdravotnických prostředků </w:t>
      </w:r>
      <w:r w:rsidR="0077297F">
        <w:rPr>
          <w:rFonts w:ascii="Arial" w:hAnsi="Arial" w:cs="Arial"/>
        </w:rPr>
        <w:t xml:space="preserve">(materiálů) </w:t>
      </w:r>
      <w:r w:rsidRPr="006B18A4">
        <w:rPr>
          <w:rFonts w:ascii="Arial" w:hAnsi="Arial" w:cs="Arial"/>
        </w:rPr>
        <w:t xml:space="preserve">realizována.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 xml:space="preserve">Elektronická verze dodacího listu musí mít strukturu uvedenou v dokumentu „Rozhraní dodacího listu Komunikační formát PDK 8“, který tvoří Přílohu č. </w:t>
      </w:r>
      <w:r w:rsidR="00E40274">
        <w:rPr>
          <w:rFonts w:ascii="Arial" w:hAnsi="Arial" w:cs="Arial"/>
        </w:rPr>
        <w:t>3</w:t>
      </w:r>
      <w:r w:rsidRPr="006B18A4">
        <w:rPr>
          <w:rFonts w:ascii="Arial" w:hAnsi="Arial" w:cs="Arial"/>
        </w:rPr>
        <w:t xml:space="preserve"> </w:t>
      </w:r>
      <w:proofErr w:type="gramStart"/>
      <w:r w:rsidRPr="006B18A4">
        <w:rPr>
          <w:rFonts w:ascii="Arial" w:hAnsi="Arial" w:cs="Arial"/>
        </w:rPr>
        <w:t>této</w:t>
      </w:r>
      <w:proofErr w:type="gramEnd"/>
      <w:r w:rsidRPr="006B18A4">
        <w:rPr>
          <w:rFonts w:ascii="Arial" w:hAnsi="Arial" w:cs="Arial"/>
        </w:rPr>
        <w:t xml:space="preserve"> Smlouvy. Elektronické dodací listy budou zasílány ve formátu vhodném pro SW Kupujícího (Komunikační formát PDK 8) na e-mail: Prodávající je povinen provést přípravy a zahájit zasílání elektronických dodacích listů ve formátu Komunikační formát PDK 8 nejpozději do 2 měsíců od uzavření této Smlouvy.</w:t>
      </w:r>
    </w:p>
    <w:p w:rsidR="002F49FA" w:rsidRPr="00417361" w:rsidRDefault="002F49FA" w:rsidP="00C710C3">
      <w:pPr>
        <w:spacing w:after="120" w:line="240" w:lineRule="auto"/>
        <w:ind w:left="357"/>
        <w:jc w:val="both"/>
        <w:rPr>
          <w:rFonts w:ascii="Arial" w:hAnsi="Arial" w:cs="Arial"/>
          <w:color w:val="000000"/>
        </w:rPr>
      </w:pPr>
      <w:r w:rsidRPr="00F73058">
        <w:rPr>
          <w:rFonts w:ascii="Arial" w:hAnsi="Arial" w:cs="Arial"/>
          <w:color w:val="000000"/>
        </w:rPr>
        <w:t>Dodávka se považuje za splněnou předáním a převzetím zboží</w:t>
      </w:r>
      <w:r w:rsidR="00EA5822" w:rsidRPr="00F73058">
        <w:rPr>
          <w:rFonts w:ascii="Arial" w:hAnsi="Arial" w:cs="Arial"/>
          <w:color w:val="000000"/>
        </w:rPr>
        <w:t>,</w:t>
      </w:r>
      <w:r w:rsidR="00751A2A" w:rsidRPr="00F73058">
        <w:rPr>
          <w:rFonts w:ascii="Arial" w:hAnsi="Arial" w:cs="Arial"/>
          <w:color w:val="000000"/>
        </w:rPr>
        <w:t xml:space="preserve"> včetně </w:t>
      </w:r>
      <w:r w:rsidR="00173B5C" w:rsidRPr="00F73058">
        <w:rPr>
          <w:rFonts w:ascii="Arial" w:hAnsi="Arial" w:cs="Arial"/>
          <w:color w:val="000000"/>
        </w:rPr>
        <w:t>dodacího listu</w:t>
      </w:r>
      <w:r w:rsidR="00751A2A" w:rsidRPr="00F73058">
        <w:rPr>
          <w:rFonts w:ascii="Arial" w:hAnsi="Arial" w:cs="Arial"/>
          <w:color w:val="000000"/>
        </w:rPr>
        <w:t xml:space="preserve"> </w:t>
      </w:r>
      <w:r w:rsidRPr="00F73058">
        <w:rPr>
          <w:rFonts w:ascii="Arial" w:hAnsi="Arial" w:cs="Arial"/>
          <w:color w:val="000000"/>
        </w:rPr>
        <w:t>- potvrzuj</w:t>
      </w:r>
      <w:r w:rsidR="004F4123" w:rsidRPr="00F73058">
        <w:rPr>
          <w:rFonts w:ascii="Arial" w:hAnsi="Arial" w:cs="Arial"/>
          <w:color w:val="000000"/>
        </w:rPr>
        <w:t>e se počet přepravních jednotek</w:t>
      </w:r>
      <w:r w:rsidRPr="00F73058">
        <w:rPr>
          <w:rFonts w:ascii="Arial" w:hAnsi="Arial" w:cs="Arial"/>
          <w:color w:val="000000"/>
        </w:rPr>
        <w:t xml:space="preserve">. Podpisem kupujícího na </w:t>
      </w:r>
      <w:r w:rsidR="00173B5C" w:rsidRPr="00F73058">
        <w:rPr>
          <w:rFonts w:ascii="Arial" w:hAnsi="Arial" w:cs="Arial"/>
          <w:color w:val="000000"/>
        </w:rPr>
        <w:t>dodacím listu</w:t>
      </w:r>
      <w:r w:rsidRPr="00F73058">
        <w:rPr>
          <w:rFonts w:ascii="Arial" w:hAnsi="Arial" w:cs="Arial"/>
          <w:color w:val="000000"/>
        </w:rPr>
        <w:t xml:space="preserve"> přechází vlastnické právo k dodávanému zboží na kupujícího.</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w:t>
      </w:r>
      <w:r w:rsidR="003D0E66" w:rsidRPr="00417361">
        <w:rPr>
          <w:rFonts w:ascii="Arial" w:hAnsi="Arial" w:cs="Arial"/>
          <w:color w:val="000000"/>
        </w:rPr>
        <w:t>odávat kupujícímu výlučně takové zdravotnické prostředky a spotřební zdravotnický materiál</w:t>
      </w:r>
      <w:r w:rsidRPr="00417361">
        <w:rPr>
          <w:rFonts w:ascii="Arial" w:hAnsi="Arial" w:cs="Arial"/>
          <w:color w:val="000000"/>
        </w:rPr>
        <w:t xml:space="preserve">, jejichž exspirační doba ode dne dodání činí </w:t>
      </w:r>
      <w:r w:rsidR="00EA5822" w:rsidRPr="00417361">
        <w:rPr>
          <w:rFonts w:ascii="Arial" w:hAnsi="Arial" w:cs="Arial"/>
          <w:color w:val="000000"/>
        </w:rPr>
        <w:t xml:space="preserve">minimálně </w:t>
      </w:r>
      <w:r w:rsidRPr="00417361">
        <w:rPr>
          <w:rFonts w:ascii="Arial" w:hAnsi="Arial" w:cs="Arial"/>
          <w:color w:val="000000"/>
        </w:rPr>
        <w:t>90 dnů</w:t>
      </w:r>
      <w:r w:rsidR="00A13A41" w:rsidRPr="00417361">
        <w:rPr>
          <w:rFonts w:ascii="Arial" w:hAnsi="Arial" w:cs="Arial"/>
          <w:color w:val="000000"/>
        </w:rPr>
        <w:t xml:space="preserve"> a</w:t>
      </w:r>
      <w:r w:rsidRPr="00417361">
        <w:rPr>
          <w:rFonts w:ascii="Arial" w:hAnsi="Arial" w:cs="Arial"/>
          <w:color w:val="000000"/>
        </w:rPr>
        <w:t xml:space="preserve"> které nemají závady v jakosti ani porušený obal</w:t>
      </w:r>
      <w:r w:rsidR="00852060" w:rsidRPr="00417361">
        <w:rPr>
          <w:rFonts w:ascii="Arial" w:hAnsi="Arial" w:cs="Arial"/>
          <w:color w:val="000000"/>
        </w:rPr>
        <w:t>,</w:t>
      </w:r>
      <w:r w:rsidRPr="00417361">
        <w:rPr>
          <w:rFonts w:ascii="Arial" w:hAnsi="Arial" w:cs="Arial"/>
          <w:color w:val="000000"/>
        </w:rPr>
        <w:t xml:space="preserve"> a jejichž distribuce nebyla zakázána SÚKL.</w:t>
      </w:r>
      <w:r w:rsidR="000214D0" w:rsidRPr="00417361">
        <w:rPr>
          <w:rFonts w:ascii="Arial" w:hAnsi="Arial" w:cs="Arial"/>
          <w:color w:val="000000"/>
        </w:rPr>
        <w:t xml:space="preserve"> Kupující je oprávněn vrátit prodávajícímu zboží po uplynutí exspirační doby v případě, že prodávající dodal zboží s exspirační dobou kratší než 90 dní </w:t>
      </w:r>
      <w:r w:rsidR="003C452B" w:rsidRPr="00417361">
        <w:rPr>
          <w:rFonts w:ascii="Arial" w:hAnsi="Arial" w:cs="Arial"/>
          <w:color w:val="000000"/>
        </w:rPr>
        <w:t xml:space="preserve">(počítáno </w:t>
      </w:r>
      <w:r w:rsidR="000214D0" w:rsidRPr="00417361">
        <w:rPr>
          <w:rFonts w:ascii="Arial" w:hAnsi="Arial" w:cs="Arial"/>
          <w:color w:val="000000"/>
        </w:rPr>
        <w:t>ode dne dodání zboží kupujícímu</w:t>
      </w:r>
      <w:r w:rsidR="003C452B" w:rsidRPr="00417361">
        <w:rPr>
          <w:rFonts w:ascii="Arial" w:hAnsi="Arial" w:cs="Arial"/>
          <w:color w:val="000000"/>
        </w:rPr>
        <w:t>)</w:t>
      </w:r>
      <w:r w:rsidR="000214D0" w:rsidRPr="00417361">
        <w:rPr>
          <w:rFonts w:ascii="Arial" w:hAnsi="Arial" w:cs="Arial"/>
          <w:color w:val="000000"/>
        </w:rPr>
        <w:t xml:space="preserve">, nejpozději však do 14 dnů po </w:t>
      </w:r>
      <w:r w:rsidR="003C452B" w:rsidRPr="00417361">
        <w:rPr>
          <w:rFonts w:ascii="Arial" w:hAnsi="Arial" w:cs="Arial"/>
          <w:color w:val="000000"/>
        </w:rPr>
        <w:t xml:space="preserve">uplynutí </w:t>
      </w:r>
      <w:r w:rsidR="000214D0" w:rsidRPr="00417361">
        <w:rPr>
          <w:rFonts w:ascii="Arial" w:hAnsi="Arial" w:cs="Arial"/>
          <w:color w:val="000000"/>
        </w:rPr>
        <w:t>exspirační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dodávat zboží v originálním obalu. Na vnějším obalu musí být platný čárový kód EAN. Zboží musí být značeno šarží na vnějším i vnitřním obalu, u zboží s exspirační dobou také exspirací.</w:t>
      </w:r>
      <w:r w:rsidR="005A1E07" w:rsidRPr="00417361">
        <w:rPr>
          <w:rFonts w:ascii="Arial" w:hAnsi="Arial" w:cs="Arial"/>
          <w:color w:val="000000"/>
        </w:rPr>
        <w:t xml:space="preserve"> Údaje o šarži a exspiraci musí být uvedeny i na dodacím listě</w:t>
      </w:r>
      <w:r w:rsidR="009E2F5C">
        <w:rPr>
          <w:rFonts w:ascii="Arial" w:hAnsi="Arial" w:cs="Arial"/>
          <w:color w:val="000000"/>
        </w:rPr>
        <w:t xml:space="preserve"> nebo faktuře</w:t>
      </w:r>
      <w:r w:rsidR="005A1E07" w:rsidRPr="00417361">
        <w:rPr>
          <w:rFonts w:ascii="Arial" w:hAnsi="Arial" w:cs="Arial"/>
          <w:color w:val="000000"/>
        </w:rPr>
        <w:t>.</w:t>
      </w:r>
    </w:p>
    <w:p w:rsidR="00763D0E" w:rsidRPr="00417361" w:rsidRDefault="00417361"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Zdravotnický materiál musí odpovídat příslušné technické normě (ČSN) a dalším obecně závazným právním předpisům.</w:t>
      </w:r>
      <w:r w:rsidR="00E86086">
        <w:rPr>
          <w:rFonts w:ascii="Arial" w:hAnsi="Arial" w:cs="Arial"/>
          <w:color w:val="000000"/>
        </w:rPr>
        <w:t xml:space="preserve"> Z</w:t>
      </w:r>
      <w:r w:rsidR="00E86086" w:rsidRPr="00FF711A">
        <w:rPr>
          <w:rFonts w:ascii="Arial" w:hAnsi="Arial" w:cs="Arial"/>
          <w:color w:val="000000"/>
        </w:rPr>
        <w:t xml:space="preserve">dravotnické prostředky dodávané do </w:t>
      </w:r>
      <w:proofErr w:type="gramStart"/>
      <w:r w:rsidR="00E86086" w:rsidRPr="00FF711A">
        <w:rPr>
          <w:rFonts w:ascii="Arial" w:hAnsi="Arial" w:cs="Arial"/>
          <w:color w:val="000000"/>
        </w:rPr>
        <w:t>ÚL</w:t>
      </w:r>
      <w:proofErr w:type="gramEnd"/>
      <w:r w:rsidR="00E86086" w:rsidRPr="00FF711A">
        <w:rPr>
          <w:rFonts w:ascii="Arial" w:hAnsi="Arial" w:cs="Arial"/>
          <w:color w:val="000000"/>
        </w:rPr>
        <w:t xml:space="preserve"> musí být opatřen</w:t>
      </w:r>
      <w:r w:rsidR="00E86086">
        <w:rPr>
          <w:rFonts w:ascii="Arial" w:hAnsi="Arial" w:cs="Arial"/>
          <w:color w:val="000000"/>
        </w:rPr>
        <w:t>y</w:t>
      </w:r>
      <w:r w:rsidR="00E86086" w:rsidRPr="00FF711A">
        <w:rPr>
          <w:rFonts w:ascii="Arial" w:hAnsi="Arial" w:cs="Arial"/>
          <w:color w:val="000000"/>
        </w:rPr>
        <w:t xml:space="preserve"> na viditelném místě značkou CE, která dokládá, že produkt je ve shodě s příslušnými požadavky Směrnic EU.</w:t>
      </w:r>
    </w:p>
    <w:p w:rsidR="002F49FA" w:rsidRPr="00417361" w:rsidRDefault="002F49FA"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s dodávaným zbožím bude nakládat výlučně v souladu s platnými předpisy, a to zejména se zák</w:t>
      </w:r>
      <w:r w:rsidR="00ED4674" w:rsidRPr="00417361">
        <w:rPr>
          <w:rFonts w:ascii="Arial" w:hAnsi="Arial" w:cs="Arial"/>
          <w:color w:val="000000"/>
        </w:rPr>
        <w:t xml:space="preserve">onem </w:t>
      </w:r>
      <w:r w:rsidR="00763D0E" w:rsidRPr="00417361">
        <w:rPr>
          <w:rFonts w:ascii="Arial" w:hAnsi="Arial" w:cs="Arial"/>
          <w:color w:val="000000"/>
        </w:rPr>
        <w:t>o zdravotnických prostředcích</w:t>
      </w:r>
      <w:r w:rsidR="00286BA9" w:rsidRPr="00417361">
        <w:rPr>
          <w:rFonts w:ascii="Arial" w:hAnsi="Arial" w:cs="Arial"/>
          <w:color w:val="000000"/>
        </w:rPr>
        <w:t>.</w:t>
      </w:r>
    </w:p>
    <w:p w:rsidR="002F49FA" w:rsidRPr="00417361" w:rsidRDefault="003C452B" w:rsidP="0093218D">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Smluvní strany sjednávají, že k</w:t>
      </w:r>
      <w:r w:rsidR="002F49FA" w:rsidRPr="00417361">
        <w:rPr>
          <w:rFonts w:ascii="Arial" w:hAnsi="Arial" w:cs="Arial"/>
          <w:color w:val="000000"/>
        </w:rPr>
        <w:t xml:space="preserve">upující </w:t>
      </w:r>
      <w:r w:rsidRPr="00417361">
        <w:rPr>
          <w:rFonts w:ascii="Arial" w:hAnsi="Arial" w:cs="Arial"/>
          <w:color w:val="000000"/>
        </w:rPr>
        <w:t>je oprávněn</w:t>
      </w:r>
      <w:r w:rsidR="002F49FA" w:rsidRPr="00417361">
        <w:rPr>
          <w:rFonts w:ascii="Arial" w:hAnsi="Arial" w:cs="Arial"/>
          <w:color w:val="000000"/>
        </w:rPr>
        <w:t xml:space="preserve"> uplatňovat reklamace zjevných vad nebo omylem objednaného zboží do 14 pracovních dnů po </w:t>
      </w:r>
      <w:r w:rsidRPr="00417361">
        <w:rPr>
          <w:rFonts w:ascii="Arial" w:hAnsi="Arial" w:cs="Arial"/>
          <w:color w:val="000000"/>
        </w:rPr>
        <w:t>převzetí</w:t>
      </w:r>
      <w:r w:rsidR="002F49FA" w:rsidRPr="00417361">
        <w:rPr>
          <w:rFonts w:ascii="Arial" w:hAnsi="Arial" w:cs="Arial"/>
          <w:color w:val="000000"/>
        </w:rPr>
        <w:t xml:space="preserve"> zboží.</w:t>
      </w:r>
      <w:r w:rsidR="004D291A" w:rsidRPr="00417361">
        <w:rPr>
          <w:rFonts w:ascii="Arial" w:hAnsi="Arial" w:cs="Arial"/>
          <w:color w:val="000000"/>
        </w:rPr>
        <w:t xml:space="preserve"> </w:t>
      </w:r>
      <w:r w:rsidR="004D291A" w:rsidRPr="00417361">
        <w:rPr>
          <w:rFonts w:ascii="Arial" w:hAnsi="Arial" w:cs="Arial"/>
        </w:rPr>
        <w:t xml:space="preserve">Kupující má </w:t>
      </w:r>
      <w:r w:rsidRPr="00417361">
        <w:rPr>
          <w:rFonts w:ascii="Arial" w:hAnsi="Arial" w:cs="Arial"/>
        </w:rPr>
        <w:t xml:space="preserve">rovněž </w:t>
      </w:r>
      <w:r w:rsidR="004D291A" w:rsidRPr="00417361">
        <w:rPr>
          <w:rFonts w:ascii="Arial" w:hAnsi="Arial" w:cs="Arial"/>
        </w:rPr>
        <w:t xml:space="preserve">právo </w:t>
      </w:r>
      <w:r w:rsidR="00623EC5" w:rsidRPr="00417361">
        <w:rPr>
          <w:rFonts w:ascii="Arial" w:hAnsi="Arial" w:cs="Arial"/>
        </w:rPr>
        <w:t>uplatnit reklamaci</w:t>
      </w:r>
      <w:r w:rsidR="003E12D1" w:rsidRPr="00417361">
        <w:rPr>
          <w:rFonts w:ascii="Arial" w:hAnsi="Arial" w:cs="Arial"/>
        </w:rPr>
        <w:t xml:space="preserve"> na dodatečně zjištěná prázdná balení</w:t>
      </w:r>
      <w:r w:rsidR="004D291A" w:rsidRPr="00417361">
        <w:rPr>
          <w:rFonts w:ascii="Arial" w:hAnsi="Arial" w:cs="Arial"/>
        </w:rPr>
        <w:t xml:space="preserve"> </w:t>
      </w:r>
      <w:r w:rsidR="00FE01D1" w:rsidRPr="00417361">
        <w:rPr>
          <w:rFonts w:ascii="Arial" w:hAnsi="Arial" w:cs="Arial"/>
        </w:rPr>
        <w:t xml:space="preserve">zboží, </w:t>
      </w:r>
      <w:r w:rsidRPr="00417361">
        <w:rPr>
          <w:rFonts w:ascii="Arial" w:hAnsi="Arial" w:cs="Arial"/>
        </w:rPr>
        <w:t xml:space="preserve">a to </w:t>
      </w:r>
      <w:r w:rsidR="00FE01D1" w:rsidRPr="00417361">
        <w:rPr>
          <w:rFonts w:ascii="Arial" w:hAnsi="Arial" w:cs="Arial"/>
        </w:rPr>
        <w:t>po celou dobu ex</w:t>
      </w:r>
      <w:r w:rsidR="00EB665C" w:rsidRPr="00417361">
        <w:rPr>
          <w:rFonts w:ascii="Arial" w:hAnsi="Arial" w:cs="Arial"/>
        </w:rPr>
        <w:t>s</w:t>
      </w:r>
      <w:r w:rsidR="00FE01D1" w:rsidRPr="00417361">
        <w:rPr>
          <w:rFonts w:ascii="Arial" w:hAnsi="Arial" w:cs="Arial"/>
        </w:rPr>
        <w:t>pira</w:t>
      </w:r>
      <w:r w:rsidRPr="00417361">
        <w:rPr>
          <w:rFonts w:ascii="Arial" w:hAnsi="Arial" w:cs="Arial"/>
        </w:rPr>
        <w:t>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Reklamace může kupující uplatňovat </w:t>
      </w:r>
      <w:r w:rsidR="00417361" w:rsidRPr="00417361">
        <w:rPr>
          <w:rFonts w:ascii="Arial" w:hAnsi="Arial" w:cs="Arial"/>
          <w:color w:val="000000"/>
        </w:rPr>
        <w:t>prostřednictvím elektronické pošty (</w:t>
      </w:r>
      <w:r w:rsidRPr="00417361">
        <w:rPr>
          <w:rFonts w:ascii="Arial" w:hAnsi="Arial" w:cs="Arial"/>
          <w:color w:val="000000"/>
        </w:rPr>
        <w:t>e</w:t>
      </w:r>
      <w:r w:rsidR="003D0E66" w:rsidRPr="00417361">
        <w:rPr>
          <w:rFonts w:ascii="Arial" w:hAnsi="Arial" w:cs="Arial"/>
          <w:color w:val="000000"/>
        </w:rPr>
        <w:t>-</w:t>
      </w:r>
      <w:r w:rsidRPr="00417361">
        <w:rPr>
          <w:rFonts w:ascii="Arial" w:hAnsi="Arial" w:cs="Arial"/>
          <w:color w:val="000000"/>
        </w:rPr>
        <w:t>mailem</w:t>
      </w:r>
      <w:r w:rsidR="00417361" w:rsidRPr="00417361">
        <w:rPr>
          <w:rFonts w:ascii="Arial" w:hAnsi="Arial" w:cs="Arial"/>
          <w:color w:val="000000"/>
        </w:rPr>
        <w:t>)</w:t>
      </w:r>
      <w:r w:rsidRPr="00417361">
        <w:rPr>
          <w:rFonts w:ascii="Arial" w:hAnsi="Arial" w:cs="Arial"/>
          <w:color w:val="000000"/>
        </w:rPr>
        <w:t xml:space="preserve"> nebo prostřednictvím služby pro vyřizování reklamací na webových stránkách </w:t>
      </w:r>
      <w:r w:rsidRPr="00417361">
        <w:rPr>
          <w:rFonts w:ascii="Arial" w:hAnsi="Arial" w:cs="Arial"/>
        </w:rPr>
        <w:t>prodávajícího</w:t>
      </w:r>
      <w:r w:rsidR="00417361" w:rsidRPr="00417361">
        <w:rPr>
          <w:rFonts w:ascii="Arial" w:hAnsi="Arial" w:cs="Arial"/>
        </w:rPr>
        <w:t>.</w:t>
      </w:r>
      <w:r w:rsidR="004D291A" w:rsidRPr="00417361">
        <w:rPr>
          <w:rFonts w:ascii="Arial" w:hAnsi="Arial" w:cs="Arial"/>
        </w:rPr>
        <w:t xml:space="preserve"> </w:t>
      </w:r>
      <w:r w:rsidR="00417361" w:rsidRPr="00417361">
        <w:rPr>
          <w:rFonts w:ascii="Arial" w:hAnsi="Arial" w:cs="Arial"/>
        </w:rPr>
        <w:t xml:space="preserve">V </w:t>
      </w:r>
      <w:r w:rsidR="004D291A" w:rsidRPr="00417361">
        <w:rPr>
          <w:rFonts w:ascii="Arial" w:hAnsi="Arial" w:cs="Arial"/>
        </w:rPr>
        <w:t xml:space="preserve">případě </w:t>
      </w:r>
      <w:r w:rsidR="00417361" w:rsidRPr="00417361">
        <w:rPr>
          <w:rFonts w:ascii="Arial" w:hAnsi="Arial" w:cs="Arial"/>
        </w:rPr>
        <w:t xml:space="preserve">potřeby bude </w:t>
      </w:r>
      <w:r w:rsidR="004D291A" w:rsidRPr="00417361">
        <w:rPr>
          <w:rFonts w:ascii="Arial" w:hAnsi="Arial" w:cs="Arial"/>
        </w:rPr>
        <w:t xml:space="preserve">reklamované zboží s dokumentací </w:t>
      </w:r>
      <w:r w:rsidR="00417361" w:rsidRPr="00417361">
        <w:rPr>
          <w:rFonts w:ascii="Arial" w:hAnsi="Arial" w:cs="Arial"/>
        </w:rPr>
        <w:t xml:space="preserve">vráceno prodávajícímu </w:t>
      </w:r>
      <w:r w:rsidR="00417361" w:rsidRPr="00417361">
        <w:rPr>
          <w:rFonts w:ascii="Arial" w:hAnsi="Arial" w:cs="Arial"/>
        </w:rPr>
        <w:lastRenderedPageBreak/>
        <w:t xml:space="preserve">prostřednictvím </w:t>
      </w:r>
      <w:r w:rsidR="004D291A" w:rsidRPr="00417361">
        <w:rPr>
          <w:rFonts w:ascii="Arial" w:hAnsi="Arial" w:cs="Arial"/>
        </w:rPr>
        <w:t>přepravc</w:t>
      </w:r>
      <w:r w:rsidR="00417361" w:rsidRPr="00417361">
        <w:rPr>
          <w:rFonts w:ascii="Arial" w:hAnsi="Arial" w:cs="Arial"/>
        </w:rPr>
        <w:t>e</w:t>
      </w:r>
      <w:r w:rsidR="004D291A" w:rsidRPr="00417361">
        <w:rPr>
          <w:rFonts w:ascii="Arial" w:hAnsi="Arial" w:cs="Arial"/>
        </w:rPr>
        <w:t xml:space="preserve"> distributora oproti podpisu.</w:t>
      </w:r>
      <w:r w:rsidRPr="00417361">
        <w:rPr>
          <w:rFonts w:ascii="Arial" w:hAnsi="Arial" w:cs="Arial"/>
          <w:color w:val="000000"/>
        </w:rPr>
        <w:t xml:space="preserve"> Prodávající se zavazuje oprávněnou reklamaci vyřešit nejpozději do l4 dnů od jejího podání.</w:t>
      </w:r>
    </w:p>
    <w:p w:rsidR="002F49FA" w:rsidRPr="00417361"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oprávněn odmítnout převzetí dodávky v následujících případech: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p</w:t>
      </w:r>
      <w:r w:rsidR="002F49FA" w:rsidRPr="00417361">
        <w:rPr>
          <w:rFonts w:ascii="Arial" w:hAnsi="Arial" w:cs="Arial"/>
          <w:color w:val="000000"/>
        </w:rPr>
        <w:t xml:space="preserve">rodávající nepředá kupujícímu v místě plnění </w:t>
      </w:r>
      <w:r w:rsidR="00173B5C">
        <w:rPr>
          <w:rFonts w:ascii="Arial" w:hAnsi="Arial" w:cs="Arial"/>
          <w:color w:val="000000"/>
        </w:rPr>
        <w:t>dodací list</w:t>
      </w:r>
      <w:r w:rsidR="002F49FA" w:rsidRPr="00417361">
        <w:rPr>
          <w:rFonts w:ascii="Arial" w:hAnsi="Arial" w:cs="Arial"/>
          <w:color w:val="000000"/>
        </w:rPr>
        <w:t xml:space="preserve"> k</w:t>
      </w:r>
      <w:r w:rsidRPr="00417361">
        <w:rPr>
          <w:rFonts w:ascii="Arial" w:hAnsi="Arial" w:cs="Arial"/>
          <w:color w:val="000000"/>
        </w:rPr>
        <w:t> </w:t>
      </w:r>
      <w:r w:rsidR="002F49FA" w:rsidRPr="00417361">
        <w:rPr>
          <w:rFonts w:ascii="Arial" w:hAnsi="Arial" w:cs="Arial"/>
          <w:color w:val="000000"/>
        </w:rPr>
        <w:t>podpisu</w:t>
      </w:r>
      <w:r w:rsidRPr="00417361">
        <w:rPr>
          <w:rFonts w:ascii="Arial" w:hAnsi="Arial" w:cs="Arial"/>
          <w:color w:val="000000"/>
        </w:rPr>
        <w:t>,</w:t>
      </w:r>
    </w:p>
    <w:p w:rsidR="0093218D" w:rsidRPr="00417361" w:rsidRDefault="00173B5C"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dodací list</w:t>
      </w:r>
      <w:r w:rsidR="002F49FA" w:rsidRPr="00417361">
        <w:rPr>
          <w:rFonts w:ascii="Arial" w:hAnsi="Arial" w:cs="Arial"/>
          <w:color w:val="000000"/>
        </w:rPr>
        <w:t xml:space="preserve"> nebo jeho přílohy neobsahují množství zboží s</w:t>
      </w:r>
      <w:r w:rsidR="009D1364" w:rsidRPr="00417361">
        <w:rPr>
          <w:rFonts w:ascii="Arial" w:hAnsi="Arial" w:cs="Arial"/>
          <w:color w:val="000000"/>
        </w:rPr>
        <w:t> </w:t>
      </w:r>
      <w:r w:rsidR="002F49FA" w:rsidRPr="00417361">
        <w:rPr>
          <w:rFonts w:ascii="Arial" w:hAnsi="Arial" w:cs="Arial"/>
          <w:color w:val="000000"/>
        </w:rPr>
        <w:t>uvedením</w:t>
      </w:r>
      <w:r w:rsidR="009D1364" w:rsidRPr="00417361">
        <w:rPr>
          <w:rFonts w:ascii="Arial" w:hAnsi="Arial" w:cs="Arial"/>
          <w:color w:val="000000"/>
        </w:rPr>
        <w:t xml:space="preserve"> </w:t>
      </w:r>
      <w:r w:rsidR="002F49FA" w:rsidRPr="00417361">
        <w:rPr>
          <w:rFonts w:ascii="Arial" w:hAnsi="Arial" w:cs="Arial"/>
          <w:color w:val="000000"/>
        </w:rPr>
        <w:t>jednotlivých druhů zboží a cenu za jeden kus zboží</w:t>
      </w:r>
      <w:r w:rsidR="0001459C" w:rsidRPr="00417361">
        <w:rPr>
          <w:rFonts w:ascii="Arial" w:hAnsi="Arial" w:cs="Arial"/>
          <w:color w:val="000000"/>
        </w:rPr>
        <w:t>,</w:t>
      </w:r>
      <w:r w:rsidR="00D83DA9" w:rsidRPr="00417361">
        <w:rPr>
          <w:rFonts w:ascii="Arial" w:hAnsi="Arial" w:cs="Arial"/>
          <w:color w:val="000000"/>
        </w:rPr>
        <w:t xml:space="preserve"> včetně DPH,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m</w:t>
      </w:r>
      <w:r w:rsidR="002F49FA" w:rsidRPr="00417361">
        <w:rPr>
          <w:rFonts w:ascii="Arial" w:hAnsi="Arial" w:cs="Arial"/>
          <w:color w:val="000000"/>
        </w:rPr>
        <w:t xml:space="preserve">nožství zboží nebo přepravních obalů </w:t>
      </w:r>
      <w:r w:rsidR="00173B5C">
        <w:rPr>
          <w:rFonts w:ascii="Arial" w:hAnsi="Arial" w:cs="Arial"/>
          <w:color w:val="000000"/>
        </w:rPr>
        <w:t>na dodacím listě</w:t>
      </w:r>
      <w:r w:rsidR="002F49FA" w:rsidRPr="00417361">
        <w:rPr>
          <w:rFonts w:ascii="Arial" w:hAnsi="Arial" w:cs="Arial"/>
          <w:color w:val="000000"/>
        </w:rPr>
        <w:t xml:space="preserve"> nebo jeho</w:t>
      </w:r>
      <w:r w:rsidR="009D1364" w:rsidRPr="00417361">
        <w:rPr>
          <w:rFonts w:ascii="Arial" w:hAnsi="Arial" w:cs="Arial"/>
          <w:color w:val="000000"/>
        </w:rPr>
        <w:t xml:space="preserve"> </w:t>
      </w:r>
      <w:r w:rsidR="002F49FA" w:rsidRPr="00417361">
        <w:rPr>
          <w:rFonts w:ascii="Arial" w:hAnsi="Arial" w:cs="Arial"/>
          <w:color w:val="000000"/>
        </w:rPr>
        <w:t>p</w:t>
      </w:r>
      <w:r w:rsidRPr="00417361">
        <w:rPr>
          <w:rFonts w:ascii="Arial" w:hAnsi="Arial" w:cs="Arial"/>
          <w:color w:val="000000"/>
        </w:rPr>
        <w:t>řílohách neodpovídá skutečnosti,</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p</w:t>
      </w:r>
      <w:r w:rsidR="002F49FA" w:rsidRPr="00417361">
        <w:rPr>
          <w:rFonts w:ascii="Arial" w:hAnsi="Arial" w:cs="Arial"/>
          <w:color w:val="000000"/>
        </w:rPr>
        <w:t>rodávající nepředá s dodávkou ele</w:t>
      </w:r>
      <w:r w:rsidRPr="00417361">
        <w:rPr>
          <w:rFonts w:ascii="Arial" w:hAnsi="Arial" w:cs="Arial"/>
          <w:color w:val="000000"/>
        </w:rPr>
        <w:t>ktronickou verzi dodacího listu,</w:t>
      </w:r>
    </w:p>
    <w:p w:rsidR="002F49FA"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d</w:t>
      </w:r>
      <w:r w:rsidR="002F49FA" w:rsidRPr="00417361">
        <w:rPr>
          <w:rFonts w:ascii="Arial" w:hAnsi="Arial" w:cs="Arial"/>
          <w:color w:val="000000"/>
        </w:rPr>
        <w:t xml:space="preserve">odací listy nebudou uvádět počty kusů </w:t>
      </w:r>
      <w:r w:rsidRPr="00417361">
        <w:rPr>
          <w:rFonts w:ascii="Arial" w:hAnsi="Arial" w:cs="Arial"/>
          <w:color w:val="000000"/>
        </w:rPr>
        <w:t>zboží s každou šarží samostatně.</w:t>
      </w:r>
    </w:p>
    <w:p w:rsidR="006040C7" w:rsidRPr="00417361" w:rsidRDefault="006040C7" w:rsidP="00E2567F">
      <w:pPr>
        <w:numPr>
          <w:ilvl w:val="0"/>
          <w:numId w:val="4"/>
        </w:numPr>
        <w:autoSpaceDE w:val="0"/>
        <w:autoSpaceDN w:val="0"/>
        <w:adjustRightInd w:val="0"/>
        <w:spacing w:before="120" w:after="120" w:line="240" w:lineRule="auto"/>
        <w:ind w:left="357" w:hanging="357"/>
        <w:jc w:val="both"/>
        <w:rPr>
          <w:rFonts w:ascii="Arial" w:hAnsi="Arial" w:cs="Arial"/>
          <w:color w:val="000000"/>
        </w:rPr>
      </w:pPr>
      <w:r w:rsidRPr="00417361">
        <w:rPr>
          <w:rFonts w:ascii="Arial" w:hAnsi="Arial" w:cs="Arial"/>
          <w:color w:val="000000"/>
        </w:rPr>
        <w:t>V případě prodlení prodávajícího s dodávkou zboží a</w:t>
      </w:r>
      <w:r w:rsidR="00F85D70" w:rsidRPr="00417361">
        <w:rPr>
          <w:rFonts w:ascii="Arial" w:hAnsi="Arial" w:cs="Arial"/>
          <w:color w:val="000000"/>
        </w:rPr>
        <w:t xml:space="preserve"> </w:t>
      </w:r>
      <w:r w:rsidRPr="00417361">
        <w:rPr>
          <w:rFonts w:ascii="Arial" w:hAnsi="Arial" w:cs="Arial"/>
          <w:color w:val="000000"/>
        </w:rPr>
        <w:t>předáním veškerých dokladů je prodávající povinen zaplatit kupujícímu smluvní pokutu ve výši ve výši 0,05 % z kupní ceny za každý započatý den prodlení</w:t>
      </w:r>
      <w:r w:rsidR="003C452B" w:rsidRPr="00417361">
        <w:rPr>
          <w:rFonts w:ascii="Arial" w:hAnsi="Arial" w:cs="Arial"/>
          <w:color w:val="000000"/>
        </w:rPr>
        <w:t>, m</w:t>
      </w:r>
      <w:r w:rsidR="009913EC" w:rsidRPr="00417361">
        <w:rPr>
          <w:rFonts w:ascii="Arial" w:hAnsi="Arial" w:cs="Arial"/>
          <w:color w:val="000000"/>
        </w:rPr>
        <w:t>ini</w:t>
      </w:r>
      <w:r w:rsidR="003C452B" w:rsidRPr="00417361">
        <w:rPr>
          <w:rFonts w:ascii="Arial" w:hAnsi="Arial" w:cs="Arial"/>
          <w:color w:val="000000"/>
        </w:rPr>
        <w:t>málně však ve výši uplatněné obchodní přirážky</w:t>
      </w:r>
      <w:r w:rsidRPr="00417361">
        <w:rPr>
          <w:rFonts w:ascii="Arial" w:hAnsi="Arial" w:cs="Arial"/>
          <w:color w:val="000000"/>
        </w:rPr>
        <w:t>.</w:t>
      </w:r>
    </w:p>
    <w:p w:rsidR="006040C7" w:rsidRPr="00417361"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417361">
        <w:rPr>
          <w:rFonts w:ascii="Arial" w:hAnsi="Arial" w:cs="Arial"/>
          <w:color w:val="000000"/>
        </w:rPr>
        <w:t>Smluvní strany vylučují aplikaci § 2050 Občanského zákoníku.</w:t>
      </w:r>
    </w:p>
    <w:p w:rsidR="006040C7" w:rsidRPr="00417361" w:rsidRDefault="006040C7" w:rsidP="009913EC">
      <w:pPr>
        <w:autoSpaceDE w:val="0"/>
        <w:autoSpaceDN w:val="0"/>
        <w:adjustRightInd w:val="0"/>
        <w:spacing w:after="0" w:line="240" w:lineRule="auto"/>
        <w:ind w:left="360"/>
        <w:jc w:val="both"/>
        <w:rPr>
          <w:rFonts w:ascii="Arial" w:hAnsi="Arial" w:cs="Arial"/>
          <w:color w:val="000000"/>
        </w:rPr>
      </w:pPr>
    </w:p>
    <w:p w:rsidR="006040C7" w:rsidRPr="00417361" w:rsidRDefault="006040C7" w:rsidP="006040C7">
      <w:pPr>
        <w:tabs>
          <w:tab w:val="left" w:pos="284"/>
          <w:tab w:val="left" w:pos="426"/>
        </w:tabs>
        <w:autoSpaceDE w:val="0"/>
        <w:autoSpaceDN w:val="0"/>
        <w:adjustRightInd w:val="0"/>
        <w:spacing w:after="0" w:line="240" w:lineRule="auto"/>
        <w:jc w:val="both"/>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I</w:t>
      </w:r>
      <w:r w:rsidR="00F85D70" w:rsidRPr="00417361">
        <w:rPr>
          <w:rFonts w:ascii="Arial" w:hAnsi="Arial" w:cs="Arial"/>
          <w:b/>
          <w:color w:val="000000"/>
        </w:rPr>
        <w:t>V</w:t>
      </w:r>
      <w:r w:rsidRPr="00417361">
        <w:rPr>
          <w:rFonts w:ascii="Arial" w:hAnsi="Arial" w:cs="Arial"/>
          <w:b/>
          <w:color w:val="000000"/>
        </w:rPr>
        <w:t>.</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Cena</w:t>
      </w:r>
    </w:p>
    <w:p w:rsidR="00C563B7" w:rsidRPr="00417361" w:rsidRDefault="00C563B7" w:rsidP="002E6EE2">
      <w:pPr>
        <w:autoSpaceDE w:val="0"/>
        <w:autoSpaceDN w:val="0"/>
        <w:adjustRightInd w:val="0"/>
        <w:spacing w:after="0" w:line="240" w:lineRule="auto"/>
        <w:jc w:val="both"/>
        <w:rPr>
          <w:rFonts w:ascii="Arial" w:hAnsi="Arial" w:cs="Arial"/>
          <w:color w:val="000000"/>
        </w:rPr>
      </w:pPr>
    </w:p>
    <w:p w:rsidR="00C563B7" w:rsidRPr="00417361"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Prodávající </w:t>
      </w:r>
      <w:r w:rsidR="00CB1670" w:rsidRPr="00417361">
        <w:rPr>
          <w:rFonts w:ascii="Arial" w:hAnsi="Arial" w:cs="Arial"/>
          <w:color w:val="000000"/>
        </w:rPr>
        <w:t xml:space="preserve">je povinen </w:t>
      </w:r>
      <w:r w:rsidRPr="00417361">
        <w:rPr>
          <w:rFonts w:ascii="Arial" w:hAnsi="Arial" w:cs="Arial"/>
          <w:color w:val="000000"/>
        </w:rPr>
        <w:t>se p</w:t>
      </w:r>
      <w:r w:rsidR="00CB1670" w:rsidRPr="00417361">
        <w:rPr>
          <w:rFonts w:ascii="Arial" w:hAnsi="Arial" w:cs="Arial"/>
          <w:color w:val="000000"/>
        </w:rPr>
        <w:t xml:space="preserve">ři prodeji zboží kupujícímu řídit obecně závaznými právními předpisy a postupy stanovenými ústředními orgány státní správy v oblasti </w:t>
      </w:r>
      <w:r w:rsidR="00944003" w:rsidRPr="00417361">
        <w:rPr>
          <w:rFonts w:ascii="Arial" w:hAnsi="Arial" w:cs="Arial"/>
          <w:color w:val="000000"/>
        </w:rPr>
        <w:t xml:space="preserve">cenotvorby a </w:t>
      </w:r>
      <w:r w:rsidR="00CB1670" w:rsidRPr="00417361">
        <w:rPr>
          <w:rFonts w:ascii="Arial" w:hAnsi="Arial" w:cs="Arial"/>
          <w:color w:val="000000"/>
        </w:rPr>
        <w:t xml:space="preserve">distribuce </w:t>
      </w:r>
      <w:r w:rsidR="00E2567F" w:rsidRPr="00417361">
        <w:rPr>
          <w:rFonts w:ascii="Arial" w:hAnsi="Arial" w:cs="Arial"/>
          <w:color w:val="000000"/>
        </w:rPr>
        <w:t>zdravotnických prostředků</w:t>
      </w:r>
      <w:r w:rsidR="00CB1670" w:rsidRPr="00417361">
        <w:rPr>
          <w:rFonts w:ascii="Arial" w:hAnsi="Arial" w:cs="Arial"/>
          <w:color w:val="000000"/>
        </w:rPr>
        <w:t xml:space="preserve">. </w:t>
      </w:r>
      <w:r w:rsidRPr="00417361">
        <w:rPr>
          <w:rFonts w:ascii="Arial" w:hAnsi="Arial" w:cs="Arial"/>
          <w:color w:val="000000"/>
        </w:rPr>
        <w:t xml:space="preserve"> </w:t>
      </w:r>
    </w:p>
    <w:p w:rsidR="00933166" w:rsidRPr="00417361" w:rsidRDefault="00933166" w:rsidP="00933166">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bude prodávajícímu po dobu trvání této smlouvy hradit kupní cenu za dodávku zdravotnických prostředků vždy nejvýše ve výši maximální úhrady stanovené pro jednotlivé zdravotnické prostředky aktuálně platným a účinným Číselníkem VZP</w:t>
      </w:r>
      <w:r w:rsidR="006E4512">
        <w:rPr>
          <w:rFonts w:ascii="Arial" w:hAnsi="Arial" w:cs="Arial"/>
          <w:color w:val="000000"/>
        </w:rPr>
        <w:t>, je-li v konkrétním případě stanovena</w:t>
      </w:r>
      <w:r w:rsidRPr="00417361">
        <w:rPr>
          <w:rFonts w:ascii="Arial" w:hAnsi="Arial" w:cs="Arial"/>
          <w:color w:val="000000"/>
        </w:rPr>
        <w:t>.</w:t>
      </w:r>
    </w:p>
    <w:p w:rsidR="00C563B7" w:rsidRPr="00417361" w:rsidRDefault="003D0E66" w:rsidP="0001459C">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Kupní cenou zboží se rozumí cena v Kč bez DPH vypočtená z </w:t>
      </w:r>
      <w:r w:rsidRPr="006C7CA1">
        <w:rPr>
          <w:rFonts w:ascii="Arial" w:hAnsi="Arial" w:cs="Arial"/>
          <w:color w:val="000000"/>
        </w:rPr>
        <w:t>jednotkových nabídkových cen</w:t>
      </w:r>
      <w:r w:rsidRPr="00417361">
        <w:rPr>
          <w:rFonts w:ascii="Arial" w:hAnsi="Arial" w:cs="Arial"/>
          <w:color w:val="000000"/>
        </w:rPr>
        <w:t xml:space="preserve"> uvedených v příloze </w:t>
      </w:r>
      <w:proofErr w:type="gramStart"/>
      <w:r w:rsidRPr="00417361">
        <w:rPr>
          <w:rFonts w:ascii="Arial" w:hAnsi="Arial" w:cs="Arial"/>
          <w:color w:val="000000"/>
        </w:rPr>
        <w:t>č</w:t>
      </w:r>
      <w:r w:rsidR="00174C48">
        <w:rPr>
          <w:rFonts w:ascii="Arial" w:hAnsi="Arial" w:cs="Arial"/>
          <w:color w:val="000000"/>
        </w:rPr>
        <w:t>.</w:t>
      </w:r>
      <w:r w:rsidR="00802EAB">
        <w:rPr>
          <w:rFonts w:ascii="Arial" w:hAnsi="Arial" w:cs="Arial"/>
          <w:color w:val="000000"/>
        </w:rPr>
        <w:t xml:space="preserve">1 </w:t>
      </w:r>
      <w:r w:rsidR="00E40274">
        <w:rPr>
          <w:rFonts w:ascii="Arial" w:hAnsi="Arial" w:cs="Arial"/>
          <w:color w:val="000000"/>
        </w:rPr>
        <w:t>této</w:t>
      </w:r>
      <w:proofErr w:type="gramEnd"/>
      <w:r w:rsidR="00E40274">
        <w:rPr>
          <w:rFonts w:ascii="Arial" w:hAnsi="Arial" w:cs="Arial"/>
          <w:color w:val="000000"/>
        </w:rPr>
        <w:t xml:space="preserve"> </w:t>
      </w:r>
      <w:r w:rsidRPr="00417361">
        <w:rPr>
          <w:rFonts w:ascii="Arial" w:hAnsi="Arial" w:cs="Arial"/>
          <w:color w:val="000000"/>
        </w:rPr>
        <w:t>smlouvy.</w:t>
      </w:r>
      <w:r w:rsidR="00AA6001" w:rsidRPr="00417361">
        <w:rPr>
          <w:rFonts w:ascii="Arial" w:hAnsi="Arial" w:cs="Arial"/>
          <w:color w:val="000000"/>
        </w:rPr>
        <w:t xml:space="preserve"> </w:t>
      </w:r>
      <w:r w:rsidR="00F801A8">
        <w:rPr>
          <w:rFonts w:ascii="Arial" w:hAnsi="Arial" w:cs="Arial"/>
          <w:color w:val="000000"/>
        </w:rPr>
        <w:t>DPH bude připočtena v souladu s obecně závaznými právními předpisy.</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Kupní cena zboží již zahrnuje dopravu zboží a ostatní náklady spojené s</w:t>
      </w:r>
      <w:r w:rsidR="00031FD2" w:rsidRPr="00417361">
        <w:rPr>
          <w:rFonts w:ascii="Arial" w:hAnsi="Arial" w:cs="Arial"/>
          <w:color w:val="000000"/>
        </w:rPr>
        <w:t> </w:t>
      </w:r>
      <w:r w:rsidRPr="00417361">
        <w:rPr>
          <w:rFonts w:ascii="Arial" w:hAnsi="Arial" w:cs="Arial"/>
          <w:color w:val="000000"/>
        </w:rPr>
        <w:t>dodávk</w:t>
      </w:r>
      <w:r w:rsidR="00031FD2" w:rsidRPr="00417361">
        <w:rPr>
          <w:rFonts w:ascii="Arial" w:hAnsi="Arial" w:cs="Arial"/>
          <w:color w:val="000000"/>
        </w:rPr>
        <w:t xml:space="preserve">ami zboží </w:t>
      </w:r>
      <w:r w:rsidR="00286F3C" w:rsidRPr="00417361">
        <w:rPr>
          <w:rFonts w:ascii="Arial" w:hAnsi="Arial" w:cs="Arial"/>
          <w:color w:val="000000"/>
        </w:rPr>
        <w:t>do</w:t>
      </w:r>
      <w:r w:rsidRPr="00417361">
        <w:rPr>
          <w:rFonts w:ascii="Arial" w:hAnsi="Arial" w:cs="Arial"/>
          <w:color w:val="000000"/>
        </w:rPr>
        <w:t xml:space="preserve"> míst</w:t>
      </w:r>
      <w:r w:rsidR="00286F3C" w:rsidRPr="00417361">
        <w:rPr>
          <w:rFonts w:ascii="Arial" w:hAnsi="Arial" w:cs="Arial"/>
          <w:color w:val="000000"/>
        </w:rPr>
        <w:t>a</w:t>
      </w:r>
      <w:r w:rsidRPr="00417361">
        <w:rPr>
          <w:rFonts w:ascii="Arial" w:hAnsi="Arial" w:cs="Arial"/>
          <w:color w:val="000000"/>
        </w:rPr>
        <w:t xml:space="preserve"> plnění.</w:t>
      </w:r>
      <w:r w:rsidR="004D291A" w:rsidRPr="00417361">
        <w:rPr>
          <w:rFonts w:ascii="Arial" w:hAnsi="Arial" w:cs="Arial"/>
          <w:color w:val="000000"/>
        </w:rPr>
        <w:t xml:space="preserve"> </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417361">
        <w:rPr>
          <w:rFonts w:ascii="Arial" w:hAnsi="Arial" w:cs="Arial"/>
          <w:color w:val="000000"/>
        </w:rPr>
        <w:t>, nedohodnou-li se strany v konkrétním případě jinak</w:t>
      </w:r>
      <w:r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Faktury prodávajícího musí formou a obsahem odpovídat zákonu o účetnictví a zákonu o dani z přidané hodnoty a musí obsahovat veškeré náležitosti daňového dokladu dle § 29 zákona č. 235/2004 Sb., o dani z přidané hodnoty</w:t>
      </w:r>
      <w:r w:rsidR="00E2567F" w:rsidRPr="00417361">
        <w:rPr>
          <w:rFonts w:ascii="Arial" w:hAnsi="Arial" w:cs="Arial"/>
          <w:color w:val="000000"/>
        </w:rPr>
        <w:t>,</w:t>
      </w:r>
      <w:r w:rsidRPr="00417361">
        <w:rPr>
          <w:rFonts w:ascii="Arial" w:hAnsi="Arial" w:cs="Arial"/>
          <w:color w:val="000000"/>
        </w:rPr>
        <w:t xml:space="preserve"> v platném znění (dále jen zákon o DPH).</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 xml:space="preserve">Splatnost faktury se sjednává v délce 60 kalendářních dnů ode dne prokazatelného doručení řádně vystavené faktury kupujícímu. </w:t>
      </w:r>
    </w:p>
    <w:p w:rsidR="003D0E66" w:rsidRPr="00417361" w:rsidRDefault="007B50F6" w:rsidP="00C77610">
      <w:pPr>
        <w:numPr>
          <w:ilvl w:val="0"/>
          <w:numId w:val="6"/>
        </w:numPr>
        <w:autoSpaceDE w:val="0"/>
        <w:autoSpaceDN w:val="0"/>
        <w:adjustRightInd w:val="0"/>
        <w:spacing w:after="120" w:line="240" w:lineRule="auto"/>
        <w:ind w:left="360"/>
        <w:jc w:val="both"/>
        <w:rPr>
          <w:rFonts w:ascii="Arial" w:hAnsi="Arial" w:cs="Arial"/>
        </w:rPr>
      </w:pPr>
      <w:r>
        <w:rPr>
          <w:rFonts w:ascii="Arial" w:hAnsi="Arial" w:cs="Arial"/>
          <w:color w:val="000000"/>
        </w:rPr>
        <w:t>K</w:t>
      </w:r>
      <w:r w:rsidR="003D0E66" w:rsidRPr="00417361">
        <w:rPr>
          <w:rFonts w:ascii="Arial" w:hAnsi="Arial" w:cs="Arial"/>
          <w:color w:val="000000"/>
        </w:rPr>
        <w:t>ažd</w:t>
      </w:r>
      <w:r>
        <w:rPr>
          <w:rFonts w:ascii="Arial" w:hAnsi="Arial" w:cs="Arial"/>
          <w:color w:val="000000"/>
        </w:rPr>
        <w:t>á</w:t>
      </w:r>
      <w:r w:rsidR="003D0E66" w:rsidRPr="00417361">
        <w:rPr>
          <w:rFonts w:ascii="Arial" w:hAnsi="Arial" w:cs="Arial"/>
          <w:color w:val="000000"/>
        </w:rPr>
        <w:t xml:space="preserve"> faktur</w:t>
      </w:r>
      <w:r>
        <w:rPr>
          <w:rFonts w:ascii="Arial" w:hAnsi="Arial" w:cs="Arial"/>
          <w:color w:val="000000"/>
        </w:rPr>
        <w:t>a</w:t>
      </w:r>
      <w:r w:rsidR="003D0E66" w:rsidRPr="00417361">
        <w:rPr>
          <w:rFonts w:ascii="Arial" w:hAnsi="Arial" w:cs="Arial"/>
          <w:color w:val="000000"/>
        </w:rPr>
        <w:t xml:space="preserve"> bude </w:t>
      </w:r>
      <w:r>
        <w:rPr>
          <w:rFonts w:ascii="Arial" w:hAnsi="Arial" w:cs="Arial"/>
          <w:color w:val="000000"/>
        </w:rPr>
        <w:t>označena</w:t>
      </w:r>
      <w:r w:rsidR="003D0E66" w:rsidRPr="00417361">
        <w:rPr>
          <w:rFonts w:ascii="Arial" w:hAnsi="Arial" w:cs="Arial"/>
          <w:color w:val="000000"/>
        </w:rPr>
        <w:t xml:space="preserve"> </w:t>
      </w:r>
      <w:r>
        <w:rPr>
          <w:rFonts w:ascii="Arial" w:hAnsi="Arial" w:cs="Arial"/>
          <w:color w:val="000000"/>
        </w:rPr>
        <w:t>„</w:t>
      </w:r>
      <w:r w:rsidR="003D0E66" w:rsidRPr="00417361">
        <w:rPr>
          <w:rFonts w:ascii="Arial" w:hAnsi="Arial" w:cs="Arial"/>
          <w:color w:val="000000"/>
        </w:rPr>
        <w:t>identifikátor</w:t>
      </w:r>
      <w:r>
        <w:rPr>
          <w:rFonts w:ascii="Arial" w:hAnsi="Arial" w:cs="Arial"/>
          <w:color w:val="000000"/>
        </w:rPr>
        <w:t>em</w:t>
      </w:r>
      <w:r w:rsidR="003D0E66" w:rsidRPr="00417361">
        <w:rPr>
          <w:rFonts w:ascii="Arial" w:hAnsi="Arial" w:cs="Arial"/>
          <w:color w:val="000000"/>
        </w:rPr>
        <w:t xml:space="preserve"> veřejné zakázky</w:t>
      </w:r>
      <w:r>
        <w:rPr>
          <w:rFonts w:ascii="Arial" w:hAnsi="Arial" w:cs="Arial"/>
          <w:color w:val="000000"/>
        </w:rPr>
        <w:t xml:space="preserve"> malého rozsahu“, který je uveden v zápatí této smlouvy</w:t>
      </w:r>
      <w:r w:rsidR="003D0E66"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V případě, že faktura prodávajícího nebude mít náležitosti a přílohy sjednané touto smlouvou, je kupující oprávněn fakturu zaslat ve lhůtě splatnosti zpět prodávajícímu </w:t>
      </w:r>
      <w:r w:rsidRPr="00417361">
        <w:rPr>
          <w:rFonts w:ascii="Arial" w:hAnsi="Arial" w:cs="Arial"/>
          <w:color w:val="000000"/>
        </w:rPr>
        <w:lastRenderedPageBreak/>
        <w:t>s uvedením důvodu jejího vrácení a lhůta splatnosti se tím přerušuje. Lhůta splatnosti faktury počíná běžet znovu ode dne doručení opravené nebo nově vystavené faktury kupujícímu.</w:t>
      </w:r>
    </w:p>
    <w:p w:rsidR="0064208D" w:rsidRPr="00417361" w:rsidRDefault="00C77610" w:rsidP="00286F3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w:t>
      </w:r>
      <w:r w:rsidR="0064208D" w:rsidRPr="00417361">
        <w:rPr>
          <w:rFonts w:ascii="Arial" w:hAnsi="Arial" w:cs="Arial"/>
          <w:color w:val="000000"/>
        </w:rPr>
        <w:t>u</w:t>
      </w:r>
      <w:r w:rsidRPr="00417361">
        <w:rPr>
          <w:rFonts w:ascii="Arial" w:hAnsi="Arial" w:cs="Arial"/>
          <w:color w:val="000000"/>
        </w:rPr>
        <w:t>j</w:t>
      </w:r>
      <w:r w:rsidR="0064208D" w:rsidRPr="00417361">
        <w:rPr>
          <w:rFonts w:ascii="Arial" w:hAnsi="Arial" w:cs="Arial"/>
          <w:color w:val="000000"/>
        </w:rPr>
        <w:t>í</w:t>
      </w:r>
      <w:r w:rsidRPr="00417361">
        <w:rPr>
          <w:rFonts w:ascii="Arial" w:hAnsi="Arial" w:cs="Arial"/>
          <w:color w:val="000000"/>
        </w:rPr>
        <w:t>cí provede kontrolu, zda prodávající je či není evidován jako nespolehlivý plátce DPH ve smyslu ustanovení § 10</w:t>
      </w:r>
      <w:r w:rsidR="00A1431B">
        <w:rPr>
          <w:rFonts w:ascii="Arial" w:hAnsi="Arial" w:cs="Arial"/>
          <w:color w:val="000000"/>
        </w:rPr>
        <w:t xml:space="preserve">9 </w:t>
      </w:r>
      <w:r w:rsidRPr="00417361">
        <w:rPr>
          <w:rFonts w:ascii="Arial" w:hAnsi="Arial" w:cs="Arial"/>
          <w:color w:val="000000"/>
        </w:rPr>
        <w:t>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sidRPr="00417361">
        <w:rPr>
          <w:rFonts w:ascii="Arial" w:hAnsi="Arial" w:cs="Arial"/>
          <w:color w:val="000000"/>
        </w:rPr>
        <w:t xml:space="preserve"> </w:t>
      </w:r>
    </w:p>
    <w:p w:rsidR="00C77610" w:rsidRPr="00417361"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Částka rovnající se DPH bude kupujícím přímo poukázána na účet správce daně podle § 109a zákona o DPH. </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povinen zaplatit prodávajícímu kupní cenu za objednané a předané zboží v dohodnuté lhůtě splatnosti. Dnem úhrady je den připsání částky na účet prodávajícího.</w:t>
      </w:r>
    </w:p>
    <w:p w:rsidR="00551EC6" w:rsidRPr="00417361" w:rsidRDefault="0054125B"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rPr>
        <w:t xml:space="preserve">Není-li prodávající schopen dostát závazku dodávat předmět smlouvy v nabídnuté ceně a ve lhůtě </w:t>
      </w:r>
      <w:r w:rsidR="000F2E9E" w:rsidRPr="00417361">
        <w:rPr>
          <w:rFonts w:ascii="Arial" w:hAnsi="Arial" w:cs="Arial"/>
        </w:rPr>
        <w:t>uvedené ve smlouvě</w:t>
      </w:r>
      <w:r w:rsidRPr="00417361">
        <w:rPr>
          <w:rFonts w:ascii="Arial" w:hAnsi="Arial" w:cs="Arial"/>
        </w:rPr>
        <w:t xml:space="preserve">, je povinen na tuto skutečnost </w:t>
      </w:r>
      <w:r w:rsidR="00C060BB" w:rsidRPr="00417361">
        <w:rPr>
          <w:rFonts w:ascii="Arial" w:hAnsi="Arial" w:cs="Arial"/>
        </w:rPr>
        <w:t xml:space="preserve">neprodleně </w:t>
      </w:r>
      <w:r w:rsidRPr="00417361">
        <w:rPr>
          <w:rFonts w:ascii="Arial" w:hAnsi="Arial" w:cs="Arial"/>
        </w:rPr>
        <w:t xml:space="preserve">upozornit kupujícího. </w:t>
      </w:r>
    </w:p>
    <w:p w:rsidR="002F49FA" w:rsidRPr="004F4123" w:rsidRDefault="006040C7" w:rsidP="00CE4A23">
      <w:pPr>
        <w:numPr>
          <w:ilvl w:val="0"/>
          <w:numId w:val="6"/>
        </w:numPr>
        <w:autoSpaceDE w:val="0"/>
        <w:autoSpaceDN w:val="0"/>
        <w:adjustRightInd w:val="0"/>
        <w:spacing w:after="0" w:line="240" w:lineRule="auto"/>
        <w:ind w:left="360"/>
        <w:jc w:val="both"/>
        <w:rPr>
          <w:rFonts w:ascii="Arial" w:hAnsi="Arial" w:cs="Arial"/>
          <w:color w:val="000000"/>
        </w:rPr>
      </w:pPr>
      <w:r w:rsidRPr="004F4123">
        <w:rPr>
          <w:rFonts w:ascii="Arial" w:hAnsi="Arial" w:cs="Arial"/>
          <w:color w:val="000000"/>
        </w:rPr>
        <w:t>Postoupení peněžitých pohledávek prodávajícího za kupujícím, vzniklých v souvislosti s touto smlouvou, třetí osobě je nepřípustné bez předchozíh</w:t>
      </w:r>
      <w:r w:rsidR="00417361" w:rsidRPr="004F4123">
        <w:rPr>
          <w:rFonts w:ascii="Arial" w:hAnsi="Arial" w:cs="Arial"/>
          <w:color w:val="000000"/>
        </w:rPr>
        <w:t>o písemného souhlasu kupujícího.</w:t>
      </w:r>
    </w:p>
    <w:p w:rsidR="004F4123" w:rsidRPr="00417361" w:rsidRDefault="004F4123"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V.</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Závěrečná ujednání</w:t>
      </w:r>
    </w:p>
    <w:p w:rsidR="002F49FA" w:rsidRPr="00417361" w:rsidRDefault="002F49FA" w:rsidP="002F49FA">
      <w:pPr>
        <w:autoSpaceDE w:val="0"/>
        <w:autoSpaceDN w:val="0"/>
        <w:adjustRightInd w:val="0"/>
        <w:spacing w:after="0" w:line="240" w:lineRule="auto"/>
        <w:rPr>
          <w:rFonts w:ascii="Arial" w:hAnsi="Arial" w:cs="Arial"/>
          <w:color w:val="000000"/>
        </w:rPr>
      </w:pPr>
    </w:p>
    <w:p w:rsidR="00F73058"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Tato rámcová smlouva se uzavírá na dobu </w:t>
      </w:r>
      <w:r w:rsidR="00F73058">
        <w:rPr>
          <w:rFonts w:ascii="Arial" w:hAnsi="Arial" w:cs="Arial"/>
          <w:color w:val="000000"/>
        </w:rPr>
        <w:t xml:space="preserve">určitou </w:t>
      </w:r>
      <w:r w:rsidR="001D325D">
        <w:rPr>
          <w:rFonts w:ascii="Arial" w:hAnsi="Arial" w:cs="Arial"/>
          <w:color w:val="000000"/>
        </w:rPr>
        <w:t>36</w:t>
      </w:r>
      <w:r w:rsidR="006C7CA1">
        <w:rPr>
          <w:rFonts w:ascii="Arial" w:hAnsi="Arial" w:cs="Arial"/>
          <w:color w:val="000000"/>
        </w:rPr>
        <w:t xml:space="preserve"> měsíců</w:t>
      </w:r>
      <w:r w:rsidR="006040C7" w:rsidRPr="00417361">
        <w:rPr>
          <w:rFonts w:ascii="Arial" w:hAnsi="Arial" w:cs="Arial"/>
          <w:color w:val="000000"/>
        </w:rPr>
        <w:t xml:space="preserve"> </w:t>
      </w:r>
      <w:r w:rsidR="00F73058">
        <w:rPr>
          <w:rFonts w:ascii="Arial" w:hAnsi="Arial" w:cs="Arial"/>
          <w:color w:val="000000"/>
        </w:rPr>
        <w:t xml:space="preserve">ode dne jejího uzavření nebo do vyčerpání celkové ceny plnění ve výši </w:t>
      </w:r>
      <w:r w:rsidR="000C6688">
        <w:rPr>
          <w:rFonts w:ascii="Arial" w:hAnsi="Arial" w:cs="Arial"/>
          <w:color w:val="000000"/>
        </w:rPr>
        <w:t>488.631</w:t>
      </w:r>
      <w:r w:rsidR="002D244D">
        <w:rPr>
          <w:rFonts w:ascii="Arial" w:hAnsi="Arial" w:cs="Arial"/>
          <w:color w:val="000000"/>
        </w:rPr>
        <w:t xml:space="preserve">,- </w:t>
      </w:r>
      <w:r w:rsidR="00F73058">
        <w:rPr>
          <w:rFonts w:ascii="Arial" w:hAnsi="Arial" w:cs="Arial"/>
          <w:color w:val="000000"/>
        </w:rPr>
        <w:t xml:space="preserve">Kč (slovy: </w:t>
      </w:r>
      <w:proofErr w:type="spellStart"/>
      <w:r w:rsidR="000C6688">
        <w:rPr>
          <w:rFonts w:ascii="Arial" w:hAnsi="Arial" w:cs="Arial"/>
          <w:color w:val="000000"/>
        </w:rPr>
        <w:t>čtyřistaosmdesátosmšestsettřicetjedna</w:t>
      </w:r>
      <w:r w:rsidR="002D244D">
        <w:rPr>
          <w:rFonts w:ascii="Arial" w:hAnsi="Arial" w:cs="Arial"/>
          <w:color w:val="000000"/>
        </w:rPr>
        <w:t>korun</w:t>
      </w:r>
      <w:proofErr w:type="spellEnd"/>
      <w:r w:rsidR="002D244D">
        <w:rPr>
          <w:rFonts w:ascii="Arial" w:hAnsi="Arial" w:cs="Arial"/>
          <w:color w:val="000000"/>
        </w:rPr>
        <w:t xml:space="preserve"> českých</w:t>
      </w:r>
      <w:r w:rsidR="00F73058">
        <w:rPr>
          <w:rFonts w:ascii="Arial" w:hAnsi="Arial" w:cs="Arial"/>
          <w:color w:val="000000"/>
        </w:rPr>
        <w:t>), a podle toho, která z uvedených skutečností nastane dříve.</w:t>
      </w:r>
    </w:p>
    <w:p w:rsidR="002F49FA" w:rsidRPr="00417361" w:rsidRDefault="00F73058"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Pr>
          <w:rFonts w:ascii="Arial" w:hAnsi="Arial" w:cs="Arial"/>
          <w:color w:val="000000"/>
        </w:rPr>
        <w:t xml:space="preserve">Tato smlouva </w:t>
      </w:r>
      <w:r w:rsidR="006040C7" w:rsidRPr="00417361">
        <w:rPr>
          <w:rFonts w:ascii="Arial" w:hAnsi="Arial" w:cs="Arial"/>
          <w:color w:val="000000"/>
        </w:rPr>
        <w:t>nabývá platnosti a účinnosti dnem podpisu oběma smluvními stranami.</w:t>
      </w:r>
    </w:p>
    <w:p w:rsidR="00C81BB9" w:rsidRPr="00417361"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Kupující </w:t>
      </w:r>
      <w:r w:rsidR="00C81BB9" w:rsidRPr="00417361">
        <w:rPr>
          <w:rFonts w:ascii="Arial" w:hAnsi="Arial" w:cs="Arial"/>
          <w:color w:val="000000"/>
        </w:rPr>
        <w:t xml:space="preserve">i prodávající </w:t>
      </w:r>
      <w:r w:rsidRPr="00417361">
        <w:rPr>
          <w:rFonts w:ascii="Arial" w:hAnsi="Arial" w:cs="Arial"/>
          <w:color w:val="000000"/>
        </w:rPr>
        <w:t>m</w:t>
      </w:r>
      <w:r w:rsidR="00C81BB9" w:rsidRPr="00417361">
        <w:rPr>
          <w:rFonts w:ascii="Arial" w:hAnsi="Arial" w:cs="Arial"/>
          <w:color w:val="000000"/>
        </w:rPr>
        <w:t>ají</w:t>
      </w:r>
      <w:r w:rsidRPr="00417361">
        <w:rPr>
          <w:rFonts w:ascii="Arial" w:hAnsi="Arial" w:cs="Arial"/>
          <w:color w:val="000000"/>
        </w:rPr>
        <w:t xml:space="preserve"> právo vypovědět tuto smlouvu bez udání důvodů s výpovědní lhůtou </w:t>
      </w:r>
      <w:r w:rsidR="0023379B" w:rsidRPr="00417361">
        <w:rPr>
          <w:rFonts w:ascii="Arial" w:hAnsi="Arial" w:cs="Arial"/>
          <w:color w:val="000000"/>
        </w:rPr>
        <w:t>dvou</w:t>
      </w:r>
      <w:r w:rsidRPr="00417361">
        <w:rPr>
          <w:rFonts w:ascii="Arial" w:hAnsi="Arial" w:cs="Arial"/>
          <w:color w:val="000000"/>
        </w:rPr>
        <w:t xml:space="preserve"> měsíců, jejíž běh počíná první</w:t>
      </w:r>
      <w:r w:rsidR="006040C7" w:rsidRPr="00417361">
        <w:rPr>
          <w:rFonts w:ascii="Arial" w:hAnsi="Arial" w:cs="Arial"/>
          <w:color w:val="000000"/>
        </w:rPr>
        <w:t>m</w:t>
      </w:r>
      <w:r w:rsidRPr="00417361">
        <w:rPr>
          <w:rFonts w:ascii="Arial" w:hAnsi="Arial" w:cs="Arial"/>
          <w:color w:val="000000"/>
        </w:rPr>
        <w:t xml:space="preserve"> dne</w:t>
      </w:r>
      <w:r w:rsidR="006040C7" w:rsidRPr="00417361">
        <w:rPr>
          <w:rFonts w:ascii="Arial" w:hAnsi="Arial" w:cs="Arial"/>
          <w:color w:val="000000"/>
        </w:rPr>
        <w:t>m</w:t>
      </w:r>
      <w:r w:rsidRPr="00417361">
        <w:rPr>
          <w:rFonts w:ascii="Arial" w:hAnsi="Arial" w:cs="Arial"/>
          <w:color w:val="000000"/>
        </w:rPr>
        <w:t xml:space="preserve"> měsíce následujícího po doručení výpovědi</w:t>
      </w:r>
      <w:r w:rsidR="00141621" w:rsidRPr="00417361">
        <w:rPr>
          <w:rFonts w:ascii="Arial" w:hAnsi="Arial" w:cs="Arial"/>
          <w:color w:val="000000"/>
        </w:rPr>
        <w:t xml:space="preserve"> druhé smluvní straně</w:t>
      </w:r>
    </w:p>
    <w:p w:rsidR="002F49FA" w:rsidRPr="00417361"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Při opakovaném nesplnění smluvních povinností </w:t>
      </w:r>
      <w:r w:rsidR="008B0B90" w:rsidRPr="00417361">
        <w:rPr>
          <w:rFonts w:ascii="Arial" w:hAnsi="Arial" w:cs="Arial"/>
          <w:color w:val="000000"/>
        </w:rPr>
        <w:t xml:space="preserve">týkající se zejména nedodání požadovaného sortimentu zboží </w:t>
      </w:r>
      <w:r w:rsidRPr="00417361">
        <w:rPr>
          <w:rFonts w:ascii="Arial" w:hAnsi="Arial" w:cs="Arial"/>
          <w:color w:val="000000"/>
        </w:rPr>
        <w:t xml:space="preserve">ze strany prodávajícího </w:t>
      </w:r>
      <w:r w:rsidR="00CE1E01" w:rsidRPr="00417361">
        <w:rPr>
          <w:rFonts w:ascii="Arial" w:hAnsi="Arial" w:cs="Arial"/>
          <w:color w:val="000000"/>
        </w:rPr>
        <w:t>má kupující právo od smlouvy odstoupit</w:t>
      </w:r>
      <w:r w:rsidR="008B0B90" w:rsidRPr="00417361">
        <w:rPr>
          <w:rFonts w:ascii="Arial" w:hAnsi="Arial" w:cs="Arial"/>
          <w:color w:val="000000"/>
        </w:rPr>
        <w:t xml:space="preserve">. </w:t>
      </w:r>
    </w:p>
    <w:p w:rsidR="002F49FA" w:rsidRPr="00417361" w:rsidRDefault="002F49FA" w:rsidP="0001459C">
      <w:pPr>
        <w:numPr>
          <w:ilvl w:val="0"/>
          <w:numId w:val="8"/>
        </w:numPr>
        <w:autoSpaceDE w:val="0"/>
        <w:autoSpaceDN w:val="0"/>
        <w:adjustRightInd w:val="0"/>
        <w:spacing w:after="120" w:line="240" w:lineRule="auto"/>
        <w:ind w:hanging="284"/>
        <w:jc w:val="both"/>
        <w:rPr>
          <w:rFonts w:ascii="Arial" w:hAnsi="Arial" w:cs="Arial"/>
          <w:color w:val="000000"/>
        </w:rPr>
      </w:pPr>
      <w:r w:rsidRPr="00417361">
        <w:rPr>
          <w:rFonts w:ascii="Arial" w:hAnsi="Arial" w:cs="Arial"/>
          <w:color w:val="000000"/>
        </w:rPr>
        <w:t>Tato smlouva může být měněna a doplňována jen písemnou formou se souhlasem obou stran.</w:t>
      </w:r>
    </w:p>
    <w:p w:rsidR="002F49FA" w:rsidRPr="00417361" w:rsidRDefault="00623EC5"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t>Smlouva</w:t>
      </w:r>
      <w:r w:rsidR="002F49FA" w:rsidRPr="00417361">
        <w:rPr>
          <w:rFonts w:ascii="Arial" w:hAnsi="Arial" w:cs="Arial"/>
          <w:color w:val="000000"/>
        </w:rPr>
        <w:t xml:space="preserve"> je vyhotovena ve dvou stejnopisech, z nichž každ</w:t>
      </w:r>
      <w:r w:rsidRPr="00417361">
        <w:rPr>
          <w:rFonts w:ascii="Arial" w:hAnsi="Arial" w:cs="Arial"/>
          <w:color w:val="000000"/>
        </w:rPr>
        <w:t>á smluvní strana</w:t>
      </w:r>
      <w:r w:rsidR="002F49FA" w:rsidRPr="00417361">
        <w:rPr>
          <w:rFonts w:ascii="Arial" w:hAnsi="Arial" w:cs="Arial"/>
          <w:color w:val="000000"/>
        </w:rPr>
        <w:t xml:space="preserve"> obdrží </w:t>
      </w:r>
      <w:r w:rsidRPr="00417361">
        <w:rPr>
          <w:rFonts w:ascii="Arial" w:hAnsi="Arial" w:cs="Arial"/>
          <w:color w:val="000000"/>
        </w:rPr>
        <w:t>jedno vyhotovení.</w:t>
      </w:r>
    </w:p>
    <w:p w:rsidR="002F49FA" w:rsidRPr="00417361" w:rsidRDefault="002F49FA"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lastRenderedPageBreak/>
        <w:t>Obě smluvní strany tímto potvrzují, že jakékoliv případné spory z této smlouvy se budou řešit nejprve dohodou, dříve než se přistoupí k nárokům a sankcím dle této smlouvy.</w:t>
      </w:r>
    </w:p>
    <w:p w:rsidR="006040C7" w:rsidRPr="0015731D" w:rsidRDefault="006040C7" w:rsidP="008F54F9">
      <w:pPr>
        <w:numPr>
          <w:ilvl w:val="0"/>
          <w:numId w:val="8"/>
        </w:numPr>
        <w:autoSpaceDE w:val="0"/>
        <w:autoSpaceDN w:val="0"/>
        <w:adjustRightInd w:val="0"/>
        <w:spacing w:after="120" w:line="240" w:lineRule="auto"/>
        <w:jc w:val="both"/>
        <w:rPr>
          <w:rFonts w:ascii="Arial" w:hAnsi="Arial" w:cs="Arial"/>
          <w:color w:val="000000"/>
        </w:rPr>
      </w:pPr>
      <w:r w:rsidRPr="0015731D">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w:t>
      </w:r>
      <w:r w:rsidR="0015731D" w:rsidRPr="0015731D">
        <w:rPr>
          <w:rFonts w:ascii="Arial" w:hAnsi="Arial" w:cs="Arial"/>
          <w:color w:val="000000"/>
        </w:rPr>
        <w:t> </w:t>
      </w:r>
      <w:r w:rsidRPr="0015731D">
        <w:rPr>
          <w:rFonts w:ascii="Arial" w:hAnsi="Arial" w:cs="Arial"/>
          <w:color w:val="000000"/>
        </w:rPr>
        <w:t>této</w:t>
      </w:r>
      <w:r w:rsidR="0015731D" w:rsidRPr="0015731D">
        <w:rPr>
          <w:rFonts w:ascii="Arial" w:hAnsi="Arial" w:cs="Arial"/>
          <w:color w:val="000000"/>
        </w:rPr>
        <w:t xml:space="preserve"> </w:t>
      </w:r>
      <w:r w:rsidRPr="0015731D">
        <w:rPr>
          <w:rFonts w:ascii="Arial" w:hAnsi="Arial" w:cs="Arial"/>
          <w:color w:val="000000"/>
        </w:rPr>
        <w:t>smlouvy nemá obchodní zvyklost přednost před ustanoveními zákona, jež nemají donucující účinky.</w:t>
      </w:r>
    </w:p>
    <w:p w:rsidR="00504093" w:rsidRDefault="002F49FA"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rsidR="00564A2F" w:rsidRPr="00417361" w:rsidRDefault="00564A2F" w:rsidP="00564A2F">
      <w:pPr>
        <w:numPr>
          <w:ilvl w:val="0"/>
          <w:numId w:val="8"/>
        </w:numPr>
        <w:autoSpaceDE w:val="0"/>
        <w:autoSpaceDN w:val="0"/>
        <w:adjustRightInd w:val="0"/>
        <w:spacing w:after="120" w:line="240" w:lineRule="auto"/>
        <w:jc w:val="both"/>
        <w:rPr>
          <w:rFonts w:ascii="Arial" w:hAnsi="Arial" w:cs="Arial"/>
        </w:rPr>
      </w:pPr>
      <w:r w:rsidRPr="00417361">
        <w:rPr>
          <w:rFonts w:ascii="Arial" w:hAnsi="Arial" w:cs="Arial"/>
          <w:color w:val="000000"/>
        </w:rPr>
        <w:t>Prodávajíc</w:t>
      </w:r>
      <w:r w:rsidR="0015731D">
        <w:rPr>
          <w:rFonts w:ascii="Arial" w:hAnsi="Arial" w:cs="Arial"/>
          <w:color w:val="000000"/>
        </w:rPr>
        <w:t>í souhlasí se zveřejněním této s</w:t>
      </w:r>
      <w:r w:rsidRPr="00417361">
        <w:rPr>
          <w:rFonts w:ascii="Arial" w:hAnsi="Arial" w:cs="Arial"/>
          <w:color w:val="000000"/>
        </w:rPr>
        <w:t xml:space="preserve">mlouvy včetně všech příloh. </w:t>
      </w:r>
    </w:p>
    <w:p w:rsidR="002338D3" w:rsidRPr="00417361" w:rsidRDefault="00DF4B7A" w:rsidP="00564A2F">
      <w:pPr>
        <w:numPr>
          <w:ilvl w:val="0"/>
          <w:numId w:val="8"/>
        </w:numPr>
        <w:autoSpaceDE w:val="0"/>
        <w:autoSpaceDN w:val="0"/>
        <w:adjustRightInd w:val="0"/>
        <w:spacing w:after="120" w:line="240" w:lineRule="auto"/>
        <w:jc w:val="both"/>
        <w:rPr>
          <w:rFonts w:ascii="Arial" w:hAnsi="Arial" w:cs="Arial"/>
        </w:rPr>
      </w:pPr>
      <w:r w:rsidRPr="00417361">
        <w:rPr>
          <w:rFonts w:ascii="Arial" w:hAnsi="Arial" w:cs="Arial"/>
          <w:lang w:eastAsia="cs-CZ"/>
        </w:rPr>
        <w:t>Nedílnou součástí smlouvy jsou její přílohy.</w:t>
      </w:r>
    </w:p>
    <w:p w:rsidR="00616EFE" w:rsidRPr="00417361" w:rsidRDefault="00616EFE" w:rsidP="002E6EE2">
      <w:pPr>
        <w:rPr>
          <w:rFonts w:ascii="Arial" w:hAnsi="Arial" w:cs="Arial"/>
        </w:rPr>
      </w:pPr>
    </w:p>
    <w:p w:rsidR="00C563B7" w:rsidRPr="00417361" w:rsidRDefault="00C72CF0" w:rsidP="00564A2F">
      <w:pPr>
        <w:pStyle w:val="Odstavecseseznamem"/>
        <w:spacing w:after="0" w:line="240" w:lineRule="auto"/>
        <w:ind w:left="0"/>
        <w:rPr>
          <w:rFonts w:ascii="Arial" w:hAnsi="Arial" w:cs="Arial"/>
          <w:i/>
        </w:rPr>
      </w:pPr>
      <w:r w:rsidRPr="00417361">
        <w:rPr>
          <w:rFonts w:ascii="Arial" w:hAnsi="Arial" w:cs="Arial"/>
          <w:i/>
        </w:rPr>
        <w:t>Přílohy:</w:t>
      </w:r>
    </w:p>
    <w:p w:rsidR="00EB5763" w:rsidRDefault="00EB5763" w:rsidP="00EB5763">
      <w:pPr>
        <w:pStyle w:val="Odstavecseseznamem"/>
        <w:spacing w:after="0" w:line="240" w:lineRule="auto"/>
        <w:ind w:left="0"/>
        <w:rPr>
          <w:rFonts w:ascii="Arial" w:hAnsi="Arial" w:cs="Arial"/>
          <w:i/>
        </w:rPr>
      </w:pPr>
      <w:r w:rsidRPr="003604FD">
        <w:rPr>
          <w:rFonts w:ascii="Arial" w:hAnsi="Arial" w:cs="Arial"/>
          <w:i/>
        </w:rPr>
        <w:t xml:space="preserve">č. </w:t>
      </w:r>
      <w:r w:rsidR="0020730B" w:rsidRPr="003604FD">
        <w:rPr>
          <w:rFonts w:ascii="Arial" w:hAnsi="Arial" w:cs="Arial"/>
          <w:i/>
        </w:rPr>
        <w:t>1</w:t>
      </w:r>
      <w:r w:rsidR="00746D78" w:rsidRPr="003604FD">
        <w:rPr>
          <w:rFonts w:ascii="Arial" w:hAnsi="Arial" w:cs="Arial"/>
          <w:i/>
        </w:rPr>
        <w:t xml:space="preserve"> Cen</w:t>
      </w:r>
      <w:r w:rsidR="00E40274">
        <w:rPr>
          <w:rFonts w:ascii="Arial" w:hAnsi="Arial" w:cs="Arial"/>
          <w:i/>
        </w:rPr>
        <w:t>ová nabídka</w:t>
      </w:r>
    </w:p>
    <w:p w:rsidR="0020730B" w:rsidRPr="003604FD" w:rsidRDefault="0020730B" w:rsidP="0020730B">
      <w:pPr>
        <w:pStyle w:val="Odstavecseseznamem"/>
        <w:spacing w:after="0" w:line="240" w:lineRule="auto"/>
        <w:ind w:left="0"/>
        <w:rPr>
          <w:rFonts w:ascii="Arial" w:hAnsi="Arial" w:cs="Arial"/>
          <w:i/>
        </w:rPr>
      </w:pPr>
      <w:proofErr w:type="gramStart"/>
      <w:r w:rsidRPr="003604FD">
        <w:rPr>
          <w:rFonts w:ascii="Arial" w:hAnsi="Arial" w:cs="Arial"/>
          <w:i/>
        </w:rPr>
        <w:t>č.</w:t>
      </w:r>
      <w:proofErr w:type="gramEnd"/>
      <w:r w:rsidRPr="003604FD">
        <w:rPr>
          <w:rFonts w:ascii="Arial" w:hAnsi="Arial" w:cs="Arial"/>
          <w:i/>
        </w:rPr>
        <w:t xml:space="preserve"> </w:t>
      </w:r>
      <w:r w:rsidR="00E40274">
        <w:rPr>
          <w:rFonts w:ascii="Arial" w:hAnsi="Arial" w:cs="Arial"/>
          <w:i/>
        </w:rPr>
        <w:t>2</w:t>
      </w:r>
      <w:r w:rsidRPr="003604FD">
        <w:rPr>
          <w:rFonts w:ascii="Arial" w:hAnsi="Arial" w:cs="Arial"/>
          <w:i/>
        </w:rPr>
        <w:t xml:space="preserve"> </w:t>
      </w:r>
      <w:proofErr w:type="gramStart"/>
      <w:r w:rsidRPr="003604FD">
        <w:rPr>
          <w:rFonts w:ascii="Arial" w:hAnsi="Arial" w:cs="Arial"/>
          <w:i/>
        </w:rPr>
        <w:t>Portfolio</w:t>
      </w:r>
      <w:proofErr w:type="gramEnd"/>
      <w:r w:rsidRPr="003604FD">
        <w:rPr>
          <w:rFonts w:ascii="Arial" w:hAnsi="Arial" w:cs="Arial"/>
          <w:i/>
        </w:rPr>
        <w:t xml:space="preserve"> sortimentu</w:t>
      </w:r>
    </w:p>
    <w:p w:rsidR="003604FD" w:rsidRPr="003604FD" w:rsidRDefault="003604FD" w:rsidP="0020730B">
      <w:pPr>
        <w:pStyle w:val="Odstavecseseznamem"/>
        <w:spacing w:after="0" w:line="240" w:lineRule="auto"/>
        <w:ind w:left="0"/>
        <w:rPr>
          <w:rFonts w:ascii="Arial" w:hAnsi="Arial" w:cs="Arial"/>
          <w:i/>
        </w:rPr>
      </w:pPr>
      <w:r w:rsidRPr="003604FD">
        <w:rPr>
          <w:rFonts w:ascii="Arial" w:hAnsi="Arial" w:cs="Arial"/>
          <w:i/>
        </w:rPr>
        <w:t xml:space="preserve">č. </w:t>
      </w:r>
      <w:r w:rsidR="00E40274">
        <w:rPr>
          <w:rFonts w:ascii="Arial" w:hAnsi="Arial" w:cs="Arial"/>
          <w:i/>
        </w:rPr>
        <w:t>3</w:t>
      </w:r>
      <w:r w:rsidRPr="003604FD">
        <w:rPr>
          <w:rFonts w:ascii="Arial" w:hAnsi="Arial" w:cs="Arial"/>
          <w:i/>
        </w:rPr>
        <w:t xml:space="preserve"> Rozhraní dodacího listu Komunikační formát PDK 8.</w:t>
      </w:r>
    </w:p>
    <w:p w:rsidR="005143B1" w:rsidRPr="00417361" w:rsidRDefault="005143B1" w:rsidP="005143B1">
      <w:pPr>
        <w:pStyle w:val="Odstavecseseznamem"/>
        <w:spacing w:after="0" w:line="240" w:lineRule="auto"/>
        <w:ind w:left="0"/>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p>
    <w:p w:rsidR="002F49FA" w:rsidRPr="00417361" w:rsidRDefault="00564A2F"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V Praze dne</w:t>
      </w:r>
      <w:r w:rsidRPr="00417361">
        <w:rPr>
          <w:rFonts w:ascii="Arial" w:hAnsi="Arial" w:cs="Arial"/>
          <w:color w:val="000000"/>
        </w:rPr>
        <w:tab/>
      </w:r>
      <w:proofErr w:type="gramStart"/>
      <w:r w:rsidR="007D7501">
        <w:rPr>
          <w:rFonts w:ascii="Arial" w:hAnsi="Arial" w:cs="Arial"/>
          <w:color w:val="000000"/>
        </w:rPr>
        <w:t>12.09.2016</w:t>
      </w:r>
      <w:proofErr w:type="gramEnd"/>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V</w:t>
      </w:r>
      <w:r w:rsidR="00D34084">
        <w:rPr>
          <w:rFonts w:ascii="Arial" w:hAnsi="Arial" w:cs="Arial"/>
          <w:color w:val="000000"/>
        </w:rPr>
        <w:t xml:space="preserve"> Prostějově </w:t>
      </w:r>
      <w:r w:rsidRPr="00417361">
        <w:rPr>
          <w:rFonts w:ascii="Arial" w:hAnsi="Arial" w:cs="Arial"/>
          <w:color w:val="000000"/>
        </w:rPr>
        <w:t xml:space="preserve">dne </w:t>
      </w:r>
      <w:r w:rsidR="007D7501">
        <w:rPr>
          <w:rFonts w:ascii="Arial" w:hAnsi="Arial" w:cs="Arial"/>
          <w:color w:val="000000"/>
        </w:rPr>
        <w:t>15.08.2016</w:t>
      </w:r>
    </w:p>
    <w:p w:rsidR="002F49FA" w:rsidRPr="00417361" w:rsidRDefault="002F49FA"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p>
    <w:p w:rsidR="009913EC" w:rsidRPr="00417361" w:rsidRDefault="009913EC" w:rsidP="002F49FA">
      <w:pPr>
        <w:autoSpaceDE w:val="0"/>
        <w:autoSpaceDN w:val="0"/>
        <w:adjustRightInd w:val="0"/>
        <w:spacing w:after="0" w:line="240" w:lineRule="auto"/>
        <w:rPr>
          <w:rFonts w:ascii="Arial" w:hAnsi="Arial" w:cs="Arial"/>
          <w:color w:val="000000"/>
        </w:rPr>
      </w:pPr>
    </w:p>
    <w:p w:rsidR="00564A2F" w:rsidRPr="00417361" w:rsidRDefault="00564A2F" w:rsidP="00564A2F">
      <w:pPr>
        <w:rPr>
          <w:rFonts w:ascii="Arial" w:hAnsi="Arial" w:cs="Arial"/>
        </w:rPr>
      </w:pPr>
      <w:r w:rsidRPr="00417361">
        <w:rPr>
          <w:rFonts w:ascii="Arial" w:hAnsi="Arial" w:cs="Arial"/>
        </w:rPr>
        <w:t>za kupujícího:</w:t>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t>za prodávajícího:</w:t>
      </w:r>
    </w:p>
    <w:p w:rsidR="00564A2F" w:rsidRPr="00417361" w:rsidRDefault="00564A2F" w:rsidP="00564A2F">
      <w:pPr>
        <w:rPr>
          <w:rFonts w:ascii="Arial" w:hAnsi="Arial" w:cs="Arial"/>
        </w:rPr>
      </w:pPr>
    </w:p>
    <w:p w:rsidR="00564A2F" w:rsidRPr="00417361" w:rsidRDefault="00564A2F" w:rsidP="00564A2F">
      <w:pPr>
        <w:rPr>
          <w:rFonts w:ascii="Arial" w:hAnsi="Arial" w:cs="Arial"/>
        </w:rPr>
      </w:pPr>
    </w:p>
    <w:p w:rsidR="00E55D37" w:rsidRPr="00417361" w:rsidRDefault="00E55D37" w:rsidP="00E55D37">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w:t>
      </w:r>
    </w:p>
    <w:p w:rsidR="00E55D37" w:rsidRPr="00417361" w:rsidRDefault="00E55D37" w:rsidP="00E55D37">
      <w:pPr>
        <w:autoSpaceDE w:val="0"/>
        <w:autoSpaceDN w:val="0"/>
        <w:adjustRightInd w:val="0"/>
        <w:spacing w:after="0" w:line="240" w:lineRule="auto"/>
        <w:rPr>
          <w:rFonts w:ascii="Arial" w:hAnsi="Arial" w:cs="Arial"/>
          <w:color w:val="000000"/>
        </w:rPr>
      </w:pPr>
      <w:r w:rsidRPr="00417361">
        <w:rPr>
          <w:rFonts w:ascii="Arial" w:hAnsi="Arial" w:cs="Arial"/>
          <w:color w:val="000000"/>
        </w:rPr>
        <w:t>MUDr. Aleš Herman, Ph.D.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D7501">
        <w:rPr>
          <w:rFonts w:ascii="Arial" w:hAnsi="Arial" w:cs="Arial"/>
          <w:color w:val="000000"/>
        </w:rPr>
        <w:t xml:space="preserve">Ing. Pavlína </w:t>
      </w:r>
      <w:proofErr w:type="spellStart"/>
      <w:r w:rsidR="007D7501">
        <w:rPr>
          <w:rFonts w:ascii="Arial" w:hAnsi="Arial" w:cs="Arial"/>
          <w:color w:val="000000"/>
        </w:rPr>
        <w:t>Waclawkova</w:t>
      </w:r>
      <w:proofErr w:type="spellEnd"/>
    </w:p>
    <w:p w:rsidR="00E55D37" w:rsidRDefault="00E55D37" w:rsidP="00E55D37">
      <w:pPr>
        <w:autoSpaceDE w:val="0"/>
        <w:autoSpaceDN w:val="0"/>
        <w:adjustRightInd w:val="0"/>
        <w:spacing w:after="0" w:line="240" w:lineRule="auto"/>
        <w:rPr>
          <w:rFonts w:ascii="Arial" w:hAnsi="Arial" w:cs="Arial"/>
          <w:color w:val="000000"/>
        </w:rPr>
      </w:pPr>
      <w:r w:rsidRPr="00417361">
        <w:rPr>
          <w:rFonts w:ascii="Arial" w:hAnsi="Arial" w:cs="Arial"/>
          <w:color w:val="000000"/>
        </w:rPr>
        <w:t>Ředitel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D7501">
        <w:rPr>
          <w:rFonts w:ascii="Arial" w:hAnsi="Arial" w:cs="Arial"/>
          <w:color w:val="000000"/>
        </w:rPr>
        <w:t>místo</w:t>
      </w:r>
      <w:r>
        <w:rPr>
          <w:rFonts w:ascii="Arial" w:hAnsi="Arial" w:cs="Arial"/>
          <w:color w:val="000000"/>
        </w:rPr>
        <w:t>předseda představenstva</w:t>
      </w: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p>
    <w:p w:rsidR="00E55D37" w:rsidRDefault="00E55D37" w:rsidP="00E55D37">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p>
    <w:p w:rsidR="00E55D37" w:rsidRDefault="00E55D37" w:rsidP="00E55D37">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D7501">
        <w:rPr>
          <w:rFonts w:ascii="Arial" w:hAnsi="Arial" w:cs="Arial"/>
          <w:color w:val="000000"/>
        </w:rPr>
        <w:t>Mgr. Aleš Rozsypal</w:t>
      </w:r>
    </w:p>
    <w:p w:rsidR="00E55D37" w:rsidRDefault="00E55D37" w:rsidP="00E55D37">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D7501">
        <w:rPr>
          <w:rFonts w:ascii="Arial" w:hAnsi="Arial" w:cs="Arial"/>
          <w:color w:val="000000"/>
        </w:rPr>
        <w:t>člen</w:t>
      </w:r>
      <w:r>
        <w:rPr>
          <w:rFonts w:ascii="Arial" w:hAnsi="Arial" w:cs="Arial"/>
          <w:color w:val="000000"/>
        </w:rPr>
        <w:t xml:space="preserve"> představenstva</w:t>
      </w:r>
    </w:p>
    <w:p w:rsidR="00564A2F" w:rsidRPr="00417361" w:rsidRDefault="00564A2F" w:rsidP="00E55D37">
      <w:pPr>
        <w:autoSpaceDE w:val="0"/>
        <w:autoSpaceDN w:val="0"/>
        <w:adjustRightInd w:val="0"/>
        <w:spacing w:after="0" w:line="240" w:lineRule="auto"/>
        <w:rPr>
          <w:rFonts w:ascii="Arial" w:hAnsi="Arial" w:cs="Arial"/>
        </w:rPr>
      </w:pPr>
      <w:bookmarkStart w:id="0" w:name="_GoBack"/>
      <w:bookmarkEnd w:id="0"/>
      <w:permStart w:id="418136729" w:edGrp="everyone"/>
      <w:permEnd w:id="418136729"/>
    </w:p>
    <w:sectPr w:rsidR="00564A2F" w:rsidRPr="00417361"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91" w:rsidRDefault="00EF0C91" w:rsidP="002B71E6">
      <w:pPr>
        <w:spacing w:after="0" w:line="240" w:lineRule="auto"/>
      </w:pPr>
      <w:r>
        <w:separator/>
      </w:r>
    </w:p>
  </w:endnote>
  <w:endnote w:type="continuationSeparator" w:id="0">
    <w:p w:rsidR="00EF0C91" w:rsidRDefault="00EF0C91"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45" w:rsidRPr="0020730B" w:rsidRDefault="00095F45" w:rsidP="008362C1">
    <w:pPr>
      <w:pStyle w:val="Zpat"/>
      <w:pBdr>
        <w:top w:val="thinThickSmallGap" w:sz="24" w:space="16" w:color="622423"/>
      </w:pBdr>
      <w:tabs>
        <w:tab w:val="clear" w:pos="4536"/>
      </w:tabs>
      <w:rPr>
        <w:rFonts w:ascii="Arial" w:hAnsi="Arial" w:cs="Arial"/>
        <w:sz w:val="18"/>
        <w:szCs w:val="18"/>
      </w:rPr>
    </w:pPr>
    <w:r w:rsidRPr="0020730B">
      <w:rPr>
        <w:rFonts w:ascii="Arial" w:hAnsi="Arial" w:cs="Arial"/>
        <w:sz w:val="18"/>
        <w:szCs w:val="18"/>
      </w:rPr>
      <w:t xml:space="preserve">Příloha č. </w:t>
    </w:r>
    <w:r w:rsidR="00E40274">
      <w:rPr>
        <w:rFonts w:ascii="Arial" w:hAnsi="Arial" w:cs="Arial"/>
        <w:sz w:val="18"/>
        <w:szCs w:val="18"/>
      </w:rPr>
      <w:t>3</w:t>
    </w:r>
    <w:r w:rsidR="00801B78" w:rsidRPr="0020730B">
      <w:rPr>
        <w:rFonts w:ascii="Arial" w:hAnsi="Arial" w:cs="Arial"/>
        <w:sz w:val="18"/>
        <w:szCs w:val="18"/>
      </w:rPr>
      <w:t xml:space="preserve"> </w:t>
    </w:r>
    <w:r w:rsidRPr="0020730B">
      <w:rPr>
        <w:rFonts w:ascii="Arial" w:hAnsi="Arial" w:cs="Arial"/>
        <w:sz w:val="18"/>
        <w:szCs w:val="18"/>
      </w:rPr>
      <w:t xml:space="preserve">ZD </w:t>
    </w:r>
  </w:p>
  <w:p w:rsidR="00095F45" w:rsidRPr="007B5F7A" w:rsidRDefault="0020730B" w:rsidP="008362C1">
    <w:pPr>
      <w:pStyle w:val="Zpat"/>
      <w:pBdr>
        <w:top w:val="thinThickSmallGap" w:sz="24" w:space="16" w:color="622423"/>
      </w:pBdr>
      <w:rPr>
        <w:rFonts w:ascii="Arial" w:hAnsi="Arial" w:cs="Arial"/>
        <w:sz w:val="18"/>
        <w:szCs w:val="18"/>
      </w:rPr>
    </w:pPr>
    <w:r w:rsidRPr="0020730B">
      <w:rPr>
        <w:rFonts w:ascii="Arial" w:hAnsi="Arial" w:cs="Arial"/>
        <w:sz w:val="18"/>
        <w:szCs w:val="18"/>
      </w:rPr>
      <w:t>IKEM</w:t>
    </w:r>
    <w:r w:rsidR="00801B78" w:rsidRPr="0020730B">
      <w:rPr>
        <w:rFonts w:ascii="Arial" w:hAnsi="Arial" w:cs="Arial"/>
        <w:sz w:val="18"/>
        <w:szCs w:val="18"/>
      </w:rPr>
      <w:t xml:space="preserve"> – </w:t>
    </w:r>
    <w:r w:rsidR="006F5DCC">
      <w:rPr>
        <w:rFonts w:ascii="Arial" w:hAnsi="Arial" w:cs="Arial"/>
        <w:sz w:val="18"/>
        <w:szCs w:val="18"/>
      </w:rPr>
      <w:t>papíry na vyšetřovací lůžka</w:t>
    </w:r>
    <w:r w:rsidR="004F4123">
      <w:rPr>
        <w:rFonts w:ascii="Arial" w:hAnsi="Arial" w:cs="Arial"/>
        <w:sz w:val="18"/>
        <w:szCs w:val="18"/>
      </w:rPr>
      <w:tab/>
    </w:r>
    <w:r w:rsidR="00095F45" w:rsidRPr="007B5F7A">
      <w:rPr>
        <w:rFonts w:ascii="Arial" w:hAnsi="Arial" w:cs="Arial"/>
        <w:sz w:val="18"/>
        <w:szCs w:val="18"/>
      </w:rPr>
      <w:t xml:space="preserve">Stránka </w:t>
    </w:r>
    <w:r w:rsidR="00095F45" w:rsidRPr="007B5F7A">
      <w:rPr>
        <w:rFonts w:ascii="Arial" w:hAnsi="Arial" w:cs="Arial"/>
        <w:sz w:val="18"/>
        <w:szCs w:val="18"/>
      </w:rPr>
      <w:fldChar w:fldCharType="begin"/>
    </w:r>
    <w:r w:rsidR="00095F45" w:rsidRPr="007B5F7A">
      <w:rPr>
        <w:rFonts w:ascii="Arial" w:hAnsi="Arial" w:cs="Arial"/>
        <w:sz w:val="18"/>
        <w:szCs w:val="18"/>
      </w:rPr>
      <w:instrText xml:space="preserve"> PAGE   \* MERGEFORMAT </w:instrText>
    </w:r>
    <w:r w:rsidR="00095F45" w:rsidRPr="007B5F7A">
      <w:rPr>
        <w:rFonts w:ascii="Arial" w:hAnsi="Arial" w:cs="Arial"/>
        <w:sz w:val="18"/>
        <w:szCs w:val="18"/>
      </w:rPr>
      <w:fldChar w:fldCharType="separate"/>
    </w:r>
    <w:r w:rsidR="00BA7A58">
      <w:rPr>
        <w:rFonts w:ascii="Arial" w:hAnsi="Arial" w:cs="Arial"/>
        <w:noProof/>
        <w:sz w:val="18"/>
        <w:szCs w:val="18"/>
      </w:rPr>
      <w:t>6</w:t>
    </w:r>
    <w:r w:rsidR="00095F45" w:rsidRPr="007B5F7A">
      <w:rPr>
        <w:rFonts w:ascii="Arial" w:hAnsi="Arial" w:cs="Arial"/>
        <w:sz w:val="18"/>
        <w:szCs w:val="18"/>
      </w:rPr>
      <w:fldChar w:fldCharType="end"/>
    </w:r>
    <w:r w:rsidR="00095F45" w:rsidRPr="007B5F7A">
      <w:rPr>
        <w:rFonts w:ascii="Arial" w:hAnsi="Arial" w:cs="Arial"/>
        <w:sz w:val="18"/>
        <w:szCs w:val="18"/>
      </w:rPr>
      <w:t xml:space="preserve"> z </w:t>
    </w:r>
    <w:r w:rsidR="00095F45" w:rsidRPr="007B5F7A">
      <w:rPr>
        <w:rStyle w:val="slostrnky"/>
        <w:rFonts w:ascii="Arial" w:hAnsi="Arial" w:cs="Arial"/>
        <w:sz w:val="18"/>
        <w:szCs w:val="18"/>
      </w:rPr>
      <w:fldChar w:fldCharType="begin"/>
    </w:r>
    <w:r w:rsidR="00095F45" w:rsidRPr="007B5F7A">
      <w:rPr>
        <w:rStyle w:val="slostrnky"/>
        <w:rFonts w:ascii="Arial" w:hAnsi="Arial" w:cs="Arial"/>
        <w:sz w:val="18"/>
        <w:szCs w:val="18"/>
      </w:rPr>
      <w:instrText xml:space="preserve"> NUMPAGES </w:instrText>
    </w:r>
    <w:r w:rsidR="00095F45" w:rsidRPr="007B5F7A">
      <w:rPr>
        <w:rStyle w:val="slostrnky"/>
        <w:rFonts w:ascii="Arial" w:hAnsi="Arial" w:cs="Arial"/>
        <w:sz w:val="18"/>
        <w:szCs w:val="18"/>
      </w:rPr>
      <w:fldChar w:fldCharType="separate"/>
    </w:r>
    <w:r w:rsidR="00BA7A58">
      <w:rPr>
        <w:rStyle w:val="slostrnky"/>
        <w:rFonts w:ascii="Arial" w:hAnsi="Arial" w:cs="Arial"/>
        <w:noProof/>
        <w:sz w:val="18"/>
        <w:szCs w:val="18"/>
      </w:rPr>
      <w:t>6</w:t>
    </w:r>
    <w:r w:rsidR="00095F45" w:rsidRPr="007B5F7A">
      <w:rPr>
        <w:rStyle w:val="slostrnky"/>
        <w:rFonts w:ascii="Arial" w:hAnsi="Arial" w:cs="Arial"/>
        <w:sz w:val="18"/>
        <w:szCs w:val="18"/>
      </w:rPr>
      <w:fldChar w:fldCharType="end"/>
    </w:r>
  </w:p>
  <w:p w:rsidR="002B71E6" w:rsidRPr="007B5F7A" w:rsidRDefault="008362C1">
    <w:pPr>
      <w:pStyle w:val="Zpat"/>
      <w:rPr>
        <w:rFonts w:ascii="Arial" w:hAnsi="Arial" w:cs="Arial"/>
        <w:sz w:val="18"/>
        <w:szCs w:val="18"/>
      </w:rPr>
    </w:pPr>
    <w:r w:rsidRPr="007B5F7A">
      <w:rPr>
        <w:rFonts w:ascii="Arial" w:hAnsi="Arial" w:cs="Arial"/>
        <w:sz w:val="18"/>
        <w:szCs w:val="18"/>
      </w:rPr>
      <w:t>Identifikátor VZ</w:t>
    </w:r>
    <w:r w:rsidR="00417361" w:rsidRPr="007B5F7A">
      <w:rPr>
        <w:rFonts w:ascii="Arial" w:hAnsi="Arial" w:cs="Arial"/>
        <w:sz w:val="18"/>
        <w:szCs w:val="18"/>
      </w:rPr>
      <w:t>MR</w:t>
    </w:r>
    <w:r w:rsidRPr="007B5F7A">
      <w:rPr>
        <w:rFonts w:ascii="Arial" w:hAnsi="Arial" w:cs="Arial"/>
        <w:sz w:val="18"/>
        <w:szCs w:val="18"/>
      </w:rPr>
      <w:t>:</w:t>
    </w:r>
    <w:r w:rsidR="0020730B">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91" w:rsidRDefault="00EF0C91" w:rsidP="002B71E6">
      <w:pPr>
        <w:spacing w:after="0" w:line="240" w:lineRule="auto"/>
      </w:pPr>
      <w:r>
        <w:separator/>
      </w:r>
    </w:p>
  </w:footnote>
  <w:footnote w:type="continuationSeparator" w:id="0">
    <w:p w:rsidR="00EF0C91" w:rsidRDefault="00EF0C91"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AC" w:rsidRPr="007B5F7A" w:rsidRDefault="00A24FE0" w:rsidP="00A24FE0">
    <w:pPr>
      <w:pStyle w:val="Zhlav"/>
      <w:tabs>
        <w:tab w:val="clear" w:pos="4536"/>
      </w:tabs>
      <w:jc w:val="right"/>
      <w:rPr>
        <w:rFonts w:ascii="Arial" w:hAnsi="Arial" w:cs="Arial"/>
        <w:sz w:val="18"/>
        <w:szCs w:val="18"/>
      </w:rPr>
    </w:pPr>
    <w:r w:rsidRPr="007B5F7A">
      <w:rPr>
        <w:rFonts w:ascii="Arial" w:hAnsi="Arial" w:cs="Arial"/>
        <w:sz w:val="18"/>
        <w:szCs w:val="18"/>
      </w:rPr>
      <w:tab/>
      <w:t>Veřejná zakázka malého rozsahu</w:t>
    </w:r>
    <w:r w:rsidR="00FE6BAC" w:rsidRPr="007B5F7A">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B202E21"/>
    <w:multiLevelType w:val="multilevel"/>
    <w:tmpl w:val="DD7EBE6E"/>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834A08"/>
    <w:multiLevelType w:val="hybridMultilevel"/>
    <w:tmpl w:val="0EF8BA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A282D97"/>
    <w:multiLevelType w:val="hybridMultilevel"/>
    <w:tmpl w:val="D8D025B6"/>
    <w:lvl w:ilvl="0" w:tplc="4070674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03E3109"/>
    <w:multiLevelType w:val="hybridMultilevel"/>
    <w:tmpl w:val="F0A8E174"/>
    <w:lvl w:ilvl="0" w:tplc="B92EAFE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601841E2"/>
    <w:multiLevelType w:val="hybridMultilevel"/>
    <w:tmpl w:val="569E5F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17">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EED53CB"/>
    <w:multiLevelType w:val="hybridMultilevel"/>
    <w:tmpl w:val="0FBAC8BC"/>
    <w:lvl w:ilvl="0" w:tplc="0405000F">
      <w:start w:val="1"/>
      <w:numFmt w:val="decimal"/>
      <w:lvlText w:val="%1."/>
      <w:lvlJc w:val="left"/>
      <w:pPr>
        <w:ind w:left="501" w:hanging="360"/>
      </w:p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nsid w:val="70943889"/>
    <w:multiLevelType w:val="hybridMultilevel"/>
    <w:tmpl w:val="F0A8E174"/>
    <w:lvl w:ilvl="0" w:tplc="B92EAFE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777E93"/>
    <w:multiLevelType w:val="hybridMultilevel"/>
    <w:tmpl w:val="1CF06D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17"/>
  </w:num>
  <w:num w:numId="5">
    <w:abstractNumId w:val="0"/>
  </w:num>
  <w:num w:numId="6">
    <w:abstractNumId w:val="10"/>
  </w:num>
  <w:num w:numId="7">
    <w:abstractNumId w:val="2"/>
  </w:num>
  <w:num w:numId="8">
    <w:abstractNumId w:val="16"/>
  </w:num>
  <w:num w:numId="9">
    <w:abstractNumId w:val="1"/>
  </w:num>
  <w:num w:numId="10">
    <w:abstractNumId w:val="14"/>
  </w:num>
  <w:num w:numId="11">
    <w:abstractNumId w:val="12"/>
  </w:num>
  <w:num w:numId="12">
    <w:abstractNumId w:val="23"/>
  </w:num>
  <w:num w:numId="13">
    <w:abstractNumId w:val="11"/>
  </w:num>
  <w:num w:numId="14">
    <w:abstractNumId w:val="13"/>
  </w:num>
  <w:num w:numId="15">
    <w:abstractNumId w:val="22"/>
  </w:num>
  <w:num w:numId="16">
    <w:abstractNumId w:val="7"/>
  </w:num>
  <w:num w:numId="17">
    <w:abstractNumId w:val="4"/>
  </w:num>
  <w:num w:numId="18">
    <w:abstractNumId w:val="15"/>
  </w:num>
  <w:num w:numId="19">
    <w:abstractNumId w:val="18"/>
  </w:num>
  <w:num w:numId="20">
    <w:abstractNumId w:val="6"/>
  </w:num>
  <w:num w:numId="21">
    <w:abstractNumId w:val="5"/>
  </w:num>
  <w:num w:numId="22">
    <w:abstractNumId w:val="21"/>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formatting="1"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1459C"/>
    <w:rsid w:val="000214D0"/>
    <w:rsid w:val="000228CD"/>
    <w:rsid w:val="00024319"/>
    <w:rsid w:val="00031F97"/>
    <w:rsid w:val="00031FD2"/>
    <w:rsid w:val="000359AB"/>
    <w:rsid w:val="00036F0B"/>
    <w:rsid w:val="00077961"/>
    <w:rsid w:val="0008175E"/>
    <w:rsid w:val="0008767C"/>
    <w:rsid w:val="00095F45"/>
    <w:rsid w:val="00097BEC"/>
    <w:rsid w:val="000C6688"/>
    <w:rsid w:val="000D23AC"/>
    <w:rsid w:val="000F2E9E"/>
    <w:rsid w:val="001231E8"/>
    <w:rsid w:val="00141621"/>
    <w:rsid w:val="001430E0"/>
    <w:rsid w:val="0015709E"/>
    <w:rsid w:val="0015731D"/>
    <w:rsid w:val="00166233"/>
    <w:rsid w:val="001709B9"/>
    <w:rsid w:val="00173B5C"/>
    <w:rsid w:val="00174C48"/>
    <w:rsid w:val="00182BF8"/>
    <w:rsid w:val="00184262"/>
    <w:rsid w:val="00194009"/>
    <w:rsid w:val="001A0885"/>
    <w:rsid w:val="001A42AD"/>
    <w:rsid w:val="001B3E80"/>
    <w:rsid w:val="001B7884"/>
    <w:rsid w:val="001B7B7D"/>
    <w:rsid w:val="001C0CAF"/>
    <w:rsid w:val="001C25A3"/>
    <w:rsid w:val="001D325D"/>
    <w:rsid w:val="001D490B"/>
    <w:rsid w:val="001E6EAE"/>
    <w:rsid w:val="0020730B"/>
    <w:rsid w:val="002134CE"/>
    <w:rsid w:val="00215FBD"/>
    <w:rsid w:val="00216B37"/>
    <w:rsid w:val="0023379B"/>
    <w:rsid w:val="002338D3"/>
    <w:rsid w:val="00247A46"/>
    <w:rsid w:val="00254310"/>
    <w:rsid w:val="002615B1"/>
    <w:rsid w:val="0026413F"/>
    <w:rsid w:val="00266D0C"/>
    <w:rsid w:val="00284970"/>
    <w:rsid w:val="00286BA9"/>
    <w:rsid w:val="00286F3C"/>
    <w:rsid w:val="00294290"/>
    <w:rsid w:val="002B4862"/>
    <w:rsid w:val="002B71E6"/>
    <w:rsid w:val="002B7B33"/>
    <w:rsid w:val="002C3602"/>
    <w:rsid w:val="002D244D"/>
    <w:rsid w:val="002D27DB"/>
    <w:rsid w:val="002D59CD"/>
    <w:rsid w:val="002E5A3B"/>
    <w:rsid w:val="002E6EE2"/>
    <w:rsid w:val="002F40D7"/>
    <w:rsid w:val="002F49FA"/>
    <w:rsid w:val="00317034"/>
    <w:rsid w:val="003240FE"/>
    <w:rsid w:val="00324671"/>
    <w:rsid w:val="0033284C"/>
    <w:rsid w:val="00332D51"/>
    <w:rsid w:val="00332D72"/>
    <w:rsid w:val="0034099A"/>
    <w:rsid w:val="0034142B"/>
    <w:rsid w:val="00347266"/>
    <w:rsid w:val="003560E6"/>
    <w:rsid w:val="00357C4C"/>
    <w:rsid w:val="003604FD"/>
    <w:rsid w:val="00367F58"/>
    <w:rsid w:val="0037209D"/>
    <w:rsid w:val="003853E4"/>
    <w:rsid w:val="003A78F5"/>
    <w:rsid w:val="003C2E85"/>
    <w:rsid w:val="003C452B"/>
    <w:rsid w:val="003D0358"/>
    <w:rsid w:val="003D0D59"/>
    <w:rsid w:val="003D0E66"/>
    <w:rsid w:val="003D19ED"/>
    <w:rsid w:val="003D48D6"/>
    <w:rsid w:val="003E12D1"/>
    <w:rsid w:val="003E2172"/>
    <w:rsid w:val="003E3004"/>
    <w:rsid w:val="003F7202"/>
    <w:rsid w:val="00407AA2"/>
    <w:rsid w:val="004106A7"/>
    <w:rsid w:val="00417361"/>
    <w:rsid w:val="004345C8"/>
    <w:rsid w:val="0044378F"/>
    <w:rsid w:val="00474CD8"/>
    <w:rsid w:val="00480976"/>
    <w:rsid w:val="00483DE0"/>
    <w:rsid w:val="004865D9"/>
    <w:rsid w:val="00487630"/>
    <w:rsid w:val="004A57E1"/>
    <w:rsid w:val="004C4A11"/>
    <w:rsid w:val="004D1BE0"/>
    <w:rsid w:val="004D291A"/>
    <w:rsid w:val="004F0E2C"/>
    <w:rsid w:val="004F27F0"/>
    <w:rsid w:val="004F4123"/>
    <w:rsid w:val="00504093"/>
    <w:rsid w:val="00510920"/>
    <w:rsid w:val="005143B1"/>
    <w:rsid w:val="0051662E"/>
    <w:rsid w:val="00521CC6"/>
    <w:rsid w:val="00527154"/>
    <w:rsid w:val="005304C9"/>
    <w:rsid w:val="00533DBF"/>
    <w:rsid w:val="0053787E"/>
    <w:rsid w:val="0054125B"/>
    <w:rsid w:val="00543B9C"/>
    <w:rsid w:val="0055182E"/>
    <w:rsid w:val="00551EC6"/>
    <w:rsid w:val="00555F01"/>
    <w:rsid w:val="00557E7B"/>
    <w:rsid w:val="00564A2F"/>
    <w:rsid w:val="00567032"/>
    <w:rsid w:val="0057509F"/>
    <w:rsid w:val="00595B3A"/>
    <w:rsid w:val="005A1E07"/>
    <w:rsid w:val="005C7295"/>
    <w:rsid w:val="005D60D5"/>
    <w:rsid w:val="005E556F"/>
    <w:rsid w:val="005E5A09"/>
    <w:rsid w:val="005F4CCA"/>
    <w:rsid w:val="00602B33"/>
    <w:rsid w:val="00603202"/>
    <w:rsid w:val="006039B9"/>
    <w:rsid w:val="006040C7"/>
    <w:rsid w:val="00604173"/>
    <w:rsid w:val="00613B42"/>
    <w:rsid w:val="00616EFE"/>
    <w:rsid w:val="00623EC5"/>
    <w:rsid w:val="00624404"/>
    <w:rsid w:val="00627C94"/>
    <w:rsid w:val="00636605"/>
    <w:rsid w:val="0064208D"/>
    <w:rsid w:val="006624CE"/>
    <w:rsid w:val="0066446D"/>
    <w:rsid w:val="00666700"/>
    <w:rsid w:val="00673E97"/>
    <w:rsid w:val="0069067E"/>
    <w:rsid w:val="0069127C"/>
    <w:rsid w:val="00693276"/>
    <w:rsid w:val="006A0CE1"/>
    <w:rsid w:val="006B18A4"/>
    <w:rsid w:val="006B7A01"/>
    <w:rsid w:val="006C2A9C"/>
    <w:rsid w:val="006C30B2"/>
    <w:rsid w:val="006C3C01"/>
    <w:rsid w:val="006C4880"/>
    <w:rsid w:val="006C7CA1"/>
    <w:rsid w:val="006D1591"/>
    <w:rsid w:val="006D2FA4"/>
    <w:rsid w:val="006E4512"/>
    <w:rsid w:val="006E4ADC"/>
    <w:rsid w:val="006F164E"/>
    <w:rsid w:val="006F5DCC"/>
    <w:rsid w:val="0072079C"/>
    <w:rsid w:val="00730DB3"/>
    <w:rsid w:val="00746D78"/>
    <w:rsid w:val="00751A2A"/>
    <w:rsid w:val="007612D3"/>
    <w:rsid w:val="00763236"/>
    <w:rsid w:val="00763D0E"/>
    <w:rsid w:val="0077297F"/>
    <w:rsid w:val="00776D4B"/>
    <w:rsid w:val="00783409"/>
    <w:rsid w:val="00792DC7"/>
    <w:rsid w:val="00793EFF"/>
    <w:rsid w:val="007955C1"/>
    <w:rsid w:val="007A4671"/>
    <w:rsid w:val="007B50F6"/>
    <w:rsid w:val="007B5F7A"/>
    <w:rsid w:val="007C0CF1"/>
    <w:rsid w:val="007D7501"/>
    <w:rsid w:val="007F1C6A"/>
    <w:rsid w:val="007F31DF"/>
    <w:rsid w:val="00800AF0"/>
    <w:rsid w:val="00801B78"/>
    <w:rsid w:val="00802EAB"/>
    <w:rsid w:val="00810D17"/>
    <w:rsid w:val="00812AF7"/>
    <w:rsid w:val="00816239"/>
    <w:rsid w:val="00824355"/>
    <w:rsid w:val="008362C1"/>
    <w:rsid w:val="008403E4"/>
    <w:rsid w:val="00852060"/>
    <w:rsid w:val="0086101A"/>
    <w:rsid w:val="00867C5B"/>
    <w:rsid w:val="00873173"/>
    <w:rsid w:val="008761BA"/>
    <w:rsid w:val="008821AD"/>
    <w:rsid w:val="0089254E"/>
    <w:rsid w:val="00892B3B"/>
    <w:rsid w:val="00893D6F"/>
    <w:rsid w:val="008B0B90"/>
    <w:rsid w:val="008B5259"/>
    <w:rsid w:val="008B6984"/>
    <w:rsid w:val="008B7C0F"/>
    <w:rsid w:val="008C1B6E"/>
    <w:rsid w:val="008E6CF8"/>
    <w:rsid w:val="0093218D"/>
    <w:rsid w:val="00932C94"/>
    <w:rsid w:val="00933166"/>
    <w:rsid w:val="009346E2"/>
    <w:rsid w:val="00944003"/>
    <w:rsid w:val="009502ED"/>
    <w:rsid w:val="00956EC5"/>
    <w:rsid w:val="0096425C"/>
    <w:rsid w:val="00975125"/>
    <w:rsid w:val="00980ADD"/>
    <w:rsid w:val="0098117F"/>
    <w:rsid w:val="0098516D"/>
    <w:rsid w:val="009913EC"/>
    <w:rsid w:val="009A2D02"/>
    <w:rsid w:val="009C13B1"/>
    <w:rsid w:val="009C1883"/>
    <w:rsid w:val="009C2DA3"/>
    <w:rsid w:val="009C7FF1"/>
    <w:rsid w:val="009D1364"/>
    <w:rsid w:val="009E00DC"/>
    <w:rsid w:val="009E2F5C"/>
    <w:rsid w:val="009E3057"/>
    <w:rsid w:val="009E4D90"/>
    <w:rsid w:val="009F2CF3"/>
    <w:rsid w:val="00A022D9"/>
    <w:rsid w:val="00A02800"/>
    <w:rsid w:val="00A06227"/>
    <w:rsid w:val="00A13A41"/>
    <w:rsid w:val="00A1431B"/>
    <w:rsid w:val="00A24FE0"/>
    <w:rsid w:val="00A36E12"/>
    <w:rsid w:val="00A62541"/>
    <w:rsid w:val="00A760B0"/>
    <w:rsid w:val="00A840CD"/>
    <w:rsid w:val="00AA6001"/>
    <w:rsid w:val="00AD01FD"/>
    <w:rsid w:val="00AD037F"/>
    <w:rsid w:val="00AD3845"/>
    <w:rsid w:val="00AD4F11"/>
    <w:rsid w:val="00AE308E"/>
    <w:rsid w:val="00AE4209"/>
    <w:rsid w:val="00AF1D15"/>
    <w:rsid w:val="00B105B1"/>
    <w:rsid w:val="00B25FA7"/>
    <w:rsid w:val="00B362C5"/>
    <w:rsid w:val="00B44FE4"/>
    <w:rsid w:val="00B46646"/>
    <w:rsid w:val="00B52162"/>
    <w:rsid w:val="00B57253"/>
    <w:rsid w:val="00B57804"/>
    <w:rsid w:val="00B62957"/>
    <w:rsid w:val="00B6717E"/>
    <w:rsid w:val="00B71204"/>
    <w:rsid w:val="00B76FEC"/>
    <w:rsid w:val="00B80083"/>
    <w:rsid w:val="00B81793"/>
    <w:rsid w:val="00BA0D12"/>
    <w:rsid w:val="00BA5D25"/>
    <w:rsid w:val="00BA7A58"/>
    <w:rsid w:val="00BB373C"/>
    <w:rsid w:val="00BB6FF4"/>
    <w:rsid w:val="00BC0346"/>
    <w:rsid w:val="00BC04C7"/>
    <w:rsid w:val="00BC0E63"/>
    <w:rsid w:val="00BC42EA"/>
    <w:rsid w:val="00BC516D"/>
    <w:rsid w:val="00BD62BB"/>
    <w:rsid w:val="00BF01F4"/>
    <w:rsid w:val="00C060BB"/>
    <w:rsid w:val="00C1780F"/>
    <w:rsid w:val="00C25EAF"/>
    <w:rsid w:val="00C34AE6"/>
    <w:rsid w:val="00C41DFC"/>
    <w:rsid w:val="00C563B7"/>
    <w:rsid w:val="00C64BF3"/>
    <w:rsid w:val="00C710C3"/>
    <w:rsid w:val="00C72CF0"/>
    <w:rsid w:val="00C77610"/>
    <w:rsid w:val="00C81BB9"/>
    <w:rsid w:val="00C821B4"/>
    <w:rsid w:val="00C849EE"/>
    <w:rsid w:val="00CA04FC"/>
    <w:rsid w:val="00CA0624"/>
    <w:rsid w:val="00CA6567"/>
    <w:rsid w:val="00CB1215"/>
    <w:rsid w:val="00CB1670"/>
    <w:rsid w:val="00CC08EB"/>
    <w:rsid w:val="00CD276F"/>
    <w:rsid w:val="00CE1E01"/>
    <w:rsid w:val="00CF785C"/>
    <w:rsid w:val="00D04A3E"/>
    <w:rsid w:val="00D16261"/>
    <w:rsid w:val="00D21470"/>
    <w:rsid w:val="00D3293B"/>
    <w:rsid w:val="00D34084"/>
    <w:rsid w:val="00D40219"/>
    <w:rsid w:val="00D73250"/>
    <w:rsid w:val="00D83874"/>
    <w:rsid w:val="00D83DA9"/>
    <w:rsid w:val="00D84A4E"/>
    <w:rsid w:val="00DA0D8E"/>
    <w:rsid w:val="00DA3205"/>
    <w:rsid w:val="00DD124D"/>
    <w:rsid w:val="00DD569B"/>
    <w:rsid w:val="00DE0DE9"/>
    <w:rsid w:val="00DE0FD2"/>
    <w:rsid w:val="00DF4B7A"/>
    <w:rsid w:val="00E02A63"/>
    <w:rsid w:val="00E0521D"/>
    <w:rsid w:val="00E2567F"/>
    <w:rsid w:val="00E344DE"/>
    <w:rsid w:val="00E3554A"/>
    <w:rsid w:val="00E40274"/>
    <w:rsid w:val="00E410F9"/>
    <w:rsid w:val="00E55D37"/>
    <w:rsid w:val="00E63499"/>
    <w:rsid w:val="00E6544E"/>
    <w:rsid w:val="00E72E76"/>
    <w:rsid w:val="00E77947"/>
    <w:rsid w:val="00E83B6D"/>
    <w:rsid w:val="00E86086"/>
    <w:rsid w:val="00E92948"/>
    <w:rsid w:val="00E93F4E"/>
    <w:rsid w:val="00EA5822"/>
    <w:rsid w:val="00EB47FC"/>
    <w:rsid w:val="00EB5763"/>
    <w:rsid w:val="00EB665C"/>
    <w:rsid w:val="00EC62F6"/>
    <w:rsid w:val="00ED2843"/>
    <w:rsid w:val="00ED4674"/>
    <w:rsid w:val="00ED70D1"/>
    <w:rsid w:val="00EF0C91"/>
    <w:rsid w:val="00F01B5C"/>
    <w:rsid w:val="00F1176B"/>
    <w:rsid w:val="00F23948"/>
    <w:rsid w:val="00F35369"/>
    <w:rsid w:val="00F36645"/>
    <w:rsid w:val="00F369F6"/>
    <w:rsid w:val="00F552F2"/>
    <w:rsid w:val="00F6069B"/>
    <w:rsid w:val="00F728AD"/>
    <w:rsid w:val="00F73058"/>
    <w:rsid w:val="00F73B34"/>
    <w:rsid w:val="00F801A8"/>
    <w:rsid w:val="00F85D70"/>
    <w:rsid w:val="00F87D72"/>
    <w:rsid w:val="00F93EA1"/>
    <w:rsid w:val="00FA4865"/>
    <w:rsid w:val="00FC5C0E"/>
    <w:rsid w:val="00FC7E1A"/>
    <w:rsid w:val="00FE01D1"/>
    <w:rsid w:val="00FE28E2"/>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73">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903487357">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17364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2CF9-FABB-4310-B250-80C115C1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12644</Characters>
  <Application>Microsoft Office Word</Application>
  <DocSecurity>8</DocSecurity>
  <Lines>105</Lines>
  <Paragraphs>29</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2016-07-01T05:23:00Z</cp:lastPrinted>
  <dcterms:created xsi:type="dcterms:W3CDTF">2016-09-15T13:29:00Z</dcterms:created>
  <dcterms:modified xsi:type="dcterms:W3CDTF">2016-09-15T13:29:00Z</dcterms:modified>
</cp:coreProperties>
</file>