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91CDC" w:rsidRDefault="00AA16ED">
      <w:pPr>
        <w:jc w:val="center"/>
        <w:rPr>
          <w:rFonts w:ascii="Verdana" w:hAnsi="Verdana"/>
          <w:b/>
          <w:color w:val="000000"/>
          <w:w w:val="90"/>
          <w:sz w:val="4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8409940</wp:posOffset>
                </wp:positionV>
                <wp:extent cx="6172200" cy="124460"/>
                <wp:effectExtent l="1270" t="2540" r="0" b="0"/>
                <wp:wrapSquare wrapText="bothSides"/>
                <wp:docPr id="2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CDC" w:rsidRDefault="00AA16ED">
                            <w:pPr>
                              <w:spacing w:line="194" w:lineRule="auto"/>
                              <w:ind w:right="144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662.2pt;width:486pt;height:9.8pt;z-index:-251670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" filled="f" stroked="f">
                <v:textbox inset="0,0,0,0">
                  <w:txbxContent>
                    <w:p w:rsidR="00F91CDC" w:rsidRDefault="00AA16ED">
                      <w:pPr>
                        <w:spacing w:line="194" w:lineRule="auto"/>
                        <w:ind w:right="144"/>
                        <w:jc w:val="right"/>
                        <w:rPr>
                          <w:rFonts w:ascii="Tahoma" w:hAnsi="Tahoma"/>
                          <w:b/>
                          <w:color w:val="000000"/>
                          <w:sz w:val="20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20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-290195</wp:posOffset>
                </wp:positionV>
                <wp:extent cx="2515235" cy="0"/>
                <wp:effectExtent l="5080" t="8255" r="13335" b="10795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52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70707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2ED43" id="Line 2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55pt,-22.85pt" to="473.6pt,-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" strokecolor="#707070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-288290</wp:posOffset>
                </wp:positionV>
                <wp:extent cx="1170940" cy="0"/>
                <wp:effectExtent l="9525" t="10160" r="10160" b="8890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094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6969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84AE4" id="Line 2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15pt,-22.7pt" to="256.35pt,-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" strokecolor="#696969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-285750</wp:posOffset>
                </wp:positionV>
                <wp:extent cx="1945640" cy="0"/>
                <wp:effectExtent l="10160" t="12700" r="6350" b="6350"/>
                <wp:wrapNone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56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75757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BBAF7" id="Line 2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-22.5pt" to="154.6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" strokecolor="#757575" strokeweight=".55pt"/>
            </w:pict>
          </mc:Fallback>
        </mc:AlternateContent>
      </w:r>
      <w:r>
        <w:rPr>
          <w:rFonts w:ascii="Verdana" w:hAnsi="Verdana"/>
          <w:b/>
          <w:color w:val="000000"/>
          <w:w w:val="90"/>
          <w:sz w:val="40"/>
          <w:lang w:val="cs-CZ"/>
        </w:rPr>
        <w:t>CENOVÁ NABÍDKA</w:t>
      </w:r>
    </w:p>
    <w:p w:rsidR="00F91CDC" w:rsidRDefault="00AA16ED">
      <w:pPr>
        <w:tabs>
          <w:tab w:val="right" w:pos="3445"/>
        </w:tabs>
        <w:spacing w:before="756" w:line="271" w:lineRule="auto"/>
        <w:rPr>
          <w:rFonts w:ascii="Arial" w:hAnsi="Arial"/>
          <w:b/>
          <w:color w:val="000000"/>
          <w:spacing w:val="-8"/>
          <w:sz w:val="25"/>
          <w:lang w:val="cs-CZ"/>
        </w:rPr>
      </w:pPr>
      <w:r>
        <w:rPr>
          <w:rFonts w:ascii="Arial" w:hAnsi="Arial"/>
          <w:b/>
          <w:color w:val="000000"/>
          <w:spacing w:val="-8"/>
          <w:sz w:val="25"/>
          <w:lang w:val="cs-CZ"/>
        </w:rPr>
        <w:t>Číslo:</w:t>
      </w:r>
      <w:r>
        <w:rPr>
          <w:rFonts w:ascii="Arial" w:hAnsi="Arial"/>
          <w:b/>
          <w:color w:val="000000"/>
          <w:spacing w:val="-8"/>
          <w:sz w:val="25"/>
          <w:lang w:val="cs-CZ"/>
        </w:rPr>
        <w:tab/>
      </w:r>
      <w:r>
        <w:rPr>
          <w:rFonts w:ascii="Arial" w:hAnsi="Arial"/>
          <w:b/>
          <w:color w:val="000000"/>
          <w:sz w:val="25"/>
          <w:lang w:val="cs-CZ"/>
        </w:rPr>
        <w:t>47924</w:t>
      </w:r>
    </w:p>
    <w:p w:rsidR="00F91CDC" w:rsidRDefault="00AA16ED">
      <w:pPr>
        <w:tabs>
          <w:tab w:val="right" w:pos="5821"/>
        </w:tabs>
        <w:spacing w:before="324"/>
        <w:rPr>
          <w:rFonts w:ascii="Tahoma" w:hAnsi="Tahoma"/>
          <w:b/>
          <w:color w:val="000000"/>
          <w:spacing w:val="-14"/>
          <w:sz w:val="26"/>
          <w:lang w:val="cs-CZ"/>
        </w:rPr>
      </w:pPr>
      <w:r>
        <w:rPr>
          <w:rFonts w:ascii="Tahoma" w:hAnsi="Tahoma"/>
          <w:b/>
          <w:color w:val="000000"/>
          <w:spacing w:val="-14"/>
          <w:sz w:val="26"/>
          <w:lang w:val="cs-CZ"/>
        </w:rPr>
        <w:t>Název zakázky:</w:t>
      </w:r>
      <w:r>
        <w:rPr>
          <w:rFonts w:ascii="Tahoma" w:hAnsi="Tahoma"/>
          <w:b/>
          <w:color w:val="000000"/>
          <w:spacing w:val="-14"/>
          <w:sz w:val="26"/>
          <w:lang w:val="cs-CZ"/>
        </w:rPr>
        <w:tab/>
      </w:r>
      <w:r>
        <w:rPr>
          <w:rFonts w:ascii="Tahoma" w:hAnsi="Tahoma"/>
          <w:b/>
          <w:color w:val="000000"/>
          <w:spacing w:val="-6"/>
          <w:sz w:val="20"/>
          <w:lang w:val="cs-CZ"/>
        </w:rPr>
        <w:t>MÚ Kroměříž, ZŠ Zachar, Střecha</w:t>
      </w:r>
    </w:p>
    <w:p w:rsidR="00F91CDC" w:rsidRDefault="00AA16ED">
      <w:pPr>
        <w:tabs>
          <w:tab w:val="right" w:pos="3600"/>
        </w:tabs>
        <w:spacing w:before="396" w:after="972" w:line="208" w:lineRule="auto"/>
        <w:rPr>
          <w:rFonts w:ascii="Tahoma" w:hAnsi="Tahoma"/>
          <w:b/>
          <w:color w:val="000000"/>
          <w:spacing w:val="-6"/>
          <w:sz w:val="26"/>
          <w:lang w:val="cs-CZ"/>
        </w:rPr>
      </w:pPr>
      <w:r>
        <w:rPr>
          <w:rFonts w:ascii="Tahoma" w:hAnsi="Tahoma"/>
          <w:b/>
          <w:color w:val="000000"/>
          <w:spacing w:val="-6"/>
          <w:sz w:val="26"/>
          <w:lang w:val="cs-CZ"/>
        </w:rPr>
        <w:t>Místo realizace:</w:t>
      </w:r>
      <w:r>
        <w:rPr>
          <w:rFonts w:ascii="Tahoma" w:hAnsi="Tahoma"/>
          <w:b/>
          <w:color w:val="000000"/>
          <w:spacing w:val="-6"/>
          <w:sz w:val="26"/>
          <w:lang w:val="cs-CZ"/>
        </w:rPr>
        <w:tab/>
      </w:r>
      <w:r>
        <w:rPr>
          <w:rFonts w:ascii="Tahoma" w:hAnsi="Tahoma"/>
          <w:b/>
          <w:color w:val="000000"/>
          <w:sz w:val="20"/>
          <w:lang w:val="cs-CZ"/>
        </w:rPr>
        <w:t>Kroměříž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1"/>
        <w:gridCol w:w="7629"/>
      </w:tblGrid>
      <w:tr w:rsidR="00F91CDC">
        <w:trPr>
          <w:trHeight w:hRule="exact" w:val="1948"/>
        </w:trPr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CDC" w:rsidRDefault="00AA16ED">
            <w:pPr>
              <w:ind w:right="673"/>
              <w:jc w:val="right"/>
              <w:rPr>
                <w:rFonts w:ascii="Tahoma" w:hAnsi="Tahoma"/>
                <w:b/>
                <w:color w:val="000000"/>
                <w:spacing w:val="-5"/>
                <w:sz w:val="2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26"/>
                <w:lang w:val="cs-CZ"/>
              </w:rPr>
              <w:t>Zhotovitel:</w:t>
            </w:r>
          </w:p>
        </w:tc>
        <w:tc>
          <w:tcPr>
            <w:tcW w:w="76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CDC" w:rsidRDefault="00AA16ED">
            <w:pPr>
              <w:spacing w:before="36" w:line="196" w:lineRule="auto"/>
              <w:ind w:left="670"/>
              <w:rPr>
                <w:rFonts w:ascii="Tahoma" w:hAnsi="Tahoma"/>
                <w:b/>
                <w:color w:val="000000"/>
                <w:spacing w:val="-8"/>
                <w:sz w:val="20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20"/>
                <w:lang w:val="cs-CZ"/>
              </w:rPr>
              <w:t>SEADON s.r.o.</w:t>
            </w:r>
          </w:p>
          <w:p w:rsidR="00F91CDC" w:rsidRDefault="00AA16ED">
            <w:pPr>
              <w:spacing w:before="72" w:line="280" w:lineRule="auto"/>
              <w:ind w:left="648" w:right="1692"/>
              <w:rPr>
                <w:rFonts w:ascii="Tahoma" w:hAnsi="Tahoma"/>
                <w:b/>
                <w:color w:val="000000"/>
                <w:spacing w:val="-12"/>
                <w:sz w:val="20"/>
                <w:lang w:val="cs-CZ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pacing w:val="-12"/>
                <w:sz w:val="20"/>
                <w:lang w:val="cs-CZ"/>
              </w:rPr>
              <w:t>Zaps</w:t>
            </w:r>
            <w:proofErr w:type="spellEnd"/>
            <w:r>
              <w:rPr>
                <w:rFonts w:ascii="Tahoma" w:hAnsi="Tahoma"/>
                <w:b/>
                <w:color w:val="000000"/>
                <w:spacing w:val="-12"/>
                <w:sz w:val="20"/>
                <w:lang w:val="cs-CZ"/>
              </w:rPr>
              <w:t xml:space="preserve">. v OR vedeného KS v Ostravě, oddíl C, vložka 34082 </w:t>
            </w:r>
            <w:proofErr w:type="spellStart"/>
            <w:r>
              <w:rPr>
                <w:rFonts w:ascii="Tahoma" w:hAnsi="Tahoma"/>
                <w:b/>
                <w:color w:val="000000"/>
                <w:spacing w:val="-8"/>
                <w:sz w:val="20"/>
                <w:lang w:val="cs-CZ"/>
              </w:rPr>
              <w:t>Rovniny</w:t>
            </w:r>
            <w:proofErr w:type="spellEnd"/>
            <w:r>
              <w:rPr>
                <w:rFonts w:ascii="Tahoma" w:hAnsi="Tahoma"/>
                <w:b/>
                <w:color w:val="000000"/>
                <w:spacing w:val="-8"/>
                <w:sz w:val="20"/>
                <w:lang w:val="cs-CZ"/>
              </w:rPr>
              <w:t xml:space="preserve"> 1116/45, Hlučín 748 01</w:t>
            </w:r>
          </w:p>
          <w:p w:rsidR="00F91CDC" w:rsidRDefault="00AA16ED">
            <w:pPr>
              <w:ind w:left="670"/>
              <w:rPr>
                <w:rFonts w:ascii="Tahoma" w:hAnsi="Tahoma"/>
                <w:b/>
                <w:color w:val="000000"/>
                <w:spacing w:val="-6"/>
                <w:sz w:val="20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20"/>
                <w:lang w:val="cs-CZ"/>
              </w:rPr>
              <w:t>IČ: 286 01505</w:t>
            </w:r>
          </w:p>
          <w:p w:rsidR="00F91CDC" w:rsidRDefault="00AA16ED">
            <w:pPr>
              <w:spacing w:before="36"/>
              <w:ind w:left="670"/>
              <w:rPr>
                <w:rFonts w:ascii="Tahoma" w:hAnsi="Tahoma"/>
                <w:b/>
                <w:color w:val="000000"/>
                <w:spacing w:val="-8"/>
                <w:sz w:val="20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20"/>
                <w:lang w:val="cs-CZ"/>
              </w:rPr>
              <w:t>D1Č: CZ286 01505</w:t>
            </w:r>
          </w:p>
          <w:p w:rsidR="00F91CDC" w:rsidRDefault="00AA16ED">
            <w:pPr>
              <w:spacing w:before="72" w:line="201" w:lineRule="auto"/>
              <w:ind w:left="670"/>
              <w:rPr>
                <w:rFonts w:ascii="Tahoma" w:hAnsi="Tahoma"/>
                <w:b/>
                <w:color w:val="000000"/>
                <w:spacing w:val="-8"/>
                <w:sz w:val="20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20"/>
                <w:lang w:val="cs-CZ"/>
              </w:rPr>
              <w:t xml:space="preserve">tel.: </w:t>
            </w:r>
            <w:proofErr w:type="spellStart"/>
            <w:r>
              <w:rPr>
                <w:rFonts w:ascii="Tahoma" w:hAnsi="Tahoma"/>
                <w:b/>
                <w:color w:val="000000"/>
                <w:spacing w:val="-8"/>
                <w:sz w:val="20"/>
                <w:lang w:val="cs-CZ"/>
              </w:rPr>
              <w:t>xxx</w:t>
            </w:r>
            <w:proofErr w:type="spellEnd"/>
          </w:p>
          <w:p w:rsidR="00F91CDC" w:rsidRPr="00AA16ED" w:rsidRDefault="00D723DC">
            <w:pPr>
              <w:spacing w:before="72" w:line="189" w:lineRule="auto"/>
              <w:ind w:left="670"/>
              <w:rPr>
                <w:rFonts w:ascii="Tahoma" w:hAnsi="Tahoma"/>
                <w:b/>
                <w:color w:val="000000"/>
                <w:spacing w:val="-2"/>
                <w:sz w:val="20"/>
                <w:lang w:val="cs-CZ"/>
              </w:rPr>
            </w:pPr>
            <w:hyperlink r:id="rId5">
              <w:r w:rsidR="00AA16ED" w:rsidRPr="00AA16ED">
                <w:rPr>
                  <w:rFonts w:ascii="Tahoma" w:hAnsi="Tahoma"/>
                  <w:b/>
                  <w:color w:val="0000FF"/>
                  <w:spacing w:val="-2"/>
                  <w:sz w:val="20"/>
                  <w:lang w:val="cs-CZ"/>
                </w:rPr>
                <w:t>e-mail:</w:t>
              </w:r>
            </w:hyperlink>
            <w:r w:rsidR="00AA16ED" w:rsidRPr="00AA16ED">
              <w:rPr>
                <w:rFonts w:ascii="Tahoma" w:hAnsi="Tahoma"/>
                <w:b/>
                <w:color w:val="0000FF"/>
                <w:spacing w:val="-2"/>
                <w:sz w:val="19"/>
                <w:lang w:val="cs-CZ"/>
              </w:rPr>
              <w:t xml:space="preserve"> </w:t>
            </w:r>
            <w:proofErr w:type="spellStart"/>
            <w:r w:rsidR="00AA16ED" w:rsidRPr="00AA16ED">
              <w:rPr>
                <w:rFonts w:ascii="Tahoma" w:hAnsi="Tahoma"/>
                <w:b/>
                <w:color w:val="0000FF"/>
                <w:spacing w:val="-2"/>
                <w:sz w:val="19"/>
                <w:lang w:val="cs-CZ"/>
              </w:rPr>
              <w:t>xxx</w:t>
            </w:r>
            <w:proofErr w:type="spellEnd"/>
          </w:p>
        </w:tc>
      </w:tr>
    </w:tbl>
    <w:p w:rsidR="00F91CDC" w:rsidRDefault="00F91CDC">
      <w:pPr>
        <w:spacing w:after="988" w:line="20" w:lineRule="exact"/>
      </w:pPr>
    </w:p>
    <w:p w:rsidR="00F91CDC" w:rsidRDefault="00AA16ED">
      <w:pPr>
        <w:tabs>
          <w:tab w:val="right" w:pos="4993"/>
        </w:tabs>
        <w:rPr>
          <w:rFonts w:ascii="Tahoma" w:hAnsi="Tahoma"/>
          <w:b/>
          <w:color w:val="000000"/>
          <w:spacing w:val="-10"/>
          <w:sz w:val="26"/>
          <w:lang w:val="cs-CZ"/>
        </w:rPr>
      </w:pPr>
      <w:r>
        <w:rPr>
          <w:rFonts w:ascii="Tahoma" w:hAnsi="Tahoma"/>
          <w:b/>
          <w:color w:val="000000"/>
          <w:spacing w:val="-10"/>
          <w:sz w:val="26"/>
          <w:lang w:val="cs-CZ"/>
        </w:rPr>
        <w:t>Objednatel:</w:t>
      </w:r>
      <w:r>
        <w:rPr>
          <w:rFonts w:ascii="Tahoma" w:hAnsi="Tahoma"/>
          <w:b/>
          <w:color w:val="000000"/>
          <w:spacing w:val="-10"/>
          <w:sz w:val="26"/>
          <w:lang w:val="cs-CZ"/>
        </w:rPr>
        <w:tab/>
      </w:r>
      <w:r>
        <w:rPr>
          <w:rFonts w:ascii="Tahoma" w:hAnsi="Tahoma"/>
          <w:b/>
          <w:color w:val="000000"/>
          <w:spacing w:val="-8"/>
          <w:sz w:val="20"/>
          <w:lang w:val="cs-CZ"/>
        </w:rPr>
        <w:t>MÚ Kroměříž, ZŠ Zachar</w:t>
      </w:r>
    </w:p>
    <w:p w:rsidR="00F91CDC" w:rsidRDefault="00AA16ED">
      <w:pPr>
        <w:ind w:left="2736"/>
        <w:rPr>
          <w:rFonts w:ascii="Tahoma" w:hAnsi="Tahoma"/>
          <w:b/>
          <w:color w:val="000000"/>
          <w:spacing w:val="-8"/>
          <w:sz w:val="20"/>
          <w:lang w:val="cs-CZ"/>
        </w:rPr>
      </w:pPr>
      <w:r>
        <w:rPr>
          <w:rFonts w:ascii="Tahoma" w:hAnsi="Tahoma"/>
          <w:b/>
          <w:color w:val="000000"/>
          <w:spacing w:val="-8"/>
          <w:sz w:val="20"/>
          <w:lang w:val="cs-CZ"/>
        </w:rPr>
        <w:t>Albertova 4062/8</w:t>
      </w:r>
    </w:p>
    <w:p w:rsidR="00F91CDC" w:rsidRDefault="00AA16ED">
      <w:pPr>
        <w:spacing w:before="36" w:line="280" w:lineRule="auto"/>
        <w:ind w:left="2736" w:right="2088"/>
        <w:rPr>
          <w:rFonts w:ascii="Tahoma" w:hAnsi="Tahoma"/>
          <w:b/>
          <w:color w:val="000000"/>
          <w:spacing w:val="-13"/>
          <w:sz w:val="20"/>
          <w:lang w:val="cs-CZ"/>
        </w:rPr>
      </w:pPr>
      <w:proofErr w:type="spellStart"/>
      <w:r>
        <w:rPr>
          <w:rFonts w:ascii="Tahoma" w:hAnsi="Tahoma"/>
          <w:b/>
          <w:color w:val="000000"/>
          <w:spacing w:val="-13"/>
          <w:sz w:val="20"/>
          <w:lang w:val="cs-CZ"/>
        </w:rPr>
        <w:t>xxx</w:t>
      </w:r>
      <w:proofErr w:type="spellEnd"/>
      <w:r>
        <w:rPr>
          <w:rFonts w:ascii="Tahoma" w:hAnsi="Tahoma"/>
          <w:b/>
          <w:color w:val="000000"/>
          <w:spacing w:val="-13"/>
          <w:sz w:val="20"/>
          <w:lang w:val="cs-CZ"/>
        </w:rPr>
        <w:t xml:space="preserve">— investiční referent </w:t>
      </w:r>
      <w:proofErr w:type="spellStart"/>
      <w:r>
        <w:rPr>
          <w:rFonts w:ascii="Tahoma" w:hAnsi="Tahoma"/>
          <w:b/>
          <w:color w:val="000000"/>
          <w:spacing w:val="-13"/>
          <w:sz w:val="20"/>
          <w:lang w:val="cs-CZ"/>
        </w:rPr>
        <w:t>xxx</w:t>
      </w:r>
      <w:proofErr w:type="spellEnd"/>
      <w:r>
        <w:rPr>
          <w:rFonts w:ascii="Tahoma" w:hAnsi="Tahoma"/>
          <w:b/>
          <w:color w:val="000000"/>
          <w:spacing w:val="-13"/>
          <w:sz w:val="20"/>
          <w:lang w:val="cs-CZ"/>
        </w:rPr>
        <w:t xml:space="preserve"> </w:t>
      </w:r>
    </w:p>
    <w:p w:rsidR="00F91CDC" w:rsidRDefault="00AA16ED">
      <w:pPr>
        <w:spacing w:before="900"/>
        <w:rPr>
          <w:rFonts w:ascii="Tahoma" w:hAnsi="Tahoma"/>
          <w:b/>
          <w:color w:val="000000"/>
          <w:sz w:val="26"/>
          <w:lang w:val="cs-CZ"/>
        </w:rPr>
      </w:pPr>
      <w:r>
        <w:rPr>
          <w:rFonts w:ascii="Tahoma" w:hAnsi="Tahoma"/>
          <w:b/>
          <w:color w:val="000000"/>
          <w:sz w:val="26"/>
          <w:lang w:val="cs-CZ"/>
        </w:rPr>
        <w:t xml:space="preserve">Obchodní manažer: </w:t>
      </w:r>
      <w:proofErr w:type="spellStart"/>
      <w:r>
        <w:rPr>
          <w:rFonts w:ascii="Tahoma" w:hAnsi="Tahoma"/>
          <w:b/>
          <w:color w:val="000000"/>
          <w:sz w:val="20"/>
          <w:lang w:val="cs-CZ"/>
        </w:rPr>
        <w:t>xxx</w:t>
      </w:r>
      <w:proofErr w:type="spellEnd"/>
    </w:p>
    <w:p w:rsidR="00AA16ED" w:rsidRDefault="00AA16ED">
      <w:pPr>
        <w:spacing w:before="36" w:line="278" w:lineRule="auto"/>
        <w:ind w:left="2736" w:right="4608"/>
        <w:rPr>
          <w:rFonts w:ascii="Tahoma" w:hAnsi="Tahoma"/>
          <w:b/>
          <w:color w:val="000000"/>
          <w:spacing w:val="-11"/>
          <w:sz w:val="20"/>
          <w:lang w:val="cs-CZ"/>
        </w:rPr>
      </w:pPr>
      <w:r>
        <w:rPr>
          <w:rFonts w:ascii="Tahoma" w:hAnsi="Tahoma"/>
          <w:b/>
          <w:color w:val="000000"/>
          <w:spacing w:val="-11"/>
          <w:sz w:val="20"/>
          <w:lang w:val="cs-CZ"/>
        </w:rPr>
        <w:t xml:space="preserve">mobil: </w:t>
      </w:r>
      <w:proofErr w:type="spellStart"/>
      <w:r>
        <w:rPr>
          <w:rFonts w:ascii="Tahoma" w:hAnsi="Tahoma"/>
          <w:b/>
          <w:color w:val="000000"/>
          <w:spacing w:val="-11"/>
          <w:sz w:val="20"/>
          <w:lang w:val="cs-CZ"/>
        </w:rPr>
        <w:t>xxx</w:t>
      </w:r>
      <w:proofErr w:type="spellEnd"/>
    </w:p>
    <w:p w:rsidR="00F91CDC" w:rsidRPr="00AA16ED" w:rsidRDefault="00D723DC">
      <w:pPr>
        <w:spacing w:before="36" w:line="278" w:lineRule="auto"/>
        <w:ind w:left="2736" w:right="4608"/>
        <w:rPr>
          <w:rFonts w:ascii="Tahoma" w:hAnsi="Tahoma"/>
          <w:b/>
          <w:color w:val="000000"/>
          <w:spacing w:val="-11"/>
          <w:sz w:val="20"/>
          <w:lang w:val="cs-CZ"/>
        </w:rPr>
      </w:pPr>
      <w:hyperlink r:id="rId6">
        <w:r w:rsidR="00AA16ED" w:rsidRPr="00AA16ED">
          <w:rPr>
            <w:rFonts w:ascii="Tahoma" w:hAnsi="Tahoma"/>
            <w:b/>
            <w:color w:val="0000FF"/>
            <w:spacing w:val="-8"/>
            <w:sz w:val="20"/>
            <w:lang w:val="cs-CZ"/>
          </w:rPr>
          <w:t xml:space="preserve">e-mail: </w:t>
        </w:r>
      </w:hyperlink>
      <w:proofErr w:type="spellStart"/>
      <w:r w:rsidR="00AA16ED" w:rsidRPr="00AA16ED">
        <w:rPr>
          <w:rFonts w:ascii="Tahoma" w:hAnsi="Tahoma"/>
          <w:b/>
          <w:color w:val="0000FF"/>
          <w:spacing w:val="-8"/>
          <w:sz w:val="20"/>
          <w:lang w:val="cs-CZ"/>
        </w:rPr>
        <w:t>xxx</w:t>
      </w:r>
      <w:proofErr w:type="spellEnd"/>
      <w:r w:rsidR="00AA16ED" w:rsidRPr="00AA16ED">
        <w:rPr>
          <w:rFonts w:ascii="Tahoma" w:hAnsi="Tahoma"/>
          <w:b/>
          <w:color w:val="0000FF"/>
          <w:spacing w:val="-8"/>
          <w:sz w:val="20"/>
          <w:lang w:val="cs-CZ"/>
        </w:rPr>
        <w:t xml:space="preserve"> </w:t>
      </w:r>
    </w:p>
    <w:p w:rsidR="00F91CDC" w:rsidRDefault="00AA16ED">
      <w:pPr>
        <w:tabs>
          <w:tab w:val="right" w:pos="4655"/>
        </w:tabs>
        <w:spacing w:before="864"/>
        <w:rPr>
          <w:rFonts w:ascii="Tahoma" w:hAnsi="Tahoma"/>
          <w:b/>
          <w:color w:val="000000"/>
          <w:spacing w:val="-8"/>
          <w:sz w:val="26"/>
          <w:lang w:val="cs-CZ"/>
        </w:rPr>
      </w:pPr>
      <w:proofErr w:type="gramStart"/>
      <w:r>
        <w:rPr>
          <w:rFonts w:ascii="Tahoma" w:hAnsi="Tahoma"/>
          <w:b/>
          <w:color w:val="000000"/>
          <w:spacing w:val="-8"/>
          <w:sz w:val="26"/>
          <w:lang w:val="cs-CZ"/>
        </w:rPr>
        <w:t xml:space="preserve">Vypracoval:   </w:t>
      </w:r>
      <w:proofErr w:type="gramEnd"/>
      <w:r>
        <w:rPr>
          <w:rFonts w:ascii="Tahoma" w:hAnsi="Tahoma"/>
          <w:b/>
          <w:color w:val="000000"/>
          <w:spacing w:val="-8"/>
          <w:sz w:val="26"/>
          <w:lang w:val="cs-CZ"/>
        </w:rPr>
        <w:t xml:space="preserve">                </w:t>
      </w:r>
      <w:proofErr w:type="spellStart"/>
      <w:r>
        <w:rPr>
          <w:rFonts w:ascii="Tahoma" w:hAnsi="Tahoma"/>
          <w:b/>
          <w:color w:val="000000"/>
          <w:spacing w:val="-10"/>
          <w:sz w:val="20"/>
          <w:lang w:val="cs-CZ"/>
        </w:rPr>
        <w:t>xxx</w:t>
      </w:r>
      <w:proofErr w:type="spellEnd"/>
    </w:p>
    <w:p w:rsidR="00F91CDC" w:rsidRDefault="00AA16ED">
      <w:pPr>
        <w:spacing w:before="72" w:line="204" w:lineRule="auto"/>
        <w:ind w:left="2736"/>
        <w:rPr>
          <w:rFonts w:ascii="Tahoma" w:hAnsi="Tahoma"/>
          <w:b/>
          <w:color w:val="000000"/>
          <w:spacing w:val="-10"/>
          <w:sz w:val="20"/>
          <w:lang w:val="cs-CZ"/>
        </w:rPr>
      </w:pPr>
      <w:r>
        <w:rPr>
          <w:rFonts w:ascii="Tahoma" w:hAnsi="Tahoma"/>
          <w:b/>
          <w:color w:val="000000"/>
          <w:spacing w:val="-10"/>
          <w:sz w:val="20"/>
          <w:lang w:val="cs-CZ"/>
        </w:rPr>
        <w:t xml:space="preserve">tel.: </w:t>
      </w:r>
      <w:proofErr w:type="spellStart"/>
      <w:r>
        <w:rPr>
          <w:rFonts w:ascii="Tahoma" w:hAnsi="Tahoma"/>
          <w:b/>
          <w:color w:val="000000"/>
          <w:spacing w:val="-10"/>
          <w:sz w:val="20"/>
          <w:lang w:val="cs-CZ"/>
        </w:rPr>
        <w:t>xxx</w:t>
      </w:r>
      <w:proofErr w:type="spellEnd"/>
    </w:p>
    <w:p w:rsidR="00F91CDC" w:rsidRDefault="00AA16ED">
      <w:pPr>
        <w:spacing w:before="72"/>
        <w:ind w:left="2736"/>
        <w:rPr>
          <w:rFonts w:ascii="Tahoma" w:hAnsi="Tahoma"/>
          <w:b/>
          <w:color w:val="000000"/>
          <w:spacing w:val="-6"/>
          <w:sz w:val="2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1161415</wp:posOffset>
                </wp:positionV>
                <wp:extent cx="6097270" cy="0"/>
                <wp:effectExtent l="10795" t="8255" r="6985" b="10795"/>
                <wp:wrapNone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6D6D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12F5B" id="Line 2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1.45pt" to="480.1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" strokecolor="#6d6d6d" strokeweight=".55pt"/>
            </w:pict>
          </mc:Fallback>
        </mc:AlternateContent>
      </w:r>
      <w:hyperlink r:id="rId7">
        <w:r>
          <w:rPr>
            <w:rFonts w:ascii="Tahoma" w:hAnsi="Tahoma"/>
            <w:b/>
            <w:color w:val="0000FF"/>
            <w:spacing w:val="-6"/>
            <w:sz w:val="20"/>
            <w:u w:val="single"/>
            <w:lang w:val="cs-CZ"/>
          </w:rPr>
          <w:t xml:space="preserve">e-mail: </w:t>
        </w:r>
      </w:hyperlink>
      <w:proofErr w:type="spellStart"/>
      <w:r>
        <w:rPr>
          <w:rFonts w:ascii="Tahoma" w:hAnsi="Tahoma"/>
          <w:b/>
          <w:color w:val="0000FF"/>
          <w:spacing w:val="-6"/>
          <w:sz w:val="20"/>
          <w:u w:val="single"/>
          <w:lang w:val="cs-CZ"/>
        </w:rPr>
        <w:t>xxx</w:t>
      </w:r>
      <w:proofErr w:type="spellEnd"/>
    </w:p>
    <w:p w:rsidR="00F91CDC" w:rsidRDefault="00F91CDC">
      <w:pPr>
        <w:sectPr w:rsidR="00F91CDC">
          <w:pgSz w:w="11918" w:h="16854"/>
          <w:pgMar w:top="2000" w:right="1026" w:bottom="1280" w:left="1112" w:header="720" w:footer="720" w:gutter="0"/>
          <w:cols w:space="708"/>
        </w:sectPr>
      </w:pPr>
    </w:p>
    <w:p w:rsidR="00F91CDC" w:rsidRDefault="00AA16ED">
      <w:pPr>
        <w:spacing w:before="468" w:line="208" w:lineRule="auto"/>
        <w:ind w:right="324"/>
        <w:jc w:val="right"/>
        <w:rPr>
          <w:rFonts w:ascii="Tahoma" w:hAnsi="Tahoma"/>
          <w:b/>
          <w:color w:val="000000"/>
          <w:w w:val="95"/>
          <w:sz w:val="20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15240</wp:posOffset>
                </wp:positionV>
                <wp:extent cx="6130290" cy="0"/>
                <wp:effectExtent l="12065" t="12065" r="10795" b="6985"/>
                <wp:wrapNone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6F6F6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07FD7" id="Line 1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1.2pt" to="486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" strokecolor="#6f6f6f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745490</wp:posOffset>
                </wp:positionH>
                <wp:positionV relativeFrom="page">
                  <wp:posOffset>7209155</wp:posOffset>
                </wp:positionV>
                <wp:extent cx="0" cy="825500"/>
                <wp:effectExtent l="12065" t="8255" r="6985" b="1397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DB05B" id="Line 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7pt,567.65pt" to="58.7pt,6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" strokeweight=".3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8649970</wp:posOffset>
                </wp:positionV>
                <wp:extent cx="3886835" cy="0"/>
                <wp:effectExtent l="7620" t="7620" r="10795" b="11430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83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6767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9581F"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81.1pt" to="306.05pt,6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" strokecolor="#676767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8649970</wp:posOffset>
                </wp:positionV>
                <wp:extent cx="2069465" cy="0"/>
                <wp:effectExtent l="7620" t="7620" r="8890" b="1143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946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6565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D9794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5pt,681.1pt" to="480.2pt,6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" strokecolor="#656565" strokeweight=".55pt"/>
            </w:pict>
          </mc:Fallback>
        </mc:AlternateContent>
      </w:r>
      <w:r>
        <w:rPr>
          <w:rFonts w:ascii="Tahoma" w:hAnsi="Tahoma"/>
          <w:b/>
          <w:color w:val="000000"/>
          <w:w w:val="95"/>
          <w:sz w:val="20"/>
          <w:lang w:val="cs-CZ"/>
        </w:rPr>
        <w:t>V Hlučíně dne 28. 11. 2024</w:t>
      </w:r>
    </w:p>
    <w:p w:rsidR="00F91CDC" w:rsidRDefault="00AA16ED">
      <w:pPr>
        <w:spacing w:before="612" w:line="268" w:lineRule="auto"/>
        <w:ind w:left="72"/>
        <w:rPr>
          <w:rFonts w:ascii="Arial" w:hAnsi="Arial"/>
          <w:b/>
          <w:color w:val="000000"/>
          <w:spacing w:val="-8"/>
          <w:sz w:val="28"/>
          <w:u w:val="single"/>
          <w:lang w:val="cs-CZ"/>
        </w:rPr>
      </w:pPr>
      <w:r>
        <w:rPr>
          <w:rFonts w:ascii="Arial" w:hAnsi="Arial"/>
          <w:b/>
          <w:color w:val="000000"/>
          <w:spacing w:val="-8"/>
          <w:sz w:val="28"/>
          <w:u w:val="single"/>
          <w:lang w:val="cs-CZ"/>
        </w:rPr>
        <w:t xml:space="preserve">Nabídka č. 47924 MÚ Kroměříž, ZŠ Zachar, Střecha </w:t>
      </w:r>
    </w:p>
    <w:p w:rsidR="00F91CDC" w:rsidRDefault="00AA16ED">
      <w:pPr>
        <w:spacing w:before="252" w:line="264" w:lineRule="auto"/>
        <w:ind w:left="72"/>
        <w:rPr>
          <w:rFonts w:ascii="Arial" w:hAnsi="Arial"/>
          <w:b/>
          <w:color w:val="000000"/>
          <w:spacing w:val="-6"/>
          <w:sz w:val="21"/>
          <w:lang w:val="cs-CZ"/>
        </w:rPr>
      </w:pPr>
      <w:r>
        <w:rPr>
          <w:rFonts w:ascii="Arial" w:hAnsi="Arial"/>
          <w:b/>
          <w:color w:val="000000"/>
          <w:spacing w:val="-6"/>
          <w:sz w:val="21"/>
          <w:lang w:val="cs-CZ"/>
        </w:rPr>
        <w:t>Předkládáme Vám cenovou nabídku dle Vaší poptávky na opravy zatékající střechy</w:t>
      </w:r>
    </w:p>
    <w:p w:rsidR="00F91CDC" w:rsidRDefault="00AA16ED">
      <w:pPr>
        <w:spacing w:before="216" w:after="360"/>
        <w:ind w:left="60" w:right="99"/>
        <w:jc w:val="center"/>
      </w:pPr>
      <w:r>
        <w:rPr>
          <w:noProof/>
        </w:rPr>
        <w:drawing>
          <wp:inline distT="0" distB="0" distL="0" distR="0">
            <wp:extent cx="6090285" cy="516255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028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CDC" w:rsidRDefault="00AA16ED">
      <w:pPr>
        <w:spacing w:line="232" w:lineRule="exact"/>
        <w:rPr>
          <w:rFonts w:ascii="Arial" w:hAnsi="Arial"/>
          <w:b/>
          <w:color w:val="000000"/>
          <w:spacing w:val="-10"/>
          <w:sz w:val="21"/>
          <w:u w:val="single"/>
          <w:lang w:val="cs-CZ"/>
        </w:rPr>
      </w:pPr>
      <w:r>
        <w:rPr>
          <w:rFonts w:ascii="Arial" w:hAnsi="Arial"/>
          <w:b/>
          <w:color w:val="000000"/>
          <w:spacing w:val="-10"/>
          <w:sz w:val="21"/>
          <w:u w:val="single"/>
          <w:lang w:val="cs-CZ"/>
        </w:rPr>
        <w:t xml:space="preserve">Cenová nabídka </w:t>
      </w:r>
      <w:proofErr w:type="spellStart"/>
      <w:r>
        <w:rPr>
          <w:rFonts w:ascii="Arial" w:hAnsi="Arial"/>
          <w:b/>
          <w:color w:val="000000"/>
          <w:spacing w:val="-10"/>
          <w:sz w:val="21"/>
          <w:u w:val="single"/>
          <w:lang w:val="cs-CZ"/>
        </w:rPr>
        <w:t>obsahuie</w:t>
      </w:r>
      <w:proofErr w:type="spellEnd"/>
      <w:r>
        <w:rPr>
          <w:rFonts w:ascii="Arial" w:hAnsi="Arial"/>
          <w:b/>
          <w:color w:val="000000"/>
          <w:spacing w:val="-10"/>
          <w:sz w:val="21"/>
          <w:u w:val="single"/>
          <w:lang w:val="cs-CZ"/>
        </w:rPr>
        <w:t xml:space="preserve">: </w:t>
      </w:r>
    </w:p>
    <w:p w:rsidR="00F91CDC" w:rsidRDefault="00AA16ED">
      <w:pPr>
        <w:numPr>
          <w:ilvl w:val="0"/>
          <w:numId w:val="1"/>
        </w:numPr>
        <w:tabs>
          <w:tab w:val="clear" w:pos="720"/>
          <w:tab w:val="decimal" w:pos="1080"/>
        </w:tabs>
        <w:spacing w:before="216" w:line="253" w:lineRule="exact"/>
        <w:ind w:left="1080" w:right="360" w:hanging="720"/>
        <w:rPr>
          <w:rFonts w:ascii="Arial" w:hAnsi="Arial"/>
          <w:b/>
          <w:color w:val="000000"/>
          <w:spacing w:val="-9"/>
          <w:sz w:val="21"/>
          <w:lang w:val="cs-CZ"/>
        </w:rPr>
      </w:pPr>
      <w:r>
        <w:rPr>
          <w:rFonts w:ascii="Arial" w:hAnsi="Arial"/>
          <w:b/>
          <w:color w:val="000000"/>
          <w:spacing w:val="-9"/>
          <w:sz w:val="21"/>
          <w:lang w:val="cs-CZ"/>
        </w:rPr>
        <w:t xml:space="preserve">Demontáž nefunkčního oplechování atik — </w:t>
      </w:r>
      <w:proofErr w:type="spellStart"/>
      <w:r>
        <w:rPr>
          <w:rFonts w:ascii="Arial" w:hAnsi="Arial"/>
          <w:b/>
          <w:color w:val="000000"/>
          <w:spacing w:val="-9"/>
          <w:sz w:val="21"/>
          <w:lang w:val="cs-CZ"/>
        </w:rPr>
        <w:t>odřiznutí</w:t>
      </w:r>
      <w:proofErr w:type="spellEnd"/>
      <w:r>
        <w:rPr>
          <w:rFonts w:ascii="Arial" w:hAnsi="Arial"/>
          <w:b/>
          <w:color w:val="000000"/>
          <w:spacing w:val="-9"/>
          <w:sz w:val="21"/>
          <w:lang w:val="cs-CZ"/>
        </w:rPr>
        <w:t xml:space="preserve"> vnějšího VIPL profilu, včetně likvidace </w:t>
      </w:r>
      <w:r>
        <w:rPr>
          <w:rFonts w:ascii="Arial" w:hAnsi="Arial"/>
          <w:b/>
          <w:color w:val="000000"/>
          <w:spacing w:val="-6"/>
          <w:sz w:val="21"/>
          <w:lang w:val="cs-CZ"/>
        </w:rPr>
        <w:t xml:space="preserve">v délce cca 335 </w:t>
      </w:r>
      <w:proofErr w:type="spellStart"/>
      <w:r>
        <w:rPr>
          <w:rFonts w:ascii="Arial" w:hAnsi="Arial"/>
          <w:b/>
          <w:color w:val="000000"/>
          <w:spacing w:val="-6"/>
          <w:sz w:val="21"/>
          <w:lang w:val="cs-CZ"/>
        </w:rPr>
        <w:t>bm</w:t>
      </w:r>
      <w:proofErr w:type="spellEnd"/>
    </w:p>
    <w:p w:rsidR="00F91CDC" w:rsidRDefault="00AA16ED">
      <w:pPr>
        <w:numPr>
          <w:ilvl w:val="0"/>
          <w:numId w:val="2"/>
        </w:numPr>
        <w:tabs>
          <w:tab w:val="clear" w:pos="648"/>
          <w:tab w:val="decimal" w:pos="1008"/>
        </w:tabs>
        <w:spacing w:before="72" w:after="108" w:line="253" w:lineRule="exact"/>
        <w:ind w:left="1008" w:right="288" w:hanging="648"/>
        <w:rPr>
          <w:rFonts w:ascii="Arial" w:hAnsi="Arial"/>
          <w:b/>
          <w:color w:val="000000"/>
          <w:spacing w:val="-7"/>
          <w:sz w:val="21"/>
          <w:lang w:val="cs-CZ"/>
        </w:rPr>
      </w:pPr>
      <w:r>
        <w:rPr>
          <w:rFonts w:ascii="Arial" w:hAnsi="Arial"/>
          <w:b/>
          <w:color w:val="000000"/>
          <w:spacing w:val="-7"/>
          <w:sz w:val="21"/>
          <w:lang w:val="cs-CZ"/>
        </w:rPr>
        <w:t xml:space="preserve">D+M nové okapové hrany z VIPL profilu, který bude dostatečně překrývat styk atika/fasáda </w:t>
      </w:r>
      <w:r>
        <w:rPr>
          <w:rFonts w:ascii="Arial" w:hAnsi="Arial"/>
          <w:b/>
          <w:color w:val="000000"/>
          <w:sz w:val="21"/>
          <w:lang w:val="cs-CZ"/>
        </w:rPr>
        <w:t>— 335bm</w:t>
      </w:r>
    </w:p>
    <w:p w:rsidR="00F91CDC" w:rsidRDefault="00F91CDC">
      <w:pPr>
        <w:sectPr w:rsidR="00F91CDC">
          <w:pgSz w:w="11918" w:h="16854"/>
          <w:pgMar w:top="1540" w:right="1016" w:bottom="1369" w:left="1122" w:header="720" w:footer="720" w:gutter="0"/>
          <w:cols w:space="708"/>
        </w:sectPr>
      </w:pPr>
    </w:p>
    <w:p w:rsidR="00F91CDC" w:rsidRDefault="00AA16ED">
      <w:pPr>
        <w:rPr>
          <w:rFonts w:ascii="Times New Roman" w:hAnsi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ge">
                  <wp:posOffset>9685020</wp:posOffset>
                </wp:positionV>
                <wp:extent cx="3884930" cy="131445"/>
                <wp:effectExtent l="0" t="0" r="1905" b="381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493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CDC" w:rsidRDefault="00AA16ED">
                            <w:pPr>
                              <w:spacing w:line="206" w:lineRule="auto"/>
                              <w:ind w:right="144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236.2pt;margin-top:762.6pt;width:305.9pt;height:10.3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" filled="f" stroked="f">
                <v:textbox inset="0,0,0,0">
                  <w:txbxContent>
                    <w:p w:rsidR="00F91CDC" w:rsidRDefault="00AA16ED">
                      <w:pPr>
                        <w:spacing w:line="206" w:lineRule="auto"/>
                        <w:ind w:right="144"/>
                        <w:jc w:val="right"/>
                        <w:rPr>
                          <w:rFonts w:ascii="Arial" w:hAnsi="Arial"/>
                          <w:b/>
                          <w:color w:val="000000"/>
                          <w:sz w:val="21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F91CDC" w:rsidRDefault="00F91CDC">
      <w:pPr>
        <w:sectPr w:rsidR="00F91CDC">
          <w:type w:val="continuous"/>
          <w:pgSz w:w="11918" w:h="16854"/>
          <w:pgMar w:top="1540" w:right="1115" w:bottom="1369" w:left="1174" w:header="720" w:footer="720" w:gutter="0"/>
          <w:cols w:space="708"/>
        </w:sectPr>
      </w:pPr>
    </w:p>
    <w:p w:rsidR="00F91CDC" w:rsidRDefault="00AA16ED">
      <w:pPr>
        <w:numPr>
          <w:ilvl w:val="0"/>
          <w:numId w:val="1"/>
        </w:numPr>
        <w:tabs>
          <w:tab w:val="clear" w:pos="720"/>
          <w:tab w:val="decimal" w:pos="1080"/>
        </w:tabs>
        <w:spacing w:before="432" w:line="278" w:lineRule="auto"/>
        <w:ind w:left="1080" w:right="720" w:hanging="720"/>
        <w:rPr>
          <w:rFonts w:ascii="Arial" w:hAnsi="Arial"/>
          <w:b/>
          <w:color w:val="000000"/>
          <w:spacing w:val="-10"/>
          <w:sz w:val="21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172835" cy="0"/>
                <wp:effectExtent l="12700" t="5715" r="5715" b="13335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6C6C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CF077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486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" strokecolor="#6c6c6c" strokeweight=".55pt"/>
            </w:pict>
          </mc:Fallback>
        </mc:AlternateContent>
      </w:r>
      <w:r>
        <w:rPr>
          <w:rFonts w:ascii="Arial" w:hAnsi="Arial"/>
          <w:b/>
          <w:color w:val="000000"/>
          <w:spacing w:val="-10"/>
          <w:sz w:val="21"/>
          <w:lang w:val="cs-CZ"/>
        </w:rPr>
        <w:t xml:space="preserve">Dodávku a montáž překrytí vrchní plochy atiky podkladní </w:t>
      </w:r>
      <w:proofErr w:type="spellStart"/>
      <w:r>
        <w:rPr>
          <w:rFonts w:ascii="Arial" w:hAnsi="Arial"/>
          <w:b/>
          <w:color w:val="000000"/>
          <w:spacing w:val="-10"/>
          <w:sz w:val="21"/>
          <w:lang w:val="cs-CZ"/>
        </w:rPr>
        <w:t>geotextilii</w:t>
      </w:r>
      <w:proofErr w:type="spellEnd"/>
      <w:r>
        <w:rPr>
          <w:rFonts w:ascii="Arial" w:hAnsi="Arial"/>
          <w:b/>
          <w:color w:val="000000"/>
          <w:spacing w:val="-10"/>
          <w:sz w:val="21"/>
          <w:lang w:val="cs-CZ"/>
        </w:rPr>
        <w:t xml:space="preserve"> a PVC krytinou </w:t>
      </w:r>
      <w:proofErr w:type="spellStart"/>
      <w:r>
        <w:rPr>
          <w:rFonts w:ascii="Arial" w:hAnsi="Arial"/>
          <w:b/>
          <w:color w:val="000000"/>
          <w:spacing w:val="-10"/>
          <w:sz w:val="21"/>
          <w:lang w:val="cs-CZ"/>
        </w:rPr>
        <w:t>tl</w:t>
      </w:r>
      <w:proofErr w:type="spellEnd"/>
      <w:r>
        <w:rPr>
          <w:rFonts w:ascii="Arial" w:hAnsi="Arial"/>
          <w:b/>
          <w:color w:val="000000"/>
          <w:spacing w:val="-10"/>
          <w:sz w:val="21"/>
          <w:lang w:val="cs-CZ"/>
        </w:rPr>
        <w:t xml:space="preserve">. </w:t>
      </w:r>
      <w:r>
        <w:rPr>
          <w:rFonts w:ascii="Arial" w:hAnsi="Arial"/>
          <w:b/>
          <w:color w:val="000000"/>
          <w:spacing w:val="-6"/>
          <w:sz w:val="21"/>
          <w:lang w:val="cs-CZ"/>
        </w:rPr>
        <w:t xml:space="preserve">1,5mm v celkové délce 335 m včetně vyčištění— 335 </w:t>
      </w:r>
      <w:proofErr w:type="spellStart"/>
      <w:r>
        <w:rPr>
          <w:rFonts w:ascii="Arial" w:hAnsi="Arial"/>
          <w:b/>
          <w:color w:val="000000"/>
          <w:spacing w:val="-6"/>
          <w:sz w:val="21"/>
          <w:lang w:val="cs-CZ"/>
        </w:rPr>
        <w:t>bm</w:t>
      </w:r>
      <w:proofErr w:type="spellEnd"/>
    </w:p>
    <w:p w:rsidR="00F91CDC" w:rsidRDefault="00AA16ED">
      <w:pPr>
        <w:numPr>
          <w:ilvl w:val="0"/>
          <w:numId w:val="1"/>
        </w:numPr>
        <w:tabs>
          <w:tab w:val="clear" w:pos="720"/>
          <w:tab w:val="decimal" w:pos="1080"/>
        </w:tabs>
        <w:ind w:left="1080" w:hanging="720"/>
        <w:rPr>
          <w:rFonts w:ascii="Arial" w:hAnsi="Arial"/>
          <w:b/>
          <w:color w:val="000000"/>
          <w:spacing w:val="1"/>
          <w:sz w:val="21"/>
          <w:lang w:val="cs-CZ"/>
        </w:rPr>
      </w:pPr>
      <w:r>
        <w:rPr>
          <w:rFonts w:ascii="Arial" w:hAnsi="Arial"/>
          <w:b/>
          <w:color w:val="000000"/>
          <w:spacing w:val="1"/>
          <w:sz w:val="21"/>
          <w:lang w:val="cs-CZ"/>
        </w:rPr>
        <w:t xml:space="preserve">Jiskrová zkouška celé plochy — cca </w:t>
      </w:r>
      <w:proofErr w:type="gramStart"/>
      <w:r>
        <w:rPr>
          <w:rFonts w:ascii="Arial" w:hAnsi="Arial"/>
          <w:b/>
          <w:color w:val="000000"/>
          <w:spacing w:val="1"/>
          <w:sz w:val="21"/>
          <w:lang w:val="cs-CZ"/>
        </w:rPr>
        <w:t>2800m2</w:t>
      </w:r>
      <w:proofErr w:type="gramEnd"/>
      <w:r>
        <w:rPr>
          <w:rFonts w:ascii="Arial" w:hAnsi="Arial"/>
          <w:b/>
          <w:color w:val="000000"/>
          <w:spacing w:val="1"/>
          <w:sz w:val="21"/>
          <w:lang w:val="cs-CZ"/>
        </w:rPr>
        <w:t xml:space="preserve"> střechy + atiky</w:t>
      </w:r>
    </w:p>
    <w:p w:rsidR="00F91CDC" w:rsidRDefault="00AA16ED">
      <w:pPr>
        <w:numPr>
          <w:ilvl w:val="0"/>
          <w:numId w:val="1"/>
        </w:numPr>
        <w:tabs>
          <w:tab w:val="clear" w:pos="720"/>
          <w:tab w:val="decimal" w:pos="1080"/>
        </w:tabs>
        <w:spacing w:line="278" w:lineRule="auto"/>
        <w:ind w:left="1080" w:right="360" w:hanging="720"/>
        <w:rPr>
          <w:rFonts w:ascii="Arial" w:hAnsi="Arial"/>
          <w:b/>
          <w:color w:val="000000"/>
          <w:spacing w:val="-15"/>
          <w:sz w:val="21"/>
          <w:lang w:val="cs-CZ"/>
        </w:rPr>
      </w:pPr>
      <w:r>
        <w:rPr>
          <w:rFonts w:ascii="Arial" w:hAnsi="Arial"/>
          <w:b/>
          <w:color w:val="000000"/>
          <w:spacing w:val="-15"/>
          <w:sz w:val="21"/>
          <w:lang w:val="cs-CZ"/>
        </w:rPr>
        <w:t xml:space="preserve">Opravy špatných spojů v ploše střechy — po diagnostice jiskrovou zkouškou (odhad cca 10 </w:t>
      </w:r>
      <w:proofErr w:type="spellStart"/>
      <w:r>
        <w:rPr>
          <w:rFonts w:ascii="Arial" w:hAnsi="Arial"/>
          <w:b/>
          <w:color w:val="000000"/>
          <w:spacing w:val="-8"/>
          <w:sz w:val="21"/>
          <w:lang w:val="cs-CZ"/>
        </w:rPr>
        <w:t>osobohodin</w:t>
      </w:r>
      <w:proofErr w:type="spellEnd"/>
      <w:r>
        <w:rPr>
          <w:rFonts w:ascii="Arial" w:hAnsi="Arial"/>
          <w:b/>
          <w:color w:val="000000"/>
          <w:spacing w:val="-8"/>
          <w:sz w:val="21"/>
          <w:lang w:val="cs-CZ"/>
        </w:rPr>
        <w:t>)</w:t>
      </w:r>
    </w:p>
    <w:p w:rsidR="00F91CDC" w:rsidRDefault="00AA16ED">
      <w:pPr>
        <w:numPr>
          <w:ilvl w:val="0"/>
          <w:numId w:val="1"/>
        </w:numPr>
        <w:tabs>
          <w:tab w:val="clear" w:pos="720"/>
          <w:tab w:val="decimal" w:pos="1080"/>
        </w:tabs>
        <w:ind w:left="1080" w:hanging="720"/>
        <w:rPr>
          <w:rFonts w:ascii="Arial" w:hAnsi="Arial"/>
          <w:b/>
          <w:color w:val="000000"/>
          <w:spacing w:val="4"/>
          <w:sz w:val="21"/>
          <w:lang w:val="cs-CZ"/>
        </w:rPr>
      </w:pPr>
      <w:r>
        <w:rPr>
          <w:rFonts w:ascii="Arial" w:hAnsi="Arial"/>
          <w:b/>
          <w:color w:val="000000"/>
          <w:spacing w:val="4"/>
          <w:sz w:val="21"/>
          <w:lang w:val="cs-CZ"/>
        </w:rPr>
        <w:t>Oprava hydroizolace 14 ks světlíků a 2 ks výlezů</w:t>
      </w:r>
    </w:p>
    <w:p w:rsidR="00F91CDC" w:rsidRDefault="00AA16ED">
      <w:pPr>
        <w:numPr>
          <w:ilvl w:val="0"/>
          <w:numId w:val="1"/>
        </w:numPr>
        <w:tabs>
          <w:tab w:val="clear" w:pos="720"/>
          <w:tab w:val="decimal" w:pos="1080"/>
        </w:tabs>
        <w:spacing w:before="36"/>
        <w:ind w:left="1080" w:hanging="720"/>
        <w:rPr>
          <w:rFonts w:ascii="Arial" w:hAnsi="Arial"/>
          <w:b/>
          <w:color w:val="000000"/>
          <w:spacing w:val="4"/>
          <w:sz w:val="21"/>
          <w:lang w:val="cs-CZ"/>
        </w:rPr>
      </w:pPr>
      <w:r>
        <w:rPr>
          <w:rFonts w:ascii="Arial" w:hAnsi="Arial"/>
          <w:b/>
          <w:color w:val="000000"/>
          <w:spacing w:val="4"/>
          <w:sz w:val="21"/>
          <w:lang w:val="cs-CZ"/>
        </w:rPr>
        <w:t>Opravu stávajících 12ks větracích komínků větších</w:t>
      </w:r>
    </w:p>
    <w:p w:rsidR="00F91CDC" w:rsidRDefault="00AA16ED">
      <w:pPr>
        <w:numPr>
          <w:ilvl w:val="0"/>
          <w:numId w:val="1"/>
        </w:numPr>
        <w:tabs>
          <w:tab w:val="clear" w:pos="720"/>
          <w:tab w:val="decimal" w:pos="1080"/>
        </w:tabs>
        <w:spacing w:before="36"/>
        <w:ind w:left="1080" w:hanging="720"/>
        <w:rPr>
          <w:rFonts w:ascii="Arial" w:hAnsi="Arial"/>
          <w:b/>
          <w:color w:val="000000"/>
          <w:spacing w:val="28"/>
          <w:sz w:val="21"/>
          <w:lang w:val="cs-CZ"/>
        </w:rPr>
      </w:pPr>
      <w:r>
        <w:rPr>
          <w:rFonts w:ascii="Arial" w:hAnsi="Arial"/>
          <w:b/>
          <w:color w:val="000000"/>
          <w:spacing w:val="28"/>
          <w:sz w:val="21"/>
          <w:lang w:val="cs-CZ"/>
        </w:rPr>
        <w:t>Přesuny hmot</w:t>
      </w:r>
    </w:p>
    <w:p w:rsidR="00F91CDC" w:rsidRDefault="00AA16ED">
      <w:pPr>
        <w:numPr>
          <w:ilvl w:val="0"/>
          <w:numId w:val="1"/>
        </w:numPr>
        <w:tabs>
          <w:tab w:val="clear" w:pos="720"/>
          <w:tab w:val="decimal" w:pos="1080"/>
        </w:tabs>
        <w:spacing w:before="36"/>
        <w:ind w:left="1080" w:hanging="720"/>
        <w:rPr>
          <w:rFonts w:ascii="Arial" w:hAnsi="Arial"/>
          <w:b/>
          <w:color w:val="000000"/>
          <w:spacing w:val="16"/>
          <w:sz w:val="21"/>
          <w:lang w:val="cs-CZ"/>
        </w:rPr>
      </w:pPr>
      <w:r>
        <w:rPr>
          <w:rFonts w:ascii="Arial" w:hAnsi="Arial"/>
          <w:b/>
          <w:color w:val="000000"/>
          <w:spacing w:val="16"/>
          <w:sz w:val="21"/>
          <w:lang w:val="cs-CZ"/>
        </w:rPr>
        <w:t>Odvoz a likvidace odpadů</w:t>
      </w:r>
    </w:p>
    <w:p w:rsidR="00F91CDC" w:rsidRDefault="00AA16ED">
      <w:pPr>
        <w:numPr>
          <w:ilvl w:val="0"/>
          <w:numId w:val="1"/>
        </w:numPr>
        <w:tabs>
          <w:tab w:val="clear" w:pos="720"/>
          <w:tab w:val="decimal" w:pos="1080"/>
        </w:tabs>
        <w:spacing w:before="72" w:line="189" w:lineRule="auto"/>
        <w:ind w:left="1080" w:hanging="720"/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VRN</w:t>
      </w:r>
    </w:p>
    <w:p w:rsidR="00F91CDC" w:rsidRDefault="00AA16ED">
      <w:pPr>
        <w:spacing w:before="612"/>
        <w:rPr>
          <w:rFonts w:ascii="Arial" w:hAnsi="Arial"/>
          <w:b/>
          <w:color w:val="000000"/>
          <w:spacing w:val="-6"/>
          <w:sz w:val="21"/>
          <w:u w:val="single"/>
          <w:lang w:val="cs-CZ"/>
        </w:rPr>
      </w:pPr>
      <w:r>
        <w:rPr>
          <w:rFonts w:ascii="Arial" w:hAnsi="Arial"/>
          <w:b/>
          <w:color w:val="000000"/>
          <w:spacing w:val="-6"/>
          <w:sz w:val="21"/>
          <w:u w:val="single"/>
          <w:lang w:val="cs-CZ"/>
        </w:rPr>
        <w:t>Cenová nabídka neobsahuje:</w:t>
      </w:r>
    </w:p>
    <w:p w:rsidR="00F91CDC" w:rsidRDefault="00AA16ED">
      <w:pPr>
        <w:numPr>
          <w:ilvl w:val="0"/>
          <w:numId w:val="1"/>
        </w:numPr>
        <w:tabs>
          <w:tab w:val="clear" w:pos="720"/>
          <w:tab w:val="decimal" w:pos="1080"/>
        </w:tabs>
        <w:spacing w:before="324"/>
        <w:ind w:left="360"/>
        <w:rPr>
          <w:rFonts w:ascii="Arial" w:hAnsi="Arial"/>
          <w:b/>
          <w:color w:val="000000"/>
          <w:spacing w:val="2"/>
          <w:sz w:val="21"/>
          <w:lang w:val="cs-CZ"/>
        </w:rPr>
      </w:pPr>
      <w:r>
        <w:rPr>
          <w:rFonts w:ascii="Arial" w:hAnsi="Arial"/>
          <w:b/>
          <w:color w:val="000000"/>
          <w:spacing w:val="2"/>
          <w:sz w:val="21"/>
          <w:lang w:val="cs-CZ"/>
        </w:rPr>
        <w:t xml:space="preserve">Montážní výlez/výstup na střechu pro realizaci </w:t>
      </w:r>
      <w:proofErr w:type="gramStart"/>
      <w:r>
        <w:rPr>
          <w:rFonts w:ascii="Arial" w:hAnsi="Arial"/>
          <w:b/>
          <w:color w:val="000000"/>
          <w:spacing w:val="2"/>
          <w:sz w:val="21"/>
          <w:lang w:val="cs-CZ"/>
        </w:rPr>
        <w:t>prací - zajišťuje</w:t>
      </w:r>
      <w:proofErr w:type="gramEnd"/>
      <w:r>
        <w:rPr>
          <w:rFonts w:ascii="Arial" w:hAnsi="Arial"/>
          <w:b/>
          <w:color w:val="000000"/>
          <w:spacing w:val="2"/>
          <w:sz w:val="21"/>
          <w:lang w:val="cs-CZ"/>
        </w:rPr>
        <w:t xml:space="preserve"> stavba.</w:t>
      </w:r>
    </w:p>
    <w:p w:rsidR="00F91CDC" w:rsidRDefault="00AA16ED">
      <w:pPr>
        <w:tabs>
          <w:tab w:val="right" w:pos="9209"/>
        </w:tabs>
        <w:spacing w:before="612"/>
        <w:ind w:left="72"/>
        <w:rPr>
          <w:rFonts w:ascii="Arial" w:hAnsi="Arial"/>
          <w:b/>
          <w:color w:val="EC5F61"/>
          <w:spacing w:val="60"/>
          <w:sz w:val="27"/>
          <w:u w:val="single"/>
          <w:lang w:val="cs-CZ"/>
        </w:rPr>
      </w:pPr>
      <w:r>
        <w:rPr>
          <w:rFonts w:ascii="Arial" w:hAnsi="Arial"/>
          <w:b/>
          <w:color w:val="EC5F61"/>
          <w:spacing w:val="60"/>
          <w:sz w:val="27"/>
          <w:u w:val="single"/>
          <w:lang w:val="cs-CZ"/>
        </w:rPr>
        <w:t xml:space="preserve">Celková cena nabídky </w:t>
      </w:r>
      <w:r>
        <w:rPr>
          <w:rFonts w:ascii="Arial" w:hAnsi="Arial"/>
          <w:b/>
          <w:color w:val="EC5F61"/>
          <w:spacing w:val="60"/>
          <w:sz w:val="27"/>
          <w:u w:val="single"/>
          <w:lang w:val="cs-CZ"/>
        </w:rPr>
        <w:tab/>
      </w:r>
      <w:r>
        <w:rPr>
          <w:rFonts w:ascii="Arial" w:hAnsi="Arial"/>
          <w:b/>
          <w:color w:val="EC5F61"/>
          <w:spacing w:val="-2"/>
          <w:sz w:val="27"/>
          <w:u w:val="single"/>
          <w:lang w:val="cs-CZ"/>
        </w:rPr>
        <w:t>497.004,- Kč bez DPH</w:t>
      </w:r>
    </w:p>
    <w:p w:rsidR="00F91CDC" w:rsidRDefault="00AA16ED">
      <w:pPr>
        <w:spacing w:before="36" w:line="280" w:lineRule="auto"/>
        <w:ind w:right="360"/>
        <w:rPr>
          <w:rFonts w:ascii="Arial" w:hAnsi="Arial"/>
          <w:b/>
          <w:color w:val="000000"/>
          <w:spacing w:val="-9"/>
          <w:sz w:val="21"/>
          <w:lang w:val="cs-CZ"/>
        </w:rPr>
      </w:pPr>
      <w:r>
        <w:rPr>
          <w:rFonts w:ascii="Arial" w:hAnsi="Arial"/>
          <w:b/>
          <w:color w:val="000000"/>
          <w:spacing w:val="-9"/>
          <w:sz w:val="21"/>
          <w:lang w:val="cs-CZ"/>
        </w:rPr>
        <w:t>Jedná se o přenesení daňové povinnosti podle §</w:t>
      </w:r>
      <w:proofErr w:type="gramStart"/>
      <w:r>
        <w:rPr>
          <w:rFonts w:ascii="Arial" w:hAnsi="Arial"/>
          <w:b/>
          <w:color w:val="000000"/>
          <w:spacing w:val="-9"/>
          <w:sz w:val="21"/>
          <w:lang w:val="cs-CZ"/>
        </w:rPr>
        <w:t>92a</w:t>
      </w:r>
      <w:proofErr w:type="gramEnd"/>
      <w:r>
        <w:rPr>
          <w:rFonts w:ascii="Arial" w:hAnsi="Arial"/>
          <w:b/>
          <w:color w:val="000000"/>
          <w:spacing w:val="-9"/>
          <w:sz w:val="21"/>
          <w:lang w:val="cs-CZ"/>
        </w:rPr>
        <w:t xml:space="preserve"> a §92e zákona č. 235/2004 Sb. o dani z přidané </w:t>
      </w:r>
      <w:r>
        <w:rPr>
          <w:rFonts w:ascii="Arial" w:hAnsi="Arial"/>
          <w:b/>
          <w:color w:val="000000"/>
          <w:spacing w:val="-1"/>
          <w:sz w:val="21"/>
          <w:lang w:val="cs-CZ"/>
        </w:rPr>
        <w:t xml:space="preserve">hodnoty. Výši daně je povinen doplnit a přiznat plátce, pro kterého je plnění uskutečněno. </w:t>
      </w:r>
      <w:r>
        <w:rPr>
          <w:rFonts w:ascii="Arial" w:hAnsi="Arial"/>
          <w:b/>
          <w:color w:val="000000"/>
          <w:spacing w:val="-9"/>
          <w:sz w:val="21"/>
          <w:lang w:val="cs-CZ"/>
        </w:rPr>
        <w:t xml:space="preserve">Vlastnická práva k provedenému dílu a dodanému zboží přecházejí ze zhotovitele na objednatele až </w:t>
      </w:r>
      <w:r>
        <w:rPr>
          <w:rFonts w:ascii="Arial" w:hAnsi="Arial"/>
          <w:b/>
          <w:color w:val="000000"/>
          <w:spacing w:val="-6"/>
          <w:sz w:val="21"/>
          <w:lang w:val="cs-CZ"/>
        </w:rPr>
        <w:t>úplným zaplacením kupní ceny.</w:t>
      </w:r>
    </w:p>
    <w:p w:rsidR="00F91CDC" w:rsidRDefault="00AA16ED">
      <w:pPr>
        <w:spacing w:before="288"/>
        <w:ind w:left="72"/>
        <w:rPr>
          <w:rFonts w:ascii="Times New Roman" w:hAnsi="Times New Roman"/>
          <w:b/>
          <w:i/>
          <w:color w:val="EC5F61"/>
          <w:sz w:val="23"/>
          <w:lang w:val="cs-CZ"/>
        </w:rPr>
      </w:pPr>
      <w:r>
        <w:rPr>
          <w:rFonts w:ascii="Times New Roman" w:hAnsi="Times New Roman"/>
          <w:b/>
          <w:i/>
          <w:color w:val="EC5F61"/>
          <w:sz w:val="23"/>
          <w:lang w:val="cs-CZ"/>
        </w:rPr>
        <w:t xml:space="preserve">V případě změny ceny materiálu o vice než </w:t>
      </w:r>
      <w:proofErr w:type="gramStart"/>
      <w:r>
        <w:rPr>
          <w:rFonts w:ascii="Times New Roman" w:hAnsi="Times New Roman"/>
          <w:b/>
          <w:i/>
          <w:color w:val="EC5F61"/>
          <w:sz w:val="23"/>
          <w:lang w:val="cs-CZ"/>
        </w:rPr>
        <w:t>2%</w:t>
      </w:r>
      <w:proofErr w:type="gramEnd"/>
      <w:r>
        <w:rPr>
          <w:rFonts w:ascii="Times New Roman" w:hAnsi="Times New Roman"/>
          <w:b/>
          <w:i/>
          <w:color w:val="EC5F61"/>
          <w:sz w:val="23"/>
          <w:lang w:val="cs-CZ"/>
        </w:rPr>
        <w:t xml:space="preserve"> si vyhrazujeme právo na úpravu ceny díla.</w:t>
      </w:r>
    </w:p>
    <w:p w:rsidR="00F91CDC" w:rsidRDefault="00AA16ED">
      <w:pPr>
        <w:spacing w:before="576" w:line="213" w:lineRule="auto"/>
        <w:rPr>
          <w:rFonts w:ascii="Arial" w:hAnsi="Arial"/>
          <w:b/>
          <w:color w:val="EC5F61"/>
          <w:sz w:val="21"/>
          <w:u w:val="single"/>
          <w:lang w:val="cs-CZ"/>
        </w:rPr>
      </w:pPr>
      <w:r>
        <w:rPr>
          <w:rFonts w:ascii="Arial" w:hAnsi="Arial"/>
          <w:b/>
          <w:color w:val="EC5F61"/>
          <w:sz w:val="21"/>
          <w:u w:val="single"/>
          <w:lang w:val="cs-CZ"/>
        </w:rPr>
        <w:t>Poznámka:</w:t>
      </w:r>
    </w:p>
    <w:p w:rsidR="00F91CDC" w:rsidRDefault="00AA16ED">
      <w:pPr>
        <w:numPr>
          <w:ilvl w:val="0"/>
          <w:numId w:val="3"/>
        </w:numPr>
        <w:tabs>
          <w:tab w:val="clear" w:pos="720"/>
          <w:tab w:val="decimal" w:pos="1080"/>
        </w:tabs>
        <w:spacing w:before="324" w:line="276" w:lineRule="auto"/>
        <w:ind w:left="1080" w:right="360" w:hanging="720"/>
        <w:rPr>
          <w:rFonts w:ascii="Verdana" w:hAnsi="Verdana"/>
          <w:color w:val="EC5F61"/>
          <w:spacing w:val="-10"/>
          <w:sz w:val="20"/>
          <w:lang w:val="cs-CZ"/>
        </w:rPr>
      </w:pPr>
      <w:r>
        <w:rPr>
          <w:rFonts w:ascii="Verdana" w:hAnsi="Verdana"/>
          <w:color w:val="EC5F61"/>
          <w:spacing w:val="-10"/>
          <w:sz w:val="20"/>
          <w:lang w:val="cs-CZ"/>
        </w:rPr>
        <w:t xml:space="preserve">Nová střešní skladba bude kopírovat výškové nerovnosti původní podkladu střechy, tudíž může docházet ke vniku kaluží (zejména u vpustí a úžlabí) o hloubce kaluže až cca </w:t>
      </w:r>
      <w:proofErr w:type="gramStart"/>
      <w:r>
        <w:rPr>
          <w:rFonts w:ascii="Verdana" w:hAnsi="Verdana"/>
          <w:color w:val="EC5F61"/>
          <w:spacing w:val="-10"/>
          <w:sz w:val="20"/>
          <w:lang w:val="cs-CZ"/>
        </w:rPr>
        <w:t>20mm</w:t>
      </w:r>
      <w:proofErr w:type="gramEnd"/>
      <w:r>
        <w:rPr>
          <w:rFonts w:ascii="Verdana" w:hAnsi="Verdana"/>
          <w:color w:val="EC5F61"/>
          <w:spacing w:val="-10"/>
          <w:sz w:val="20"/>
          <w:lang w:val="cs-CZ"/>
        </w:rPr>
        <w:t>.</w:t>
      </w:r>
    </w:p>
    <w:p w:rsidR="00F91CDC" w:rsidRDefault="00AA16ED">
      <w:pPr>
        <w:tabs>
          <w:tab w:val="right" w:pos="9468"/>
        </w:tabs>
        <w:spacing w:before="288"/>
        <w:rPr>
          <w:rFonts w:ascii="Verdana" w:hAnsi="Verdana"/>
          <w:b/>
          <w:i/>
          <w:color w:val="000000"/>
          <w:spacing w:val="-22"/>
          <w:sz w:val="20"/>
          <w:u w:val="single"/>
          <w:lang w:val="cs-CZ"/>
        </w:rPr>
      </w:pPr>
      <w:r>
        <w:rPr>
          <w:rFonts w:ascii="Verdana" w:hAnsi="Verdana"/>
          <w:b/>
          <w:i/>
          <w:color w:val="000000"/>
          <w:spacing w:val="-22"/>
          <w:sz w:val="20"/>
          <w:u w:val="single"/>
          <w:lang w:val="cs-CZ"/>
        </w:rPr>
        <w:t>Požadavky zhotovitele:</w:t>
      </w:r>
      <w:r>
        <w:rPr>
          <w:rFonts w:ascii="Arial" w:hAnsi="Arial"/>
          <w:b/>
          <w:color w:val="000000"/>
          <w:spacing w:val="-22"/>
          <w:sz w:val="21"/>
          <w:lang w:val="cs-CZ"/>
        </w:rPr>
        <w:tab/>
      </w:r>
      <w:r>
        <w:rPr>
          <w:rFonts w:ascii="Arial" w:hAnsi="Arial"/>
          <w:b/>
          <w:color w:val="000000"/>
          <w:spacing w:val="-4"/>
          <w:sz w:val="21"/>
          <w:lang w:val="cs-CZ"/>
        </w:rPr>
        <w:t>napojení na rozvody (elektřina 230/</w:t>
      </w:r>
      <w:proofErr w:type="gramStart"/>
      <w:r>
        <w:rPr>
          <w:rFonts w:ascii="Arial" w:hAnsi="Arial"/>
          <w:b/>
          <w:color w:val="000000"/>
          <w:spacing w:val="-4"/>
          <w:sz w:val="21"/>
          <w:lang w:val="cs-CZ"/>
        </w:rPr>
        <w:t>400V</w:t>
      </w:r>
      <w:proofErr w:type="gramEnd"/>
      <w:r>
        <w:rPr>
          <w:rFonts w:ascii="Arial" w:hAnsi="Arial"/>
          <w:b/>
          <w:color w:val="000000"/>
          <w:spacing w:val="-4"/>
          <w:sz w:val="21"/>
          <w:lang w:val="cs-CZ"/>
        </w:rPr>
        <w:t>, voda), prostor pro uskladnění</w:t>
      </w:r>
    </w:p>
    <w:p w:rsidR="00F91CDC" w:rsidRDefault="00AA16ED">
      <w:pPr>
        <w:spacing w:before="36"/>
        <w:ind w:left="2736"/>
        <w:rPr>
          <w:rFonts w:ascii="Arial" w:hAnsi="Arial"/>
          <w:b/>
          <w:color w:val="000000"/>
          <w:spacing w:val="-6"/>
          <w:sz w:val="21"/>
          <w:lang w:val="cs-CZ"/>
        </w:rPr>
      </w:pPr>
      <w:r>
        <w:rPr>
          <w:rFonts w:ascii="Arial" w:hAnsi="Arial"/>
          <w:b/>
          <w:color w:val="000000"/>
          <w:spacing w:val="-6"/>
          <w:sz w:val="21"/>
          <w:lang w:val="cs-CZ"/>
        </w:rPr>
        <w:t>kontejneru, skladovací prostory.</w:t>
      </w:r>
    </w:p>
    <w:p w:rsidR="00F91CDC" w:rsidRDefault="00AA16ED">
      <w:pPr>
        <w:tabs>
          <w:tab w:val="right" w:pos="5141"/>
        </w:tabs>
        <w:spacing w:before="612"/>
        <w:rPr>
          <w:rFonts w:ascii="Verdana" w:hAnsi="Verdana"/>
          <w:b/>
          <w:i/>
          <w:color w:val="000000"/>
          <w:spacing w:val="-16"/>
          <w:sz w:val="20"/>
          <w:u w:val="single"/>
          <w:lang w:val="cs-CZ"/>
        </w:rPr>
      </w:pPr>
      <w:r>
        <w:rPr>
          <w:rFonts w:ascii="Verdana" w:hAnsi="Verdana"/>
          <w:b/>
          <w:i/>
          <w:color w:val="000000"/>
          <w:spacing w:val="-16"/>
          <w:sz w:val="20"/>
          <w:u w:val="single"/>
          <w:lang w:val="cs-CZ"/>
        </w:rPr>
        <w:t>Místo realizace:</w:t>
      </w:r>
      <w:r>
        <w:rPr>
          <w:rFonts w:ascii="Arial" w:hAnsi="Arial"/>
          <w:b/>
          <w:color w:val="000000"/>
          <w:spacing w:val="-16"/>
          <w:sz w:val="19"/>
          <w:lang w:val="cs-CZ"/>
        </w:rPr>
        <w:tab/>
      </w:r>
      <w:r>
        <w:rPr>
          <w:rFonts w:ascii="Arial" w:hAnsi="Arial"/>
          <w:b/>
          <w:color w:val="000000"/>
          <w:sz w:val="19"/>
          <w:lang w:val="cs-CZ"/>
        </w:rPr>
        <w:t xml:space="preserve">Albertova 4062/8, </w:t>
      </w:r>
      <w:r>
        <w:rPr>
          <w:rFonts w:ascii="Arial" w:hAnsi="Arial"/>
          <w:color w:val="000000"/>
          <w:sz w:val="20"/>
          <w:lang w:val="cs-CZ"/>
        </w:rPr>
        <w:t>Kroměříž</w:t>
      </w:r>
    </w:p>
    <w:p w:rsidR="00F91CDC" w:rsidRDefault="00AA16ED">
      <w:pPr>
        <w:tabs>
          <w:tab w:val="right" w:pos="4306"/>
        </w:tabs>
        <w:spacing w:before="324"/>
        <w:rPr>
          <w:rFonts w:ascii="Verdana" w:hAnsi="Verdana"/>
          <w:b/>
          <w:i/>
          <w:color w:val="000000"/>
          <w:spacing w:val="-16"/>
          <w:sz w:val="20"/>
          <w:u w:val="single"/>
          <w:lang w:val="cs-CZ"/>
        </w:rPr>
      </w:pPr>
      <w:r>
        <w:rPr>
          <w:rFonts w:ascii="Verdana" w:hAnsi="Verdana"/>
          <w:b/>
          <w:i/>
          <w:color w:val="000000"/>
          <w:spacing w:val="-16"/>
          <w:sz w:val="20"/>
          <w:u w:val="single"/>
          <w:lang w:val="cs-CZ"/>
        </w:rPr>
        <w:t>Platební podmínky:</w:t>
      </w:r>
      <w:r>
        <w:rPr>
          <w:rFonts w:ascii="Arial" w:hAnsi="Arial"/>
          <w:b/>
          <w:color w:val="000000"/>
          <w:spacing w:val="-16"/>
          <w:sz w:val="21"/>
          <w:lang w:val="cs-CZ"/>
        </w:rPr>
        <w:tab/>
      </w:r>
      <w:r>
        <w:rPr>
          <w:rFonts w:ascii="Arial" w:hAnsi="Arial"/>
          <w:b/>
          <w:color w:val="000000"/>
          <w:spacing w:val="-8"/>
          <w:sz w:val="21"/>
          <w:lang w:val="cs-CZ"/>
        </w:rPr>
        <w:t>splatnost 14 dnů</w:t>
      </w:r>
    </w:p>
    <w:p w:rsidR="00F91CDC" w:rsidRDefault="00AA16ED">
      <w:pPr>
        <w:tabs>
          <w:tab w:val="right" w:pos="7074"/>
        </w:tabs>
        <w:spacing w:before="540" w:after="576"/>
        <w:rPr>
          <w:rFonts w:ascii="Verdana" w:hAnsi="Verdana"/>
          <w:b/>
          <w:i/>
          <w:color w:val="000000"/>
          <w:spacing w:val="-16"/>
          <w:sz w:val="20"/>
          <w:u w:val="single"/>
          <w:lang w:val="cs-CZ"/>
        </w:rPr>
      </w:pPr>
      <w:r>
        <w:rPr>
          <w:rFonts w:ascii="Verdana" w:hAnsi="Verdana"/>
          <w:b/>
          <w:i/>
          <w:color w:val="000000"/>
          <w:spacing w:val="-16"/>
          <w:sz w:val="20"/>
          <w:u w:val="single"/>
          <w:lang w:val="cs-CZ"/>
        </w:rPr>
        <w:t>Doba realizace:</w:t>
      </w:r>
      <w:r>
        <w:rPr>
          <w:rFonts w:ascii="Arial" w:hAnsi="Arial"/>
          <w:b/>
          <w:color w:val="000000"/>
          <w:spacing w:val="-16"/>
          <w:sz w:val="21"/>
          <w:lang w:val="cs-CZ"/>
        </w:rPr>
        <w:tab/>
      </w:r>
      <w:r>
        <w:rPr>
          <w:rFonts w:ascii="Arial" w:hAnsi="Arial"/>
          <w:b/>
          <w:color w:val="000000"/>
          <w:spacing w:val="-6"/>
          <w:sz w:val="21"/>
          <w:lang w:val="cs-CZ"/>
        </w:rPr>
        <w:t>dle SOD, provedení od leden 2025 (dle počasí)</w:t>
      </w:r>
    </w:p>
    <w:p w:rsidR="00F91CDC" w:rsidRDefault="00AA16ED">
      <w:pPr>
        <w:tabs>
          <w:tab w:val="right" w:pos="9583"/>
        </w:tabs>
        <w:spacing w:after="612"/>
        <w:rPr>
          <w:rFonts w:ascii="Verdana" w:hAnsi="Verdana"/>
          <w:b/>
          <w:i/>
          <w:color w:val="000000"/>
          <w:spacing w:val="-20"/>
          <w:sz w:val="20"/>
          <w:u w:val="single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608330</wp:posOffset>
                </wp:positionV>
                <wp:extent cx="6172200" cy="131445"/>
                <wp:effectExtent l="3175" t="4445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CDC" w:rsidRDefault="00AA16ED">
                            <w:pPr>
                              <w:spacing w:line="206" w:lineRule="auto"/>
                              <w:ind w:right="144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  <w:lang w:val="cs-C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0;margin-top:47.9pt;width:486pt;height:10.35pt;z-index:-251667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swsAIAALI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" filled="f" stroked="f">
                <v:textbox inset="0,0,0,0">
                  <w:txbxContent>
                    <w:p w:rsidR="00F91CDC" w:rsidRDefault="00AA16ED">
                      <w:pPr>
                        <w:spacing w:line="206" w:lineRule="auto"/>
                        <w:ind w:right="144"/>
                        <w:jc w:val="right"/>
                        <w:rPr>
                          <w:rFonts w:ascii="Arial" w:hAnsi="Arial"/>
                          <w:b/>
                          <w:color w:val="000000"/>
                          <w:sz w:val="21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  <w:lang w:val="cs-CZ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553085</wp:posOffset>
                </wp:positionV>
                <wp:extent cx="6108700" cy="0"/>
                <wp:effectExtent l="12700" t="6350" r="12700" b="1270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6A6A6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69A69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3.55pt" to="481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" strokecolor="#6a6a6a" strokeweight=".55pt"/>
            </w:pict>
          </mc:Fallback>
        </mc:AlternateContent>
      </w:r>
      <w:r>
        <w:rPr>
          <w:rFonts w:ascii="Verdana" w:hAnsi="Verdana"/>
          <w:b/>
          <w:i/>
          <w:color w:val="000000"/>
          <w:spacing w:val="-20"/>
          <w:sz w:val="20"/>
          <w:u w:val="single"/>
          <w:lang w:val="cs-CZ"/>
        </w:rPr>
        <w:t>Platnost nabídky:</w:t>
      </w:r>
      <w:r>
        <w:rPr>
          <w:rFonts w:ascii="Arial" w:hAnsi="Arial"/>
          <w:b/>
          <w:color w:val="000000"/>
          <w:spacing w:val="-20"/>
          <w:sz w:val="21"/>
          <w:lang w:val="cs-CZ"/>
        </w:rPr>
        <w:tab/>
      </w:r>
      <w:r>
        <w:rPr>
          <w:rFonts w:ascii="Arial" w:hAnsi="Arial"/>
          <w:b/>
          <w:color w:val="000000"/>
          <w:spacing w:val="-6"/>
          <w:sz w:val="21"/>
          <w:lang w:val="cs-CZ"/>
        </w:rPr>
        <w:t>14 dní od jejího vypracování, při objednávce uveďte prosím číslo nabídky.</w:t>
      </w:r>
    </w:p>
    <w:p w:rsidR="00F91CDC" w:rsidRDefault="00F91CDC">
      <w:pPr>
        <w:sectPr w:rsidR="00F91CDC">
          <w:pgSz w:w="11918" w:h="16854"/>
          <w:pgMar w:top="1540" w:right="1038" w:bottom="1272" w:left="1100" w:header="720" w:footer="720" w:gutter="0"/>
          <w:cols w:space="708"/>
        </w:sectPr>
      </w:pPr>
    </w:p>
    <w:p w:rsidR="00F91CDC" w:rsidRDefault="00AA16ED">
      <w:pPr>
        <w:tabs>
          <w:tab w:val="right" w:pos="5609"/>
        </w:tabs>
        <w:ind w:left="72"/>
        <w:rPr>
          <w:rFonts w:ascii="Verdana" w:hAnsi="Verdana"/>
          <w:b/>
          <w:i/>
          <w:color w:val="000000"/>
          <w:spacing w:val="-8"/>
          <w:w w:val="85"/>
          <w:sz w:val="20"/>
          <w:u w:val="single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8353425</wp:posOffset>
                </wp:positionV>
                <wp:extent cx="1158875" cy="184785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CDC" w:rsidRDefault="00AA16ED">
                            <w:pPr>
                              <w:spacing w:before="72" w:line="204" w:lineRule="auto"/>
                              <w:ind w:right="144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  <w:lang w:val="cs-CZ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94.75pt;margin-top:657.75pt;width:91.25pt;height:14.55pt;z-index:-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" filled="f" stroked="f">
                <v:textbox inset="0,0,0,0">
                  <w:txbxContent>
                    <w:p w:rsidR="00F91CDC" w:rsidRDefault="00AA16ED">
                      <w:pPr>
                        <w:spacing w:before="72" w:line="204" w:lineRule="auto"/>
                        <w:ind w:right="144"/>
                        <w:jc w:val="right"/>
                        <w:rPr>
                          <w:rFonts w:ascii="Arial" w:hAnsi="Arial"/>
                          <w:b/>
                          <w:color w:val="000000"/>
                          <w:sz w:val="21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  <w:lang w:val="cs-CZ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-286385</wp:posOffset>
                </wp:positionV>
                <wp:extent cx="1169035" cy="0"/>
                <wp:effectExtent l="6350" t="5080" r="5715" b="1397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90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A2E94" id="Line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2.55pt" to="92.05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E/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-286385</wp:posOffset>
                </wp:positionV>
                <wp:extent cx="416560" cy="0"/>
                <wp:effectExtent l="10795" t="5080" r="10795" b="1397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56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07249" id="Line 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35pt,-22.55pt" to="456.15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-283845</wp:posOffset>
                </wp:positionV>
                <wp:extent cx="441960" cy="0"/>
                <wp:effectExtent l="5715" t="7620" r="9525" b="1143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39698" id="Line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95pt,-22.35pt" to="175.75pt,-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eUGgIAAEA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3792220</wp:posOffset>
                </wp:positionH>
                <wp:positionV relativeFrom="paragraph">
                  <wp:posOffset>-286385</wp:posOffset>
                </wp:positionV>
                <wp:extent cx="830580" cy="0"/>
                <wp:effectExtent l="7620" t="5080" r="9525" b="1397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F1088" id="Line 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6pt,-22.55pt" to="364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0XHAIAAEAEAAAOAAAAZHJzL2Uyb0RvYy54bWysU8GO2jAQvVfqP1i+QxI2sG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" strokeweight=".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8347710</wp:posOffset>
                </wp:positionV>
                <wp:extent cx="1029335" cy="0"/>
                <wp:effectExtent l="5080" t="9525" r="13335" b="952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3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74E71" id="Line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15pt,657.3pt" to="353.2pt,6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7L7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8350250</wp:posOffset>
                </wp:positionV>
                <wp:extent cx="490220" cy="0"/>
                <wp:effectExtent l="9525" t="12065" r="5080" b="698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22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35E30" id="Line 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pt,657.5pt" to="72.6pt,6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88UGgIAAEA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8347710</wp:posOffset>
                </wp:positionV>
                <wp:extent cx="732155" cy="0"/>
                <wp:effectExtent l="12700" t="9525" r="7620" b="95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281B3" id="Line 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25pt,657.3pt" to="256.9pt,6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/YGwIAAEA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8347710</wp:posOffset>
                </wp:positionV>
                <wp:extent cx="830580" cy="0"/>
                <wp:effectExtent l="11430" t="9525" r="5715" b="95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87FD5" id="Line 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15pt,657.3pt" to="168.55pt,6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X6HAIAAEA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8347710</wp:posOffset>
                </wp:positionV>
                <wp:extent cx="878205" cy="0"/>
                <wp:effectExtent l="7620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BFC16" id="Line 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85pt,657.3pt" to="445pt,6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eeHA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" strokeweight=".55pt"/>
            </w:pict>
          </mc:Fallback>
        </mc:AlternateContent>
      </w:r>
      <w:r>
        <w:rPr>
          <w:rFonts w:ascii="Verdana" w:hAnsi="Verdana"/>
          <w:b/>
          <w:i/>
          <w:color w:val="000000"/>
          <w:spacing w:val="-8"/>
          <w:w w:val="85"/>
          <w:sz w:val="20"/>
          <w:u w:val="single"/>
          <w:lang w:val="cs-CZ"/>
        </w:rPr>
        <w:t xml:space="preserve">Záruční </w:t>
      </w:r>
      <w:proofErr w:type="gramStart"/>
      <w:r>
        <w:rPr>
          <w:rFonts w:ascii="Verdana" w:hAnsi="Verdana"/>
          <w:b/>
          <w:i/>
          <w:color w:val="000000"/>
          <w:spacing w:val="-8"/>
          <w:w w:val="85"/>
          <w:sz w:val="20"/>
          <w:u w:val="single"/>
          <w:lang w:val="cs-CZ"/>
        </w:rPr>
        <w:t>doba :</w:t>
      </w:r>
      <w:proofErr w:type="gramEnd"/>
      <w:r>
        <w:rPr>
          <w:rFonts w:ascii="Arial" w:hAnsi="Arial"/>
          <w:b/>
          <w:color w:val="000000"/>
          <w:spacing w:val="-8"/>
          <w:sz w:val="21"/>
          <w:lang w:val="cs-CZ"/>
        </w:rPr>
        <w:tab/>
        <w:t>opravy na střeše — bez záruky</w:t>
      </w:r>
    </w:p>
    <w:p w:rsidR="00F91CDC" w:rsidRDefault="00AA16ED">
      <w:pPr>
        <w:spacing w:before="540" w:line="280" w:lineRule="auto"/>
        <w:ind w:left="72" w:right="72"/>
        <w:jc w:val="both"/>
        <w:rPr>
          <w:rFonts w:ascii="Arial" w:hAnsi="Arial"/>
          <w:b/>
          <w:color w:val="000000"/>
          <w:spacing w:val="-11"/>
          <w:sz w:val="21"/>
          <w:lang w:val="cs-CZ"/>
        </w:rPr>
      </w:pPr>
      <w:r>
        <w:rPr>
          <w:rFonts w:ascii="Arial" w:hAnsi="Arial"/>
          <w:b/>
          <w:color w:val="000000"/>
          <w:spacing w:val="-11"/>
          <w:sz w:val="21"/>
          <w:lang w:val="cs-CZ"/>
        </w:rPr>
        <w:t xml:space="preserve">Cenová nabídka je zpracována na základě nám dostupných podkladů a informací, které jsme získali od </w:t>
      </w:r>
      <w:r>
        <w:rPr>
          <w:rFonts w:ascii="Arial" w:hAnsi="Arial"/>
          <w:b/>
          <w:color w:val="000000"/>
          <w:spacing w:val="-4"/>
          <w:sz w:val="21"/>
          <w:lang w:val="cs-CZ"/>
        </w:rPr>
        <w:t xml:space="preserve">zadavatele. V případě, že dojde v průběhu projekčního zpracování k podstatné změně v celkovém </w:t>
      </w:r>
      <w:r>
        <w:rPr>
          <w:rFonts w:ascii="Arial" w:hAnsi="Arial"/>
          <w:b/>
          <w:color w:val="000000"/>
          <w:spacing w:val="-7"/>
          <w:sz w:val="21"/>
          <w:lang w:val="cs-CZ"/>
        </w:rPr>
        <w:t>řešení vyhrazujeme si právo úpravy naší nabídky.</w:t>
      </w:r>
    </w:p>
    <w:p w:rsidR="00F91CDC" w:rsidRDefault="00AA16ED">
      <w:pPr>
        <w:spacing w:line="278" w:lineRule="auto"/>
        <w:ind w:left="72" w:right="72"/>
        <w:rPr>
          <w:rFonts w:ascii="Arial" w:hAnsi="Arial"/>
          <w:b/>
          <w:color w:val="000000"/>
          <w:spacing w:val="-6"/>
          <w:sz w:val="21"/>
          <w:lang w:val="cs-CZ"/>
        </w:rPr>
      </w:pPr>
      <w:r>
        <w:rPr>
          <w:rFonts w:ascii="Arial" w:hAnsi="Arial"/>
          <w:b/>
          <w:color w:val="000000"/>
          <w:spacing w:val="-6"/>
          <w:sz w:val="21"/>
          <w:lang w:val="cs-CZ"/>
        </w:rPr>
        <w:t xml:space="preserve">Dílo bude provedeno dle platných </w:t>
      </w:r>
      <w:r>
        <w:rPr>
          <w:rFonts w:ascii="Tahoma" w:hAnsi="Tahoma"/>
          <w:b/>
          <w:color w:val="000000"/>
          <w:spacing w:val="-6"/>
          <w:w w:val="90"/>
          <w:sz w:val="20"/>
          <w:lang w:val="cs-CZ"/>
        </w:rPr>
        <w:t xml:space="preserve">ČSN </w:t>
      </w:r>
      <w:r>
        <w:rPr>
          <w:rFonts w:ascii="Arial" w:hAnsi="Arial"/>
          <w:b/>
          <w:color w:val="000000"/>
          <w:spacing w:val="-6"/>
          <w:sz w:val="21"/>
          <w:lang w:val="cs-CZ"/>
        </w:rPr>
        <w:t>a případné projektové dokumentace uvedených v obchodní dokumentaci vztahující se k dílu.</w:t>
      </w:r>
    </w:p>
    <w:p w:rsidR="00F91CDC" w:rsidRDefault="00AA16ED">
      <w:pPr>
        <w:spacing w:before="288"/>
        <w:ind w:left="72"/>
        <w:rPr>
          <w:rFonts w:ascii="Arial" w:hAnsi="Arial"/>
          <w:b/>
          <w:color w:val="000000"/>
          <w:spacing w:val="-7"/>
          <w:sz w:val="21"/>
          <w:lang w:val="cs-CZ"/>
        </w:rPr>
      </w:pPr>
      <w:r>
        <w:rPr>
          <w:rFonts w:ascii="Arial" w:hAnsi="Arial"/>
          <w:b/>
          <w:color w:val="000000"/>
          <w:spacing w:val="-7"/>
          <w:sz w:val="21"/>
          <w:lang w:val="cs-CZ"/>
        </w:rPr>
        <w:t>Bližší podrobnosti a případné požadavky je naše firma ochotna kdykoliv upřesnit.</w:t>
      </w:r>
    </w:p>
    <w:p w:rsidR="00F91CDC" w:rsidRDefault="00AA16ED">
      <w:pPr>
        <w:spacing w:before="288" w:line="280" w:lineRule="auto"/>
        <w:ind w:left="72" w:right="7488"/>
        <w:rPr>
          <w:rFonts w:ascii="Arial" w:hAnsi="Arial"/>
          <w:b/>
          <w:color w:val="000000"/>
          <w:spacing w:val="-13"/>
          <w:sz w:val="21"/>
          <w:lang w:val="cs-CZ"/>
        </w:rPr>
      </w:pPr>
      <w:r>
        <w:rPr>
          <w:rFonts w:ascii="Arial" w:hAnsi="Arial"/>
          <w:b/>
          <w:color w:val="000000"/>
          <w:spacing w:val="-13"/>
          <w:sz w:val="21"/>
          <w:lang w:val="cs-CZ"/>
        </w:rPr>
        <w:t xml:space="preserve">Za firmu SEADON s.r.o. </w:t>
      </w:r>
      <w:proofErr w:type="spellStart"/>
      <w:r>
        <w:rPr>
          <w:rFonts w:ascii="Arial" w:hAnsi="Arial"/>
          <w:b/>
          <w:color w:val="000000"/>
          <w:spacing w:val="-8"/>
          <w:sz w:val="21"/>
          <w:lang w:val="cs-CZ"/>
        </w:rPr>
        <w:t>xxx</w:t>
      </w:r>
      <w:proofErr w:type="spellEnd"/>
    </w:p>
    <w:sectPr w:rsidR="00F91CDC">
      <w:pgSz w:w="11918" w:h="16854"/>
      <w:pgMar w:top="2019" w:right="1048" w:bottom="1366" w:left="109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7544F"/>
    <w:multiLevelType w:val="multilevel"/>
    <w:tmpl w:val="614C2416"/>
    <w:lvl w:ilvl="0">
      <w:start w:val="1"/>
      <w:numFmt w:val="bullet"/>
      <w:lvlText w:val=""/>
      <w:lvlJc w:val="left"/>
      <w:pPr>
        <w:tabs>
          <w:tab w:val="decimal" w:pos="720"/>
        </w:tabs>
        <w:ind w:left="720"/>
      </w:pPr>
      <w:rPr>
        <w:rFonts w:ascii="Symbol" w:hAnsi="Symbol"/>
        <w:b/>
        <w:strike w:val="0"/>
        <w:color w:val="000000"/>
        <w:spacing w:val="-9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FF4AFF"/>
    <w:multiLevelType w:val="multilevel"/>
    <w:tmpl w:val="C90E9E12"/>
    <w:lvl w:ilvl="0">
      <w:start w:val="1"/>
      <w:numFmt w:val="bullet"/>
      <w:lvlText w:val=""/>
      <w:lvlJc w:val="left"/>
      <w:pPr>
        <w:tabs>
          <w:tab w:val="decimal" w:pos="720"/>
        </w:tabs>
        <w:ind w:left="720"/>
      </w:pPr>
      <w:rPr>
        <w:rFonts w:ascii="Symbol" w:hAnsi="Symbol"/>
        <w:strike w:val="0"/>
        <w:color w:val="EC5F61"/>
        <w:spacing w:val="-1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EB01E1"/>
    <w:multiLevelType w:val="multilevel"/>
    <w:tmpl w:val="82649570"/>
    <w:lvl w:ilvl="0">
      <w:start w:val="1"/>
      <w:numFmt w:val="bullet"/>
      <w:lvlText w:val=""/>
      <w:lvlJc w:val="left"/>
      <w:pPr>
        <w:tabs>
          <w:tab w:val="decimal" w:pos="648"/>
        </w:tabs>
        <w:ind w:left="720"/>
      </w:pPr>
      <w:rPr>
        <w:rFonts w:ascii="Symbol" w:hAnsi="Symbol"/>
        <w:b/>
        <w:strike w:val="0"/>
        <w:color w:val="000000"/>
        <w:spacing w:val="-7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DC"/>
    <w:rsid w:val="00AA16ED"/>
    <w:rsid w:val="00D723DC"/>
    <w:rsid w:val="00F9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914BC-996C-4556-921B-71CCE8C9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uchankova@seadon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vala@seadon.cz%20" TargetMode="External"/><Relationship Id="rId5" Type="http://schemas.openxmlformats.org/officeDocument/2006/relationships/hyperlink" Target="mailto:seadon@seadon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2025-01-24T11:39:00Z</dcterms:created>
  <dcterms:modified xsi:type="dcterms:W3CDTF">2025-01-24T11:39:00Z</dcterms:modified>
</cp:coreProperties>
</file>