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36CB6" w14:textId="0C3173B6" w:rsidR="0043570D" w:rsidRPr="00B50E35" w:rsidRDefault="00142D81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50E35">
        <w:rPr>
          <w:rFonts w:ascii="Arial" w:eastAsia="Times New Roman" w:hAnsi="Arial" w:cs="Arial"/>
          <w:b/>
          <w:sz w:val="20"/>
          <w:szCs w:val="20"/>
        </w:rPr>
        <w:t xml:space="preserve">SMLOUVA O OBSTARÁNÍ VĚCI </w:t>
      </w:r>
    </w:p>
    <w:p w14:paraId="6030C204" w14:textId="77777777" w:rsidR="00B50E35" w:rsidRPr="00B50E35" w:rsidRDefault="00B50E35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D2E5BE2" w14:textId="108D621E" w:rsidR="0043570D" w:rsidRPr="00B50E35" w:rsidRDefault="00B50E35" w:rsidP="00B50E35">
      <w:pPr>
        <w:spacing w:after="12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50E35">
        <w:rPr>
          <w:rFonts w:ascii="Arial" w:eastAsia="Times New Roman" w:hAnsi="Arial" w:cs="Arial"/>
          <w:bCs/>
          <w:sz w:val="20"/>
          <w:szCs w:val="20"/>
        </w:rPr>
        <w:t>S</w:t>
      </w:r>
      <w:r w:rsidR="00142D81" w:rsidRPr="00B50E35">
        <w:rPr>
          <w:rFonts w:ascii="Arial" w:eastAsia="Times New Roman" w:hAnsi="Arial" w:cs="Arial"/>
          <w:bCs/>
          <w:sz w:val="20"/>
          <w:szCs w:val="20"/>
        </w:rPr>
        <w:t>mluvní strany</w:t>
      </w:r>
      <w:r w:rsidRPr="00B50E35">
        <w:rPr>
          <w:rFonts w:ascii="Arial" w:eastAsia="Times New Roman" w:hAnsi="Arial" w:cs="Arial"/>
          <w:bCs/>
          <w:sz w:val="20"/>
          <w:szCs w:val="20"/>
        </w:rPr>
        <w:t>:</w:t>
      </w:r>
    </w:p>
    <w:p w14:paraId="42CC8C6E" w14:textId="0C8459EB" w:rsidR="00B50E35" w:rsidRPr="00B50E35" w:rsidRDefault="00B50E35" w:rsidP="00B50E35">
      <w:pPr>
        <w:spacing w:after="0"/>
        <w:rPr>
          <w:rFonts w:ascii="Arial" w:hAnsi="Arial" w:cs="Arial"/>
          <w:b/>
          <w:sz w:val="20"/>
          <w:szCs w:val="20"/>
        </w:rPr>
      </w:pPr>
      <w:r w:rsidRPr="00B50E35">
        <w:rPr>
          <w:rFonts w:ascii="Arial" w:hAnsi="Arial" w:cs="Arial"/>
          <w:b/>
          <w:sz w:val="20"/>
          <w:szCs w:val="20"/>
        </w:rPr>
        <w:t>Univerzita J. E. Purkyně v Ústí nad Labem</w:t>
      </w:r>
    </w:p>
    <w:p w14:paraId="3C3435FF" w14:textId="77777777" w:rsidR="00B50E35" w:rsidRPr="00B50E35" w:rsidRDefault="00B50E35" w:rsidP="00B50E35">
      <w:pPr>
        <w:spacing w:after="0"/>
        <w:rPr>
          <w:rFonts w:ascii="Arial" w:hAnsi="Arial" w:cs="Arial"/>
          <w:sz w:val="20"/>
          <w:szCs w:val="20"/>
        </w:rPr>
      </w:pPr>
      <w:r w:rsidRPr="00B50E35">
        <w:rPr>
          <w:rFonts w:ascii="Arial" w:hAnsi="Arial" w:cs="Arial"/>
          <w:sz w:val="20"/>
          <w:szCs w:val="20"/>
        </w:rPr>
        <w:t>se sídlem Ústí nad Labem, Pasteurova 3544/1, PSČ 400 96</w:t>
      </w:r>
    </w:p>
    <w:p w14:paraId="3A084FE7" w14:textId="77777777" w:rsidR="00B50E35" w:rsidRPr="00B50E35" w:rsidRDefault="00B50E35" w:rsidP="00B50E35">
      <w:pPr>
        <w:spacing w:after="0"/>
        <w:rPr>
          <w:rFonts w:ascii="Arial" w:hAnsi="Arial" w:cs="Arial"/>
          <w:sz w:val="20"/>
          <w:szCs w:val="20"/>
        </w:rPr>
      </w:pPr>
      <w:r w:rsidRPr="00B50E35">
        <w:rPr>
          <w:rFonts w:ascii="Arial" w:hAnsi="Arial" w:cs="Arial"/>
          <w:sz w:val="20"/>
          <w:szCs w:val="20"/>
        </w:rPr>
        <w:t>IČ: 44555601</w:t>
      </w:r>
    </w:p>
    <w:p w14:paraId="6BEE29B5" w14:textId="77777777" w:rsidR="00B50E35" w:rsidRDefault="00B50E35" w:rsidP="00B50E35">
      <w:pPr>
        <w:spacing w:after="0"/>
        <w:rPr>
          <w:rFonts w:ascii="Arial" w:hAnsi="Arial" w:cs="Arial"/>
          <w:sz w:val="20"/>
          <w:szCs w:val="20"/>
        </w:rPr>
      </w:pPr>
      <w:r w:rsidRPr="00B50E35">
        <w:rPr>
          <w:rFonts w:ascii="Arial" w:hAnsi="Arial" w:cs="Arial"/>
          <w:sz w:val="20"/>
          <w:szCs w:val="20"/>
        </w:rPr>
        <w:t>DIČ: CZ 44555601</w:t>
      </w:r>
    </w:p>
    <w:p w14:paraId="7FE7E66B" w14:textId="12BB33D9" w:rsidR="008E6C70" w:rsidRPr="00B50E35" w:rsidRDefault="008E6C70" w:rsidP="00B50E35">
      <w:pPr>
        <w:spacing w:after="0"/>
        <w:rPr>
          <w:rFonts w:ascii="Arial" w:hAnsi="Arial" w:cs="Arial"/>
          <w:sz w:val="20"/>
          <w:szCs w:val="20"/>
        </w:rPr>
      </w:pPr>
      <w:r w:rsidRPr="00FB3060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ČSOB a.s.,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114C5">
        <w:rPr>
          <w:rFonts w:ascii="Arial" w:hAnsi="Arial" w:cs="Arial"/>
          <w:sz w:val="20"/>
          <w:szCs w:val="20"/>
        </w:rPr>
        <w:t>xxx</w:t>
      </w:r>
      <w:proofErr w:type="spellEnd"/>
    </w:p>
    <w:p w14:paraId="2AC2E7F6" w14:textId="0EFEA303" w:rsidR="00B50E35" w:rsidRPr="00B50E35" w:rsidRDefault="00B50E35" w:rsidP="00B50E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BlissCE-Medium" w:hAnsi="Arial" w:cs="Arial"/>
          <w:sz w:val="20"/>
          <w:szCs w:val="20"/>
        </w:rPr>
      </w:pPr>
      <w:r w:rsidRPr="00B50E35">
        <w:rPr>
          <w:rFonts w:ascii="Arial" w:hAnsi="Arial" w:cs="Arial"/>
          <w:sz w:val="20"/>
          <w:szCs w:val="20"/>
        </w:rPr>
        <w:t>Jednající doc. RNDr. Jaroslavem Koutským, Ph.D</w:t>
      </w:r>
      <w:r w:rsidR="00DB1C6C">
        <w:rPr>
          <w:rFonts w:ascii="Arial" w:hAnsi="Arial" w:cs="Arial"/>
          <w:sz w:val="20"/>
          <w:szCs w:val="20"/>
        </w:rPr>
        <w:t>.</w:t>
      </w:r>
      <w:r w:rsidRPr="00B50E35">
        <w:rPr>
          <w:rFonts w:ascii="Arial" w:hAnsi="Arial" w:cs="Arial"/>
          <w:sz w:val="20"/>
          <w:szCs w:val="20"/>
        </w:rPr>
        <w:t>, rektorem</w:t>
      </w:r>
    </w:p>
    <w:p w14:paraId="7E939A05" w14:textId="2DC3DB0A" w:rsidR="00B50E35" w:rsidRPr="00B50E35" w:rsidRDefault="00B50E35" w:rsidP="00B50E3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50E35">
        <w:rPr>
          <w:rFonts w:ascii="Arial" w:eastAsia="BlissCE-Medium" w:hAnsi="Arial" w:cs="Arial"/>
          <w:sz w:val="20"/>
          <w:szCs w:val="20"/>
        </w:rPr>
        <w:t xml:space="preserve">(dále jen </w:t>
      </w:r>
      <w:r w:rsidRPr="00B50E35">
        <w:rPr>
          <w:rFonts w:ascii="Arial" w:eastAsia="BlissCE-Medium" w:hAnsi="Arial" w:cs="Arial"/>
          <w:i/>
          <w:iCs/>
          <w:sz w:val="20"/>
          <w:szCs w:val="20"/>
        </w:rPr>
        <w:t>objednatel</w:t>
      </w:r>
      <w:r w:rsidRPr="00B50E35">
        <w:rPr>
          <w:rFonts w:ascii="Arial" w:eastAsia="BlissCE-Medium" w:hAnsi="Arial" w:cs="Arial"/>
          <w:sz w:val="20"/>
          <w:szCs w:val="20"/>
        </w:rPr>
        <w:t>)</w:t>
      </w:r>
    </w:p>
    <w:p w14:paraId="70CB760E" w14:textId="36CE4A53" w:rsidR="00B50E35" w:rsidRPr="00B50E35" w:rsidRDefault="00B50E35" w:rsidP="00B50E3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30634D6" w14:textId="07915C40" w:rsidR="00B50E35" w:rsidRPr="00B50E35" w:rsidRDefault="00B50E35" w:rsidP="00B50E3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50E35">
        <w:rPr>
          <w:rFonts w:ascii="Arial" w:eastAsia="Times New Roman" w:hAnsi="Arial" w:cs="Arial"/>
          <w:b/>
          <w:sz w:val="20"/>
          <w:szCs w:val="20"/>
        </w:rPr>
        <w:t>a</w:t>
      </w:r>
    </w:p>
    <w:p w14:paraId="1628199E" w14:textId="2C6CC270" w:rsidR="00B50E35" w:rsidRPr="00B50E35" w:rsidRDefault="00B50E35" w:rsidP="00B50E3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FB8A2AB" w14:textId="478EC4AE" w:rsidR="00B50E35" w:rsidRPr="00B50E35" w:rsidRDefault="00B50E35" w:rsidP="00B50E3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50E35">
        <w:rPr>
          <w:rFonts w:ascii="Arial" w:eastAsia="Times New Roman" w:hAnsi="Arial" w:cs="Arial"/>
          <w:b/>
          <w:sz w:val="20"/>
          <w:szCs w:val="20"/>
        </w:rPr>
        <w:t xml:space="preserve">Studentská unie UJEP, </w:t>
      </w:r>
      <w:proofErr w:type="spellStart"/>
      <w:r w:rsidRPr="00B50E35">
        <w:rPr>
          <w:rFonts w:ascii="Arial" w:eastAsia="Times New Roman" w:hAnsi="Arial" w:cs="Arial"/>
          <w:b/>
          <w:sz w:val="20"/>
          <w:szCs w:val="20"/>
        </w:rPr>
        <w:t>z.s</w:t>
      </w:r>
      <w:proofErr w:type="spellEnd"/>
      <w:r w:rsidRPr="00B50E35">
        <w:rPr>
          <w:rFonts w:ascii="Arial" w:eastAsia="Times New Roman" w:hAnsi="Arial" w:cs="Arial"/>
          <w:b/>
          <w:sz w:val="20"/>
          <w:szCs w:val="20"/>
        </w:rPr>
        <w:t>.</w:t>
      </w:r>
    </w:p>
    <w:p w14:paraId="69458470" w14:textId="4B1C1EF4" w:rsidR="00B50E35" w:rsidRPr="00B50E35" w:rsidRDefault="00B50E35" w:rsidP="00B50E3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50E35">
        <w:rPr>
          <w:rFonts w:ascii="Arial" w:eastAsia="Times New Roman" w:hAnsi="Arial" w:cs="Arial"/>
          <w:bCs/>
          <w:sz w:val="20"/>
          <w:szCs w:val="20"/>
        </w:rPr>
        <w:t>Klíšská 979/129, 400 01 Ústí nad Labem</w:t>
      </w:r>
    </w:p>
    <w:p w14:paraId="2AF6A284" w14:textId="6A1FF6FA" w:rsidR="00B50E35" w:rsidRDefault="00B50E35" w:rsidP="00B50E3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50E35">
        <w:rPr>
          <w:rFonts w:ascii="Arial" w:eastAsia="Times New Roman" w:hAnsi="Arial" w:cs="Arial"/>
          <w:bCs/>
          <w:sz w:val="20"/>
          <w:szCs w:val="20"/>
        </w:rPr>
        <w:t>IČ, DIČ: 27011836</w:t>
      </w:r>
    </w:p>
    <w:p w14:paraId="6A667298" w14:textId="51D3339F" w:rsidR="008E6C70" w:rsidRPr="00B50E35" w:rsidRDefault="008E6C70" w:rsidP="00B50E3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B3060">
        <w:rPr>
          <w:rFonts w:ascii="Arial" w:hAnsi="Arial" w:cs="Arial"/>
          <w:sz w:val="20"/>
          <w:szCs w:val="20"/>
        </w:rPr>
        <w:t>Bankovní spojení:</w:t>
      </w:r>
      <w:r w:rsidR="000C6CAA">
        <w:rPr>
          <w:rFonts w:ascii="Arial" w:hAnsi="Arial" w:cs="Arial"/>
          <w:sz w:val="20"/>
          <w:szCs w:val="20"/>
        </w:rPr>
        <w:t xml:space="preserve"> Fio banka, a.s., č. </w:t>
      </w:r>
      <w:proofErr w:type="spellStart"/>
      <w:r w:rsidR="000C6CAA">
        <w:rPr>
          <w:rFonts w:ascii="Arial" w:hAnsi="Arial" w:cs="Arial"/>
          <w:sz w:val="20"/>
          <w:szCs w:val="20"/>
        </w:rPr>
        <w:t>ú.</w:t>
      </w:r>
      <w:proofErr w:type="spellEnd"/>
      <w:r w:rsidR="000C6C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14C5">
        <w:rPr>
          <w:rFonts w:ascii="Arial" w:hAnsi="Arial" w:cs="Arial"/>
          <w:sz w:val="20"/>
          <w:szCs w:val="20"/>
        </w:rPr>
        <w:t>xxx</w:t>
      </w:r>
      <w:proofErr w:type="spellEnd"/>
    </w:p>
    <w:p w14:paraId="52C57606" w14:textId="27C516F8" w:rsidR="00B50E35" w:rsidRPr="00B50E35" w:rsidRDefault="00B50E35" w:rsidP="00B50E3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50E35">
        <w:rPr>
          <w:rFonts w:ascii="Arial" w:eastAsia="Times New Roman" w:hAnsi="Arial" w:cs="Arial"/>
          <w:bCs/>
          <w:sz w:val="20"/>
          <w:szCs w:val="20"/>
        </w:rPr>
        <w:t xml:space="preserve">Zastoupená </w:t>
      </w:r>
      <w:r w:rsidR="0069768D">
        <w:rPr>
          <w:rFonts w:ascii="Arial" w:eastAsia="Times New Roman" w:hAnsi="Arial" w:cs="Arial"/>
          <w:bCs/>
          <w:sz w:val="20"/>
          <w:szCs w:val="20"/>
        </w:rPr>
        <w:t>Michalem Kubou</w:t>
      </w:r>
      <w:r w:rsidRPr="00B50E35">
        <w:rPr>
          <w:rFonts w:ascii="Arial" w:eastAsia="Times New Roman" w:hAnsi="Arial" w:cs="Arial"/>
          <w:bCs/>
          <w:sz w:val="20"/>
          <w:szCs w:val="20"/>
        </w:rPr>
        <w:t>, prezidentem Student</w:t>
      </w:r>
      <w:r w:rsidR="00142738">
        <w:rPr>
          <w:rFonts w:ascii="Arial" w:eastAsia="Times New Roman" w:hAnsi="Arial" w:cs="Arial"/>
          <w:bCs/>
          <w:sz w:val="20"/>
          <w:szCs w:val="20"/>
        </w:rPr>
        <w:t>s</w:t>
      </w:r>
      <w:r w:rsidRPr="00B50E35">
        <w:rPr>
          <w:rFonts w:ascii="Arial" w:eastAsia="Times New Roman" w:hAnsi="Arial" w:cs="Arial"/>
          <w:bCs/>
          <w:sz w:val="20"/>
          <w:szCs w:val="20"/>
        </w:rPr>
        <w:t xml:space="preserve">ké unie UJEP, </w:t>
      </w:r>
      <w:proofErr w:type="spellStart"/>
      <w:r w:rsidRPr="00B50E35">
        <w:rPr>
          <w:rFonts w:ascii="Arial" w:eastAsia="Times New Roman" w:hAnsi="Arial" w:cs="Arial"/>
          <w:bCs/>
          <w:sz w:val="20"/>
          <w:szCs w:val="20"/>
        </w:rPr>
        <w:t>z.s</w:t>
      </w:r>
      <w:proofErr w:type="spellEnd"/>
      <w:r w:rsidRPr="00B50E35">
        <w:rPr>
          <w:rFonts w:ascii="Arial" w:eastAsia="Times New Roman" w:hAnsi="Arial" w:cs="Arial"/>
          <w:bCs/>
          <w:sz w:val="20"/>
          <w:szCs w:val="20"/>
        </w:rPr>
        <w:t>.</w:t>
      </w:r>
    </w:p>
    <w:p w14:paraId="636C02F0" w14:textId="6E9F392A" w:rsidR="00B50E35" w:rsidRDefault="00B50E35" w:rsidP="00B50E3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50E35">
        <w:rPr>
          <w:rFonts w:ascii="Arial" w:eastAsia="Times New Roman" w:hAnsi="Arial" w:cs="Arial"/>
          <w:bCs/>
          <w:sz w:val="20"/>
          <w:szCs w:val="20"/>
        </w:rPr>
        <w:t xml:space="preserve">(dále jen </w:t>
      </w:r>
      <w:r w:rsidRPr="00B50E35">
        <w:rPr>
          <w:rFonts w:ascii="Arial" w:eastAsia="Times New Roman" w:hAnsi="Arial" w:cs="Arial"/>
          <w:bCs/>
          <w:i/>
          <w:iCs/>
          <w:sz w:val="20"/>
          <w:szCs w:val="20"/>
        </w:rPr>
        <w:t>obstaratel</w:t>
      </w:r>
      <w:r w:rsidRPr="00B50E35">
        <w:rPr>
          <w:rFonts w:ascii="Arial" w:eastAsia="Times New Roman" w:hAnsi="Arial" w:cs="Arial"/>
          <w:bCs/>
          <w:sz w:val="20"/>
          <w:szCs w:val="20"/>
        </w:rPr>
        <w:t>)</w:t>
      </w:r>
    </w:p>
    <w:p w14:paraId="6D60E555" w14:textId="77777777" w:rsidR="003A158B" w:rsidRPr="00B50E35" w:rsidRDefault="003A158B" w:rsidP="00B50E3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011E6C68" w14:textId="77777777" w:rsidR="00B50E35" w:rsidRPr="00B50E35" w:rsidRDefault="00B50E35" w:rsidP="00B50E35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B1EDB3E" w14:textId="77777777" w:rsidR="00B50E35" w:rsidRPr="0069768D" w:rsidRDefault="00B50E35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b/>
          <w:sz w:val="20"/>
          <w:szCs w:val="20"/>
        </w:rPr>
        <w:t>I.</w:t>
      </w:r>
    </w:p>
    <w:p w14:paraId="23A219E5" w14:textId="39FB5CAB" w:rsidR="0043570D" w:rsidRPr="0069768D" w:rsidRDefault="00142D81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b/>
          <w:sz w:val="20"/>
          <w:szCs w:val="20"/>
        </w:rPr>
        <w:t>Předmět plnění</w:t>
      </w:r>
    </w:p>
    <w:p w14:paraId="1CC839AA" w14:textId="74EAF2C1" w:rsidR="0043570D" w:rsidRPr="00F5392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>Předmětem smlouvy je </w:t>
      </w:r>
      <w:r w:rsidRPr="0069768D">
        <w:rPr>
          <w:rFonts w:ascii="Arial" w:eastAsia="Times New Roman" w:hAnsi="Arial" w:cs="Arial"/>
          <w:b/>
          <w:sz w:val="20"/>
          <w:szCs w:val="20"/>
        </w:rPr>
        <w:t>kompletní zajištění XV</w:t>
      </w:r>
      <w:r w:rsidR="002E5D03">
        <w:rPr>
          <w:rFonts w:ascii="Arial" w:eastAsia="Times New Roman" w:hAnsi="Arial" w:cs="Arial"/>
          <w:b/>
          <w:sz w:val="20"/>
          <w:szCs w:val="20"/>
        </w:rPr>
        <w:t>I</w:t>
      </w:r>
      <w:r w:rsidRPr="0069768D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Pr="00F5392D">
        <w:rPr>
          <w:rFonts w:ascii="Arial" w:eastAsia="Times New Roman" w:hAnsi="Arial" w:cs="Arial"/>
          <w:b/>
          <w:sz w:val="20"/>
          <w:szCs w:val="20"/>
        </w:rPr>
        <w:t>reprezentačního plesu UJEP</w:t>
      </w:r>
      <w:r w:rsidRPr="00F5392D">
        <w:rPr>
          <w:rFonts w:ascii="Arial" w:eastAsia="Times New Roman" w:hAnsi="Arial" w:cs="Arial"/>
          <w:sz w:val="20"/>
          <w:szCs w:val="20"/>
        </w:rPr>
        <w:t xml:space="preserve"> (dále jen ples) obstaratelem (jeho jménem a na jeho účet) pro objednatele a jeho následná realizace </w:t>
      </w:r>
      <w:r w:rsidRPr="00F5392D">
        <w:rPr>
          <w:rFonts w:ascii="Arial" w:eastAsia="Times New Roman" w:hAnsi="Arial" w:cs="Arial"/>
          <w:b/>
          <w:sz w:val="20"/>
          <w:szCs w:val="20"/>
        </w:rPr>
        <w:t xml:space="preserve">dne </w:t>
      </w:r>
      <w:r w:rsidR="003E6A65" w:rsidRPr="00F5392D">
        <w:rPr>
          <w:rFonts w:ascii="Arial" w:eastAsia="Times New Roman" w:hAnsi="Arial" w:cs="Arial"/>
          <w:b/>
          <w:sz w:val="20"/>
          <w:szCs w:val="20"/>
        </w:rPr>
        <w:t>8</w:t>
      </w:r>
      <w:r w:rsidRPr="00F5392D">
        <w:rPr>
          <w:rFonts w:ascii="Arial" w:eastAsia="Times New Roman" w:hAnsi="Arial" w:cs="Arial"/>
          <w:b/>
          <w:sz w:val="20"/>
          <w:szCs w:val="20"/>
        </w:rPr>
        <w:t>. března 202</w:t>
      </w:r>
      <w:r w:rsidR="003E6A65" w:rsidRPr="00F5392D">
        <w:rPr>
          <w:rFonts w:ascii="Arial" w:eastAsia="Times New Roman" w:hAnsi="Arial" w:cs="Arial"/>
          <w:b/>
          <w:sz w:val="20"/>
          <w:szCs w:val="20"/>
        </w:rPr>
        <w:t>5</w:t>
      </w:r>
      <w:r w:rsidRPr="00F5392D">
        <w:rPr>
          <w:rFonts w:ascii="Arial" w:eastAsia="Times New Roman" w:hAnsi="Arial" w:cs="Arial"/>
          <w:sz w:val="20"/>
          <w:szCs w:val="20"/>
        </w:rPr>
        <w:t>. Zajištění a realizace plesu budou provedeny tzv. „na klíč“</w:t>
      </w:r>
      <w:r w:rsidR="00B50E35" w:rsidRPr="00F5392D">
        <w:rPr>
          <w:rFonts w:ascii="Arial" w:eastAsia="Times New Roman" w:hAnsi="Arial" w:cs="Arial"/>
          <w:sz w:val="20"/>
          <w:szCs w:val="20"/>
        </w:rPr>
        <w:t>,</w:t>
      </w:r>
      <w:r w:rsidR="003A158B" w:rsidRPr="00F5392D">
        <w:rPr>
          <w:rFonts w:ascii="Arial" w:eastAsia="Times New Roman" w:hAnsi="Arial" w:cs="Arial"/>
          <w:sz w:val="20"/>
          <w:szCs w:val="20"/>
        </w:rPr>
        <w:t xml:space="preserve"> </w:t>
      </w:r>
      <w:r w:rsidRPr="00F5392D">
        <w:rPr>
          <w:rFonts w:ascii="Arial" w:eastAsia="Times New Roman" w:hAnsi="Arial" w:cs="Arial"/>
          <w:sz w:val="20"/>
          <w:szCs w:val="20"/>
        </w:rPr>
        <w:t>tj</w:t>
      </w:r>
      <w:r w:rsidR="00B50E35" w:rsidRPr="00F5392D">
        <w:rPr>
          <w:rFonts w:ascii="Arial" w:eastAsia="Times New Roman" w:hAnsi="Arial" w:cs="Arial"/>
          <w:sz w:val="20"/>
          <w:szCs w:val="20"/>
        </w:rPr>
        <w:t>.</w:t>
      </w:r>
      <w:r w:rsidRPr="00F5392D">
        <w:rPr>
          <w:rFonts w:ascii="Arial" w:eastAsia="Times New Roman" w:hAnsi="Arial" w:cs="Arial"/>
          <w:sz w:val="20"/>
          <w:szCs w:val="20"/>
        </w:rPr>
        <w:t xml:space="preserve"> bez organizačních vstupů objednatele. Předmětné plnění je vedeno v souladu s finančním plněním – viz část </w:t>
      </w:r>
      <w:r w:rsidR="00B50E35" w:rsidRPr="00F5392D">
        <w:rPr>
          <w:rFonts w:ascii="Arial" w:eastAsia="Times New Roman" w:hAnsi="Arial" w:cs="Arial"/>
          <w:sz w:val="20"/>
          <w:szCs w:val="20"/>
        </w:rPr>
        <w:t>III</w:t>
      </w:r>
      <w:r w:rsidRPr="00F5392D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858EF92" w14:textId="77777777" w:rsidR="00F85A3D" w:rsidRPr="00F5392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Předmětné plnění díla zahrnuje zajištění a realizaci zejména:</w:t>
      </w:r>
    </w:p>
    <w:p w14:paraId="16EB9274" w14:textId="77777777" w:rsidR="0043570D" w:rsidRPr="00F5392D" w:rsidRDefault="00142D81" w:rsidP="00B50E35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pronájmu Domu kultury města Ústí nad Labem (dále jen DK) dle blokace UJEP včetně restaurace a klubu Klasik a včetně požárního a bezpečnostního zajištění (na základě smlouvy s DK),</w:t>
      </w:r>
    </w:p>
    <w:p w14:paraId="665E1A85" w14:textId="77777777" w:rsidR="0043570D" w:rsidRPr="00F5392D" w:rsidRDefault="00142D81" w:rsidP="00B50E35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kapely a hudební produkce pro hlavní sál a restauraci včetně ozvučení,</w:t>
      </w:r>
    </w:p>
    <w:p w14:paraId="432C4ADD" w14:textId="726D7D9B" w:rsidR="0043570D" w:rsidRPr="00F5392D" w:rsidRDefault="00142D81" w:rsidP="00B50E35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zajištění programových vstupů (např. předtančení, vystoupení dle zaměření plesu apod.)  na obou tanečních parketech (hl</w:t>
      </w:r>
      <w:r w:rsidR="00B50E35" w:rsidRPr="00F5392D">
        <w:rPr>
          <w:rFonts w:ascii="Arial" w:eastAsia="Times New Roman" w:hAnsi="Arial" w:cs="Arial"/>
          <w:sz w:val="20"/>
          <w:szCs w:val="20"/>
        </w:rPr>
        <w:t>avní</w:t>
      </w:r>
      <w:r w:rsidRPr="00F5392D">
        <w:rPr>
          <w:rFonts w:ascii="Arial" w:eastAsia="Times New Roman" w:hAnsi="Arial" w:cs="Arial"/>
          <w:sz w:val="20"/>
          <w:szCs w:val="20"/>
        </w:rPr>
        <w:t xml:space="preserve"> sál + restaurace), </w:t>
      </w:r>
    </w:p>
    <w:p w14:paraId="1540E55E" w14:textId="77777777" w:rsidR="0043570D" w:rsidRPr="00F5392D" w:rsidRDefault="00142D81" w:rsidP="00B50E35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zajištění soutěže pro účastníky plesu,</w:t>
      </w:r>
    </w:p>
    <w:p w14:paraId="75ABFBE5" w14:textId="77777777" w:rsidR="0043570D" w:rsidRPr="00F5392D" w:rsidRDefault="00142D81" w:rsidP="00B50E35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veškerých povinných ohlašovacích a povolovacích řízení spojených s realizací plesu včetně povinných plateb,</w:t>
      </w:r>
    </w:p>
    <w:p w14:paraId="61EB7B99" w14:textId="6D78A7DB" w:rsidR="0043570D" w:rsidRPr="00F5392D" w:rsidRDefault="00142D81" w:rsidP="00B50E35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prodeje vstupenek s průkazným ochranným prvkem a v cenových relacích dále uvedených</w:t>
      </w:r>
      <w:r w:rsidR="00B50E35" w:rsidRPr="00F5392D">
        <w:rPr>
          <w:rFonts w:ascii="Arial" w:eastAsia="Times New Roman" w:hAnsi="Arial" w:cs="Arial"/>
          <w:sz w:val="20"/>
          <w:szCs w:val="20"/>
        </w:rPr>
        <w:t>,</w:t>
      </w:r>
      <w:r w:rsidRPr="00F5392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1F17CB8" w14:textId="77777777" w:rsidR="0043570D" w:rsidRPr="00F5392D" w:rsidRDefault="00142D81" w:rsidP="00B50E35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výzdoby všech stolů včetně informace o programu plesu ve všech pronajatých prostorách (např. účastníci plesu sedící v restauraci v přízemí budou informováni o čase programových čísel na hlavním sále, příp. ve 2. patře a naopak).</w:t>
      </w:r>
    </w:p>
    <w:p w14:paraId="3BA021EE" w14:textId="23F60296" w:rsidR="00B50E35" w:rsidRPr="00F5392D" w:rsidRDefault="00B50E35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CDFA54" w14:textId="7EFBC66D" w:rsidR="00B50E35" w:rsidRPr="00F5392D" w:rsidRDefault="00B50E35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Pro předmětné plnění jsou dále stanoveny následující průběžné termíny:</w:t>
      </w:r>
    </w:p>
    <w:p w14:paraId="19E5B041" w14:textId="4681DB7B" w:rsidR="00B50E35" w:rsidRPr="00F5392D" w:rsidRDefault="00B50E35" w:rsidP="007F4341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 xml:space="preserve">do 31. 1. bude realizována </w:t>
      </w:r>
      <w:r w:rsidR="000748F6" w:rsidRPr="00F5392D">
        <w:rPr>
          <w:rFonts w:ascii="Arial" w:eastAsia="Times New Roman" w:hAnsi="Arial" w:cs="Arial"/>
          <w:sz w:val="20"/>
          <w:szCs w:val="20"/>
        </w:rPr>
        <w:t>první</w:t>
      </w:r>
      <w:r w:rsidRPr="00F5392D">
        <w:rPr>
          <w:rFonts w:ascii="Arial" w:eastAsia="Times New Roman" w:hAnsi="Arial" w:cs="Arial"/>
          <w:sz w:val="20"/>
          <w:szCs w:val="20"/>
        </w:rPr>
        <w:t xml:space="preserve"> informační schůzka obstaratele se zástupcem objednatele,</w:t>
      </w:r>
    </w:p>
    <w:p w14:paraId="1BF830FF" w14:textId="3E38C0B5" w:rsidR="00B50E35" w:rsidRPr="00F5392D" w:rsidRDefault="00B50E35" w:rsidP="007F4341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 xml:space="preserve">do </w:t>
      </w:r>
      <w:r w:rsidR="003E6A65" w:rsidRPr="00F5392D">
        <w:rPr>
          <w:rFonts w:ascii="Arial" w:eastAsia="Times New Roman" w:hAnsi="Arial" w:cs="Arial"/>
          <w:sz w:val="20"/>
          <w:szCs w:val="20"/>
        </w:rPr>
        <w:t>10</w:t>
      </w:r>
      <w:r w:rsidRPr="00F5392D">
        <w:rPr>
          <w:rFonts w:ascii="Arial" w:eastAsia="Times New Roman" w:hAnsi="Arial" w:cs="Arial"/>
          <w:sz w:val="20"/>
          <w:szCs w:val="20"/>
        </w:rPr>
        <w:t xml:space="preserve">. </w:t>
      </w:r>
      <w:r w:rsidR="003E6A65" w:rsidRPr="00F5392D">
        <w:rPr>
          <w:rFonts w:ascii="Arial" w:eastAsia="Times New Roman" w:hAnsi="Arial" w:cs="Arial"/>
          <w:sz w:val="20"/>
          <w:szCs w:val="20"/>
        </w:rPr>
        <w:t>2</w:t>
      </w:r>
      <w:r w:rsidRPr="00F5392D">
        <w:rPr>
          <w:rFonts w:ascii="Arial" w:eastAsia="Times New Roman" w:hAnsi="Arial" w:cs="Arial"/>
          <w:sz w:val="20"/>
          <w:szCs w:val="20"/>
        </w:rPr>
        <w:t>. zašle obstaratel materiály informující o akci vedoucímu Oddělení marketingu a</w:t>
      </w:r>
      <w:r w:rsidR="000748F6" w:rsidRPr="00F5392D">
        <w:rPr>
          <w:rFonts w:ascii="Arial" w:eastAsia="Times New Roman" w:hAnsi="Arial" w:cs="Arial"/>
          <w:sz w:val="20"/>
          <w:szCs w:val="20"/>
        </w:rPr>
        <w:t> </w:t>
      </w:r>
      <w:r w:rsidRPr="00F5392D">
        <w:rPr>
          <w:rFonts w:ascii="Arial" w:eastAsia="Times New Roman" w:hAnsi="Arial" w:cs="Arial"/>
          <w:sz w:val="20"/>
          <w:szCs w:val="20"/>
        </w:rPr>
        <w:t xml:space="preserve">propagace UJEP k distribuci na vnitřních platformách UJEP, </w:t>
      </w:r>
    </w:p>
    <w:p w14:paraId="5430F000" w14:textId="3C9FB556" w:rsidR="00B50E35" w:rsidRPr="00F5392D" w:rsidRDefault="00B50E35" w:rsidP="007F4341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 xml:space="preserve">do 15. 2. </w:t>
      </w:r>
      <w:r w:rsidR="000748F6" w:rsidRPr="00F5392D">
        <w:rPr>
          <w:rFonts w:ascii="Arial" w:eastAsia="Times New Roman" w:hAnsi="Arial" w:cs="Arial"/>
          <w:sz w:val="20"/>
          <w:szCs w:val="20"/>
        </w:rPr>
        <w:t>bude realizována druhá informační schůzka obstaratele se zástupcem objednatele.</w:t>
      </w:r>
    </w:p>
    <w:p w14:paraId="584D2E4C" w14:textId="77777777" w:rsidR="00B50E35" w:rsidRPr="00F5392D" w:rsidRDefault="00B50E35" w:rsidP="007F434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484A540B" w14:textId="0942874C" w:rsidR="0043570D" w:rsidRPr="0069768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Podrobnosti předmětu plnění obsahuje kalkulace plesu, která je nedílnou součástí této smlouvy</w:t>
      </w:r>
      <w:r w:rsidRPr="0069768D">
        <w:rPr>
          <w:rFonts w:ascii="Arial" w:eastAsia="Times New Roman" w:hAnsi="Arial" w:cs="Arial"/>
          <w:sz w:val="20"/>
          <w:szCs w:val="20"/>
        </w:rPr>
        <w:t xml:space="preserve"> a kterou vytvoří obstaratel. </w:t>
      </w:r>
    </w:p>
    <w:p w14:paraId="5E5C77A4" w14:textId="05745CF2" w:rsidR="00B50E35" w:rsidRPr="0069768D" w:rsidRDefault="00B50E35" w:rsidP="000748F6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b/>
          <w:sz w:val="20"/>
          <w:szCs w:val="20"/>
        </w:rPr>
        <w:lastRenderedPageBreak/>
        <w:t>II.</w:t>
      </w:r>
    </w:p>
    <w:p w14:paraId="64773CBD" w14:textId="6F16F25B" w:rsidR="0043570D" w:rsidRPr="0069768D" w:rsidRDefault="00142D81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b/>
          <w:sz w:val="20"/>
          <w:szCs w:val="20"/>
        </w:rPr>
        <w:t>Čas plnění</w:t>
      </w:r>
    </w:p>
    <w:p w14:paraId="4D621BDD" w14:textId="39423025" w:rsidR="0043570D" w:rsidRPr="00F5392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 xml:space="preserve">Čas předmětného plnění začíná běžet dnem podpisu této smlouvy oběma stranami a končí splněním všech povinností spojených s realizací </w:t>
      </w:r>
      <w:r w:rsidRPr="00F5392D">
        <w:rPr>
          <w:rFonts w:ascii="Arial" w:eastAsia="Times New Roman" w:hAnsi="Arial" w:cs="Arial"/>
          <w:sz w:val="20"/>
          <w:szCs w:val="20"/>
        </w:rPr>
        <w:t xml:space="preserve">plesu, který proběhne dne </w:t>
      </w:r>
      <w:r w:rsidR="003E6A65" w:rsidRPr="00F5392D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Pr="00F5392D">
        <w:rPr>
          <w:rFonts w:ascii="Arial" w:eastAsia="Times New Roman" w:hAnsi="Arial" w:cs="Arial"/>
          <w:b/>
          <w:bCs/>
          <w:sz w:val="20"/>
          <w:szCs w:val="20"/>
        </w:rPr>
        <w:t>. března 202</w:t>
      </w:r>
      <w:r w:rsidR="003E6A65" w:rsidRPr="00F5392D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Pr="00F5392D">
        <w:rPr>
          <w:rFonts w:ascii="Arial" w:eastAsia="Times New Roman" w:hAnsi="Arial" w:cs="Arial"/>
          <w:sz w:val="20"/>
          <w:szCs w:val="20"/>
        </w:rPr>
        <w:t xml:space="preserve"> v Domě kultury města Ústí nad Labem. </w:t>
      </w:r>
    </w:p>
    <w:p w14:paraId="47D3DB21" w14:textId="77777777" w:rsidR="0043570D" w:rsidRPr="00F5392D" w:rsidRDefault="0043570D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7E3B8C1" w14:textId="77777777" w:rsidR="00B50E35" w:rsidRPr="00F5392D" w:rsidRDefault="00B50E35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5392D">
        <w:rPr>
          <w:rFonts w:ascii="Arial" w:eastAsia="Times New Roman" w:hAnsi="Arial" w:cs="Arial"/>
          <w:b/>
          <w:sz w:val="20"/>
          <w:szCs w:val="20"/>
        </w:rPr>
        <w:t>III</w:t>
      </w:r>
      <w:r w:rsidR="00142D81" w:rsidRPr="00F5392D">
        <w:rPr>
          <w:rFonts w:ascii="Arial" w:eastAsia="Times New Roman" w:hAnsi="Arial" w:cs="Arial"/>
          <w:b/>
          <w:sz w:val="20"/>
          <w:szCs w:val="20"/>
        </w:rPr>
        <w:t xml:space="preserve">. </w:t>
      </w:r>
    </w:p>
    <w:p w14:paraId="40D8C55D" w14:textId="1FA77FEF" w:rsidR="0043570D" w:rsidRPr="00F5392D" w:rsidRDefault="00142D81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5392D">
        <w:rPr>
          <w:rFonts w:ascii="Arial" w:eastAsia="Times New Roman" w:hAnsi="Arial" w:cs="Arial"/>
          <w:b/>
          <w:sz w:val="20"/>
          <w:szCs w:val="20"/>
        </w:rPr>
        <w:t>Finanční podmínky</w:t>
      </w:r>
    </w:p>
    <w:p w14:paraId="57185F58" w14:textId="7F7D69CB" w:rsidR="0043570D" w:rsidRPr="00F5392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 xml:space="preserve">Odměna se člení na část objednatele a obstaratele. Objednatel se vzdává nároku na finanční odměnu z prodaných vstupenek. Předmětem odměny objednatele je 50 ks vstupenek do hlavního sálu uvolněných pro jeho VIP. </w:t>
      </w:r>
    </w:p>
    <w:p w14:paraId="5D0E95A6" w14:textId="77777777" w:rsidR="0043570D" w:rsidRPr="00F5392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Objednatel s obstaratelem se dohodli na cenové diferenciaci prodávaných vstupenek dle atraktivity míst DK (cena vč. DPH):</w:t>
      </w:r>
    </w:p>
    <w:p w14:paraId="138FE39D" w14:textId="1A2F00C7" w:rsidR="0043570D" w:rsidRPr="00F5392D" w:rsidRDefault="00142D81" w:rsidP="00B50E35">
      <w:pPr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hlavní sál</w:t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="003A158B" w:rsidRPr="00F5392D">
        <w:rPr>
          <w:rFonts w:ascii="Arial" w:eastAsia="Times New Roman" w:hAnsi="Arial" w:cs="Arial"/>
          <w:sz w:val="20"/>
          <w:szCs w:val="20"/>
        </w:rPr>
        <w:t>50</w:t>
      </w:r>
      <w:r w:rsidRPr="00F5392D">
        <w:rPr>
          <w:rFonts w:ascii="Arial" w:eastAsia="Times New Roman" w:hAnsi="Arial" w:cs="Arial"/>
          <w:sz w:val="20"/>
          <w:szCs w:val="20"/>
        </w:rPr>
        <w:t>0,- Kč/ks</w:t>
      </w:r>
    </w:p>
    <w:p w14:paraId="121BBD81" w14:textId="77777777" w:rsidR="0043570D" w:rsidRPr="00F5392D" w:rsidRDefault="00142D81" w:rsidP="00B50E35">
      <w:pPr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přísálí</w:t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  <w:t>450,- Kč/ks</w:t>
      </w:r>
    </w:p>
    <w:p w14:paraId="4D41AB92" w14:textId="77777777" w:rsidR="0043570D" w:rsidRPr="00F5392D" w:rsidRDefault="00142D81" w:rsidP="00B50E35">
      <w:pPr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lóže</w:t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  <w:t>450,- Kč/ks</w:t>
      </w:r>
    </w:p>
    <w:p w14:paraId="6B5FD23C" w14:textId="77777777" w:rsidR="0043570D" w:rsidRPr="00F5392D" w:rsidRDefault="00142D81" w:rsidP="00B50E35">
      <w:pPr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balkón</w:t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  <w:t>450,- Kč/ks</w:t>
      </w:r>
    </w:p>
    <w:p w14:paraId="56112B9A" w14:textId="41739659" w:rsidR="0043570D" w:rsidRPr="00F5392D" w:rsidRDefault="00142D81" w:rsidP="00B50E35">
      <w:pPr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volné bez místa</w:t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Pr="00F5392D">
        <w:rPr>
          <w:rFonts w:ascii="Arial" w:eastAsia="Times New Roman" w:hAnsi="Arial" w:cs="Arial"/>
          <w:sz w:val="20"/>
          <w:szCs w:val="20"/>
        </w:rPr>
        <w:tab/>
      </w:r>
      <w:r w:rsidR="000748F6" w:rsidRPr="00F5392D">
        <w:rPr>
          <w:rFonts w:ascii="Arial" w:eastAsia="Times New Roman" w:hAnsi="Arial" w:cs="Arial"/>
          <w:sz w:val="20"/>
          <w:szCs w:val="20"/>
        </w:rPr>
        <w:tab/>
      </w:r>
      <w:r w:rsidR="003A158B" w:rsidRPr="00F5392D">
        <w:rPr>
          <w:rFonts w:ascii="Arial" w:eastAsia="Times New Roman" w:hAnsi="Arial" w:cs="Arial"/>
          <w:sz w:val="20"/>
          <w:szCs w:val="20"/>
        </w:rPr>
        <w:t>40</w:t>
      </w:r>
      <w:r w:rsidRPr="00F5392D">
        <w:rPr>
          <w:rFonts w:ascii="Arial" w:eastAsia="Times New Roman" w:hAnsi="Arial" w:cs="Arial"/>
          <w:sz w:val="20"/>
          <w:szCs w:val="20"/>
        </w:rPr>
        <w:t>0,- Kč/ks</w:t>
      </w:r>
    </w:p>
    <w:p w14:paraId="6BC28AAF" w14:textId="77777777" w:rsidR="0043570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5392D">
        <w:rPr>
          <w:rFonts w:ascii="Arial" w:eastAsia="Times New Roman" w:hAnsi="Arial" w:cs="Arial"/>
          <w:sz w:val="20"/>
          <w:szCs w:val="20"/>
        </w:rPr>
        <w:t>Všechny vstupenky k prodeji musí být předloženy objednateli</w:t>
      </w:r>
      <w:r w:rsidRPr="0069768D">
        <w:rPr>
          <w:rFonts w:ascii="Arial" w:eastAsia="Times New Roman" w:hAnsi="Arial" w:cs="Arial"/>
          <w:sz w:val="20"/>
          <w:szCs w:val="20"/>
        </w:rPr>
        <w:t> označené, bez tohoto označení není obstaratel oprávněn</w:t>
      </w:r>
      <w:r w:rsidRPr="00B50E35">
        <w:rPr>
          <w:rFonts w:ascii="Arial" w:eastAsia="Times New Roman" w:hAnsi="Arial" w:cs="Arial"/>
          <w:sz w:val="20"/>
          <w:szCs w:val="20"/>
        </w:rPr>
        <w:t xml:space="preserve"> vstupenky na ples UJEP prodávat. </w:t>
      </w:r>
    </w:p>
    <w:p w14:paraId="07A5AA4A" w14:textId="77777777" w:rsidR="000D0406" w:rsidRDefault="0008020B" w:rsidP="000802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 xml:space="preserve">Smluvní strany se dohodly, že objednatel zaplatí </w:t>
      </w:r>
      <w:r>
        <w:rPr>
          <w:rFonts w:ascii="Arial" w:hAnsi="Arial" w:cs="Arial"/>
          <w:sz w:val="20"/>
          <w:szCs w:val="20"/>
        </w:rPr>
        <w:t>obstara</w:t>
      </w:r>
      <w:r w:rsidRPr="0094443B">
        <w:rPr>
          <w:rFonts w:ascii="Arial" w:hAnsi="Arial" w:cs="Arial"/>
          <w:sz w:val="20"/>
          <w:szCs w:val="20"/>
        </w:rPr>
        <w:t xml:space="preserve">teli za řádné a včasné </w:t>
      </w:r>
      <w:r>
        <w:rPr>
          <w:rFonts w:ascii="Arial" w:hAnsi="Arial" w:cs="Arial"/>
          <w:sz w:val="20"/>
          <w:szCs w:val="20"/>
        </w:rPr>
        <w:t xml:space="preserve">zajištění </w:t>
      </w:r>
      <w:r w:rsidR="00472D9C">
        <w:rPr>
          <w:rFonts w:ascii="Arial" w:hAnsi="Arial" w:cs="Arial"/>
          <w:sz w:val="20"/>
          <w:szCs w:val="20"/>
        </w:rPr>
        <w:t>předmětu plnění</w:t>
      </w:r>
    </w:p>
    <w:p w14:paraId="77A7480E" w14:textId="2E76E025" w:rsidR="0008020B" w:rsidRPr="0094443B" w:rsidRDefault="0008020B" w:rsidP="000802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 xml:space="preserve">dle této smlouvy úplatu ve výši </w:t>
      </w:r>
      <w:r w:rsidR="003B494E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> 000,-Kč</w:t>
      </w:r>
      <w:r w:rsidRPr="0094443B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Start"/>
      <w:r w:rsidRPr="0094443B">
        <w:rPr>
          <w:rFonts w:ascii="Arial" w:hAnsi="Arial" w:cs="Arial"/>
          <w:sz w:val="20"/>
          <w:szCs w:val="20"/>
        </w:rPr>
        <w:t>slovy:</w:t>
      </w:r>
      <w:r w:rsidR="00F5392D">
        <w:rPr>
          <w:rFonts w:ascii="Arial" w:hAnsi="Arial" w:cs="Arial"/>
          <w:sz w:val="20"/>
          <w:szCs w:val="20"/>
        </w:rPr>
        <w:t>dvěstě</w:t>
      </w:r>
      <w:r>
        <w:rPr>
          <w:rFonts w:ascii="Arial" w:hAnsi="Arial" w:cs="Arial"/>
          <w:sz w:val="20"/>
          <w:szCs w:val="20"/>
        </w:rPr>
        <w:t>tisíckorunčeských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)</w:t>
      </w:r>
      <w:r w:rsidRPr="0094443B">
        <w:rPr>
          <w:rFonts w:ascii="Arial" w:hAnsi="Arial" w:cs="Arial"/>
          <w:sz w:val="20"/>
          <w:szCs w:val="20"/>
        </w:rPr>
        <w:t>.</w:t>
      </w:r>
    </w:p>
    <w:p w14:paraId="678434C6" w14:textId="77777777" w:rsidR="0008020B" w:rsidRPr="0094443B" w:rsidRDefault="0008020B" w:rsidP="0008020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5E986B1" w14:textId="05F24E4E" w:rsidR="0008020B" w:rsidRDefault="0008020B" w:rsidP="000802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 xml:space="preserve">Odměna definovaná v článku výše je konečnou a jsou v ní zahrnuty veškeré náklady </w:t>
      </w:r>
      <w:r w:rsidR="00456835">
        <w:rPr>
          <w:rFonts w:ascii="Arial" w:hAnsi="Arial" w:cs="Arial"/>
          <w:sz w:val="20"/>
          <w:szCs w:val="20"/>
        </w:rPr>
        <w:t>obstara</w:t>
      </w:r>
      <w:r w:rsidRPr="0094443B">
        <w:rPr>
          <w:rFonts w:ascii="Arial" w:hAnsi="Arial" w:cs="Arial"/>
          <w:sz w:val="20"/>
          <w:szCs w:val="20"/>
        </w:rPr>
        <w:t xml:space="preserve">tele spojené s řádným a včasným </w:t>
      </w:r>
      <w:r w:rsidR="00456835">
        <w:rPr>
          <w:rFonts w:ascii="Arial" w:hAnsi="Arial" w:cs="Arial"/>
          <w:sz w:val="20"/>
          <w:szCs w:val="20"/>
        </w:rPr>
        <w:t>zajištěním předmětu plnění</w:t>
      </w:r>
      <w:r w:rsidRPr="0094443B">
        <w:rPr>
          <w:rFonts w:ascii="Arial" w:hAnsi="Arial" w:cs="Arial"/>
          <w:sz w:val="20"/>
          <w:szCs w:val="20"/>
        </w:rPr>
        <w:t xml:space="preserve"> dle této smlouvy.</w:t>
      </w:r>
    </w:p>
    <w:p w14:paraId="029D4AAE" w14:textId="77777777" w:rsidR="00456835" w:rsidRDefault="00456835" w:rsidP="004568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834043" w14:textId="0AB7AEF7" w:rsidR="0008020B" w:rsidRPr="00B50E35" w:rsidRDefault="00456835" w:rsidP="0008020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 xml:space="preserve">Odměna za </w:t>
      </w:r>
      <w:r w:rsidR="00472D9C">
        <w:rPr>
          <w:rFonts w:ascii="Arial" w:hAnsi="Arial" w:cs="Arial"/>
          <w:sz w:val="20"/>
          <w:szCs w:val="20"/>
        </w:rPr>
        <w:t>zajištění předmětu plnění</w:t>
      </w:r>
      <w:r w:rsidRPr="0094443B">
        <w:rPr>
          <w:rFonts w:ascii="Arial" w:hAnsi="Arial" w:cs="Arial"/>
          <w:sz w:val="20"/>
          <w:szCs w:val="20"/>
        </w:rPr>
        <w:t xml:space="preserve"> bude poskytnuta objednatelem </w:t>
      </w:r>
      <w:r>
        <w:rPr>
          <w:rFonts w:ascii="Arial" w:hAnsi="Arial" w:cs="Arial"/>
          <w:sz w:val="20"/>
          <w:szCs w:val="20"/>
        </w:rPr>
        <w:t>obstara</w:t>
      </w:r>
      <w:r w:rsidRPr="0094443B">
        <w:rPr>
          <w:rFonts w:ascii="Arial" w:hAnsi="Arial" w:cs="Arial"/>
          <w:sz w:val="20"/>
          <w:szCs w:val="20"/>
        </w:rPr>
        <w:t>teli na základě</w:t>
      </w:r>
      <w:r>
        <w:rPr>
          <w:rFonts w:ascii="Arial" w:hAnsi="Arial" w:cs="Arial"/>
          <w:sz w:val="20"/>
          <w:szCs w:val="20"/>
        </w:rPr>
        <w:t xml:space="preserve"> faktury vystavené obstara</w:t>
      </w:r>
      <w:r w:rsidRPr="0094443B">
        <w:rPr>
          <w:rFonts w:ascii="Arial" w:hAnsi="Arial" w:cs="Arial"/>
          <w:sz w:val="20"/>
          <w:szCs w:val="20"/>
        </w:rPr>
        <w:t xml:space="preserve">telem do </w:t>
      </w:r>
      <w:r>
        <w:rPr>
          <w:rFonts w:ascii="Arial" w:hAnsi="Arial" w:cs="Arial"/>
          <w:sz w:val="20"/>
          <w:szCs w:val="20"/>
        </w:rPr>
        <w:t>10</w:t>
      </w:r>
      <w:r w:rsidRPr="0094443B">
        <w:rPr>
          <w:rFonts w:ascii="Arial" w:hAnsi="Arial" w:cs="Arial"/>
          <w:sz w:val="20"/>
          <w:szCs w:val="20"/>
        </w:rPr>
        <w:t xml:space="preserve"> dnů od </w:t>
      </w:r>
      <w:r>
        <w:rPr>
          <w:rFonts w:ascii="Arial" w:hAnsi="Arial" w:cs="Arial"/>
          <w:sz w:val="20"/>
          <w:szCs w:val="20"/>
        </w:rPr>
        <w:t>podpisu smlouvy</w:t>
      </w:r>
      <w:r w:rsidRPr="0094443B">
        <w:rPr>
          <w:rFonts w:ascii="Arial" w:hAnsi="Arial" w:cs="Arial"/>
          <w:sz w:val="20"/>
          <w:szCs w:val="20"/>
        </w:rPr>
        <w:t xml:space="preserve"> se splatností </w:t>
      </w:r>
      <w:r w:rsidRPr="00456835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</w:t>
      </w:r>
      <w:r w:rsidRPr="0094443B">
        <w:rPr>
          <w:rFonts w:ascii="Arial" w:hAnsi="Arial" w:cs="Arial"/>
          <w:sz w:val="20"/>
          <w:szCs w:val="20"/>
        </w:rPr>
        <w:t>dní od data doručení faktury objednateli</w:t>
      </w:r>
    </w:p>
    <w:p w14:paraId="214F5051" w14:textId="7E7234DB" w:rsidR="0043570D" w:rsidRDefault="0043570D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47A5A56" w14:textId="77777777" w:rsidR="000748F6" w:rsidRDefault="000748F6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IV</w:t>
      </w:r>
      <w:r w:rsidR="00142D81" w:rsidRPr="00B50E35">
        <w:rPr>
          <w:rFonts w:ascii="Arial" w:eastAsia="Times New Roman" w:hAnsi="Arial" w:cs="Arial"/>
          <w:b/>
          <w:sz w:val="20"/>
          <w:szCs w:val="20"/>
        </w:rPr>
        <w:t xml:space="preserve">. </w:t>
      </w:r>
    </w:p>
    <w:p w14:paraId="7AC8E6E6" w14:textId="42918A7B" w:rsidR="0043570D" w:rsidRPr="00B50E35" w:rsidRDefault="00142D81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50E35">
        <w:rPr>
          <w:rFonts w:ascii="Arial" w:eastAsia="Times New Roman" w:hAnsi="Arial" w:cs="Arial"/>
          <w:b/>
          <w:sz w:val="20"/>
          <w:szCs w:val="20"/>
        </w:rPr>
        <w:t>Práva a povinnosti</w:t>
      </w:r>
    </w:p>
    <w:p w14:paraId="084EFD98" w14:textId="2786FF04" w:rsidR="0043570D" w:rsidRPr="00B50E35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0E35">
        <w:rPr>
          <w:rFonts w:ascii="Arial" w:eastAsia="Times New Roman" w:hAnsi="Arial" w:cs="Arial"/>
          <w:sz w:val="20"/>
          <w:szCs w:val="20"/>
        </w:rPr>
        <w:t xml:space="preserve">Obstaratel je povinen učinit vše pro bezproblémový a důstojný průběh </w:t>
      </w:r>
      <w:r w:rsidR="000748F6">
        <w:rPr>
          <w:rFonts w:ascii="Arial" w:eastAsia="Times New Roman" w:hAnsi="Arial" w:cs="Arial"/>
          <w:sz w:val="20"/>
          <w:szCs w:val="20"/>
        </w:rPr>
        <w:t xml:space="preserve">reprezentačního </w:t>
      </w:r>
      <w:r w:rsidRPr="00B50E35">
        <w:rPr>
          <w:rFonts w:ascii="Arial" w:eastAsia="Times New Roman" w:hAnsi="Arial" w:cs="Arial"/>
          <w:sz w:val="20"/>
          <w:szCs w:val="20"/>
        </w:rPr>
        <w:t>plesu</w:t>
      </w:r>
      <w:r w:rsidR="000748F6">
        <w:rPr>
          <w:rFonts w:ascii="Arial" w:eastAsia="Times New Roman" w:hAnsi="Arial" w:cs="Arial"/>
          <w:sz w:val="20"/>
          <w:szCs w:val="20"/>
        </w:rPr>
        <w:t xml:space="preserve"> UJEP</w:t>
      </w:r>
      <w:r w:rsidRPr="00B50E35">
        <w:rPr>
          <w:rFonts w:ascii="Arial" w:eastAsia="Times New Roman" w:hAnsi="Arial" w:cs="Arial"/>
          <w:sz w:val="20"/>
          <w:szCs w:val="20"/>
        </w:rPr>
        <w:t xml:space="preserve">. Obstaratel jedná při pořádání plesu svým jménem a na svůj účet a je povinen se ve sporných otázkách, které by byly či vedly k újmě objednatele, řídit zájmem objednatele. </w:t>
      </w:r>
    </w:p>
    <w:p w14:paraId="59636365" w14:textId="77777777" w:rsidR="0043570D" w:rsidRPr="00B50E35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0E35">
        <w:rPr>
          <w:rFonts w:ascii="Arial" w:eastAsia="Times New Roman" w:hAnsi="Arial" w:cs="Arial"/>
          <w:sz w:val="20"/>
          <w:szCs w:val="20"/>
        </w:rPr>
        <w:t xml:space="preserve">Objednatel se zavazuje v těchto otázkách spolupracovat s obstaratelem. Obstaratel se touto smlouvou rovněž zavazuje splnit na svou zodpovědnost a na svůj účet příslušné závazky vyplývající z autorského zákona pro předmět plnění této smlouvy. </w:t>
      </w:r>
    </w:p>
    <w:p w14:paraId="54E8F5DA" w14:textId="77777777" w:rsidR="0043570D" w:rsidRPr="00B50E35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0E35">
        <w:rPr>
          <w:rFonts w:ascii="Arial" w:eastAsia="Times New Roman" w:hAnsi="Arial" w:cs="Arial"/>
          <w:sz w:val="20"/>
          <w:szCs w:val="20"/>
        </w:rPr>
        <w:t>Objednatel nenese odpovědnost za nedostatečný prodej vstupenek na ples.</w:t>
      </w:r>
    </w:p>
    <w:p w14:paraId="082C9613" w14:textId="77777777" w:rsidR="0043570D" w:rsidRPr="0069768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0E35">
        <w:rPr>
          <w:rFonts w:ascii="Arial" w:eastAsia="Times New Roman" w:hAnsi="Arial" w:cs="Arial"/>
          <w:sz w:val="20"/>
          <w:szCs w:val="20"/>
        </w:rPr>
        <w:t xml:space="preserve">Objednatel neručí obstarateli (ani třetím osobám) za ztráty či škody na majetku obstaratele při obstarávání předmětu plnění a ani nenese </w:t>
      </w:r>
      <w:r w:rsidRPr="0069768D">
        <w:rPr>
          <w:rFonts w:ascii="Arial" w:eastAsia="Times New Roman" w:hAnsi="Arial" w:cs="Arial"/>
          <w:sz w:val="20"/>
          <w:szCs w:val="20"/>
        </w:rPr>
        <w:t>odpovědnost za ztráty na jeho odměně či zisku.</w:t>
      </w:r>
    </w:p>
    <w:p w14:paraId="3185FD44" w14:textId="77777777" w:rsidR="0043570D" w:rsidRPr="0069768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 xml:space="preserve">Obstaratel nenese odpovědnost za škody vzniklé v průběhu plesu krádeží, násilným vniknutím či porušením bezpečnostních a požárních předpisů účastníky plesu. </w:t>
      </w:r>
    </w:p>
    <w:p w14:paraId="7C51F38A" w14:textId="77777777" w:rsidR="0043570D" w:rsidRPr="0069768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 xml:space="preserve">Obstaratel nese odpovědnost za škody vzniklé v důsledku porušení předpisů jeho pracovníky v rámci plnění této smlouvy. </w:t>
      </w:r>
    </w:p>
    <w:p w14:paraId="6EF8ED2A" w14:textId="77777777" w:rsidR="0043570D" w:rsidRPr="0069768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 xml:space="preserve">Marketingová práva na prostory v místě konání akce náleží obstarateli. </w:t>
      </w:r>
    </w:p>
    <w:p w14:paraId="5EAF6429" w14:textId="7897B247" w:rsidR="0043570D" w:rsidRPr="0069768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heading=h.gjdgxs" w:colFirst="0" w:colLast="0"/>
      <w:bookmarkEnd w:id="0"/>
      <w:r w:rsidRPr="0069768D">
        <w:rPr>
          <w:rFonts w:ascii="Arial" w:eastAsia="Times New Roman" w:hAnsi="Arial" w:cs="Arial"/>
          <w:sz w:val="20"/>
          <w:szCs w:val="20"/>
        </w:rPr>
        <w:lastRenderedPageBreak/>
        <w:t xml:space="preserve">Objednatel zajistí propagaci plesu nejpozději od </w:t>
      </w:r>
      <w:r w:rsidR="000748F6" w:rsidRPr="0069768D">
        <w:rPr>
          <w:rFonts w:ascii="Arial" w:eastAsia="Times New Roman" w:hAnsi="Arial" w:cs="Arial"/>
          <w:sz w:val="20"/>
          <w:szCs w:val="20"/>
        </w:rPr>
        <w:t>5</w:t>
      </w:r>
      <w:r w:rsidRPr="007E687B">
        <w:rPr>
          <w:rFonts w:ascii="Arial" w:eastAsia="Times New Roman" w:hAnsi="Arial" w:cs="Arial"/>
          <w:sz w:val="20"/>
          <w:szCs w:val="20"/>
        </w:rPr>
        <w:t>. února 202</w:t>
      </w:r>
      <w:r w:rsidR="003A158B" w:rsidRPr="007E687B">
        <w:rPr>
          <w:rFonts w:ascii="Arial" w:eastAsia="Times New Roman" w:hAnsi="Arial" w:cs="Arial"/>
          <w:sz w:val="20"/>
          <w:szCs w:val="20"/>
        </w:rPr>
        <w:t>5</w:t>
      </w:r>
      <w:r w:rsidRPr="007E687B">
        <w:rPr>
          <w:rFonts w:ascii="Arial" w:eastAsia="Times New Roman" w:hAnsi="Arial" w:cs="Arial"/>
          <w:sz w:val="20"/>
          <w:szCs w:val="20"/>
        </w:rPr>
        <w:t xml:space="preserve"> na webo</w:t>
      </w:r>
      <w:r w:rsidRPr="0069768D">
        <w:rPr>
          <w:rFonts w:ascii="Arial" w:eastAsia="Times New Roman" w:hAnsi="Arial" w:cs="Arial"/>
          <w:sz w:val="20"/>
          <w:szCs w:val="20"/>
        </w:rPr>
        <w:t xml:space="preserve">vých stránkách jednotlivých fakult a poskytne reklamní plochu na fakultách k umístění plakátů. Informuje o místu a času prodeje vstupenek na základě včasného oznámení obstaratele. </w:t>
      </w:r>
    </w:p>
    <w:p w14:paraId="07F3452A" w14:textId="77777777" w:rsidR="006E5106" w:rsidRDefault="00142D81" w:rsidP="00BA7FA9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 xml:space="preserve">Objednatel obdrží od obstaravatele </w:t>
      </w:r>
      <w:r w:rsidR="000748F6" w:rsidRPr="0069768D">
        <w:rPr>
          <w:rFonts w:ascii="Arial" w:eastAsia="Times New Roman" w:hAnsi="Arial" w:cs="Arial"/>
          <w:sz w:val="20"/>
          <w:szCs w:val="20"/>
        </w:rPr>
        <w:t xml:space="preserve">50 ks vstupenek do hlavního sálu uvolněných pro jeho VIP </w:t>
      </w:r>
      <w:r w:rsidRPr="0069768D">
        <w:rPr>
          <w:rFonts w:ascii="Arial" w:eastAsia="Times New Roman" w:hAnsi="Arial" w:cs="Arial"/>
          <w:sz w:val="20"/>
          <w:szCs w:val="20"/>
        </w:rPr>
        <w:t>minimálně 14 dnů před konáním plesu.</w:t>
      </w:r>
      <w:r w:rsidR="00BA7FA9"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14:paraId="15FA6DDE" w14:textId="77777777" w:rsidR="006E5106" w:rsidRDefault="006E5106" w:rsidP="00BA7FA9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A506DBC" w14:textId="1AB11189" w:rsidR="000748F6" w:rsidRPr="00BA7FA9" w:rsidRDefault="00BA7FA9" w:rsidP="00BA7F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</w:t>
      </w:r>
      <w:r w:rsidR="000748F6" w:rsidRPr="0069768D">
        <w:rPr>
          <w:rFonts w:ascii="Arial" w:eastAsia="Times New Roman" w:hAnsi="Arial" w:cs="Arial"/>
          <w:b/>
          <w:sz w:val="20"/>
          <w:szCs w:val="20"/>
        </w:rPr>
        <w:t>V</w:t>
      </w:r>
      <w:r w:rsidR="00142D81" w:rsidRPr="0069768D">
        <w:rPr>
          <w:rFonts w:ascii="Arial" w:eastAsia="Times New Roman" w:hAnsi="Arial" w:cs="Arial"/>
          <w:b/>
          <w:sz w:val="20"/>
          <w:szCs w:val="20"/>
        </w:rPr>
        <w:t>.</w:t>
      </w:r>
    </w:p>
    <w:p w14:paraId="4179BFC3" w14:textId="2D5894C7" w:rsidR="0043570D" w:rsidRDefault="00142D81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b/>
          <w:sz w:val="20"/>
          <w:szCs w:val="20"/>
        </w:rPr>
        <w:t>Porušení povinností a jeho následky</w:t>
      </w:r>
    </w:p>
    <w:p w14:paraId="05B4F179" w14:textId="703FD947" w:rsidR="007201E3" w:rsidRPr="007201E3" w:rsidRDefault="007201E3" w:rsidP="007201E3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 případě, že obstaratel nezrealizuje předmět plnění této smlouvy, vrátí finanční plnění v plné výši na účet objednatele do 5 dnů data oznámení o vrácení ze strany objednatele.</w:t>
      </w:r>
    </w:p>
    <w:p w14:paraId="76BE69FD" w14:textId="77777777" w:rsidR="0043570D" w:rsidRPr="0069768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 xml:space="preserve">V případě, že obstaratel nedodrží podmínky této smlouvy, zavazuje se uhradit objednateli znalcem vyčíslenou hodnotu tohoto nedodržení, příp. škodu, která mu tím vznikla.  </w:t>
      </w:r>
    </w:p>
    <w:p w14:paraId="01F4FA10" w14:textId="77777777" w:rsidR="0043570D" w:rsidRPr="0069768D" w:rsidRDefault="0043570D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8805F8D" w14:textId="77777777" w:rsidR="000748F6" w:rsidRPr="0069768D" w:rsidRDefault="000748F6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b/>
          <w:sz w:val="20"/>
          <w:szCs w:val="20"/>
        </w:rPr>
        <w:t>VI</w:t>
      </w:r>
      <w:r w:rsidR="00142D81" w:rsidRPr="0069768D">
        <w:rPr>
          <w:rFonts w:ascii="Arial" w:eastAsia="Times New Roman" w:hAnsi="Arial" w:cs="Arial"/>
          <w:b/>
          <w:sz w:val="20"/>
          <w:szCs w:val="20"/>
        </w:rPr>
        <w:t xml:space="preserve">. </w:t>
      </w:r>
    </w:p>
    <w:p w14:paraId="2E29E1B3" w14:textId="0A429CA7" w:rsidR="0043570D" w:rsidRPr="0069768D" w:rsidRDefault="00142D81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b/>
          <w:sz w:val="20"/>
          <w:szCs w:val="20"/>
        </w:rPr>
        <w:t>Odstoupení</w:t>
      </w:r>
    </w:p>
    <w:p w14:paraId="17C4581D" w14:textId="3C8CC11E" w:rsidR="0043570D" w:rsidRPr="0069768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 xml:space="preserve">Odstoupit od smlouvy lze pouze ve zvlášť odůvodněných případech (vážná nemoc, úraz či úmrtí, </w:t>
      </w:r>
      <w:r w:rsidR="000748F6" w:rsidRPr="0069768D">
        <w:rPr>
          <w:rFonts w:ascii="Arial" w:eastAsia="Times New Roman" w:hAnsi="Arial" w:cs="Arial"/>
          <w:sz w:val="20"/>
          <w:szCs w:val="20"/>
        </w:rPr>
        <w:t>živelní pohroma</w:t>
      </w:r>
      <w:r w:rsidRPr="0069768D">
        <w:rPr>
          <w:rFonts w:ascii="Arial" w:eastAsia="Times New Roman" w:hAnsi="Arial" w:cs="Arial"/>
          <w:sz w:val="20"/>
          <w:szCs w:val="20"/>
        </w:rPr>
        <w:t xml:space="preserve">, epidemie, úřední zákaz) a to i v tomto případě jen tehdy, pokud by tato skutečnost měla znemožnit realizaci plesu v objednatelem očekávaném minimálním rozsahu. Tato skutečnost musí být neprodleně zajišťovatelem písemně oznámena druhé straně a současně průkazně doložena.  </w:t>
      </w:r>
    </w:p>
    <w:p w14:paraId="627510F9" w14:textId="77777777" w:rsidR="0043570D" w:rsidRPr="0069768D" w:rsidRDefault="0043570D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27888E" w14:textId="77777777" w:rsidR="000748F6" w:rsidRPr="0069768D" w:rsidRDefault="000748F6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b/>
          <w:sz w:val="20"/>
          <w:szCs w:val="20"/>
        </w:rPr>
        <w:t>VII.</w:t>
      </w:r>
    </w:p>
    <w:p w14:paraId="40190263" w14:textId="0C134AC1" w:rsidR="0043570D" w:rsidRPr="0069768D" w:rsidRDefault="00142D81" w:rsidP="00B50E3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9768D">
        <w:rPr>
          <w:rFonts w:ascii="Arial" w:eastAsia="Times New Roman" w:hAnsi="Arial" w:cs="Arial"/>
          <w:b/>
          <w:sz w:val="20"/>
          <w:szCs w:val="20"/>
        </w:rPr>
        <w:t>Závěrečná ustanovení</w:t>
      </w:r>
    </w:p>
    <w:p w14:paraId="1A7D7951" w14:textId="6E1AA7BA" w:rsidR="0043570D" w:rsidRPr="0069768D" w:rsidRDefault="00142D81" w:rsidP="00B50E3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 xml:space="preserve">Tato smlouva nabývá platnosti a účinnosti dnem podpisu obou smluvních stran. </w:t>
      </w:r>
      <w:r w:rsidR="000748F6" w:rsidRPr="0069768D">
        <w:rPr>
          <w:rFonts w:ascii="Arial" w:eastAsia="Times New Roman" w:hAnsi="Arial" w:cs="Arial"/>
          <w:sz w:val="20"/>
          <w:szCs w:val="20"/>
        </w:rPr>
        <w:t xml:space="preserve">Tato smlouva je vypracována ve dvou vyhotoveních, z nichž každé má platnost originálu. Každé ze smluvních stran náleží po jednom vyhotovení této smlouvy. </w:t>
      </w:r>
      <w:r w:rsidRPr="0069768D">
        <w:rPr>
          <w:rFonts w:ascii="Arial" w:eastAsia="Times New Roman" w:hAnsi="Arial" w:cs="Arial"/>
          <w:sz w:val="20"/>
          <w:szCs w:val="20"/>
        </w:rPr>
        <w:t xml:space="preserve">Ke změně smlouvy může dojít pouze dohodou </w:t>
      </w:r>
      <w:r w:rsidR="000748F6" w:rsidRPr="0069768D">
        <w:rPr>
          <w:rFonts w:ascii="Arial" w:eastAsia="Times New Roman" w:hAnsi="Arial" w:cs="Arial"/>
          <w:sz w:val="20"/>
          <w:szCs w:val="20"/>
        </w:rPr>
        <w:t>smluvních stran</w:t>
      </w:r>
      <w:r w:rsidRPr="0069768D">
        <w:rPr>
          <w:rFonts w:ascii="Arial" w:eastAsia="Times New Roman" w:hAnsi="Arial" w:cs="Arial"/>
          <w:sz w:val="20"/>
          <w:szCs w:val="20"/>
        </w:rPr>
        <w:t xml:space="preserve"> v písemné formě. Smlouvu je možno měnit pouze formou číslovaných písemných dodatků. Nedílnou součástí této smlouvy je cenová kalkulace, která zajišťuje objednateli minimální kvalitu realizace a </w:t>
      </w:r>
      <w:r w:rsidR="000748F6" w:rsidRPr="0069768D">
        <w:rPr>
          <w:rFonts w:ascii="Arial" w:eastAsia="Times New Roman" w:hAnsi="Arial" w:cs="Arial"/>
          <w:sz w:val="20"/>
          <w:szCs w:val="20"/>
        </w:rPr>
        <w:t>obstarateli</w:t>
      </w:r>
      <w:r w:rsidRPr="0069768D">
        <w:rPr>
          <w:rFonts w:ascii="Arial" w:eastAsia="Times New Roman" w:hAnsi="Arial" w:cs="Arial"/>
          <w:sz w:val="20"/>
          <w:szCs w:val="20"/>
        </w:rPr>
        <w:t xml:space="preserve"> realizaci ziskové marže. Obě smluvní strany uzavírají tuto smlouvu dobrovolně a</w:t>
      </w:r>
      <w:r w:rsidR="000748F6" w:rsidRPr="0069768D">
        <w:rPr>
          <w:rFonts w:ascii="Arial" w:eastAsia="Times New Roman" w:hAnsi="Arial" w:cs="Arial"/>
          <w:sz w:val="20"/>
          <w:szCs w:val="20"/>
        </w:rPr>
        <w:t> </w:t>
      </w:r>
      <w:r w:rsidRPr="0069768D">
        <w:rPr>
          <w:rFonts w:ascii="Arial" w:eastAsia="Times New Roman" w:hAnsi="Arial" w:cs="Arial"/>
          <w:sz w:val="20"/>
          <w:szCs w:val="20"/>
        </w:rPr>
        <w:t>na důkaz souhlasu s jejím obsahem připojují osoby oprávněné za ně v této věci jednat své podpisy.</w:t>
      </w:r>
    </w:p>
    <w:p w14:paraId="65F38C98" w14:textId="35F7D1C1" w:rsidR="00B50E35" w:rsidRPr="0069768D" w:rsidRDefault="00B50E35" w:rsidP="00B50E35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CB83896" w14:textId="77777777" w:rsidR="00B50E35" w:rsidRPr="0069768D" w:rsidRDefault="00B50E35" w:rsidP="00B50E35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0BC2374" w14:textId="5FEF1CAF" w:rsidR="00B50E35" w:rsidRPr="0069768D" w:rsidRDefault="00B50E35" w:rsidP="00B50E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BlissCE-Medium" w:hAnsi="Arial" w:cs="Arial"/>
          <w:sz w:val="20"/>
          <w:szCs w:val="20"/>
        </w:rPr>
      </w:pPr>
      <w:r w:rsidRPr="0069768D">
        <w:rPr>
          <w:rFonts w:ascii="Arial" w:eastAsia="BlissCE-Medium" w:hAnsi="Arial" w:cs="Arial"/>
          <w:sz w:val="20"/>
          <w:szCs w:val="20"/>
        </w:rPr>
        <w:t>Příloha č. 1 – Kalkulace plesu</w:t>
      </w:r>
    </w:p>
    <w:p w14:paraId="2CA910F4" w14:textId="77777777" w:rsidR="00B50E35" w:rsidRPr="0069768D" w:rsidRDefault="00B50E35" w:rsidP="00B50E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BlissCE-Medium" w:hAnsi="Arial" w:cs="Arial"/>
          <w:sz w:val="20"/>
          <w:szCs w:val="20"/>
        </w:rPr>
      </w:pPr>
    </w:p>
    <w:p w14:paraId="5CC81698" w14:textId="793FF7AA" w:rsidR="0043570D" w:rsidRPr="00B50E35" w:rsidRDefault="00142D81" w:rsidP="00B50E35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69768D">
        <w:rPr>
          <w:rFonts w:ascii="Arial" w:eastAsia="Times New Roman" w:hAnsi="Arial" w:cs="Arial"/>
          <w:sz w:val="20"/>
          <w:szCs w:val="20"/>
        </w:rPr>
        <w:t xml:space="preserve">V Ústí nad Labem </w:t>
      </w:r>
      <w:r w:rsidRPr="007114C5">
        <w:rPr>
          <w:rFonts w:ascii="Arial" w:eastAsia="Times New Roman" w:hAnsi="Arial" w:cs="Arial"/>
          <w:sz w:val="20"/>
          <w:szCs w:val="20"/>
        </w:rPr>
        <w:t xml:space="preserve">dne </w:t>
      </w:r>
      <w:r w:rsidR="007114C5">
        <w:rPr>
          <w:rFonts w:ascii="Arial" w:eastAsia="Times New Roman" w:hAnsi="Arial" w:cs="Arial"/>
          <w:sz w:val="20"/>
          <w:szCs w:val="20"/>
        </w:rPr>
        <w:t>16</w:t>
      </w:r>
      <w:r w:rsidR="000C6CAA" w:rsidRPr="007114C5">
        <w:rPr>
          <w:rFonts w:ascii="Arial" w:eastAsia="Times New Roman" w:hAnsi="Arial" w:cs="Arial"/>
          <w:sz w:val="20"/>
          <w:szCs w:val="20"/>
        </w:rPr>
        <w:t xml:space="preserve">. </w:t>
      </w:r>
      <w:r w:rsidR="007114C5">
        <w:rPr>
          <w:rFonts w:ascii="Arial" w:eastAsia="Times New Roman" w:hAnsi="Arial" w:cs="Arial"/>
          <w:sz w:val="20"/>
          <w:szCs w:val="20"/>
        </w:rPr>
        <w:t>1</w:t>
      </w:r>
      <w:r w:rsidR="000C6CAA" w:rsidRPr="007114C5">
        <w:rPr>
          <w:rFonts w:ascii="Arial" w:eastAsia="Times New Roman" w:hAnsi="Arial" w:cs="Arial"/>
          <w:sz w:val="20"/>
          <w:szCs w:val="20"/>
        </w:rPr>
        <w:t>. 202</w:t>
      </w:r>
      <w:r w:rsidR="003E6A65" w:rsidRPr="007114C5">
        <w:rPr>
          <w:rFonts w:ascii="Arial" w:eastAsia="Times New Roman" w:hAnsi="Arial" w:cs="Arial"/>
          <w:sz w:val="20"/>
          <w:szCs w:val="20"/>
        </w:rPr>
        <w:t>5</w:t>
      </w:r>
      <w:r w:rsidRPr="007114C5">
        <w:rPr>
          <w:rFonts w:ascii="Arial" w:eastAsia="Times New Roman" w:hAnsi="Arial" w:cs="Arial"/>
          <w:sz w:val="20"/>
          <w:szCs w:val="20"/>
        </w:rPr>
        <w:tab/>
      </w:r>
      <w:r w:rsidRPr="007114C5">
        <w:rPr>
          <w:rFonts w:ascii="Arial" w:eastAsia="Times New Roman" w:hAnsi="Arial" w:cs="Arial"/>
          <w:sz w:val="20"/>
          <w:szCs w:val="20"/>
        </w:rPr>
        <w:tab/>
      </w:r>
      <w:r w:rsidRPr="007114C5">
        <w:rPr>
          <w:rFonts w:ascii="Arial" w:eastAsia="Times New Roman" w:hAnsi="Arial" w:cs="Arial"/>
          <w:sz w:val="20"/>
          <w:szCs w:val="20"/>
        </w:rPr>
        <w:tab/>
        <w:t xml:space="preserve">V Ústí nad Labem dne </w:t>
      </w:r>
      <w:r w:rsidR="007114C5">
        <w:rPr>
          <w:rFonts w:ascii="Arial" w:eastAsia="Times New Roman" w:hAnsi="Arial" w:cs="Arial"/>
          <w:sz w:val="20"/>
          <w:szCs w:val="20"/>
        </w:rPr>
        <w:t>16</w:t>
      </w:r>
      <w:r w:rsidR="003E6A65" w:rsidRPr="007114C5">
        <w:rPr>
          <w:rFonts w:ascii="Arial" w:eastAsia="Times New Roman" w:hAnsi="Arial" w:cs="Arial"/>
          <w:sz w:val="20"/>
          <w:szCs w:val="20"/>
        </w:rPr>
        <w:t xml:space="preserve">. </w:t>
      </w:r>
      <w:r w:rsidR="007114C5">
        <w:rPr>
          <w:rFonts w:ascii="Arial" w:eastAsia="Times New Roman" w:hAnsi="Arial" w:cs="Arial"/>
          <w:sz w:val="20"/>
          <w:szCs w:val="20"/>
        </w:rPr>
        <w:t>1</w:t>
      </w:r>
      <w:bookmarkStart w:id="1" w:name="_GoBack"/>
      <w:bookmarkEnd w:id="1"/>
      <w:r w:rsidR="003E6A65" w:rsidRPr="007114C5">
        <w:rPr>
          <w:rFonts w:ascii="Arial" w:eastAsia="Times New Roman" w:hAnsi="Arial" w:cs="Arial"/>
          <w:sz w:val="20"/>
          <w:szCs w:val="20"/>
        </w:rPr>
        <w:t>. 2025</w:t>
      </w:r>
    </w:p>
    <w:p w14:paraId="0317B743" w14:textId="77777777" w:rsidR="0043570D" w:rsidRPr="00B50E35" w:rsidRDefault="0043570D" w:rsidP="00B50E35">
      <w:pPr>
        <w:spacing w:after="120"/>
        <w:rPr>
          <w:rFonts w:ascii="Arial" w:eastAsia="Tahoma" w:hAnsi="Arial" w:cs="Arial"/>
          <w:sz w:val="20"/>
          <w:szCs w:val="20"/>
        </w:rPr>
      </w:pPr>
    </w:p>
    <w:p w14:paraId="3FDE4A59" w14:textId="77777777" w:rsidR="0043570D" w:rsidRPr="00B50E35" w:rsidRDefault="0043570D" w:rsidP="00B50E35">
      <w:pPr>
        <w:spacing w:after="120"/>
        <w:rPr>
          <w:rFonts w:ascii="Arial" w:eastAsia="Tahoma" w:hAnsi="Arial" w:cs="Arial"/>
          <w:b/>
          <w:sz w:val="20"/>
          <w:szCs w:val="20"/>
        </w:rPr>
      </w:pPr>
    </w:p>
    <w:p w14:paraId="4DD71D56" w14:textId="37AA8C5C" w:rsidR="0043570D" w:rsidRPr="00B50E35" w:rsidRDefault="00142D81" w:rsidP="00B50E35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50E35">
        <w:rPr>
          <w:rFonts w:ascii="Arial" w:eastAsia="Times New Roman" w:hAnsi="Arial" w:cs="Arial"/>
          <w:sz w:val="20"/>
          <w:szCs w:val="20"/>
        </w:rPr>
        <w:t>...................................................</w:t>
      </w:r>
      <w:r w:rsidRPr="00B50E35">
        <w:rPr>
          <w:rFonts w:ascii="Arial" w:eastAsia="Times New Roman" w:hAnsi="Arial" w:cs="Arial"/>
          <w:sz w:val="20"/>
          <w:szCs w:val="20"/>
        </w:rPr>
        <w:tab/>
      </w:r>
      <w:r w:rsidRPr="00B50E35">
        <w:rPr>
          <w:rFonts w:ascii="Arial" w:eastAsia="Times New Roman" w:hAnsi="Arial" w:cs="Arial"/>
          <w:sz w:val="20"/>
          <w:szCs w:val="20"/>
        </w:rPr>
        <w:tab/>
      </w:r>
      <w:r w:rsidRPr="00B50E35">
        <w:rPr>
          <w:rFonts w:ascii="Arial" w:eastAsia="Times New Roman" w:hAnsi="Arial" w:cs="Arial"/>
          <w:sz w:val="20"/>
          <w:szCs w:val="20"/>
        </w:rPr>
        <w:tab/>
      </w:r>
      <w:r w:rsidR="00B50E35">
        <w:rPr>
          <w:rFonts w:ascii="Arial" w:eastAsia="Times New Roman" w:hAnsi="Arial" w:cs="Arial"/>
          <w:sz w:val="20"/>
          <w:szCs w:val="20"/>
        </w:rPr>
        <w:tab/>
      </w:r>
      <w:r w:rsidRPr="00B50E35">
        <w:rPr>
          <w:rFonts w:ascii="Arial" w:eastAsia="Times New Roman" w:hAnsi="Arial" w:cs="Arial"/>
          <w:sz w:val="20"/>
          <w:szCs w:val="20"/>
        </w:rPr>
        <w:t>…………………………………..</w:t>
      </w:r>
    </w:p>
    <w:p w14:paraId="508D5764" w14:textId="5D4B42EF" w:rsidR="0043570D" w:rsidRPr="00B50E35" w:rsidRDefault="00B50E35" w:rsidP="00B50E35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</w:t>
      </w:r>
      <w:r w:rsidR="00142D81" w:rsidRPr="00B50E35">
        <w:rPr>
          <w:rFonts w:ascii="Arial" w:eastAsia="Times New Roman" w:hAnsi="Arial" w:cs="Arial"/>
          <w:sz w:val="20"/>
          <w:szCs w:val="20"/>
        </w:rPr>
        <w:t xml:space="preserve">oc. RNDr. </w:t>
      </w:r>
      <w:r>
        <w:rPr>
          <w:rFonts w:ascii="Arial" w:eastAsia="Times New Roman" w:hAnsi="Arial" w:cs="Arial"/>
          <w:sz w:val="20"/>
          <w:szCs w:val="20"/>
        </w:rPr>
        <w:t>Jaroslav Koutský</w:t>
      </w:r>
      <w:r w:rsidR="00142D81" w:rsidRPr="00B50E35">
        <w:rPr>
          <w:rFonts w:ascii="Arial" w:eastAsia="Times New Roman" w:hAnsi="Arial" w:cs="Arial"/>
          <w:sz w:val="20"/>
          <w:szCs w:val="20"/>
        </w:rPr>
        <w:t>, Ph.D.</w:t>
      </w:r>
      <w:r w:rsidR="00142D81" w:rsidRPr="00B50E35">
        <w:rPr>
          <w:rFonts w:ascii="Arial" w:eastAsia="Times New Roman" w:hAnsi="Arial" w:cs="Arial"/>
          <w:sz w:val="20"/>
          <w:szCs w:val="20"/>
        </w:rPr>
        <w:tab/>
      </w:r>
      <w:r w:rsidR="00142D81" w:rsidRPr="00B50E35">
        <w:rPr>
          <w:rFonts w:ascii="Arial" w:eastAsia="Times New Roman" w:hAnsi="Arial" w:cs="Arial"/>
          <w:sz w:val="20"/>
          <w:szCs w:val="20"/>
        </w:rPr>
        <w:tab/>
      </w:r>
      <w:r w:rsidR="00142D81" w:rsidRPr="00B50E35">
        <w:rPr>
          <w:rFonts w:ascii="Arial" w:eastAsia="Times New Roman" w:hAnsi="Arial" w:cs="Arial"/>
          <w:sz w:val="20"/>
          <w:szCs w:val="20"/>
        </w:rPr>
        <w:tab/>
      </w:r>
      <w:r w:rsidR="0069768D">
        <w:rPr>
          <w:rFonts w:ascii="Arial" w:eastAsia="Times New Roman" w:hAnsi="Arial" w:cs="Arial"/>
          <w:sz w:val="20"/>
          <w:szCs w:val="20"/>
        </w:rPr>
        <w:t>Michal Kuba</w:t>
      </w:r>
    </w:p>
    <w:p w14:paraId="595E676D" w14:textId="460A084A" w:rsidR="0043570D" w:rsidRDefault="00142D81" w:rsidP="00B50E35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50E35">
        <w:rPr>
          <w:rFonts w:ascii="Arial" w:eastAsia="Times New Roman" w:hAnsi="Arial" w:cs="Arial"/>
          <w:sz w:val="20"/>
          <w:szCs w:val="20"/>
        </w:rPr>
        <w:t>objednatel</w:t>
      </w:r>
      <w:r w:rsidRPr="00B50E35">
        <w:rPr>
          <w:rFonts w:ascii="Arial" w:eastAsia="Times New Roman" w:hAnsi="Arial" w:cs="Arial"/>
          <w:sz w:val="20"/>
          <w:szCs w:val="20"/>
        </w:rPr>
        <w:tab/>
      </w:r>
      <w:r w:rsidRPr="00B50E35">
        <w:rPr>
          <w:rFonts w:ascii="Arial" w:eastAsia="Times New Roman" w:hAnsi="Arial" w:cs="Arial"/>
          <w:sz w:val="20"/>
          <w:szCs w:val="20"/>
        </w:rPr>
        <w:tab/>
      </w:r>
      <w:r w:rsidR="00B50E35">
        <w:rPr>
          <w:rFonts w:ascii="Arial" w:eastAsia="Times New Roman" w:hAnsi="Arial" w:cs="Arial"/>
          <w:sz w:val="20"/>
          <w:szCs w:val="20"/>
        </w:rPr>
        <w:tab/>
      </w:r>
      <w:r w:rsidRPr="00B50E35">
        <w:rPr>
          <w:rFonts w:ascii="Arial" w:eastAsia="Times New Roman" w:hAnsi="Arial" w:cs="Arial"/>
          <w:sz w:val="20"/>
          <w:szCs w:val="20"/>
        </w:rPr>
        <w:tab/>
      </w:r>
      <w:r w:rsidRPr="00B50E35">
        <w:rPr>
          <w:rFonts w:ascii="Arial" w:eastAsia="Times New Roman" w:hAnsi="Arial" w:cs="Arial"/>
          <w:sz w:val="20"/>
          <w:szCs w:val="20"/>
        </w:rPr>
        <w:tab/>
      </w:r>
      <w:r w:rsidRPr="00B50E35">
        <w:rPr>
          <w:rFonts w:ascii="Arial" w:eastAsia="Times New Roman" w:hAnsi="Arial" w:cs="Arial"/>
          <w:sz w:val="20"/>
          <w:szCs w:val="20"/>
        </w:rPr>
        <w:tab/>
        <w:t>obstaratel</w:t>
      </w:r>
    </w:p>
    <w:p w14:paraId="09ECE9F5" w14:textId="60D82522" w:rsidR="00F36203" w:rsidRDefault="00F36203" w:rsidP="00B50E35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46052B9A" w14:textId="77777777" w:rsidR="00F36203" w:rsidRPr="00B50E35" w:rsidRDefault="00F36203" w:rsidP="00B50E35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F36203" w:rsidRPr="00B50E3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4D56" w14:textId="77777777" w:rsidR="00F32E2B" w:rsidRDefault="00F32E2B">
      <w:pPr>
        <w:spacing w:after="0" w:line="240" w:lineRule="auto"/>
      </w:pPr>
      <w:r>
        <w:separator/>
      </w:r>
    </w:p>
  </w:endnote>
  <w:endnote w:type="continuationSeparator" w:id="0">
    <w:p w14:paraId="1E42D92F" w14:textId="77777777" w:rsidR="00F32E2B" w:rsidRDefault="00F3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ssCE-Medium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6C8ED" w14:textId="77777777" w:rsidR="0043570D" w:rsidRDefault="004357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0D147" w14:textId="77777777" w:rsidR="00F32E2B" w:rsidRDefault="00F32E2B">
      <w:pPr>
        <w:spacing w:after="0" w:line="240" w:lineRule="auto"/>
      </w:pPr>
      <w:r>
        <w:separator/>
      </w:r>
    </w:p>
  </w:footnote>
  <w:footnote w:type="continuationSeparator" w:id="0">
    <w:p w14:paraId="5DFED281" w14:textId="77777777" w:rsidR="00F32E2B" w:rsidRDefault="00F3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6FF58" w14:textId="77777777" w:rsidR="0043570D" w:rsidRDefault="004357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634"/>
    <w:multiLevelType w:val="multilevel"/>
    <w:tmpl w:val="0DFCBD52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28" w:hanging="347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6" w:hanging="27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44" w:hanging="32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60" w:hanging="2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84" w:hanging="204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5AA6A73"/>
    <w:multiLevelType w:val="hybridMultilevel"/>
    <w:tmpl w:val="962E0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639"/>
    <w:multiLevelType w:val="multilevel"/>
    <w:tmpl w:val="99803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8" w:hanging="347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44" w:hanging="32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52" w:hanging="31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968" w:hanging="28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76" w:hanging="27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9A84C16"/>
    <w:multiLevelType w:val="hybridMultilevel"/>
    <w:tmpl w:val="20408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710D"/>
    <w:multiLevelType w:val="multilevel"/>
    <w:tmpl w:val="9FC2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8327524"/>
    <w:multiLevelType w:val="hybridMultilevel"/>
    <w:tmpl w:val="874AB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C3B4F"/>
    <w:multiLevelType w:val="multilevel"/>
    <w:tmpl w:val="871CB688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int="default"/>
        <w:smallCaps w:val="0"/>
        <w:strike w:val="0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0D"/>
    <w:rsid w:val="000748F6"/>
    <w:rsid w:val="0008020B"/>
    <w:rsid w:val="000C6CAA"/>
    <w:rsid w:val="000D0406"/>
    <w:rsid w:val="00142738"/>
    <w:rsid w:val="00142D81"/>
    <w:rsid w:val="002E5D03"/>
    <w:rsid w:val="003A158B"/>
    <w:rsid w:val="003B494E"/>
    <w:rsid w:val="003E6A65"/>
    <w:rsid w:val="00421DB6"/>
    <w:rsid w:val="0043570D"/>
    <w:rsid w:val="00456835"/>
    <w:rsid w:val="00472D9C"/>
    <w:rsid w:val="00493703"/>
    <w:rsid w:val="004F13A1"/>
    <w:rsid w:val="00677FCF"/>
    <w:rsid w:val="0069768D"/>
    <w:rsid w:val="006B308D"/>
    <w:rsid w:val="006E5106"/>
    <w:rsid w:val="007114C5"/>
    <w:rsid w:val="007201E3"/>
    <w:rsid w:val="00720E32"/>
    <w:rsid w:val="007E687B"/>
    <w:rsid w:val="007F4341"/>
    <w:rsid w:val="008E6C70"/>
    <w:rsid w:val="009B7775"/>
    <w:rsid w:val="00B50E35"/>
    <w:rsid w:val="00BA7FA9"/>
    <w:rsid w:val="00BB3E43"/>
    <w:rsid w:val="00BC066C"/>
    <w:rsid w:val="00BF0F05"/>
    <w:rsid w:val="00C53287"/>
    <w:rsid w:val="00D13B81"/>
    <w:rsid w:val="00D513DD"/>
    <w:rsid w:val="00DB1C6C"/>
    <w:rsid w:val="00DB76D7"/>
    <w:rsid w:val="00E5454E"/>
    <w:rsid w:val="00EB268B"/>
    <w:rsid w:val="00F32E2B"/>
    <w:rsid w:val="00F36203"/>
    <w:rsid w:val="00F5392D"/>
    <w:rsid w:val="00F83784"/>
    <w:rsid w:val="00F8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1FA4"/>
  <w15:docId w15:val="{CF7D8785-1FAD-4717-ADFC-2DE58D2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  <w:u w:color="000000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</w:style>
  <w:style w:type="numbering" w:customStyle="1" w:styleId="Importovanstyl2">
    <w:name w:val="Importovaný styl 2"/>
  </w:style>
  <w:style w:type="numbering" w:customStyle="1" w:styleId="Importovanstyl3">
    <w:name w:val="Importovaný styl 3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F85A3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74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8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8F6"/>
    <w:rPr>
      <w:color w:val="000000"/>
      <w:sz w:val="20"/>
      <w:szCs w:val="2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8F6"/>
    <w:rPr>
      <w:b/>
      <w:bCs/>
      <w:color w:val="000000"/>
      <w:sz w:val="20"/>
      <w:szCs w:val="2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FA9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KazP2bcWb2AaXkq+6KHPgjh4NA==">AMUW2mXkkqMWjacLHnms5K32ieQAvIXbs+u58tkmjw16dorZUFJgbX/rBApyYzwtoyrJROi+SEQRo0Eb++csCLCD4B+f3HiWoRGfzC0GoSGdLopPIM8nVcQ83i1wLpv1JoU0BkVF7dd8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jarosovam</dc:creator>
  <cp:lastModifiedBy>Hana Pekárková</cp:lastModifiedBy>
  <cp:revision>3</cp:revision>
  <cp:lastPrinted>2024-01-17T08:01:00Z</cp:lastPrinted>
  <dcterms:created xsi:type="dcterms:W3CDTF">2025-01-22T12:53:00Z</dcterms:created>
  <dcterms:modified xsi:type="dcterms:W3CDTF">2025-01-24T10:18:00Z</dcterms:modified>
</cp:coreProperties>
</file>