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90" w:rsidRDefault="00E278F1">
      <w:pPr>
        <w:pStyle w:val="Nadpis20"/>
        <w:keepNext/>
        <w:keepLines/>
        <w:framePr w:w="2006" w:h="360" w:wrap="none" w:hAnchor="page" w:x="5341" w:y="4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:rsidR="00AE3F90" w:rsidRDefault="00E278F1">
      <w:pPr>
        <w:pStyle w:val="Nadpis20"/>
        <w:keepNext/>
        <w:keepLines/>
        <w:framePr w:w="2630" w:h="691" w:wrap="none" w:hAnchor="page" w:x="8687" w:y="44"/>
        <w:shd w:val="clear" w:color="auto" w:fill="auto"/>
        <w:spacing w:after="100"/>
      </w:pPr>
      <w:bookmarkStart w:id="2" w:name="bookmark2"/>
      <w:bookmarkStart w:id="3" w:name="bookmark3"/>
      <w:r>
        <w:t>VOVM-2025-000009</w:t>
      </w:r>
      <w:bookmarkEnd w:id="2"/>
      <w:bookmarkEnd w:id="3"/>
    </w:p>
    <w:p w:rsidR="00AE3F90" w:rsidRDefault="00E278F1">
      <w:pPr>
        <w:pStyle w:val="Zkladntext1"/>
        <w:framePr w:w="2630" w:h="691" w:wrap="none" w:hAnchor="page" w:x="8687" w:y="44"/>
        <w:shd w:val="clear" w:color="auto" w:fill="auto"/>
        <w:tabs>
          <w:tab w:val="left" w:pos="854"/>
        </w:tabs>
        <w:spacing w:after="0"/>
        <w:jc w:val="right"/>
      </w:pPr>
      <w:r>
        <w:t>List č.</w:t>
      </w:r>
      <w:r>
        <w:tab/>
        <w:t>1/1</w:t>
      </w:r>
    </w:p>
    <w:p w:rsidR="00AE3F90" w:rsidRDefault="00E278F1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373380</wp:posOffset>
            </wp:positionH>
            <wp:positionV relativeFrom="margin">
              <wp:posOffset>0</wp:posOffset>
            </wp:positionV>
            <wp:extent cx="1237615" cy="6521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3761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F90" w:rsidRDefault="00AE3F90">
      <w:pPr>
        <w:spacing w:after="661" w:line="1" w:lineRule="exact"/>
      </w:pPr>
    </w:p>
    <w:p w:rsidR="00AE3F90" w:rsidRDefault="00AE3F90">
      <w:pPr>
        <w:spacing w:line="1" w:lineRule="exact"/>
        <w:sectPr w:rsidR="00AE3F90">
          <w:footerReference w:type="default" r:id="rId8"/>
          <w:pgSz w:w="11900" w:h="16840"/>
          <w:pgMar w:top="474" w:right="497" w:bottom="792" w:left="588" w:header="46" w:footer="3" w:gutter="0"/>
          <w:pgNumType w:start="1"/>
          <w:cols w:space="720"/>
          <w:noEndnote/>
          <w:docGrid w:linePitch="360"/>
        </w:sectPr>
      </w:pPr>
    </w:p>
    <w:p w:rsidR="00AE3F90" w:rsidRDefault="00E278F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12700</wp:posOffset>
                </wp:positionV>
                <wp:extent cx="728345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3F90" w:rsidRDefault="00E278F1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6.600000000000001pt;margin-top:1.pt;width:57.350000000000001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E3F90" w:rsidRDefault="00E278F1">
      <w:pPr>
        <w:pStyle w:val="Nadpis30"/>
        <w:keepNext/>
        <w:keepLines/>
        <w:shd w:val="clear" w:color="auto" w:fill="auto"/>
        <w:spacing w:after="0"/>
        <w:ind w:firstLine="0"/>
        <w:jc w:val="center"/>
        <w:sectPr w:rsidR="00AE3F90">
          <w:type w:val="continuous"/>
          <w:pgSz w:w="11900" w:h="16840"/>
          <w:pgMar w:top="474" w:right="498" w:bottom="1546" w:left="1880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:rsidR="00AE3F90" w:rsidRDefault="00AE3F90">
      <w:pPr>
        <w:spacing w:before="6" w:after="6" w:line="240" w:lineRule="exact"/>
        <w:rPr>
          <w:sz w:val="19"/>
          <w:szCs w:val="19"/>
        </w:rPr>
      </w:pPr>
    </w:p>
    <w:p w:rsidR="00AE3F90" w:rsidRDefault="00AE3F90">
      <w:pPr>
        <w:spacing w:line="1" w:lineRule="exact"/>
        <w:sectPr w:rsidR="00AE3F90">
          <w:type w:val="continuous"/>
          <w:pgSz w:w="11900" w:h="16840"/>
          <w:pgMar w:top="474" w:right="0" w:bottom="1546" w:left="0" w:header="0" w:footer="3" w:gutter="0"/>
          <w:cols w:space="720"/>
          <w:noEndnote/>
          <w:docGrid w:linePitch="360"/>
        </w:sectPr>
      </w:pPr>
    </w:p>
    <w:p w:rsidR="00AE3F90" w:rsidRDefault="00E278F1">
      <w:pPr>
        <w:pStyle w:val="Zkladntext1"/>
        <w:shd w:val="clear" w:color="auto" w:fill="auto"/>
        <w:spacing w:after="140"/>
      </w:pPr>
      <w:r>
        <w:lastRenderedPageBreak/>
        <w:t>Nemocnice Nové Město na Moravě, příspěvková organizace</w:t>
      </w:r>
    </w:p>
    <w:p w:rsidR="00AE3F90" w:rsidRDefault="00E278F1">
      <w:pPr>
        <w:pStyle w:val="Zkladntext1"/>
        <w:shd w:val="clear" w:color="auto" w:fill="auto"/>
        <w:spacing w:after="80"/>
      </w:pPr>
      <w:r>
        <w:t>Žďárská 610</w:t>
      </w:r>
    </w:p>
    <w:p w:rsidR="00AE3F90" w:rsidRDefault="00E278F1">
      <w:pPr>
        <w:pStyle w:val="Zkladntext1"/>
        <w:shd w:val="clear" w:color="auto" w:fill="auto"/>
        <w:spacing w:after="80"/>
      </w:pPr>
      <w:r>
        <w:t>592 31 Nové Město na Moravě</w:t>
      </w:r>
    </w:p>
    <w:p w:rsidR="00AE3F90" w:rsidRDefault="00E278F1">
      <w:pPr>
        <w:pStyle w:val="Zkladntext1"/>
        <w:shd w:val="clear" w:color="auto" w:fill="auto"/>
        <w:spacing w:after="200"/>
      </w:pPr>
      <w:r>
        <w:t>IČO 00842001 DIČ CZ00842001</w:t>
      </w:r>
    </w:p>
    <w:p w:rsidR="00AE3F90" w:rsidRDefault="00E278F1">
      <w:pPr>
        <w:pStyle w:val="Zkladntext1"/>
        <w:shd w:val="clear" w:color="auto" w:fill="auto"/>
        <w:spacing w:after="0"/>
      </w:pPr>
      <w:r>
        <w:t>Spisová značka</w:t>
      </w:r>
    </w:p>
    <w:p w:rsidR="00AE3F90" w:rsidRDefault="00AE3F90">
      <w:pPr>
        <w:pStyle w:val="Zkladntext1"/>
        <w:shd w:val="clear" w:color="auto" w:fill="auto"/>
        <w:spacing w:after="360"/>
        <w:rPr>
          <w:sz w:val="20"/>
          <w:szCs w:val="20"/>
        </w:rPr>
      </w:pPr>
    </w:p>
    <w:p w:rsidR="00E278F1" w:rsidRDefault="00E278F1">
      <w:pPr>
        <w:pStyle w:val="Zkladntext1"/>
        <w:shd w:val="clear" w:color="auto" w:fill="auto"/>
        <w:spacing w:after="60"/>
        <w:rPr>
          <w:sz w:val="20"/>
          <w:szCs w:val="20"/>
        </w:rPr>
      </w:pPr>
      <w:r>
        <w:rPr>
          <w:sz w:val="20"/>
          <w:szCs w:val="20"/>
        </w:rPr>
        <w:lastRenderedPageBreak/>
        <w:t>Martin Koutecký</w:t>
      </w:r>
    </w:p>
    <w:p w:rsidR="00AE3F90" w:rsidRDefault="00E278F1">
      <w:pPr>
        <w:pStyle w:val="Zkladntext1"/>
        <w:shd w:val="clear" w:color="auto" w:fill="auto"/>
        <w:spacing w:after="60"/>
        <w:rPr>
          <w:sz w:val="20"/>
          <w:szCs w:val="20"/>
        </w:rPr>
      </w:pPr>
      <w:r>
        <w:rPr>
          <w:sz w:val="20"/>
          <w:szCs w:val="20"/>
        </w:rPr>
        <w:t>Kuchařovice, Květná 235</w:t>
      </w:r>
    </w:p>
    <w:p w:rsidR="00AE3F90" w:rsidRDefault="00E278F1">
      <w:pPr>
        <w:pStyle w:val="Zkladntext1"/>
        <w:shd w:val="clear" w:color="auto" w:fill="auto"/>
        <w:spacing w:after="60"/>
        <w:rPr>
          <w:sz w:val="20"/>
          <w:szCs w:val="20"/>
        </w:rPr>
      </w:pPr>
      <w:r>
        <w:rPr>
          <w:sz w:val="20"/>
          <w:szCs w:val="20"/>
        </w:rPr>
        <w:t>669 02 Kuchařovice</w:t>
      </w:r>
    </w:p>
    <w:p w:rsidR="00AE3F90" w:rsidRDefault="00E278F1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sz w:val="20"/>
          <w:szCs w:val="20"/>
          <w:lang w:val="en-US" w:eastAsia="en-US" w:bidi="en-US"/>
        </w:rPr>
        <w:t>CZECH REPUBLIC</w:t>
      </w:r>
    </w:p>
    <w:p w:rsidR="00AE3F90" w:rsidRDefault="00E278F1">
      <w:pPr>
        <w:pStyle w:val="Zkladntext1"/>
        <w:shd w:val="clear" w:color="auto" w:fill="auto"/>
        <w:tabs>
          <w:tab w:val="left" w:pos="2146"/>
        </w:tabs>
        <w:spacing w:after="60"/>
        <w:rPr>
          <w:sz w:val="20"/>
          <w:szCs w:val="20"/>
        </w:rPr>
      </w:pPr>
      <w:r>
        <w:t xml:space="preserve">IČO </w:t>
      </w:r>
      <w:r>
        <w:rPr>
          <w:sz w:val="20"/>
          <w:szCs w:val="20"/>
        </w:rPr>
        <w:t>74264052</w:t>
      </w:r>
      <w:r>
        <w:rPr>
          <w:sz w:val="20"/>
          <w:szCs w:val="20"/>
        </w:rPr>
        <w:tab/>
      </w:r>
      <w:r>
        <w:t xml:space="preserve">DIČ </w:t>
      </w:r>
      <w:r>
        <w:rPr>
          <w:sz w:val="20"/>
          <w:szCs w:val="20"/>
        </w:rPr>
        <w:t>CZ8511225217</w:t>
      </w:r>
    </w:p>
    <w:p w:rsidR="00AE3F90" w:rsidRDefault="00E278F1">
      <w:pPr>
        <w:pStyle w:val="Zkladntext20"/>
        <w:shd w:val="clear" w:color="auto" w:fill="auto"/>
        <w:ind w:left="0"/>
      </w:pPr>
      <w:r>
        <w:t>Kód spojení dodavatele</w:t>
      </w:r>
    </w:p>
    <w:p w:rsidR="00AE3F90" w:rsidRDefault="00E278F1">
      <w:pPr>
        <w:pStyle w:val="Zkladntext20"/>
        <w:shd w:val="clear" w:color="auto" w:fill="auto"/>
        <w:spacing w:after="0"/>
        <w:ind w:left="0"/>
        <w:sectPr w:rsidR="00AE3F90">
          <w:type w:val="continuous"/>
          <w:pgSz w:w="11900" w:h="16840"/>
          <w:pgMar w:top="474" w:right="1621" w:bottom="1546" w:left="728" w:header="0" w:footer="3" w:gutter="0"/>
          <w:cols w:num="2" w:space="1033"/>
          <w:noEndnote/>
          <w:docGrid w:linePitch="360"/>
        </w:sectPr>
      </w:pPr>
      <w:r>
        <w:t>Kontakt na dodavatele:</w:t>
      </w:r>
    </w:p>
    <w:p w:rsidR="00AE3F90" w:rsidRDefault="00AE3F90">
      <w:pPr>
        <w:spacing w:line="77" w:lineRule="exact"/>
        <w:rPr>
          <w:sz w:val="6"/>
          <w:szCs w:val="6"/>
        </w:rPr>
      </w:pPr>
    </w:p>
    <w:p w:rsidR="00AE3F90" w:rsidRDefault="00AE3F90">
      <w:pPr>
        <w:spacing w:line="1" w:lineRule="exact"/>
        <w:sectPr w:rsidR="00AE3F90">
          <w:type w:val="continuous"/>
          <w:pgSz w:w="11900" w:h="16840"/>
          <w:pgMar w:top="474" w:right="0" w:bottom="1546" w:left="0" w:header="0" w:footer="3" w:gutter="0"/>
          <w:cols w:space="720"/>
          <w:noEndnote/>
          <w:docGrid w:linePitch="360"/>
        </w:sectPr>
      </w:pPr>
    </w:p>
    <w:p w:rsidR="00AE3F90" w:rsidRDefault="00E278F1">
      <w:pPr>
        <w:pStyle w:val="Nadpis30"/>
        <w:keepNext/>
        <w:keepLines/>
        <w:shd w:val="clear" w:color="auto" w:fill="auto"/>
        <w:spacing w:after="60"/>
        <w:ind w:firstLine="140"/>
      </w:pPr>
      <w:bookmarkStart w:id="6" w:name="bookmark6"/>
      <w:bookmarkStart w:id="7" w:name="bookmark7"/>
      <w:r>
        <w:lastRenderedPageBreak/>
        <w:t>Příjemce</w:t>
      </w:r>
      <w:bookmarkEnd w:id="6"/>
      <w:bookmarkEnd w:id="7"/>
    </w:p>
    <w:p w:rsidR="00AE3F90" w:rsidRDefault="00E278F1">
      <w:pPr>
        <w:pStyle w:val="Zkladntext20"/>
        <w:shd w:val="clear" w:color="auto" w:fill="auto"/>
        <w:tabs>
          <w:tab w:val="left" w:pos="6702"/>
        </w:tabs>
      </w:pPr>
      <w:r>
        <w:t>Vyřizuje:</w:t>
      </w:r>
      <w:r>
        <w:tab/>
        <w:t>XXXX</w:t>
      </w:r>
    </w:p>
    <w:p w:rsidR="00AE3F90" w:rsidRDefault="00E278F1">
      <w:pPr>
        <w:pStyle w:val="Zkladntext20"/>
        <w:shd w:val="clear" w:color="auto" w:fill="auto"/>
        <w:tabs>
          <w:tab w:val="left" w:pos="6702"/>
        </w:tabs>
      </w:pPr>
      <w:r>
        <w:t>Schválil:</w:t>
      </w:r>
      <w:r>
        <w:tab/>
        <w:t>XXXX</w:t>
      </w:r>
    </w:p>
    <w:p w:rsidR="00AE3F90" w:rsidRDefault="00E278F1">
      <w:pPr>
        <w:pStyle w:val="Zkladntext20"/>
        <w:shd w:val="clear" w:color="auto" w:fill="auto"/>
        <w:tabs>
          <w:tab w:val="left" w:pos="6702"/>
        </w:tabs>
      </w:pPr>
      <w:r>
        <w:t>E-mail</w:t>
      </w:r>
      <w:r>
        <w:tab/>
      </w:r>
      <w:hyperlink r:id="rId9" w:history="1">
        <w:r>
          <w:rPr>
            <w:lang w:val="en-US" w:eastAsia="en-US" w:bidi="en-US"/>
          </w:rPr>
          <w:t>XXXX</w:t>
        </w:r>
      </w:hyperlink>
    </w:p>
    <w:p w:rsidR="00AE3F90" w:rsidRDefault="00E278F1">
      <w:pPr>
        <w:pStyle w:val="Zkladntext20"/>
        <w:shd w:val="clear" w:color="auto" w:fill="auto"/>
        <w:tabs>
          <w:tab w:val="left" w:pos="6702"/>
        </w:tabs>
        <w:spacing w:after="1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2827"/>
        <w:gridCol w:w="4118"/>
        <w:gridCol w:w="1858"/>
      </w:tblGrid>
      <w:tr w:rsidR="00AE3F9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akce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Požadované datum dodání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</w:tr>
      <w:tr w:rsidR="00AE3F9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06" w:type="dxa"/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Způsob dopravy</w:t>
            </w:r>
          </w:p>
        </w:tc>
        <w:tc>
          <w:tcPr>
            <w:tcW w:w="2827" w:type="dxa"/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Datum vytvoření</w:t>
            </w:r>
          </w:p>
        </w:tc>
        <w:tc>
          <w:tcPr>
            <w:tcW w:w="1858" w:type="dxa"/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06.01.2025</w:t>
            </w:r>
            <w:proofErr w:type="gramEnd"/>
          </w:p>
        </w:tc>
      </w:tr>
      <w:tr w:rsidR="00AE3F9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Způsob úhrady</w:t>
            </w:r>
          </w:p>
        </w:tc>
        <w:tc>
          <w:tcPr>
            <w:tcW w:w="2827" w:type="dxa"/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Vytvořil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AE3F9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06" w:type="dxa"/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Dodací podmínky</w:t>
            </w:r>
          </w:p>
        </w:tc>
        <w:tc>
          <w:tcPr>
            <w:tcW w:w="2827" w:type="dxa"/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Zodpovědná osoba</w:t>
            </w:r>
          </w:p>
        </w:tc>
        <w:tc>
          <w:tcPr>
            <w:tcW w:w="1858" w:type="dxa"/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</w:tr>
      <w:tr w:rsidR="00AE3F9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Ceny jsou uváděny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 </w:t>
            </w:r>
            <w:proofErr w:type="gramStart"/>
            <w:r>
              <w:rPr>
                <w:sz w:val="15"/>
                <w:szCs w:val="15"/>
              </w:rPr>
              <w:t>dani</w:t>
            </w:r>
            <w:proofErr w:type="gramEnd"/>
          </w:p>
        </w:tc>
        <w:tc>
          <w:tcPr>
            <w:tcW w:w="4118" w:type="dxa"/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Vlastní spojení</w:t>
            </w:r>
          </w:p>
        </w:tc>
        <w:tc>
          <w:tcPr>
            <w:tcW w:w="1858" w:type="dxa"/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</w:tr>
      <w:tr w:rsidR="00AE3F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06" w:type="dxa"/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Datová schránka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y2hrjpt</w:t>
            </w:r>
          </w:p>
        </w:tc>
        <w:tc>
          <w:tcPr>
            <w:tcW w:w="4118" w:type="dxa"/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</w:tr>
      <w:tr w:rsidR="00AE3F9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0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</w:t>
            </w:r>
          </w:p>
        </w:tc>
      </w:tr>
    </w:tbl>
    <w:p w:rsidR="00AE3F90" w:rsidRDefault="00AE3F90">
      <w:pPr>
        <w:spacing w:after="539" w:line="1" w:lineRule="exact"/>
      </w:pPr>
    </w:p>
    <w:p w:rsidR="00AE3F90" w:rsidRDefault="00AE3F9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3274"/>
        <w:gridCol w:w="1968"/>
        <w:gridCol w:w="1790"/>
        <w:gridCol w:w="1330"/>
        <w:gridCol w:w="1051"/>
      </w:tblGrid>
      <w:tr w:rsidR="00AE3F9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</w:pPr>
            <w:r>
              <w:t>Kód zboží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ind w:firstLine="160"/>
            </w:pPr>
            <w:r>
              <w:t>Název zboží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ind w:firstLine="4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Interní kód produktu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spacing w:line="262" w:lineRule="auto"/>
              <w:ind w:left="260" w:hanging="100"/>
            </w:pPr>
            <w:r>
              <w:t>Objednáno Skladová výsledné MJ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spacing w:line="254" w:lineRule="auto"/>
              <w:jc w:val="center"/>
            </w:pPr>
            <w:r>
              <w:t>Cena za jednotku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jc w:val="right"/>
            </w:pPr>
            <w:r>
              <w:t>Cena celkem</w:t>
            </w:r>
          </w:p>
        </w:tc>
      </w:tr>
      <w:tr w:rsidR="00E278F1" w:rsidTr="007B245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</w:pPr>
            <w:r>
              <w:t>V1281S2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  <w:ind w:firstLine="160"/>
            </w:pPr>
            <w:r>
              <w:t xml:space="preserve">1140301011 </w:t>
            </w:r>
            <w:proofErr w:type="spellStart"/>
            <w:r>
              <w:t>Anestez</w:t>
            </w:r>
            <w:proofErr w:type="spellEnd"/>
            <w:r>
              <w:t>. záznam A3 nový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E278F1" w:rsidRDefault="00E278F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  <w:ind w:firstLine="340"/>
            </w:pPr>
            <w:r>
              <w:t>3 000,00 ks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</w:tr>
      <w:tr w:rsidR="00E278F1" w:rsidTr="007B245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82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</w:pPr>
            <w:r>
              <w:t>V1478S2</w:t>
            </w:r>
          </w:p>
        </w:tc>
        <w:tc>
          <w:tcPr>
            <w:tcW w:w="3274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  <w:ind w:firstLine="160"/>
            </w:pPr>
            <w:r>
              <w:t>Laboratorní list</w:t>
            </w:r>
          </w:p>
        </w:tc>
        <w:tc>
          <w:tcPr>
            <w:tcW w:w="1968" w:type="dxa"/>
            <w:shd w:val="clear" w:color="auto" w:fill="FFFFFF"/>
          </w:tcPr>
          <w:p w:rsidR="00E278F1" w:rsidRDefault="00E278F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  <w:ind w:firstLine="340"/>
            </w:pPr>
            <w:r>
              <w:t>2 000,00 ks</w:t>
            </w:r>
          </w:p>
        </w:tc>
        <w:tc>
          <w:tcPr>
            <w:tcW w:w="1330" w:type="dxa"/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  <w:tc>
          <w:tcPr>
            <w:tcW w:w="1051" w:type="dxa"/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</w:tr>
      <w:tr w:rsidR="00E278F1" w:rsidTr="007B245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82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</w:pPr>
            <w:r>
              <w:t>V3094S1</w:t>
            </w:r>
          </w:p>
        </w:tc>
        <w:tc>
          <w:tcPr>
            <w:tcW w:w="3274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  <w:ind w:firstLine="160"/>
            </w:pPr>
            <w:r>
              <w:t>Resuscitační záznam - NIP</w:t>
            </w:r>
          </w:p>
        </w:tc>
        <w:tc>
          <w:tcPr>
            <w:tcW w:w="1968" w:type="dxa"/>
            <w:shd w:val="clear" w:color="auto" w:fill="FFFFFF"/>
          </w:tcPr>
          <w:p w:rsidR="00E278F1" w:rsidRDefault="00E278F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  <w:ind w:firstLine="340"/>
            </w:pPr>
            <w:r>
              <w:t>2 000,00 ks</w:t>
            </w:r>
          </w:p>
        </w:tc>
        <w:tc>
          <w:tcPr>
            <w:tcW w:w="1330" w:type="dxa"/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  <w:tc>
          <w:tcPr>
            <w:tcW w:w="1051" w:type="dxa"/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</w:tr>
      <w:tr w:rsidR="00E278F1" w:rsidTr="007B245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382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</w:pPr>
            <w:r>
              <w:t>V1395S2</w:t>
            </w:r>
          </w:p>
        </w:tc>
        <w:tc>
          <w:tcPr>
            <w:tcW w:w="3274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  <w:ind w:firstLine="160"/>
            </w:pPr>
            <w:proofErr w:type="spellStart"/>
            <w:r>
              <w:t>Dekurs</w:t>
            </w:r>
            <w:proofErr w:type="spellEnd"/>
            <w:r>
              <w:t xml:space="preserve"> Interna JIP, </w:t>
            </w:r>
            <w:r>
              <w:rPr>
                <w:lang w:val="en-US" w:eastAsia="en-US" w:bidi="en-US"/>
              </w:rPr>
              <w:t xml:space="preserve">NEU </w:t>
            </w:r>
            <w:r>
              <w:t>JIP. DIOP</w:t>
            </w:r>
          </w:p>
        </w:tc>
        <w:tc>
          <w:tcPr>
            <w:tcW w:w="1968" w:type="dxa"/>
            <w:shd w:val="clear" w:color="auto" w:fill="FFFFFF"/>
          </w:tcPr>
          <w:p w:rsidR="00E278F1" w:rsidRDefault="00E278F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E278F1" w:rsidRDefault="00E278F1">
            <w:pPr>
              <w:pStyle w:val="Jin0"/>
              <w:shd w:val="clear" w:color="auto" w:fill="auto"/>
              <w:ind w:firstLine="340"/>
            </w:pPr>
            <w:r>
              <w:t>3 000,00 ks</w:t>
            </w:r>
          </w:p>
        </w:tc>
        <w:tc>
          <w:tcPr>
            <w:tcW w:w="1330" w:type="dxa"/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  <w:tc>
          <w:tcPr>
            <w:tcW w:w="1051" w:type="dxa"/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</w:tr>
      <w:tr w:rsidR="00E278F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382" w:type="dxa"/>
            <w:shd w:val="clear" w:color="auto" w:fill="FFFFFF"/>
          </w:tcPr>
          <w:p w:rsidR="00E278F1" w:rsidRDefault="00E278F1">
            <w:pPr>
              <w:pStyle w:val="Jin0"/>
              <w:shd w:val="clear" w:color="auto" w:fill="auto"/>
              <w:spacing w:before="120"/>
            </w:pPr>
            <w:r>
              <w:t>V2392S2</w:t>
            </w:r>
          </w:p>
        </w:tc>
        <w:tc>
          <w:tcPr>
            <w:tcW w:w="3274" w:type="dxa"/>
            <w:shd w:val="clear" w:color="auto" w:fill="FFFFFF"/>
          </w:tcPr>
          <w:p w:rsidR="00E278F1" w:rsidRDefault="00E278F1">
            <w:pPr>
              <w:pStyle w:val="Jin0"/>
              <w:shd w:val="clear" w:color="auto" w:fill="auto"/>
              <w:spacing w:before="120"/>
              <w:ind w:firstLine="160"/>
            </w:pPr>
            <w:r>
              <w:t xml:space="preserve">Etiketa - </w:t>
            </w:r>
            <w:proofErr w:type="spellStart"/>
            <w:r>
              <w:t>nebezbečný</w:t>
            </w:r>
            <w:proofErr w:type="spellEnd"/>
            <w:r>
              <w:t xml:space="preserve"> odpad - 180103 (A6)</w:t>
            </w:r>
          </w:p>
        </w:tc>
        <w:tc>
          <w:tcPr>
            <w:tcW w:w="1968" w:type="dxa"/>
            <w:shd w:val="clear" w:color="auto" w:fill="FFFFFF"/>
          </w:tcPr>
          <w:p w:rsidR="00E278F1" w:rsidRDefault="00E278F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E278F1" w:rsidRDefault="00E278F1">
            <w:pPr>
              <w:pStyle w:val="Jin0"/>
              <w:shd w:val="clear" w:color="auto" w:fill="auto"/>
              <w:spacing w:before="120"/>
              <w:ind w:firstLine="260"/>
            </w:pPr>
            <w:r>
              <w:t>10 000,00 ks</w:t>
            </w:r>
          </w:p>
        </w:tc>
        <w:tc>
          <w:tcPr>
            <w:tcW w:w="1330" w:type="dxa"/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  <w:tc>
          <w:tcPr>
            <w:tcW w:w="1051" w:type="dxa"/>
            <w:shd w:val="clear" w:color="auto" w:fill="FFFFFF"/>
          </w:tcPr>
          <w:p w:rsidR="00E278F1" w:rsidRDefault="00E278F1">
            <w:r w:rsidRPr="009D1625">
              <w:rPr>
                <w:sz w:val="15"/>
                <w:szCs w:val="15"/>
              </w:rPr>
              <w:t>XXXX</w:t>
            </w:r>
          </w:p>
        </w:tc>
      </w:tr>
      <w:tr w:rsidR="00AE3F9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bez DPH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F90" w:rsidRDefault="00E278F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CZK</w:t>
            </w:r>
          </w:p>
        </w:tc>
      </w:tr>
      <w:tr w:rsidR="00AE3F90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DPH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FFFFFF"/>
          </w:tcPr>
          <w:p w:rsidR="00AE3F90" w:rsidRDefault="00AE3F90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11604,60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AE3F90" w:rsidRDefault="00E278F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CZK</w:t>
            </w:r>
          </w:p>
        </w:tc>
      </w:tr>
    </w:tbl>
    <w:p w:rsidR="00AE3F90" w:rsidRDefault="00AE3F90">
      <w:pPr>
        <w:spacing w:after="159" w:line="1" w:lineRule="exact"/>
      </w:pPr>
    </w:p>
    <w:p w:rsidR="00AE3F90" w:rsidRDefault="00E278F1" w:rsidP="00E278F1">
      <w:pPr>
        <w:pStyle w:val="Zkladntext30"/>
        <w:shd w:val="clear" w:color="auto" w:fill="auto"/>
        <w:tabs>
          <w:tab w:val="left" w:leader="hyphen" w:pos="1622"/>
        </w:tabs>
        <w:spacing w:after="600"/>
        <w:ind w:left="7582" w:firstLine="914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652145" cy="22860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3F90" w:rsidRDefault="00E278F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2.299999999999997pt;margin-top:1.pt;width:51.350000000000001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66 864,60     </w:t>
      </w:r>
      <w:r>
        <w:t>CZK</w:t>
      </w:r>
    </w:p>
    <w:p w:rsidR="00AE3F90" w:rsidRDefault="00E278F1">
      <w:pPr>
        <w:pStyle w:val="Zkladntext1"/>
        <w:shd w:val="clear" w:color="auto" w:fill="auto"/>
        <w:spacing w:after="0"/>
        <w:rPr>
          <w:sz w:val="20"/>
          <w:szCs w:val="20"/>
        </w:rPr>
        <w:sectPr w:rsidR="00AE3F90">
          <w:type w:val="continuous"/>
          <w:pgSz w:w="11900" w:h="16840"/>
          <w:pgMar w:top="474" w:right="497" w:bottom="1546" w:left="593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Zboží doručit v pracovní dny do 14hodin.</w:t>
      </w:r>
      <w:bookmarkStart w:id="8" w:name="_GoBack"/>
      <w:bookmarkEnd w:id="8"/>
    </w:p>
    <w:p w:rsidR="00AE3F90" w:rsidRDefault="00AE3F90">
      <w:pPr>
        <w:spacing w:line="240" w:lineRule="exact"/>
        <w:rPr>
          <w:sz w:val="19"/>
          <w:szCs w:val="19"/>
        </w:rPr>
      </w:pPr>
    </w:p>
    <w:p w:rsidR="00AE3F90" w:rsidRDefault="00AE3F90">
      <w:pPr>
        <w:spacing w:line="240" w:lineRule="exact"/>
        <w:rPr>
          <w:sz w:val="19"/>
          <w:szCs w:val="19"/>
        </w:rPr>
      </w:pPr>
    </w:p>
    <w:p w:rsidR="00AE3F90" w:rsidRDefault="00AE3F90">
      <w:pPr>
        <w:spacing w:line="240" w:lineRule="exact"/>
        <w:rPr>
          <w:sz w:val="19"/>
          <w:szCs w:val="19"/>
        </w:rPr>
      </w:pPr>
    </w:p>
    <w:p w:rsidR="00AE3F90" w:rsidRDefault="00AE3F90">
      <w:pPr>
        <w:spacing w:before="95" w:after="95" w:line="240" w:lineRule="exact"/>
        <w:rPr>
          <w:sz w:val="19"/>
          <w:szCs w:val="19"/>
        </w:rPr>
      </w:pPr>
    </w:p>
    <w:p w:rsidR="00AE3F90" w:rsidRDefault="00AE3F90">
      <w:pPr>
        <w:spacing w:line="1" w:lineRule="exact"/>
        <w:sectPr w:rsidR="00AE3F90">
          <w:type w:val="continuous"/>
          <w:pgSz w:w="11900" w:h="16840"/>
          <w:pgMar w:top="474" w:right="0" w:bottom="892" w:left="0" w:header="0" w:footer="3" w:gutter="0"/>
          <w:cols w:space="720"/>
          <w:noEndnote/>
          <w:docGrid w:linePitch="360"/>
        </w:sectPr>
      </w:pPr>
    </w:p>
    <w:p w:rsidR="00AE3F90" w:rsidRDefault="00E278F1">
      <w:pPr>
        <w:pStyle w:val="Zkladntext1"/>
        <w:shd w:val="clear" w:color="auto" w:fill="auto"/>
        <w:spacing w:after="0"/>
      </w:pPr>
      <w:r>
        <w:rPr>
          <w:i/>
          <w:iCs/>
        </w:rPr>
        <w:lastRenderedPageBreak/>
        <w:t>Razítko a podpis dodavatele</w:t>
      </w:r>
    </w:p>
    <w:p w:rsidR="00AE3F90" w:rsidRDefault="00E278F1">
      <w:pPr>
        <w:pStyle w:val="Zkladntext1"/>
        <w:shd w:val="clear" w:color="auto" w:fill="auto"/>
        <w:spacing w:after="0"/>
        <w:sectPr w:rsidR="00AE3F90">
          <w:type w:val="continuous"/>
          <w:pgSz w:w="11900" w:h="16840"/>
          <w:pgMar w:top="474" w:right="1778" w:bottom="892" w:left="1884" w:header="0" w:footer="3" w:gutter="0"/>
          <w:cols w:num="2" w:space="3138"/>
          <w:noEndnote/>
          <w:docGrid w:linePitch="360"/>
        </w:sectPr>
      </w:pPr>
      <w:r>
        <w:rPr>
          <w:i/>
          <w:iCs/>
        </w:rPr>
        <w:lastRenderedPageBreak/>
        <w:t xml:space="preserve">Razítko a podpis </w:t>
      </w:r>
      <w:proofErr w:type="spellStart"/>
      <w:r>
        <w:rPr>
          <w:i/>
          <w:iCs/>
        </w:rPr>
        <w:t>odběratelE</w:t>
      </w:r>
      <w:proofErr w:type="spellEnd"/>
    </w:p>
    <w:p w:rsidR="00AE3F90" w:rsidRDefault="00AE3F90">
      <w:pPr>
        <w:rPr>
          <w:sz w:val="2"/>
          <w:szCs w:val="2"/>
        </w:rPr>
        <w:sectPr w:rsidR="00AE3F90">
          <w:type w:val="continuous"/>
          <w:pgSz w:w="11900" w:h="16840"/>
          <w:pgMar w:top="474" w:right="1778" w:bottom="892" w:left="1884" w:header="0" w:footer="3" w:gutter="0"/>
          <w:cols w:num="2" w:space="3138"/>
          <w:noEndnote/>
          <w:docGrid w:linePitch="360"/>
        </w:sectPr>
      </w:pPr>
    </w:p>
    <w:p w:rsidR="00AE3F90" w:rsidRPr="00E278F1" w:rsidRDefault="00AE3F90" w:rsidP="00E278F1"/>
    <w:sectPr w:rsidR="00AE3F90" w:rsidRPr="00E278F1">
      <w:footerReference w:type="default" r:id="rId10"/>
      <w:pgSz w:w="11900" w:h="16840"/>
      <w:pgMar w:top="637" w:right="586" w:bottom="576" w:left="975" w:header="209" w:footer="1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78F1">
      <w:r>
        <w:separator/>
      </w:r>
    </w:p>
  </w:endnote>
  <w:endnote w:type="continuationSeparator" w:id="0">
    <w:p w:rsidR="00000000" w:rsidRDefault="00E2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90" w:rsidRDefault="00E278F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10127615</wp:posOffset>
              </wp:positionV>
              <wp:extent cx="237426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26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3F90" w:rsidRDefault="00E278F1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Tento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>dokiad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 byl vytištěn informačním systémem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>Ql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</w:rPr>
                            <w:t xml:space="preserve"> 111.23,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1"/>
                              <w:szCs w:val="11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.pt;margin-top:797.45000000000005pt;width:186.94999999999999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Tento dokiad byl vytištěn informačním systémem Ql 111.23,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90" w:rsidRDefault="00AE3F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90" w:rsidRDefault="00AE3F90"/>
  </w:footnote>
  <w:footnote w:type="continuationSeparator" w:id="0">
    <w:p w:rsidR="00AE3F90" w:rsidRDefault="00AE3F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3F90"/>
    <w:rsid w:val="00AE3F90"/>
    <w:rsid w:val="00E2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jc w:val="righ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"/>
      <w:ind w:firstLine="70"/>
      <w:outlineLvl w:val="2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4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31" w:lineRule="auto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outlineLvl w:val="0"/>
    </w:pPr>
    <w:rPr>
      <w:rFonts w:ascii="Arial" w:eastAsia="Arial" w:hAnsi="Arial" w:cs="Arial"/>
      <w:b/>
      <w:bCs/>
      <w:i/>
      <w:iCs/>
      <w:sz w:val="30"/>
      <w:szCs w:val="30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50" w:line="259" w:lineRule="auto"/>
      <w:ind w:left="600" w:firstLine="20"/>
      <w:outlineLvl w:val="3"/>
    </w:pPr>
    <w:rPr>
      <w:rFonts w:ascii="Arial" w:eastAsia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jc w:val="righ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"/>
      <w:ind w:firstLine="70"/>
      <w:outlineLvl w:val="2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4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31" w:lineRule="auto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outlineLvl w:val="0"/>
    </w:pPr>
    <w:rPr>
      <w:rFonts w:ascii="Arial" w:eastAsia="Arial" w:hAnsi="Arial" w:cs="Arial"/>
      <w:b/>
      <w:bCs/>
      <w:i/>
      <w:iCs/>
      <w:sz w:val="30"/>
      <w:szCs w:val="30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50" w:line="259" w:lineRule="auto"/>
      <w:ind w:left="600" w:firstLine="20"/>
      <w:outlineLvl w:val="3"/>
    </w:pPr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tz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2025-01-24T08:57:00Z</dcterms:created>
  <dcterms:modified xsi:type="dcterms:W3CDTF">2025-01-24T09:01:00Z</dcterms:modified>
</cp:coreProperties>
</file>