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0CD93" w14:textId="77777777" w:rsidR="009B736A" w:rsidRPr="00780F6A" w:rsidRDefault="00CC1FEC" w:rsidP="00780F6A">
      <w:pPr>
        <w:pStyle w:val="Nzev"/>
        <w:tabs>
          <w:tab w:val="center" w:pos="4819"/>
          <w:tab w:val="left" w:pos="7330"/>
        </w:tabs>
        <w:spacing w:line="360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Smlouva o reklamě a propagaci</w:t>
      </w:r>
    </w:p>
    <w:p w14:paraId="385B3AFF" w14:textId="77777777" w:rsidR="002F78EB" w:rsidRPr="00780F6A" w:rsidRDefault="002F78EB" w:rsidP="002F78EB">
      <w:pPr>
        <w:widowControl w:val="0"/>
        <w:autoSpaceDE w:val="0"/>
        <w:autoSpaceDN w:val="0"/>
        <w:adjustRightInd w:val="0"/>
        <w:contextualSpacing/>
        <w:jc w:val="center"/>
        <w:rPr>
          <w:i/>
          <w:iCs/>
          <w:color w:val="000000"/>
          <w:sz w:val="24"/>
          <w:szCs w:val="24"/>
        </w:rPr>
      </w:pPr>
      <w:r w:rsidRPr="00780F6A">
        <w:rPr>
          <w:i/>
          <w:iCs/>
          <w:color w:val="000000"/>
          <w:sz w:val="24"/>
          <w:szCs w:val="24"/>
        </w:rPr>
        <w:t xml:space="preserve">uzavřená níže uvedeného dne, měsíce a roku dle ust. § </w:t>
      </w:r>
      <w:r w:rsidR="00CC1FEC">
        <w:rPr>
          <w:i/>
          <w:iCs/>
          <w:color w:val="000000"/>
          <w:sz w:val="24"/>
          <w:szCs w:val="24"/>
        </w:rPr>
        <w:t>1746 odst. 2</w:t>
      </w:r>
      <w:r w:rsidRPr="00780F6A">
        <w:rPr>
          <w:i/>
          <w:iCs/>
          <w:color w:val="000000"/>
          <w:sz w:val="24"/>
          <w:szCs w:val="24"/>
        </w:rPr>
        <w:t xml:space="preserve"> zákona č. 89/2012 Sb., občanského zákoníku, ve znění pozdějších předpisů (dále jen </w:t>
      </w:r>
      <w:r w:rsidRPr="00780F6A">
        <w:rPr>
          <w:b/>
          <w:bCs/>
          <w:i/>
          <w:iCs/>
          <w:color w:val="000000"/>
          <w:sz w:val="24"/>
          <w:szCs w:val="24"/>
        </w:rPr>
        <w:t>„občanský zákoník“</w:t>
      </w:r>
      <w:r w:rsidRPr="00780F6A">
        <w:rPr>
          <w:i/>
          <w:iCs/>
          <w:color w:val="000000"/>
          <w:sz w:val="24"/>
          <w:szCs w:val="24"/>
        </w:rPr>
        <w:t>)</w:t>
      </w:r>
      <w:r>
        <w:rPr>
          <w:i/>
          <w:iCs/>
          <w:color w:val="000000"/>
          <w:sz w:val="24"/>
          <w:szCs w:val="24"/>
        </w:rPr>
        <w:t xml:space="preserve"> mezi následujícími smluvními stranami:</w:t>
      </w:r>
    </w:p>
    <w:p w14:paraId="1EF32420" w14:textId="77777777" w:rsidR="009B736A" w:rsidRDefault="009B736A" w:rsidP="009B736A">
      <w:pPr>
        <w:jc w:val="both"/>
        <w:rPr>
          <w:i/>
          <w:sz w:val="24"/>
        </w:rPr>
      </w:pPr>
    </w:p>
    <w:p w14:paraId="70BDB125" w14:textId="77777777" w:rsidR="009B736A" w:rsidRPr="00760DDB" w:rsidRDefault="009B736A" w:rsidP="009B736A">
      <w:pPr>
        <w:jc w:val="center"/>
        <w:rPr>
          <w:sz w:val="24"/>
          <w:szCs w:val="24"/>
        </w:rPr>
      </w:pPr>
    </w:p>
    <w:p w14:paraId="3841CA42" w14:textId="77777777" w:rsidR="002F78EB" w:rsidRPr="00780F6A" w:rsidRDefault="00CC1FEC" w:rsidP="002F78EB">
      <w:pPr>
        <w:tabs>
          <w:tab w:val="left" w:pos="1260"/>
        </w:tabs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F78EB" w:rsidRPr="00780F6A">
        <w:rPr>
          <w:b/>
          <w:sz w:val="24"/>
          <w:szCs w:val="24"/>
        </w:rPr>
        <w:t>Statutární město Ostrava</w:t>
      </w:r>
    </w:p>
    <w:p w14:paraId="4EF91C85" w14:textId="77777777" w:rsidR="002F78EB" w:rsidRPr="00780F6A" w:rsidRDefault="002F78EB" w:rsidP="002F78EB">
      <w:pPr>
        <w:tabs>
          <w:tab w:val="left" w:pos="1260"/>
        </w:tabs>
        <w:contextualSpacing/>
        <w:jc w:val="both"/>
        <w:rPr>
          <w:sz w:val="24"/>
          <w:szCs w:val="24"/>
        </w:rPr>
      </w:pPr>
      <w:r w:rsidRPr="00780F6A">
        <w:rPr>
          <w:sz w:val="24"/>
          <w:szCs w:val="24"/>
        </w:rPr>
        <w:tab/>
      </w:r>
      <w:r w:rsidRPr="00780F6A">
        <w:rPr>
          <w:sz w:val="24"/>
          <w:szCs w:val="24"/>
        </w:rPr>
        <w:tab/>
      </w:r>
      <w:r w:rsidRPr="00780F6A">
        <w:rPr>
          <w:sz w:val="24"/>
          <w:szCs w:val="24"/>
        </w:rPr>
        <w:tab/>
        <w:t>IČ: 008 45 451</w:t>
      </w:r>
    </w:p>
    <w:p w14:paraId="45C7EC4A" w14:textId="77777777" w:rsidR="002F78EB" w:rsidRPr="00780F6A" w:rsidRDefault="002F78EB" w:rsidP="002F78EB">
      <w:pPr>
        <w:tabs>
          <w:tab w:val="left" w:pos="1260"/>
        </w:tabs>
        <w:contextualSpacing/>
        <w:jc w:val="both"/>
        <w:rPr>
          <w:sz w:val="24"/>
          <w:szCs w:val="24"/>
        </w:rPr>
      </w:pPr>
      <w:r w:rsidRPr="00780F6A">
        <w:rPr>
          <w:sz w:val="24"/>
          <w:szCs w:val="24"/>
        </w:rPr>
        <w:tab/>
      </w:r>
      <w:r w:rsidRPr="00780F6A">
        <w:rPr>
          <w:sz w:val="24"/>
          <w:szCs w:val="24"/>
        </w:rPr>
        <w:tab/>
      </w:r>
      <w:r w:rsidRPr="00780F6A">
        <w:rPr>
          <w:sz w:val="24"/>
          <w:szCs w:val="24"/>
        </w:rPr>
        <w:tab/>
        <w:t>DIČ: CZ00845451 (plátce DPH)</w:t>
      </w:r>
    </w:p>
    <w:p w14:paraId="21C0A1C9" w14:textId="77777777" w:rsidR="002F78EB" w:rsidRPr="00780F6A" w:rsidRDefault="002F78EB" w:rsidP="002F78EB">
      <w:pPr>
        <w:tabs>
          <w:tab w:val="left" w:pos="1260"/>
        </w:tabs>
        <w:contextualSpacing/>
        <w:jc w:val="both"/>
        <w:rPr>
          <w:sz w:val="24"/>
          <w:szCs w:val="24"/>
        </w:rPr>
      </w:pPr>
      <w:r w:rsidRPr="00780F6A">
        <w:rPr>
          <w:sz w:val="24"/>
          <w:szCs w:val="24"/>
        </w:rPr>
        <w:tab/>
      </w:r>
      <w:r w:rsidRPr="00780F6A">
        <w:rPr>
          <w:sz w:val="24"/>
          <w:szCs w:val="24"/>
        </w:rPr>
        <w:tab/>
      </w:r>
      <w:r w:rsidRPr="00780F6A">
        <w:rPr>
          <w:sz w:val="24"/>
          <w:szCs w:val="24"/>
        </w:rPr>
        <w:tab/>
        <w:t>Prokešovo náměstí 1803/8, 729 30 Ostrava – Moravská Ostrava</w:t>
      </w:r>
    </w:p>
    <w:p w14:paraId="760B59C2" w14:textId="77777777" w:rsidR="002F78EB" w:rsidRDefault="002F78EB" w:rsidP="002F78EB">
      <w:pPr>
        <w:ind w:left="1416" w:firstLine="708"/>
        <w:contextualSpacing/>
        <w:jc w:val="both"/>
        <w:rPr>
          <w:b/>
          <w:sz w:val="24"/>
          <w:szCs w:val="24"/>
        </w:rPr>
      </w:pPr>
    </w:p>
    <w:p w14:paraId="2C7F5B18" w14:textId="77777777" w:rsidR="002F78EB" w:rsidRPr="00780F6A" w:rsidRDefault="002F78EB" w:rsidP="002F78EB">
      <w:pPr>
        <w:ind w:left="1416" w:firstLine="708"/>
        <w:contextualSpacing/>
        <w:jc w:val="both"/>
        <w:rPr>
          <w:b/>
          <w:sz w:val="24"/>
          <w:szCs w:val="24"/>
        </w:rPr>
      </w:pPr>
      <w:r w:rsidRPr="00780F6A">
        <w:rPr>
          <w:b/>
          <w:sz w:val="24"/>
          <w:szCs w:val="24"/>
        </w:rPr>
        <w:t>městský obvod Vítkovice</w:t>
      </w:r>
    </w:p>
    <w:p w14:paraId="2CD665B0" w14:textId="77777777" w:rsidR="002F78EB" w:rsidRPr="00780F6A" w:rsidRDefault="002F78EB" w:rsidP="002F78EB">
      <w:pPr>
        <w:tabs>
          <w:tab w:val="left" w:pos="1260"/>
        </w:tabs>
        <w:contextualSpacing/>
        <w:jc w:val="both"/>
        <w:rPr>
          <w:sz w:val="24"/>
          <w:szCs w:val="24"/>
        </w:rPr>
      </w:pPr>
      <w:r w:rsidRPr="00780F6A">
        <w:rPr>
          <w:sz w:val="24"/>
          <w:szCs w:val="24"/>
        </w:rPr>
        <w:tab/>
      </w:r>
      <w:r w:rsidRPr="00780F6A">
        <w:rPr>
          <w:sz w:val="24"/>
          <w:szCs w:val="24"/>
        </w:rPr>
        <w:tab/>
      </w:r>
      <w:r w:rsidRPr="00780F6A">
        <w:rPr>
          <w:sz w:val="24"/>
          <w:szCs w:val="24"/>
        </w:rPr>
        <w:tab/>
        <w:t>IČ: 008 45 451</w:t>
      </w:r>
    </w:p>
    <w:p w14:paraId="3807CCBB" w14:textId="77777777" w:rsidR="002F78EB" w:rsidRPr="00780F6A" w:rsidRDefault="002F78EB" w:rsidP="002F78EB">
      <w:pPr>
        <w:tabs>
          <w:tab w:val="left" w:pos="1260"/>
        </w:tabs>
        <w:contextualSpacing/>
        <w:jc w:val="both"/>
        <w:rPr>
          <w:sz w:val="24"/>
          <w:szCs w:val="24"/>
        </w:rPr>
      </w:pPr>
      <w:r w:rsidRPr="00780F6A">
        <w:rPr>
          <w:sz w:val="24"/>
          <w:szCs w:val="24"/>
        </w:rPr>
        <w:tab/>
      </w:r>
      <w:r w:rsidRPr="00780F6A">
        <w:rPr>
          <w:sz w:val="24"/>
          <w:szCs w:val="24"/>
        </w:rPr>
        <w:tab/>
      </w:r>
      <w:r w:rsidRPr="00780F6A">
        <w:rPr>
          <w:sz w:val="24"/>
          <w:szCs w:val="24"/>
        </w:rPr>
        <w:tab/>
        <w:t>DIČ: CZ00845451 (plátce DPH)</w:t>
      </w:r>
    </w:p>
    <w:p w14:paraId="1E45F9D4" w14:textId="77777777" w:rsidR="002F78EB" w:rsidRPr="00780F6A" w:rsidRDefault="002F78EB" w:rsidP="002F78EB">
      <w:pPr>
        <w:tabs>
          <w:tab w:val="left" w:pos="1260"/>
        </w:tabs>
        <w:contextualSpacing/>
        <w:jc w:val="both"/>
        <w:rPr>
          <w:sz w:val="24"/>
          <w:szCs w:val="24"/>
        </w:rPr>
      </w:pPr>
      <w:r w:rsidRPr="00780F6A">
        <w:rPr>
          <w:sz w:val="24"/>
          <w:szCs w:val="24"/>
        </w:rPr>
        <w:tab/>
      </w:r>
      <w:r w:rsidRPr="00780F6A">
        <w:rPr>
          <w:sz w:val="24"/>
          <w:szCs w:val="24"/>
        </w:rPr>
        <w:tab/>
      </w:r>
      <w:r w:rsidRPr="00780F6A">
        <w:rPr>
          <w:sz w:val="24"/>
          <w:szCs w:val="24"/>
        </w:rPr>
        <w:tab/>
        <w:t>Mírové náměstí 516/1, 703 79 Ostrava-Vítkovice</w:t>
      </w:r>
    </w:p>
    <w:p w14:paraId="7D8DEFF6" w14:textId="77777777" w:rsidR="002F78EB" w:rsidRPr="00780F6A" w:rsidRDefault="002F78EB" w:rsidP="002F78EB">
      <w:pPr>
        <w:tabs>
          <w:tab w:val="left" w:pos="1260"/>
        </w:tabs>
        <w:contextualSpacing/>
        <w:jc w:val="both"/>
        <w:rPr>
          <w:sz w:val="24"/>
          <w:szCs w:val="24"/>
        </w:rPr>
      </w:pPr>
      <w:r w:rsidRPr="00780F6A">
        <w:rPr>
          <w:sz w:val="24"/>
          <w:szCs w:val="24"/>
        </w:rPr>
        <w:tab/>
      </w:r>
      <w:r w:rsidRPr="00780F6A">
        <w:rPr>
          <w:sz w:val="24"/>
          <w:szCs w:val="24"/>
        </w:rPr>
        <w:tab/>
      </w:r>
      <w:r w:rsidRPr="00780F6A">
        <w:rPr>
          <w:sz w:val="24"/>
          <w:szCs w:val="24"/>
        </w:rPr>
        <w:tab/>
        <w:t xml:space="preserve">zastoupený </w:t>
      </w:r>
      <w:r w:rsidR="00C20DA5">
        <w:rPr>
          <w:sz w:val="24"/>
          <w:szCs w:val="24"/>
        </w:rPr>
        <w:t>Richardem Čermákem, starostou</w:t>
      </w:r>
    </w:p>
    <w:p w14:paraId="493BA82D" w14:textId="77777777" w:rsidR="002F78EB" w:rsidRPr="00780F6A" w:rsidRDefault="002F78EB" w:rsidP="00780F6A">
      <w:r>
        <w:tab/>
      </w:r>
      <w:r>
        <w:tab/>
      </w:r>
      <w:r>
        <w:tab/>
      </w:r>
    </w:p>
    <w:p w14:paraId="10AFB146" w14:textId="77777777" w:rsidR="009B736A" w:rsidRDefault="002F78EB" w:rsidP="00780F6A">
      <w:pPr>
        <w:tabs>
          <w:tab w:val="left" w:pos="2340"/>
        </w:tabs>
        <w:ind w:left="212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B736A">
        <w:rPr>
          <w:sz w:val="24"/>
        </w:rPr>
        <w:t xml:space="preserve">         (dále jen „</w:t>
      </w:r>
      <w:r w:rsidR="00CC1FEC">
        <w:rPr>
          <w:b/>
          <w:bCs/>
          <w:sz w:val="24"/>
        </w:rPr>
        <w:t>MOb Vítkovice</w:t>
      </w:r>
      <w:r w:rsidR="009B736A">
        <w:rPr>
          <w:sz w:val="24"/>
        </w:rPr>
        <w:t>“)</w:t>
      </w:r>
    </w:p>
    <w:p w14:paraId="3F3085A0" w14:textId="77777777" w:rsidR="009B736A" w:rsidRDefault="009B736A" w:rsidP="009B736A">
      <w:pPr>
        <w:jc w:val="both"/>
        <w:rPr>
          <w:b/>
          <w:i/>
          <w:sz w:val="24"/>
        </w:rPr>
      </w:pPr>
    </w:p>
    <w:p w14:paraId="438311A2" w14:textId="77777777" w:rsidR="009B736A" w:rsidRPr="002D5179" w:rsidRDefault="009B736A" w:rsidP="009B736A">
      <w:pPr>
        <w:jc w:val="both"/>
        <w:rPr>
          <w:b/>
          <w:i/>
          <w:sz w:val="24"/>
        </w:rPr>
      </w:pPr>
    </w:p>
    <w:p w14:paraId="16484AC5" w14:textId="77777777" w:rsidR="00F67C30" w:rsidRDefault="00CC1FEC" w:rsidP="00F67C30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Partner</w:t>
      </w:r>
      <w:r w:rsidR="002F78EB" w:rsidRPr="0026594D">
        <w:rPr>
          <w:sz w:val="24"/>
          <w:szCs w:val="24"/>
        </w:rPr>
        <w:t xml:space="preserve">: </w:t>
      </w:r>
      <w:r w:rsidR="002F78EB" w:rsidRPr="0026594D">
        <w:rPr>
          <w:sz w:val="24"/>
          <w:szCs w:val="24"/>
        </w:rPr>
        <w:tab/>
      </w:r>
      <w:r w:rsidR="00B81FA5">
        <w:rPr>
          <w:sz w:val="24"/>
          <w:szCs w:val="24"/>
        </w:rPr>
        <w:tab/>
      </w:r>
      <w:r w:rsidR="00D61781">
        <w:rPr>
          <w:b/>
          <w:bCs/>
          <w:sz w:val="24"/>
          <w:szCs w:val="24"/>
        </w:rPr>
        <w:t>VÍTKOVICE, a.s.</w:t>
      </w:r>
    </w:p>
    <w:p w14:paraId="6E693604" w14:textId="77777777" w:rsidR="00F67C30" w:rsidRDefault="00F67C30" w:rsidP="00F67C30">
      <w:pPr>
        <w:ind w:left="1416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D61781">
        <w:rPr>
          <w:sz w:val="24"/>
          <w:szCs w:val="24"/>
        </w:rPr>
        <w:t>451 93 070</w:t>
      </w:r>
    </w:p>
    <w:p w14:paraId="554A181C" w14:textId="77777777" w:rsidR="0050236F" w:rsidRDefault="00F67C30" w:rsidP="0050236F">
      <w:pPr>
        <w:ind w:left="1416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9A7548">
        <w:rPr>
          <w:sz w:val="24"/>
          <w:szCs w:val="24"/>
        </w:rPr>
        <w:t xml:space="preserve"> </w:t>
      </w:r>
      <w:r w:rsidR="00D61781">
        <w:rPr>
          <w:sz w:val="24"/>
          <w:szCs w:val="24"/>
        </w:rPr>
        <w:t>Vítkovice 3020, 703 00 Ostrava</w:t>
      </w:r>
    </w:p>
    <w:p w14:paraId="168BD04D" w14:textId="77777777" w:rsidR="00F67C30" w:rsidRPr="0026594D" w:rsidRDefault="00F67C30" w:rsidP="0050236F">
      <w:pPr>
        <w:ind w:left="1416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 </w:t>
      </w:r>
      <w:r w:rsidR="00D61781">
        <w:rPr>
          <w:sz w:val="24"/>
          <w:szCs w:val="24"/>
        </w:rPr>
        <w:t>Mgr. Pavlem Štefánikem, předsedou představenstva</w:t>
      </w:r>
    </w:p>
    <w:p w14:paraId="0CC2E38E" w14:textId="77777777" w:rsidR="00457788" w:rsidRPr="0026594D" w:rsidRDefault="002F78EB" w:rsidP="00F67C30">
      <w:pPr>
        <w:contextualSpacing/>
        <w:jc w:val="both"/>
        <w:rPr>
          <w:bCs/>
          <w:sz w:val="24"/>
          <w:szCs w:val="24"/>
        </w:rPr>
      </w:pPr>
      <w:r w:rsidRPr="0026594D">
        <w:rPr>
          <w:sz w:val="24"/>
          <w:szCs w:val="24"/>
        </w:rPr>
        <w:tab/>
      </w:r>
      <w:r w:rsidRPr="0026594D">
        <w:rPr>
          <w:sz w:val="24"/>
          <w:szCs w:val="24"/>
        </w:rPr>
        <w:tab/>
      </w:r>
      <w:r w:rsidRPr="0026594D">
        <w:rPr>
          <w:sz w:val="24"/>
          <w:szCs w:val="24"/>
        </w:rPr>
        <w:tab/>
      </w:r>
    </w:p>
    <w:p w14:paraId="2BA0804D" w14:textId="77777777" w:rsidR="002F78EB" w:rsidRPr="0026594D" w:rsidRDefault="002F78EB" w:rsidP="00162D6C">
      <w:pPr>
        <w:ind w:left="4248" w:firstLine="708"/>
        <w:contextualSpacing/>
        <w:jc w:val="both"/>
        <w:rPr>
          <w:sz w:val="24"/>
          <w:szCs w:val="24"/>
        </w:rPr>
      </w:pPr>
      <w:r w:rsidRPr="0026594D">
        <w:rPr>
          <w:bCs/>
          <w:sz w:val="24"/>
          <w:szCs w:val="24"/>
        </w:rPr>
        <w:t>(</w:t>
      </w:r>
      <w:r w:rsidRPr="0026594D">
        <w:rPr>
          <w:sz w:val="24"/>
          <w:szCs w:val="24"/>
        </w:rPr>
        <w:t xml:space="preserve">dále jen </w:t>
      </w:r>
      <w:r w:rsidRPr="0026594D">
        <w:rPr>
          <w:b/>
          <w:bCs/>
          <w:i/>
          <w:iCs/>
          <w:sz w:val="24"/>
          <w:szCs w:val="24"/>
        </w:rPr>
        <w:t>„</w:t>
      </w:r>
      <w:r w:rsidR="00CC1FEC">
        <w:rPr>
          <w:b/>
          <w:bCs/>
          <w:sz w:val="24"/>
          <w:szCs w:val="24"/>
        </w:rPr>
        <w:t>partner</w:t>
      </w:r>
      <w:r w:rsidRPr="0026594D">
        <w:rPr>
          <w:b/>
          <w:bCs/>
          <w:i/>
          <w:iCs/>
          <w:sz w:val="24"/>
          <w:szCs w:val="24"/>
        </w:rPr>
        <w:t>“</w:t>
      </w:r>
      <w:r w:rsidRPr="0026594D">
        <w:rPr>
          <w:sz w:val="24"/>
          <w:szCs w:val="24"/>
        </w:rPr>
        <w:t xml:space="preserve">)  </w:t>
      </w:r>
    </w:p>
    <w:p w14:paraId="4766C8EA" w14:textId="77777777" w:rsidR="009B736A" w:rsidRDefault="009B736A" w:rsidP="009B736A">
      <w:pPr>
        <w:pStyle w:val="Nadpis2"/>
        <w:tabs>
          <w:tab w:val="left" w:pos="2340"/>
          <w:tab w:val="left" w:pos="4320"/>
          <w:tab w:val="left" w:pos="4680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D3682A9" w14:textId="77777777" w:rsidR="00CE4C4D" w:rsidRPr="0022466B" w:rsidRDefault="00CE4C4D" w:rsidP="0022466B"/>
    <w:p w14:paraId="3F3F7C70" w14:textId="77777777" w:rsidR="002F78EB" w:rsidRDefault="00CC1FEC" w:rsidP="00DB5CC5">
      <w:pPr>
        <w:pStyle w:val="Nadpis2"/>
      </w:pPr>
      <w:r>
        <w:t>MOb Vítkovice a partner</w:t>
      </w:r>
      <w:r w:rsidR="002F78EB">
        <w:t xml:space="preserve"> dále společně též jako „</w:t>
      </w:r>
      <w:r w:rsidR="002F78EB" w:rsidRPr="00780F6A">
        <w:rPr>
          <w:b/>
          <w:bCs/>
        </w:rPr>
        <w:t>smluvní strany</w:t>
      </w:r>
      <w:r w:rsidR="002F78EB">
        <w:t>“</w:t>
      </w:r>
      <w:r w:rsidR="00370527">
        <w:t>.</w:t>
      </w:r>
    </w:p>
    <w:p w14:paraId="0195B5E0" w14:textId="77777777" w:rsidR="002F78EB" w:rsidRPr="006D577D" w:rsidRDefault="002F78EB" w:rsidP="00DB5CC5">
      <w:pPr>
        <w:pStyle w:val="Nadpis2"/>
      </w:pPr>
    </w:p>
    <w:p w14:paraId="676EF60A" w14:textId="77777777" w:rsidR="006D577D" w:rsidRDefault="006D577D" w:rsidP="00DB5CC5">
      <w:pPr>
        <w:rPr>
          <w:sz w:val="24"/>
        </w:rPr>
      </w:pPr>
    </w:p>
    <w:p w14:paraId="26E1C928" w14:textId="77777777" w:rsidR="00DB5CC5" w:rsidRDefault="00DB5CC5" w:rsidP="00780F6A">
      <w:pPr>
        <w:spacing w:line="360" w:lineRule="auto"/>
        <w:jc w:val="center"/>
        <w:rPr>
          <w:b/>
          <w:bCs/>
          <w:sz w:val="24"/>
          <w:szCs w:val="24"/>
        </w:rPr>
      </w:pPr>
      <w:r w:rsidRPr="00780F6A">
        <w:rPr>
          <w:b/>
          <w:bCs/>
          <w:sz w:val="24"/>
          <w:szCs w:val="24"/>
        </w:rPr>
        <w:t>I.</w:t>
      </w:r>
      <w:r w:rsidR="00CF13CE" w:rsidRPr="007E545A">
        <w:rPr>
          <w:b/>
          <w:bCs/>
          <w:sz w:val="24"/>
          <w:szCs w:val="24"/>
        </w:rPr>
        <w:t xml:space="preserve"> </w:t>
      </w:r>
      <w:r w:rsidR="00EE6BBA" w:rsidRPr="00780F6A">
        <w:rPr>
          <w:b/>
          <w:bCs/>
          <w:sz w:val="24"/>
          <w:szCs w:val="24"/>
        </w:rPr>
        <w:t>Předmět</w:t>
      </w:r>
      <w:r w:rsidR="00760DDB">
        <w:rPr>
          <w:b/>
          <w:bCs/>
          <w:sz w:val="24"/>
          <w:szCs w:val="24"/>
        </w:rPr>
        <w:t xml:space="preserve"> smlouvy</w:t>
      </w:r>
      <w:r w:rsidR="00CC1FEC">
        <w:rPr>
          <w:b/>
          <w:bCs/>
          <w:sz w:val="24"/>
          <w:szCs w:val="24"/>
        </w:rPr>
        <w:t xml:space="preserve"> a cena</w:t>
      </w:r>
    </w:p>
    <w:p w14:paraId="3EEEDB93" w14:textId="77777777" w:rsidR="002A3DD3" w:rsidRDefault="00CC1FEC" w:rsidP="00CC1FEC">
      <w:pPr>
        <w:numPr>
          <w:ilvl w:val="0"/>
          <w:numId w:val="39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MOb Vítkovice je pořadatelem </w:t>
      </w:r>
      <w:r w:rsidR="005932E8">
        <w:rPr>
          <w:sz w:val="24"/>
          <w:szCs w:val="24"/>
        </w:rPr>
        <w:t>Vítkovického plesu,</w:t>
      </w:r>
      <w:r>
        <w:rPr>
          <w:sz w:val="24"/>
          <w:szCs w:val="24"/>
        </w:rPr>
        <w:t xml:space="preserve"> který se uskuteční dne </w:t>
      </w:r>
      <w:r w:rsidR="009A7548">
        <w:rPr>
          <w:sz w:val="24"/>
          <w:szCs w:val="24"/>
        </w:rPr>
        <w:t>18</w:t>
      </w:r>
      <w:r w:rsidR="005932E8">
        <w:rPr>
          <w:sz w:val="24"/>
          <w:szCs w:val="24"/>
        </w:rPr>
        <w:t>.1.202</w:t>
      </w:r>
      <w:r w:rsidR="009A7548">
        <w:rPr>
          <w:sz w:val="24"/>
          <w:szCs w:val="24"/>
        </w:rPr>
        <w:t>5</w:t>
      </w:r>
      <w:r>
        <w:rPr>
          <w:sz w:val="24"/>
          <w:szCs w:val="24"/>
        </w:rPr>
        <w:t xml:space="preserve"> v</w:t>
      </w:r>
      <w:r w:rsidR="009A7548">
        <w:rPr>
          <w:sz w:val="24"/>
          <w:szCs w:val="24"/>
        </w:rPr>
        <w:t> budově Gong</w:t>
      </w:r>
      <w:r w:rsidR="005932E8">
        <w:rPr>
          <w:sz w:val="24"/>
          <w:szCs w:val="24"/>
        </w:rPr>
        <w:t xml:space="preserve">, </w:t>
      </w:r>
      <w:r w:rsidR="005932E8" w:rsidRPr="005932E8">
        <w:rPr>
          <w:sz w:val="24"/>
          <w:szCs w:val="24"/>
        </w:rPr>
        <w:t xml:space="preserve">Dolní Vítkovice </w:t>
      </w:r>
      <w:r>
        <w:rPr>
          <w:sz w:val="24"/>
          <w:szCs w:val="24"/>
        </w:rPr>
        <w:t>(dále jen „</w:t>
      </w:r>
      <w:r w:rsidRPr="00CC1FEC">
        <w:rPr>
          <w:b/>
          <w:bCs/>
          <w:sz w:val="24"/>
          <w:szCs w:val="24"/>
        </w:rPr>
        <w:t>Akce</w:t>
      </w:r>
      <w:r>
        <w:rPr>
          <w:sz w:val="24"/>
          <w:szCs w:val="24"/>
        </w:rPr>
        <w:t>“).</w:t>
      </w:r>
    </w:p>
    <w:p w14:paraId="6C6A5A49" w14:textId="77777777" w:rsidR="00CC1FEC" w:rsidRDefault="00CC1FEC" w:rsidP="00CC1FEC">
      <w:pPr>
        <w:numPr>
          <w:ilvl w:val="0"/>
          <w:numId w:val="39"/>
        </w:numPr>
        <w:spacing w:after="120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MOb Vítkovice se zavazuje:</w:t>
      </w:r>
    </w:p>
    <w:p w14:paraId="47169216" w14:textId="77777777" w:rsidR="00CC1FEC" w:rsidRDefault="00F64C51" w:rsidP="00CC1FEC">
      <w:pPr>
        <w:numPr>
          <w:ilvl w:val="0"/>
          <w:numId w:val="40"/>
        </w:numPr>
        <w:spacing w:after="120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CC1FEC">
        <w:rPr>
          <w:sz w:val="24"/>
          <w:szCs w:val="24"/>
        </w:rPr>
        <w:t xml:space="preserve">možnit účast </w:t>
      </w:r>
      <w:r w:rsidR="00EE585C">
        <w:rPr>
          <w:sz w:val="24"/>
          <w:szCs w:val="24"/>
        </w:rPr>
        <w:t>8</w:t>
      </w:r>
      <w:r w:rsidR="00CC1FEC">
        <w:rPr>
          <w:sz w:val="24"/>
          <w:szCs w:val="24"/>
        </w:rPr>
        <w:t xml:space="preserve"> osobám pozvaným partnerem na Akci;</w:t>
      </w:r>
    </w:p>
    <w:p w14:paraId="47EF41AA" w14:textId="77777777" w:rsidR="00CC1FEC" w:rsidRDefault="00066DAC" w:rsidP="00CC1FEC">
      <w:pPr>
        <w:numPr>
          <w:ilvl w:val="0"/>
          <w:numId w:val="40"/>
        </w:numPr>
        <w:spacing w:after="120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umožnit prezentaci loga partnera na LCD prezentačních tabulích umístěných před tanečními sály nebo na pevné prezentační tabuli dle výběru partnera</w:t>
      </w:r>
      <w:r w:rsidR="00CC1FEC">
        <w:rPr>
          <w:sz w:val="24"/>
          <w:szCs w:val="24"/>
        </w:rPr>
        <w:t>;</w:t>
      </w:r>
    </w:p>
    <w:p w14:paraId="40B6F145" w14:textId="77777777" w:rsidR="00CC1FEC" w:rsidRDefault="00CC1FEC" w:rsidP="00D54C2A">
      <w:pPr>
        <w:numPr>
          <w:ilvl w:val="0"/>
          <w:numId w:val="40"/>
        </w:numPr>
        <w:spacing w:after="120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zajistit vhodnou slovní prezentaci partnera v průběhu konání Akce.</w:t>
      </w:r>
    </w:p>
    <w:p w14:paraId="4552CE17" w14:textId="77777777" w:rsidR="00CC1FEC" w:rsidRDefault="00CC1FEC" w:rsidP="00D54C2A">
      <w:pPr>
        <w:numPr>
          <w:ilvl w:val="0"/>
          <w:numId w:val="39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 na </w:t>
      </w:r>
      <w:r w:rsidR="00D54C2A">
        <w:rPr>
          <w:sz w:val="24"/>
          <w:szCs w:val="24"/>
        </w:rPr>
        <w:t xml:space="preserve">odměně za poskytnuté plnění ve výši </w:t>
      </w:r>
      <w:r w:rsidR="00D61781">
        <w:rPr>
          <w:sz w:val="24"/>
          <w:szCs w:val="24"/>
        </w:rPr>
        <w:t>100 000</w:t>
      </w:r>
      <w:r w:rsidR="009E4E51">
        <w:rPr>
          <w:sz w:val="24"/>
          <w:szCs w:val="24"/>
        </w:rPr>
        <w:t xml:space="preserve"> </w:t>
      </w:r>
      <w:r w:rsidR="005932E8">
        <w:rPr>
          <w:sz w:val="24"/>
          <w:szCs w:val="24"/>
        </w:rPr>
        <w:t>Kč</w:t>
      </w:r>
      <w:r w:rsidR="00D54C2A">
        <w:rPr>
          <w:sz w:val="24"/>
          <w:szCs w:val="24"/>
        </w:rPr>
        <w:t xml:space="preserve"> + DPH v zákonné výši.</w:t>
      </w:r>
    </w:p>
    <w:p w14:paraId="14B92306" w14:textId="77777777" w:rsidR="00D54C2A" w:rsidRDefault="00D54C2A" w:rsidP="00D54C2A">
      <w:pPr>
        <w:numPr>
          <w:ilvl w:val="0"/>
          <w:numId w:val="39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Partner se zavazuje uhradit MOb Vítkovice výše dohodnutou odměnu na základě daňového dokladu / faktury vystavené MOb Vítkovice v měsíci následujícím po uzavření této smlouvy. Faktura bude partnerovi zaslána na emailovou adresu: </w:t>
      </w:r>
      <w:r w:rsidR="00D61781">
        <w:rPr>
          <w:sz w:val="24"/>
          <w:szCs w:val="24"/>
        </w:rPr>
        <w:t>pavel.stefanik</w:t>
      </w:r>
      <w:r w:rsidR="00874C1E">
        <w:rPr>
          <w:sz w:val="24"/>
          <w:szCs w:val="24"/>
        </w:rPr>
        <w:t>@</w:t>
      </w:r>
      <w:r w:rsidR="00D61781">
        <w:rPr>
          <w:sz w:val="24"/>
          <w:szCs w:val="24"/>
        </w:rPr>
        <w:t>vitkovice</w:t>
      </w:r>
      <w:r w:rsidR="00874C1E">
        <w:rPr>
          <w:sz w:val="24"/>
          <w:szCs w:val="24"/>
        </w:rPr>
        <w:t>.</w:t>
      </w:r>
      <w:r w:rsidR="0088156C">
        <w:rPr>
          <w:sz w:val="24"/>
          <w:szCs w:val="24"/>
        </w:rPr>
        <w:t>CZ</w:t>
      </w:r>
      <w:r>
        <w:rPr>
          <w:sz w:val="24"/>
          <w:szCs w:val="24"/>
        </w:rPr>
        <w:t>. Lhůta splatnosti se sjednává v délce 14 dní ode dne jejího doručení partnerovi. Dnem uskutečnění zdanitelného plnění je datum vystavení faktury.</w:t>
      </w:r>
    </w:p>
    <w:p w14:paraId="1D81486A" w14:textId="77777777" w:rsidR="00D54C2A" w:rsidRDefault="00D54C2A" w:rsidP="00D54C2A">
      <w:pPr>
        <w:numPr>
          <w:ilvl w:val="0"/>
          <w:numId w:val="39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Partner se zavazuje poskytovat MOb Vítkovice veškerou potřebnou součinnost pro včasné a řádné plnění jeho závazku dle ustanovení této smlouvy.</w:t>
      </w:r>
    </w:p>
    <w:p w14:paraId="03C3DCEF" w14:textId="77777777" w:rsidR="00D54C2A" w:rsidRDefault="00D54C2A" w:rsidP="00F64C51">
      <w:pPr>
        <w:numPr>
          <w:ilvl w:val="0"/>
          <w:numId w:val="39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Partner se zavazuje poskytnout </w:t>
      </w:r>
      <w:r w:rsidR="00F64C51">
        <w:rPr>
          <w:sz w:val="24"/>
          <w:szCs w:val="24"/>
        </w:rPr>
        <w:t xml:space="preserve">své </w:t>
      </w:r>
      <w:r>
        <w:rPr>
          <w:sz w:val="24"/>
          <w:szCs w:val="24"/>
        </w:rPr>
        <w:t xml:space="preserve">logo v křivkách pro další grafické zpracování elektronicky na emailovou adresu MOb Vítkovice: </w:t>
      </w:r>
      <w:r w:rsidR="0088156C">
        <w:rPr>
          <w:sz w:val="24"/>
          <w:szCs w:val="24"/>
        </w:rPr>
        <w:t>veronika.popelkova</w:t>
      </w:r>
      <w:r w:rsidR="005932E8">
        <w:rPr>
          <w:sz w:val="24"/>
          <w:szCs w:val="24"/>
        </w:rPr>
        <w:t>@vitkovice.ostrava.cz</w:t>
      </w:r>
      <w:r>
        <w:rPr>
          <w:sz w:val="24"/>
          <w:szCs w:val="24"/>
        </w:rPr>
        <w:t xml:space="preserve"> a to nejpozději do 5 dnů ode dne uzavření této smlouvy.</w:t>
      </w:r>
    </w:p>
    <w:p w14:paraId="0BFF68D0" w14:textId="77777777" w:rsidR="00F64C51" w:rsidRDefault="00F64C51" w:rsidP="00F64C51">
      <w:pPr>
        <w:numPr>
          <w:ilvl w:val="0"/>
          <w:numId w:val="39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Fotodokumentaci reklamy a propagace dle odst. 2 dodá M</w:t>
      </w:r>
      <w:r w:rsidR="00EA194C">
        <w:rPr>
          <w:sz w:val="24"/>
          <w:szCs w:val="24"/>
        </w:rPr>
        <w:t>O</w:t>
      </w:r>
      <w:r>
        <w:rPr>
          <w:sz w:val="24"/>
          <w:szCs w:val="24"/>
        </w:rPr>
        <w:t>b Vítkovice partnerovi do 30 dnů ode dne skončení Akce.</w:t>
      </w:r>
    </w:p>
    <w:p w14:paraId="60649893" w14:textId="77777777" w:rsidR="00F64C51" w:rsidRDefault="00F64C51" w:rsidP="00F64C51">
      <w:pPr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deklarují, že závazek MOb</w:t>
      </w:r>
      <w:r w:rsidR="00EA194C">
        <w:rPr>
          <w:sz w:val="24"/>
          <w:szCs w:val="24"/>
        </w:rPr>
        <w:t xml:space="preserve"> Vítkovice</w:t>
      </w:r>
      <w:r>
        <w:rPr>
          <w:sz w:val="24"/>
          <w:szCs w:val="24"/>
        </w:rPr>
        <w:t xml:space="preserve"> </w:t>
      </w:r>
      <w:r w:rsidR="00115D05">
        <w:rPr>
          <w:sz w:val="24"/>
          <w:szCs w:val="24"/>
        </w:rPr>
        <w:t xml:space="preserve">dle této smlouvy </w:t>
      </w:r>
      <w:r>
        <w:rPr>
          <w:sz w:val="24"/>
          <w:szCs w:val="24"/>
        </w:rPr>
        <w:t>se vztahuje pouze k</w:t>
      </w:r>
      <w:r w:rsidR="00EA194C">
        <w:rPr>
          <w:sz w:val="24"/>
          <w:szCs w:val="24"/>
        </w:rPr>
        <w:t> </w:t>
      </w:r>
      <w:r>
        <w:rPr>
          <w:sz w:val="24"/>
          <w:szCs w:val="24"/>
        </w:rPr>
        <w:t>Akci</w:t>
      </w:r>
      <w:r w:rsidR="00EA194C">
        <w:rPr>
          <w:sz w:val="24"/>
          <w:szCs w:val="24"/>
        </w:rPr>
        <w:t>,</w:t>
      </w:r>
      <w:r w:rsidR="00115D05">
        <w:rPr>
          <w:sz w:val="24"/>
          <w:szCs w:val="24"/>
        </w:rPr>
        <w:t xml:space="preserve"> jak je specifikována výše</w:t>
      </w:r>
      <w:r>
        <w:rPr>
          <w:sz w:val="24"/>
          <w:szCs w:val="24"/>
        </w:rPr>
        <w:t xml:space="preserve">, a nikoli jakýmkoli dalším </w:t>
      </w:r>
      <w:r w:rsidR="00115D05">
        <w:rPr>
          <w:sz w:val="24"/>
          <w:szCs w:val="24"/>
        </w:rPr>
        <w:t>obdobným akcím, které bude MOb Vítkovice pořádat.</w:t>
      </w:r>
    </w:p>
    <w:p w14:paraId="0E3E3545" w14:textId="77777777" w:rsidR="0061533C" w:rsidRDefault="0061533C" w:rsidP="0061533C">
      <w:pPr>
        <w:pStyle w:val="Default"/>
        <w:jc w:val="center"/>
        <w:rPr>
          <w:b/>
          <w:bCs/>
        </w:rPr>
      </w:pPr>
    </w:p>
    <w:p w14:paraId="038E40D5" w14:textId="77777777" w:rsidR="00C562CD" w:rsidRDefault="00C562CD" w:rsidP="002171CC">
      <w:pPr>
        <w:pStyle w:val="Zkladntext2"/>
        <w:jc w:val="center"/>
        <w:rPr>
          <w:b/>
          <w:bCs/>
        </w:rPr>
      </w:pPr>
    </w:p>
    <w:p w14:paraId="0359D7AA" w14:textId="77777777" w:rsidR="00C562CD" w:rsidRPr="00780F6A" w:rsidRDefault="00C6320E" w:rsidP="00780F6A">
      <w:pPr>
        <w:pStyle w:val="Zkladntext2"/>
        <w:spacing w:line="360" w:lineRule="auto"/>
        <w:jc w:val="center"/>
        <w:rPr>
          <w:b/>
          <w:bCs/>
        </w:rPr>
      </w:pPr>
      <w:r>
        <w:rPr>
          <w:b/>
          <w:bCs/>
        </w:rPr>
        <w:t>II</w:t>
      </w:r>
      <w:r w:rsidR="00A644D6" w:rsidRPr="00780F6A">
        <w:rPr>
          <w:b/>
          <w:bCs/>
        </w:rPr>
        <w:t>.</w:t>
      </w:r>
      <w:r w:rsidR="00C562CD">
        <w:rPr>
          <w:b/>
          <w:bCs/>
        </w:rPr>
        <w:t xml:space="preserve"> </w:t>
      </w:r>
      <w:r w:rsidR="000415F5" w:rsidRPr="00780F6A">
        <w:rPr>
          <w:b/>
          <w:bCs/>
        </w:rPr>
        <w:t>Závěrečná ustanovení</w:t>
      </w:r>
    </w:p>
    <w:p w14:paraId="28B355A6" w14:textId="77777777" w:rsidR="00E94C8E" w:rsidRPr="002171CC" w:rsidRDefault="00C562CD" w:rsidP="00780F6A">
      <w:pPr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2171CC">
        <w:rPr>
          <w:sz w:val="24"/>
          <w:szCs w:val="24"/>
        </w:rPr>
        <w:t xml:space="preserve">Tato </w:t>
      </w:r>
      <w:r w:rsidR="00954814" w:rsidRPr="002171CC">
        <w:rPr>
          <w:sz w:val="24"/>
          <w:szCs w:val="24"/>
        </w:rPr>
        <w:t>smlouva nabývá platnosti</w:t>
      </w:r>
      <w:r w:rsidR="002171CC" w:rsidRPr="002171CC">
        <w:rPr>
          <w:sz w:val="24"/>
          <w:szCs w:val="24"/>
        </w:rPr>
        <w:t xml:space="preserve"> a účinnost</w:t>
      </w:r>
      <w:r w:rsidR="00954814" w:rsidRPr="002171CC">
        <w:rPr>
          <w:sz w:val="24"/>
          <w:szCs w:val="24"/>
        </w:rPr>
        <w:t xml:space="preserve"> dnem jejího podpisu oběma smluvními stranami</w:t>
      </w:r>
      <w:r w:rsidR="002171CC" w:rsidRPr="002171CC">
        <w:rPr>
          <w:sz w:val="24"/>
          <w:szCs w:val="24"/>
        </w:rPr>
        <w:t>. Pokud však tato smlouva podléhá povinnému zveřejnění v registru smluv dle zákona č. 340/2015 Sb., o zvláštních podmínkách účinnosti některých smluv, uveřejňování těchto smluv a o registru smluv (zákon o registru smluv), ve znění pozdějších předpisů, nabývá účinnosti až dnem jejího uveřejnění v registru smluv.</w:t>
      </w:r>
      <w:r w:rsidR="002171CC">
        <w:rPr>
          <w:sz w:val="24"/>
          <w:szCs w:val="24"/>
        </w:rPr>
        <w:t xml:space="preserve"> Uveřejnění v registru smluv </w:t>
      </w:r>
      <w:r w:rsidR="00EF39E5">
        <w:rPr>
          <w:sz w:val="24"/>
          <w:szCs w:val="24"/>
        </w:rPr>
        <w:t>zajistí</w:t>
      </w:r>
      <w:r w:rsidR="002171CC">
        <w:rPr>
          <w:sz w:val="24"/>
          <w:szCs w:val="24"/>
        </w:rPr>
        <w:t xml:space="preserve"> </w:t>
      </w:r>
      <w:r w:rsidR="00EA194C">
        <w:rPr>
          <w:sz w:val="24"/>
          <w:szCs w:val="24"/>
        </w:rPr>
        <w:t>MOb Vítkovice.</w:t>
      </w:r>
    </w:p>
    <w:p w14:paraId="02E98053" w14:textId="77777777" w:rsidR="00954814" w:rsidRDefault="00954814" w:rsidP="00780F6A">
      <w:pPr>
        <w:numPr>
          <w:ilvl w:val="0"/>
          <w:numId w:val="16"/>
        </w:numPr>
        <w:spacing w:after="120"/>
        <w:rPr>
          <w:sz w:val="24"/>
        </w:rPr>
      </w:pPr>
      <w:r w:rsidRPr="00954814">
        <w:rPr>
          <w:sz w:val="24"/>
        </w:rPr>
        <w:t xml:space="preserve">Veškeré změny a doplňky této smlouvy je možné provést pouze písemnou formou se souhlasem obou smluvních stran. </w:t>
      </w:r>
    </w:p>
    <w:p w14:paraId="52EC9A69" w14:textId="77777777" w:rsidR="00954814" w:rsidRDefault="00954814" w:rsidP="00780F6A">
      <w:pPr>
        <w:numPr>
          <w:ilvl w:val="0"/>
          <w:numId w:val="16"/>
        </w:numPr>
        <w:spacing w:after="120"/>
        <w:jc w:val="both"/>
        <w:rPr>
          <w:sz w:val="24"/>
        </w:rPr>
      </w:pPr>
      <w:r w:rsidRPr="00954814">
        <w:rPr>
          <w:sz w:val="24"/>
        </w:rPr>
        <w:t xml:space="preserve">Pokud není v této smlouvě stanoveno jinak, řídí se právní vztahy touto smlouvou neupravené obecně závaznými právními předpisy, zejména zákonem č. 89/2012 Sb., občanský zákoník, ve znění pozdějších předpisů. </w:t>
      </w:r>
    </w:p>
    <w:p w14:paraId="59EC9911" w14:textId="77777777" w:rsidR="00DB5CC5" w:rsidRDefault="00DB5CC5" w:rsidP="00780F6A">
      <w:pPr>
        <w:pStyle w:val="Zkladntext2"/>
        <w:numPr>
          <w:ilvl w:val="0"/>
          <w:numId w:val="16"/>
        </w:numPr>
        <w:spacing w:after="120"/>
      </w:pPr>
      <w:r>
        <w:t>Smluvní strany shora označené prohlašují, že si tuto smlouvu přečetly před jejím podpisem, že byla uzavřena po vzájemné dohodě a po vzájemném projednání, podle jejich pravé a svobodné vůle, určitě, vážně a srozumitelně, nikoli v tísni a za nápadně nevýhodných podmínek. Autentičnost této smlouvy potvrzují smluvní strany svými podpisy.</w:t>
      </w:r>
    </w:p>
    <w:p w14:paraId="64B919BC" w14:textId="77777777" w:rsidR="00C562CD" w:rsidRDefault="00601FF6" w:rsidP="00780F6A">
      <w:pPr>
        <w:pStyle w:val="Zkladntext2"/>
        <w:numPr>
          <w:ilvl w:val="0"/>
          <w:numId w:val="16"/>
        </w:numPr>
        <w:spacing w:after="120"/>
      </w:pPr>
      <w:r>
        <w:t>Tato smlouva je vyhotovena v</w:t>
      </w:r>
      <w:r w:rsidR="002B1C9D">
        <w:t xml:space="preserve">e </w:t>
      </w:r>
      <w:r w:rsidR="002B1C9D" w:rsidRPr="002B1C9D">
        <w:rPr>
          <w:b/>
          <w:bCs/>
        </w:rPr>
        <w:t>třech</w:t>
      </w:r>
      <w:r w:rsidR="000415F5" w:rsidRPr="00780F6A">
        <w:rPr>
          <w:b/>
          <w:bCs/>
        </w:rPr>
        <w:t xml:space="preserve"> (</w:t>
      </w:r>
      <w:r w:rsidR="002B1C9D">
        <w:rPr>
          <w:b/>
          <w:bCs/>
        </w:rPr>
        <w:t>3</w:t>
      </w:r>
      <w:r w:rsidR="000415F5" w:rsidRPr="00780F6A">
        <w:rPr>
          <w:b/>
          <w:bCs/>
        </w:rPr>
        <w:t>)</w:t>
      </w:r>
      <w:r w:rsidRPr="00780F6A">
        <w:rPr>
          <w:b/>
          <w:bCs/>
        </w:rPr>
        <w:t xml:space="preserve"> </w:t>
      </w:r>
      <w:r w:rsidR="00DB5CC5" w:rsidRPr="00780F6A">
        <w:rPr>
          <w:b/>
          <w:bCs/>
        </w:rPr>
        <w:t>vyhotoveních</w:t>
      </w:r>
      <w:r w:rsidR="00C562CD">
        <w:rPr>
          <w:b/>
          <w:bCs/>
        </w:rPr>
        <w:t xml:space="preserve"> </w:t>
      </w:r>
      <w:r w:rsidR="00C562CD" w:rsidRPr="00C43252">
        <w:t>s platností originálu</w:t>
      </w:r>
      <w:r w:rsidR="00DB5CC5">
        <w:t xml:space="preserve">, z nichž </w:t>
      </w:r>
      <w:r w:rsidR="00EA194C">
        <w:t>M</w:t>
      </w:r>
      <w:r w:rsidR="001051FD">
        <w:t>O</w:t>
      </w:r>
      <w:r w:rsidR="00EA194C">
        <w:t>b Vítkovice</w:t>
      </w:r>
      <w:r w:rsidR="00DB5CC5">
        <w:t xml:space="preserve"> obdrží </w:t>
      </w:r>
      <w:r w:rsidR="002B1C9D">
        <w:t xml:space="preserve">dvě </w:t>
      </w:r>
      <w:r w:rsidR="00DB5CC5">
        <w:t xml:space="preserve">vyhotovení </w:t>
      </w:r>
      <w:r w:rsidR="002A3DD3">
        <w:t xml:space="preserve">a </w:t>
      </w:r>
      <w:r w:rsidR="00EA194C">
        <w:t>partner</w:t>
      </w:r>
      <w:r w:rsidR="00DB5CC5">
        <w:t xml:space="preserve"> jedno</w:t>
      </w:r>
      <w:r w:rsidR="00C562CD">
        <w:t>.</w:t>
      </w:r>
    </w:p>
    <w:p w14:paraId="2C1D251A" w14:textId="77777777" w:rsidR="00462B59" w:rsidRPr="001A01A2" w:rsidRDefault="00462B59" w:rsidP="00780F6A">
      <w:pPr>
        <w:pStyle w:val="Zkladntext2"/>
        <w:numPr>
          <w:ilvl w:val="0"/>
          <w:numId w:val="16"/>
        </w:numPr>
        <w:spacing w:after="120"/>
      </w:pPr>
      <w:r w:rsidRPr="001A01A2">
        <w:rPr>
          <w:u w:val="single"/>
        </w:rPr>
        <w:t>Doložka</w:t>
      </w:r>
      <w:r w:rsidR="00C562CD" w:rsidRPr="001A01A2">
        <w:rPr>
          <w:u w:val="single"/>
        </w:rPr>
        <w:t xml:space="preserve"> </w:t>
      </w:r>
      <w:r w:rsidRPr="001A01A2">
        <w:rPr>
          <w:u w:val="single"/>
        </w:rPr>
        <w:t>platnosti právního úkonu dle § 41 zákona č. 128/2000 Sb., o obcích (obecní zřízení)</w:t>
      </w:r>
      <w:r w:rsidRPr="001A01A2">
        <w:t>:</w:t>
      </w:r>
    </w:p>
    <w:p w14:paraId="75252E2F" w14:textId="77777777" w:rsidR="006B3092" w:rsidRPr="001A01A2" w:rsidRDefault="00D54C2A" w:rsidP="00780F6A">
      <w:pPr>
        <w:spacing w:after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MOb Vítkovice</w:t>
      </w:r>
      <w:r w:rsidR="006B3092" w:rsidRPr="001A01A2">
        <w:rPr>
          <w:sz w:val="24"/>
          <w:szCs w:val="24"/>
        </w:rPr>
        <w:t xml:space="preserve"> ve smyslu ust. § 41 zákona č. 128/2000 Sb., o obcích, ve znění pozdějších předpisů, potvrzuje, že u právních jednání obsažených v této smlouvě byly ze strany </w:t>
      </w:r>
      <w:r>
        <w:rPr>
          <w:sz w:val="24"/>
          <w:szCs w:val="24"/>
        </w:rPr>
        <w:t>MOb Vítkovice</w:t>
      </w:r>
      <w:r w:rsidR="006B3092" w:rsidRPr="001A01A2">
        <w:rPr>
          <w:sz w:val="24"/>
          <w:szCs w:val="24"/>
        </w:rPr>
        <w:t xml:space="preserve"> splněny podmínky stanovené zákonem č. 128/2000 Sb., které jsou obligatorní pro platnost tohoto právního jednání.</w:t>
      </w:r>
    </w:p>
    <w:p w14:paraId="2E69B5D0" w14:textId="77777777" w:rsidR="00FB6CA1" w:rsidRPr="00FB6CA1" w:rsidRDefault="00FB6CA1" w:rsidP="00FB6CA1">
      <w:pPr>
        <w:pStyle w:val="Zkladntext2"/>
      </w:pPr>
      <w:r w:rsidRPr="00FB6CA1">
        <w:t>O uzavření této smlouvy rozhodla Rada městského obvodu Vítkovice dne 08.01.2025 svým usnesením číslo 2290/RMOb-Vit/2226/71.</w:t>
      </w:r>
    </w:p>
    <w:p w14:paraId="2870C667" w14:textId="77777777" w:rsidR="00BA51A8" w:rsidRDefault="00BA51A8" w:rsidP="00BA51A8">
      <w:pPr>
        <w:pStyle w:val="Zkladntext2"/>
        <w:ind w:left="360"/>
      </w:pPr>
    </w:p>
    <w:p w14:paraId="09782F18" w14:textId="77777777" w:rsidR="00462B59" w:rsidRDefault="00462B59" w:rsidP="00462B59">
      <w:pPr>
        <w:pStyle w:val="Zkladntext2"/>
        <w:ind w:left="360"/>
      </w:pPr>
    </w:p>
    <w:p w14:paraId="62B35EBE" w14:textId="77777777" w:rsidR="00462B59" w:rsidRDefault="00462B59" w:rsidP="00462B59">
      <w:pPr>
        <w:pStyle w:val="Zkladntext2"/>
        <w:ind w:left="360"/>
      </w:pPr>
    </w:p>
    <w:p w14:paraId="1646939D" w14:textId="77777777" w:rsidR="00096CCD" w:rsidRDefault="00096CCD" w:rsidP="00096CCD">
      <w:pPr>
        <w:pStyle w:val="Zkladntext2"/>
      </w:pPr>
      <w:r>
        <w:t xml:space="preserve">V Ostravě dne </w:t>
      </w:r>
    </w:p>
    <w:p w14:paraId="2C99B9CA" w14:textId="77777777" w:rsidR="00462B59" w:rsidRDefault="00462B59" w:rsidP="00462B59">
      <w:pPr>
        <w:pStyle w:val="Zkladntext2"/>
      </w:pPr>
    </w:p>
    <w:p w14:paraId="2079465D" w14:textId="77777777" w:rsidR="00462B59" w:rsidRDefault="00462B59" w:rsidP="00462B59">
      <w:pPr>
        <w:pStyle w:val="Zkladntext2"/>
      </w:pPr>
    </w:p>
    <w:p w14:paraId="678D184D" w14:textId="77777777" w:rsidR="008F2FD6" w:rsidRPr="002C58F0" w:rsidRDefault="008F2FD6" w:rsidP="008F2FD6">
      <w:pPr>
        <w:tabs>
          <w:tab w:val="left" w:pos="1418"/>
          <w:tab w:val="left" w:pos="2694"/>
          <w:tab w:val="left" w:pos="4111"/>
        </w:tabs>
        <w:rPr>
          <w:i/>
          <w:iCs/>
          <w:sz w:val="24"/>
        </w:rPr>
      </w:pPr>
      <w:r w:rsidRPr="002C58F0">
        <w:rPr>
          <w:i/>
          <w:iCs/>
          <w:sz w:val="24"/>
        </w:rPr>
        <w:t xml:space="preserve">Za </w:t>
      </w:r>
      <w:r w:rsidR="00D54C2A">
        <w:rPr>
          <w:i/>
          <w:iCs/>
          <w:sz w:val="24"/>
        </w:rPr>
        <w:t>MOb Vítkovice: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>Z</w:t>
      </w:r>
      <w:r w:rsidRPr="002C58F0">
        <w:rPr>
          <w:i/>
          <w:iCs/>
          <w:sz w:val="24"/>
        </w:rPr>
        <w:t xml:space="preserve">a </w:t>
      </w:r>
      <w:r w:rsidR="00D54C2A">
        <w:rPr>
          <w:i/>
          <w:iCs/>
          <w:sz w:val="24"/>
        </w:rPr>
        <w:t>partnera:</w:t>
      </w:r>
    </w:p>
    <w:p w14:paraId="2AEA3CDB" w14:textId="77777777" w:rsidR="00462B59" w:rsidRDefault="00462B59" w:rsidP="00462B59">
      <w:pPr>
        <w:pStyle w:val="Zkladntext"/>
      </w:pPr>
    </w:p>
    <w:p w14:paraId="772D7333" w14:textId="77777777" w:rsidR="008F2FD6" w:rsidRDefault="008F2FD6" w:rsidP="00462B59">
      <w:pPr>
        <w:pStyle w:val="Zkladntext"/>
      </w:pPr>
    </w:p>
    <w:p w14:paraId="25A95CF9" w14:textId="77777777" w:rsidR="008F2FD6" w:rsidRDefault="008F2FD6" w:rsidP="00462B59">
      <w:pPr>
        <w:pStyle w:val="Zkladntext"/>
      </w:pPr>
    </w:p>
    <w:p w14:paraId="6D60703B" w14:textId="77777777" w:rsidR="008F2FD6" w:rsidRDefault="008F2FD6" w:rsidP="00462B59">
      <w:pPr>
        <w:pStyle w:val="Zkladntext"/>
      </w:pPr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27BE74FB" w14:textId="77777777" w:rsidR="008F2FD6" w:rsidRDefault="00336DBA" w:rsidP="00D61781">
      <w:pPr>
        <w:pStyle w:val="Zkladntext"/>
        <w:ind w:left="5664" w:hanging="5664"/>
      </w:pPr>
      <w:r w:rsidRPr="002A3DD3">
        <w:rPr>
          <w:b/>
          <w:i w:val="0"/>
          <w:iCs/>
        </w:rPr>
        <w:t>Richard Čermák, starosta</w:t>
      </w:r>
      <w:r w:rsidR="008F2FD6" w:rsidRPr="002A3DD3">
        <w:rPr>
          <w:b/>
          <w:i w:val="0"/>
          <w:iCs/>
        </w:rPr>
        <w:tab/>
      </w:r>
      <w:r w:rsidR="00D61781">
        <w:rPr>
          <w:b/>
          <w:i w:val="0"/>
          <w:iCs/>
        </w:rPr>
        <w:t>Mgr. Pavel Štefánik, předseda představenstva</w:t>
      </w:r>
    </w:p>
    <w:p w14:paraId="509A8A3D" w14:textId="77777777" w:rsidR="00A20617" w:rsidRDefault="00A20617" w:rsidP="00462B59">
      <w:pPr>
        <w:pStyle w:val="Zkladntext2"/>
      </w:pPr>
    </w:p>
    <w:sectPr w:rsidR="00A20617">
      <w:footerReference w:type="even" r:id="rId10"/>
      <w:footerReference w:type="default" r:id="rId11"/>
      <w:pgSz w:w="11906" w:h="16838"/>
      <w:pgMar w:top="1134" w:right="1134" w:bottom="1134" w:left="1134" w:header="708" w:footer="70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4AFB1" w14:textId="77777777" w:rsidR="0025244E" w:rsidRDefault="0025244E">
      <w:r>
        <w:separator/>
      </w:r>
    </w:p>
  </w:endnote>
  <w:endnote w:type="continuationSeparator" w:id="0">
    <w:p w14:paraId="135D3835" w14:textId="77777777" w:rsidR="0025244E" w:rsidRDefault="0025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890CB" w14:textId="77777777" w:rsidR="007F495B" w:rsidRDefault="007F49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37900A" w14:textId="77777777" w:rsidR="007F495B" w:rsidRDefault="007F49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821BE" w14:textId="77777777" w:rsidR="007F495B" w:rsidRDefault="007F49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30FE1">
      <w:rPr>
        <w:rStyle w:val="slostrnky"/>
        <w:noProof/>
      </w:rPr>
      <w:t>- 4 -</w:t>
    </w:r>
    <w:r>
      <w:rPr>
        <w:rStyle w:val="slostrnky"/>
      </w:rPr>
      <w:fldChar w:fldCharType="end"/>
    </w:r>
  </w:p>
  <w:p w14:paraId="32B3289A" w14:textId="124B9808" w:rsidR="007F495B" w:rsidRDefault="00014B75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90548AA" wp14:editId="7A5E64BD">
          <wp:simplePos x="0" y="0"/>
          <wp:positionH relativeFrom="column">
            <wp:posOffset>4572000</wp:posOffset>
          </wp:positionH>
          <wp:positionV relativeFrom="paragraph">
            <wp:posOffset>-232410</wp:posOffset>
          </wp:positionV>
          <wp:extent cx="1562100" cy="3810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30EFD" w14:textId="77777777" w:rsidR="0025244E" w:rsidRDefault="0025244E">
      <w:r>
        <w:separator/>
      </w:r>
    </w:p>
  </w:footnote>
  <w:footnote w:type="continuationSeparator" w:id="0">
    <w:p w14:paraId="5084029C" w14:textId="77777777" w:rsidR="0025244E" w:rsidRDefault="00252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1FD0"/>
    <w:multiLevelType w:val="hybridMultilevel"/>
    <w:tmpl w:val="66F410DA"/>
    <w:lvl w:ilvl="0" w:tplc="9934F7B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2D378FA"/>
    <w:multiLevelType w:val="hybridMultilevel"/>
    <w:tmpl w:val="A0DA7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87"/>
    <w:multiLevelType w:val="hybridMultilevel"/>
    <w:tmpl w:val="D5FCC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5C7E"/>
    <w:multiLevelType w:val="hybridMultilevel"/>
    <w:tmpl w:val="09CE6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65769"/>
    <w:multiLevelType w:val="hybridMultilevel"/>
    <w:tmpl w:val="4D2873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45F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6031A0"/>
    <w:multiLevelType w:val="hybridMultilevel"/>
    <w:tmpl w:val="0E96E6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AB14A7"/>
    <w:multiLevelType w:val="hybridMultilevel"/>
    <w:tmpl w:val="021C36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368F5"/>
    <w:multiLevelType w:val="hybridMultilevel"/>
    <w:tmpl w:val="9BE87D58"/>
    <w:lvl w:ilvl="0" w:tplc="3FD6761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6204F"/>
    <w:multiLevelType w:val="hybridMultilevel"/>
    <w:tmpl w:val="55D2B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1ECFF4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46757B"/>
    <w:multiLevelType w:val="hybridMultilevel"/>
    <w:tmpl w:val="73D41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A60A7"/>
    <w:multiLevelType w:val="hybridMultilevel"/>
    <w:tmpl w:val="52145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A7CC4"/>
    <w:multiLevelType w:val="hybridMultilevel"/>
    <w:tmpl w:val="71D8E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E039D"/>
    <w:multiLevelType w:val="hybridMultilevel"/>
    <w:tmpl w:val="82ECFA76"/>
    <w:lvl w:ilvl="0" w:tplc="9934F7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C4670B"/>
    <w:multiLevelType w:val="hybridMultilevel"/>
    <w:tmpl w:val="C70CD1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F2584E"/>
    <w:multiLevelType w:val="hybridMultilevel"/>
    <w:tmpl w:val="DBD61D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027A8"/>
    <w:multiLevelType w:val="hybridMultilevel"/>
    <w:tmpl w:val="48CC0A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2C56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A2D1C13"/>
    <w:multiLevelType w:val="hybridMultilevel"/>
    <w:tmpl w:val="85B61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31BE0"/>
    <w:multiLevelType w:val="hybridMultilevel"/>
    <w:tmpl w:val="0F6852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1E5565"/>
    <w:multiLevelType w:val="hybridMultilevel"/>
    <w:tmpl w:val="A99EAA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91C7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800FB7"/>
    <w:multiLevelType w:val="singleLevel"/>
    <w:tmpl w:val="08A4CE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B247651"/>
    <w:multiLevelType w:val="hybridMultilevel"/>
    <w:tmpl w:val="C7466B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A269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4EEB4B2E"/>
    <w:multiLevelType w:val="hybridMultilevel"/>
    <w:tmpl w:val="C138FF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3E658E"/>
    <w:multiLevelType w:val="hybridMultilevel"/>
    <w:tmpl w:val="AEE4D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0A0A51"/>
    <w:multiLevelType w:val="hybridMultilevel"/>
    <w:tmpl w:val="EE221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B15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FE0103"/>
    <w:multiLevelType w:val="hybridMultilevel"/>
    <w:tmpl w:val="1818C7A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664B1DFF"/>
    <w:multiLevelType w:val="hybridMultilevel"/>
    <w:tmpl w:val="76B800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7D0F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B67186F"/>
    <w:multiLevelType w:val="hybridMultilevel"/>
    <w:tmpl w:val="28629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63401"/>
    <w:multiLevelType w:val="hybridMultilevel"/>
    <w:tmpl w:val="ABE8751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702F1530"/>
    <w:multiLevelType w:val="hybridMultilevel"/>
    <w:tmpl w:val="26F01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A5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3E039E6"/>
    <w:multiLevelType w:val="singleLevel"/>
    <w:tmpl w:val="08A4CE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75DC4FCE"/>
    <w:multiLevelType w:val="hybridMultilevel"/>
    <w:tmpl w:val="8E0CF7B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765948"/>
    <w:multiLevelType w:val="hybridMultilevel"/>
    <w:tmpl w:val="B2CE1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F64E5"/>
    <w:multiLevelType w:val="hybridMultilevel"/>
    <w:tmpl w:val="C18A5B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9581233">
    <w:abstractNumId w:val="24"/>
  </w:num>
  <w:num w:numId="2" w16cid:durableId="2030061658">
    <w:abstractNumId w:val="17"/>
    <w:lvlOverride w:ilvl="0">
      <w:startOverride w:val="1"/>
    </w:lvlOverride>
  </w:num>
  <w:num w:numId="3" w16cid:durableId="1578592068">
    <w:abstractNumId w:val="22"/>
    <w:lvlOverride w:ilvl="0">
      <w:startOverride w:val="1"/>
    </w:lvlOverride>
  </w:num>
  <w:num w:numId="4" w16cid:durableId="2043439956">
    <w:abstractNumId w:val="31"/>
    <w:lvlOverride w:ilvl="0">
      <w:startOverride w:val="1"/>
    </w:lvlOverride>
  </w:num>
  <w:num w:numId="5" w16cid:durableId="1444808583">
    <w:abstractNumId w:val="28"/>
    <w:lvlOverride w:ilvl="0">
      <w:startOverride w:val="1"/>
    </w:lvlOverride>
  </w:num>
  <w:num w:numId="6" w16cid:durableId="2031687780">
    <w:abstractNumId w:val="35"/>
    <w:lvlOverride w:ilvl="0">
      <w:startOverride w:val="1"/>
    </w:lvlOverride>
  </w:num>
  <w:num w:numId="7" w16cid:durableId="1782676172">
    <w:abstractNumId w:val="21"/>
    <w:lvlOverride w:ilvl="0">
      <w:startOverride w:val="1"/>
    </w:lvlOverride>
  </w:num>
  <w:num w:numId="8" w16cid:durableId="995838355">
    <w:abstractNumId w:val="5"/>
    <w:lvlOverride w:ilvl="0">
      <w:startOverride w:val="1"/>
    </w:lvlOverride>
  </w:num>
  <w:num w:numId="9" w16cid:durableId="1141078957">
    <w:abstractNumId w:val="19"/>
  </w:num>
  <w:num w:numId="10" w16cid:durableId="1820341790">
    <w:abstractNumId w:val="26"/>
  </w:num>
  <w:num w:numId="11" w16cid:durableId="1707678479">
    <w:abstractNumId w:val="11"/>
  </w:num>
  <w:num w:numId="12" w16cid:durableId="1420056282">
    <w:abstractNumId w:val="2"/>
  </w:num>
  <w:num w:numId="13" w16cid:durableId="934095360">
    <w:abstractNumId w:val="12"/>
  </w:num>
  <w:num w:numId="14" w16cid:durableId="1818065426">
    <w:abstractNumId w:val="14"/>
  </w:num>
  <w:num w:numId="15" w16cid:durableId="1273973510">
    <w:abstractNumId w:val="30"/>
  </w:num>
  <w:num w:numId="16" w16cid:durableId="1829132736">
    <w:abstractNumId w:val="39"/>
  </w:num>
  <w:num w:numId="17" w16cid:durableId="1798183496">
    <w:abstractNumId w:val="18"/>
  </w:num>
  <w:num w:numId="18" w16cid:durableId="1758407081">
    <w:abstractNumId w:val="6"/>
  </w:num>
  <w:num w:numId="19" w16cid:durableId="1615626228">
    <w:abstractNumId w:val="1"/>
  </w:num>
  <w:num w:numId="20" w16cid:durableId="35348862">
    <w:abstractNumId w:val="36"/>
  </w:num>
  <w:num w:numId="21" w16cid:durableId="1957443960">
    <w:abstractNumId w:val="9"/>
  </w:num>
  <w:num w:numId="22" w16cid:durableId="1830053911">
    <w:abstractNumId w:val="29"/>
  </w:num>
  <w:num w:numId="23" w16cid:durableId="2040668220">
    <w:abstractNumId w:val="33"/>
  </w:num>
  <w:num w:numId="24" w16cid:durableId="1232353068">
    <w:abstractNumId w:val="8"/>
  </w:num>
  <w:num w:numId="25" w16cid:durableId="1108934824">
    <w:abstractNumId w:val="25"/>
  </w:num>
  <w:num w:numId="26" w16cid:durableId="1304389317">
    <w:abstractNumId w:val="23"/>
  </w:num>
  <w:num w:numId="27" w16cid:durableId="1818257392">
    <w:abstractNumId w:val="27"/>
  </w:num>
  <w:num w:numId="28" w16cid:durableId="714159966">
    <w:abstractNumId w:val="4"/>
  </w:num>
  <w:num w:numId="29" w16cid:durableId="1378357837">
    <w:abstractNumId w:val="32"/>
  </w:num>
  <w:num w:numId="30" w16cid:durableId="1441686334">
    <w:abstractNumId w:val="7"/>
  </w:num>
  <w:num w:numId="31" w16cid:durableId="510684966">
    <w:abstractNumId w:val="34"/>
  </w:num>
  <w:num w:numId="32" w16cid:durableId="1449934584">
    <w:abstractNumId w:val="3"/>
  </w:num>
  <w:num w:numId="33" w16cid:durableId="1887642918">
    <w:abstractNumId w:val="38"/>
  </w:num>
  <w:num w:numId="34" w16cid:durableId="1407336875">
    <w:abstractNumId w:val="20"/>
  </w:num>
  <w:num w:numId="35" w16cid:durableId="1152167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913859947">
    <w:abstractNumId w:val="0"/>
  </w:num>
  <w:num w:numId="37" w16cid:durableId="2032337361">
    <w:abstractNumId w:val="13"/>
  </w:num>
  <w:num w:numId="38" w16cid:durableId="1796749257">
    <w:abstractNumId w:val="10"/>
  </w:num>
  <w:num w:numId="39" w16cid:durableId="1507595199">
    <w:abstractNumId w:val="16"/>
  </w:num>
  <w:num w:numId="40" w16cid:durableId="863134847">
    <w:abstractNumId w:val="37"/>
  </w:num>
  <w:num w:numId="41" w16cid:durableId="9772996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C5"/>
    <w:rsid w:val="00001DBB"/>
    <w:rsid w:val="000048CB"/>
    <w:rsid w:val="00005BC9"/>
    <w:rsid w:val="00014B75"/>
    <w:rsid w:val="00016C1B"/>
    <w:rsid w:val="000415F5"/>
    <w:rsid w:val="00044336"/>
    <w:rsid w:val="000552BF"/>
    <w:rsid w:val="00065B7A"/>
    <w:rsid w:val="00066DAC"/>
    <w:rsid w:val="00070D58"/>
    <w:rsid w:val="0007214E"/>
    <w:rsid w:val="000751CD"/>
    <w:rsid w:val="00075C25"/>
    <w:rsid w:val="00077145"/>
    <w:rsid w:val="00081525"/>
    <w:rsid w:val="000821E7"/>
    <w:rsid w:val="00084206"/>
    <w:rsid w:val="00085487"/>
    <w:rsid w:val="00085D20"/>
    <w:rsid w:val="000862CA"/>
    <w:rsid w:val="000949C4"/>
    <w:rsid w:val="00096CCD"/>
    <w:rsid w:val="000A1AE6"/>
    <w:rsid w:val="000A1DEB"/>
    <w:rsid w:val="000A3914"/>
    <w:rsid w:val="000A6E06"/>
    <w:rsid w:val="000B2896"/>
    <w:rsid w:val="000B3130"/>
    <w:rsid w:val="000B3ABA"/>
    <w:rsid w:val="000C10F5"/>
    <w:rsid w:val="000D417A"/>
    <w:rsid w:val="000D70A7"/>
    <w:rsid w:val="000E0B1B"/>
    <w:rsid w:val="000E459F"/>
    <w:rsid w:val="000F01C7"/>
    <w:rsid w:val="000F3005"/>
    <w:rsid w:val="000F3482"/>
    <w:rsid w:val="001051FD"/>
    <w:rsid w:val="00111F05"/>
    <w:rsid w:val="00115D05"/>
    <w:rsid w:val="001254CC"/>
    <w:rsid w:val="00126061"/>
    <w:rsid w:val="00130AF1"/>
    <w:rsid w:val="00130D97"/>
    <w:rsid w:val="001362F2"/>
    <w:rsid w:val="001514C5"/>
    <w:rsid w:val="001535A5"/>
    <w:rsid w:val="00155157"/>
    <w:rsid w:val="00162D6C"/>
    <w:rsid w:val="001676BF"/>
    <w:rsid w:val="00175B30"/>
    <w:rsid w:val="00192F82"/>
    <w:rsid w:val="001A01A2"/>
    <w:rsid w:val="001A2C08"/>
    <w:rsid w:val="001A35E7"/>
    <w:rsid w:val="001A4C63"/>
    <w:rsid w:val="001B2305"/>
    <w:rsid w:val="001B4A9D"/>
    <w:rsid w:val="001C0D85"/>
    <w:rsid w:val="001C3CFC"/>
    <w:rsid w:val="001C6CDF"/>
    <w:rsid w:val="001C6E07"/>
    <w:rsid w:val="001C74A2"/>
    <w:rsid w:val="001D5F44"/>
    <w:rsid w:val="001E4E2E"/>
    <w:rsid w:val="001F0A9E"/>
    <w:rsid w:val="00200F42"/>
    <w:rsid w:val="002018A6"/>
    <w:rsid w:val="0020504B"/>
    <w:rsid w:val="002135CC"/>
    <w:rsid w:val="002171CC"/>
    <w:rsid w:val="0022466B"/>
    <w:rsid w:val="00237C12"/>
    <w:rsid w:val="00241CC3"/>
    <w:rsid w:val="0025244E"/>
    <w:rsid w:val="002608F1"/>
    <w:rsid w:val="0026594D"/>
    <w:rsid w:val="00266417"/>
    <w:rsid w:val="002669FF"/>
    <w:rsid w:val="002716ED"/>
    <w:rsid w:val="002723B6"/>
    <w:rsid w:val="00280174"/>
    <w:rsid w:val="00292D48"/>
    <w:rsid w:val="002945CA"/>
    <w:rsid w:val="00294754"/>
    <w:rsid w:val="00296066"/>
    <w:rsid w:val="002A3DD3"/>
    <w:rsid w:val="002A47C1"/>
    <w:rsid w:val="002B1C9D"/>
    <w:rsid w:val="002B5615"/>
    <w:rsid w:val="002C1931"/>
    <w:rsid w:val="002C41F1"/>
    <w:rsid w:val="002D2031"/>
    <w:rsid w:val="002D5179"/>
    <w:rsid w:val="002E7942"/>
    <w:rsid w:val="002F0CC0"/>
    <w:rsid w:val="002F3DAA"/>
    <w:rsid w:val="002F78EB"/>
    <w:rsid w:val="00313E5C"/>
    <w:rsid w:val="00323DC4"/>
    <w:rsid w:val="0032599A"/>
    <w:rsid w:val="00327460"/>
    <w:rsid w:val="00335EBA"/>
    <w:rsid w:val="00336DBA"/>
    <w:rsid w:val="00343F82"/>
    <w:rsid w:val="00350F94"/>
    <w:rsid w:val="00366A62"/>
    <w:rsid w:val="00370527"/>
    <w:rsid w:val="0037274F"/>
    <w:rsid w:val="003734C5"/>
    <w:rsid w:val="00374A1E"/>
    <w:rsid w:val="0037530C"/>
    <w:rsid w:val="00381CFA"/>
    <w:rsid w:val="00384BD1"/>
    <w:rsid w:val="00387FA9"/>
    <w:rsid w:val="0039223F"/>
    <w:rsid w:val="003B5067"/>
    <w:rsid w:val="003B569E"/>
    <w:rsid w:val="003B6314"/>
    <w:rsid w:val="003D1195"/>
    <w:rsid w:val="003D4DFC"/>
    <w:rsid w:val="003D60AE"/>
    <w:rsid w:val="003E7079"/>
    <w:rsid w:val="003F0262"/>
    <w:rsid w:val="003F1057"/>
    <w:rsid w:val="003F211F"/>
    <w:rsid w:val="003F4A72"/>
    <w:rsid w:val="0040590F"/>
    <w:rsid w:val="00410404"/>
    <w:rsid w:val="004110D7"/>
    <w:rsid w:val="00412DEC"/>
    <w:rsid w:val="004130C2"/>
    <w:rsid w:val="00413AB0"/>
    <w:rsid w:val="00416724"/>
    <w:rsid w:val="00430375"/>
    <w:rsid w:val="00444EDD"/>
    <w:rsid w:val="004524CC"/>
    <w:rsid w:val="00457788"/>
    <w:rsid w:val="00462B59"/>
    <w:rsid w:val="004652BB"/>
    <w:rsid w:val="00474166"/>
    <w:rsid w:val="00474C40"/>
    <w:rsid w:val="004763FB"/>
    <w:rsid w:val="00477424"/>
    <w:rsid w:val="004821A5"/>
    <w:rsid w:val="004827D5"/>
    <w:rsid w:val="004830DF"/>
    <w:rsid w:val="00490B2D"/>
    <w:rsid w:val="00491F9A"/>
    <w:rsid w:val="004942E3"/>
    <w:rsid w:val="00495B4D"/>
    <w:rsid w:val="00495BBD"/>
    <w:rsid w:val="0049731A"/>
    <w:rsid w:val="004A3AF3"/>
    <w:rsid w:val="004B362B"/>
    <w:rsid w:val="004C6985"/>
    <w:rsid w:val="004C7E4F"/>
    <w:rsid w:val="004D10A1"/>
    <w:rsid w:val="004D1AD2"/>
    <w:rsid w:val="004D1F93"/>
    <w:rsid w:val="004D6461"/>
    <w:rsid w:val="004E150B"/>
    <w:rsid w:val="004F2242"/>
    <w:rsid w:val="004F35C7"/>
    <w:rsid w:val="0050236F"/>
    <w:rsid w:val="00506500"/>
    <w:rsid w:val="005113CB"/>
    <w:rsid w:val="005178C4"/>
    <w:rsid w:val="00531AB2"/>
    <w:rsid w:val="0053608B"/>
    <w:rsid w:val="00536842"/>
    <w:rsid w:val="00547695"/>
    <w:rsid w:val="00560E1F"/>
    <w:rsid w:val="005645B7"/>
    <w:rsid w:val="005704AD"/>
    <w:rsid w:val="005708CC"/>
    <w:rsid w:val="00583DAC"/>
    <w:rsid w:val="00586874"/>
    <w:rsid w:val="005932E8"/>
    <w:rsid w:val="00596A69"/>
    <w:rsid w:val="00597091"/>
    <w:rsid w:val="005A676F"/>
    <w:rsid w:val="005C144B"/>
    <w:rsid w:val="005C3109"/>
    <w:rsid w:val="005D2DAE"/>
    <w:rsid w:val="005D675B"/>
    <w:rsid w:val="005D7837"/>
    <w:rsid w:val="005D7B96"/>
    <w:rsid w:val="005E1A16"/>
    <w:rsid w:val="005E5AF6"/>
    <w:rsid w:val="005E5EA4"/>
    <w:rsid w:val="005E6D0D"/>
    <w:rsid w:val="005F0F01"/>
    <w:rsid w:val="005F1B6D"/>
    <w:rsid w:val="005F51F8"/>
    <w:rsid w:val="00601FF6"/>
    <w:rsid w:val="0060641D"/>
    <w:rsid w:val="00606584"/>
    <w:rsid w:val="0061533C"/>
    <w:rsid w:val="00622D5F"/>
    <w:rsid w:val="00634C27"/>
    <w:rsid w:val="006544FB"/>
    <w:rsid w:val="0067697C"/>
    <w:rsid w:val="00694841"/>
    <w:rsid w:val="00695EB5"/>
    <w:rsid w:val="00696956"/>
    <w:rsid w:val="006A22BA"/>
    <w:rsid w:val="006B3092"/>
    <w:rsid w:val="006B64CC"/>
    <w:rsid w:val="006B652D"/>
    <w:rsid w:val="006C6B89"/>
    <w:rsid w:val="006D2750"/>
    <w:rsid w:val="006D577D"/>
    <w:rsid w:val="006D5B0F"/>
    <w:rsid w:val="006D6419"/>
    <w:rsid w:val="006D7D86"/>
    <w:rsid w:val="006E036E"/>
    <w:rsid w:val="006E2B76"/>
    <w:rsid w:val="006E6357"/>
    <w:rsid w:val="006E6834"/>
    <w:rsid w:val="006F0455"/>
    <w:rsid w:val="0070694A"/>
    <w:rsid w:val="007118EE"/>
    <w:rsid w:val="00725792"/>
    <w:rsid w:val="00727C04"/>
    <w:rsid w:val="00734317"/>
    <w:rsid w:val="00736DE1"/>
    <w:rsid w:val="007401EC"/>
    <w:rsid w:val="00744DB0"/>
    <w:rsid w:val="00747CD9"/>
    <w:rsid w:val="00752DA7"/>
    <w:rsid w:val="00755A54"/>
    <w:rsid w:val="007577E1"/>
    <w:rsid w:val="00760DDB"/>
    <w:rsid w:val="00761335"/>
    <w:rsid w:val="00767299"/>
    <w:rsid w:val="007748B8"/>
    <w:rsid w:val="00774AE7"/>
    <w:rsid w:val="00776EC0"/>
    <w:rsid w:val="00780F6A"/>
    <w:rsid w:val="00786AFF"/>
    <w:rsid w:val="007A1987"/>
    <w:rsid w:val="007A51C3"/>
    <w:rsid w:val="007B086C"/>
    <w:rsid w:val="007B53E7"/>
    <w:rsid w:val="007B56B6"/>
    <w:rsid w:val="007B6B8A"/>
    <w:rsid w:val="007C4001"/>
    <w:rsid w:val="007C5152"/>
    <w:rsid w:val="007C68C2"/>
    <w:rsid w:val="007E08BD"/>
    <w:rsid w:val="007E18F9"/>
    <w:rsid w:val="007E3EF4"/>
    <w:rsid w:val="007E545A"/>
    <w:rsid w:val="007F495B"/>
    <w:rsid w:val="00806A6F"/>
    <w:rsid w:val="00813BC7"/>
    <w:rsid w:val="00816686"/>
    <w:rsid w:val="00821FC3"/>
    <w:rsid w:val="00833574"/>
    <w:rsid w:val="00842AF9"/>
    <w:rsid w:val="00843817"/>
    <w:rsid w:val="008442F9"/>
    <w:rsid w:val="008522FD"/>
    <w:rsid w:val="00852AD4"/>
    <w:rsid w:val="00860CE6"/>
    <w:rsid w:val="008644BB"/>
    <w:rsid w:val="00864F3B"/>
    <w:rsid w:val="00867EC2"/>
    <w:rsid w:val="008707DC"/>
    <w:rsid w:val="00872B59"/>
    <w:rsid w:val="00874C1E"/>
    <w:rsid w:val="0088156C"/>
    <w:rsid w:val="00883C3C"/>
    <w:rsid w:val="008B4FB5"/>
    <w:rsid w:val="008E1BE4"/>
    <w:rsid w:val="008E3C91"/>
    <w:rsid w:val="008E60EC"/>
    <w:rsid w:val="008E716D"/>
    <w:rsid w:val="008E72C4"/>
    <w:rsid w:val="008F0930"/>
    <w:rsid w:val="008F16A2"/>
    <w:rsid w:val="008F2FD6"/>
    <w:rsid w:val="008F467E"/>
    <w:rsid w:val="00900A13"/>
    <w:rsid w:val="00901055"/>
    <w:rsid w:val="00906821"/>
    <w:rsid w:val="009107A6"/>
    <w:rsid w:val="00911244"/>
    <w:rsid w:val="00917742"/>
    <w:rsid w:val="00920B74"/>
    <w:rsid w:val="0093576F"/>
    <w:rsid w:val="009368C1"/>
    <w:rsid w:val="009405E5"/>
    <w:rsid w:val="009520AA"/>
    <w:rsid w:val="00954814"/>
    <w:rsid w:val="009608C8"/>
    <w:rsid w:val="0096399E"/>
    <w:rsid w:val="00964911"/>
    <w:rsid w:val="00965C29"/>
    <w:rsid w:val="00967453"/>
    <w:rsid w:val="00972EDF"/>
    <w:rsid w:val="0097685F"/>
    <w:rsid w:val="00976E05"/>
    <w:rsid w:val="00987E51"/>
    <w:rsid w:val="009A278F"/>
    <w:rsid w:val="009A7548"/>
    <w:rsid w:val="009B3300"/>
    <w:rsid w:val="009B606C"/>
    <w:rsid w:val="009B701D"/>
    <w:rsid w:val="009B736A"/>
    <w:rsid w:val="009B7477"/>
    <w:rsid w:val="009C02A7"/>
    <w:rsid w:val="009C5044"/>
    <w:rsid w:val="009D482A"/>
    <w:rsid w:val="009E0E63"/>
    <w:rsid w:val="009E4E51"/>
    <w:rsid w:val="009F028A"/>
    <w:rsid w:val="009F2854"/>
    <w:rsid w:val="00A05F6B"/>
    <w:rsid w:val="00A108E0"/>
    <w:rsid w:val="00A153BE"/>
    <w:rsid w:val="00A179AE"/>
    <w:rsid w:val="00A17F26"/>
    <w:rsid w:val="00A20473"/>
    <w:rsid w:val="00A20521"/>
    <w:rsid w:val="00A20617"/>
    <w:rsid w:val="00A25640"/>
    <w:rsid w:val="00A30111"/>
    <w:rsid w:val="00A30DE1"/>
    <w:rsid w:val="00A30FE1"/>
    <w:rsid w:val="00A34E51"/>
    <w:rsid w:val="00A40230"/>
    <w:rsid w:val="00A4394D"/>
    <w:rsid w:val="00A45E5D"/>
    <w:rsid w:val="00A644D6"/>
    <w:rsid w:val="00A7302A"/>
    <w:rsid w:val="00A730D5"/>
    <w:rsid w:val="00A76EAB"/>
    <w:rsid w:val="00A831DA"/>
    <w:rsid w:val="00A927F7"/>
    <w:rsid w:val="00A92AAF"/>
    <w:rsid w:val="00A931C5"/>
    <w:rsid w:val="00A9520B"/>
    <w:rsid w:val="00AA3F36"/>
    <w:rsid w:val="00AA5D44"/>
    <w:rsid w:val="00AA608C"/>
    <w:rsid w:val="00AB03FC"/>
    <w:rsid w:val="00AC6B1C"/>
    <w:rsid w:val="00AD0CC2"/>
    <w:rsid w:val="00AE1A9D"/>
    <w:rsid w:val="00AE1B97"/>
    <w:rsid w:val="00AE339C"/>
    <w:rsid w:val="00AF1801"/>
    <w:rsid w:val="00AF3DC9"/>
    <w:rsid w:val="00AF4897"/>
    <w:rsid w:val="00B05DDB"/>
    <w:rsid w:val="00B11D47"/>
    <w:rsid w:val="00B12CB5"/>
    <w:rsid w:val="00B13287"/>
    <w:rsid w:val="00B1447D"/>
    <w:rsid w:val="00B152C7"/>
    <w:rsid w:val="00B31EAC"/>
    <w:rsid w:val="00B3250C"/>
    <w:rsid w:val="00B341D8"/>
    <w:rsid w:val="00B343A1"/>
    <w:rsid w:val="00B351B5"/>
    <w:rsid w:val="00B36CC0"/>
    <w:rsid w:val="00B40781"/>
    <w:rsid w:val="00B40F71"/>
    <w:rsid w:val="00B41845"/>
    <w:rsid w:val="00B4408E"/>
    <w:rsid w:val="00B52966"/>
    <w:rsid w:val="00B5350F"/>
    <w:rsid w:val="00B56302"/>
    <w:rsid w:val="00B8131B"/>
    <w:rsid w:val="00B81FA5"/>
    <w:rsid w:val="00B85CE0"/>
    <w:rsid w:val="00BA51A8"/>
    <w:rsid w:val="00BB1BEF"/>
    <w:rsid w:val="00BD4070"/>
    <w:rsid w:val="00BD4149"/>
    <w:rsid w:val="00BD5EC4"/>
    <w:rsid w:val="00BD7198"/>
    <w:rsid w:val="00BE1269"/>
    <w:rsid w:val="00BE2229"/>
    <w:rsid w:val="00BE7704"/>
    <w:rsid w:val="00BF6C47"/>
    <w:rsid w:val="00BF6F82"/>
    <w:rsid w:val="00C02084"/>
    <w:rsid w:val="00C04334"/>
    <w:rsid w:val="00C05E6D"/>
    <w:rsid w:val="00C14A2B"/>
    <w:rsid w:val="00C16CA9"/>
    <w:rsid w:val="00C1755A"/>
    <w:rsid w:val="00C20A81"/>
    <w:rsid w:val="00C20DA5"/>
    <w:rsid w:val="00C22EA8"/>
    <w:rsid w:val="00C354A3"/>
    <w:rsid w:val="00C408A2"/>
    <w:rsid w:val="00C4249B"/>
    <w:rsid w:val="00C453EE"/>
    <w:rsid w:val="00C562CD"/>
    <w:rsid w:val="00C57DA4"/>
    <w:rsid w:val="00C614E8"/>
    <w:rsid w:val="00C6320E"/>
    <w:rsid w:val="00C64BBC"/>
    <w:rsid w:val="00C71157"/>
    <w:rsid w:val="00C72E34"/>
    <w:rsid w:val="00C7409D"/>
    <w:rsid w:val="00C80AEB"/>
    <w:rsid w:val="00C87BFB"/>
    <w:rsid w:val="00C919CA"/>
    <w:rsid w:val="00C91DFE"/>
    <w:rsid w:val="00C97B5A"/>
    <w:rsid w:val="00CA39BE"/>
    <w:rsid w:val="00CB2D6F"/>
    <w:rsid w:val="00CB7F9F"/>
    <w:rsid w:val="00CC1FEC"/>
    <w:rsid w:val="00CD0E6A"/>
    <w:rsid w:val="00CD1130"/>
    <w:rsid w:val="00CD167D"/>
    <w:rsid w:val="00CD6DAA"/>
    <w:rsid w:val="00CE41BA"/>
    <w:rsid w:val="00CE4C4D"/>
    <w:rsid w:val="00CE4D22"/>
    <w:rsid w:val="00CE678E"/>
    <w:rsid w:val="00CE7243"/>
    <w:rsid w:val="00CF13CE"/>
    <w:rsid w:val="00CF4BEC"/>
    <w:rsid w:val="00CF7968"/>
    <w:rsid w:val="00CF7FE2"/>
    <w:rsid w:val="00D00603"/>
    <w:rsid w:val="00D0433C"/>
    <w:rsid w:val="00D20498"/>
    <w:rsid w:val="00D2340C"/>
    <w:rsid w:val="00D23CC5"/>
    <w:rsid w:val="00D24D1B"/>
    <w:rsid w:val="00D32F65"/>
    <w:rsid w:val="00D347C3"/>
    <w:rsid w:val="00D360D6"/>
    <w:rsid w:val="00D43A99"/>
    <w:rsid w:val="00D54C2A"/>
    <w:rsid w:val="00D566BB"/>
    <w:rsid w:val="00D608B7"/>
    <w:rsid w:val="00D61781"/>
    <w:rsid w:val="00D6329F"/>
    <w:rsid w:val="00D65EED"/>
    <w:rsid w:val="00D729CE"/>
    <w:rsid w:val="00D73741"/>
    <w:rsid w:val="00D7746D"/>
    <w:rsid w:val="00D808C5"/>
    <w:rsid w:val="00D95D86"/>
    <w:rsid w:val="00D9756B"/>
    <w:rsid w:val="00DA01B8"/>
    <w:rsid w:val="00DA4689"/>
    <w:rsid w:val="00DA48E3"/>
    <w:rsid w:val="00DA52C7"/>
    <w:rsid w:val="00DA5C3C"/>
    <w:rsid w:val="00DA674A"/>
    <w:rsid w:val="00DB201A"/>
    <w:rsid w:val="00DB31FE"/>
    <w:rsid w:val="00DB4CFE"/>
    <w:rsid w:val="00DB5CC5"/>
    <w:rsid w:val="00DB7380"/>
    <w:rsid w:val="00DC4BE2"/>
    <w:rsid w:val="00DD46A2"/>
    <w:rsid w:val="00DE0ABC"/>
    <w:rsid w:val="00DE27DE"/>
    <w:rsid w:val="00DE6E43"/>
    <w:rsid w:val="00DF0759"/>
    <w:rsid w:val="00DF5DE8"/>
    <w:rsid w:val="00E022AF"/>
    <w:rsid w:val="00E02747"/>
    <w:rsid w:val="00E03480"/>
    <w:rsid w:val="00E0443F"/>
    <w:rsid w:val="00E06DB4"/>
    <w:rsid w:val="00E115DD"/>
    <w:rsid w:val="00E11B4F"/>
    <w:rsid w:val="00E1361A"/>
    <w:rsid w:val="00E14493"/>
    <w:rsid w:val="00E203B7"/>
    <w:rsid w:val="00E347A8"/>
    <w:rsid w:val="00E36908"/>
    <w:rsid w:val="00E37851"/>
    <w:rsid w:val="00E42392"/>
    <w:rsid w:val="00E5212F"/>
    <w:rsid w:val="00E57024"/>
    <w:rsid w:val="00E639F6"/>
    <w:rsid w:val="00E65C4C"/>
    <w:rsid w:val="00E702D5"/>
    <w:rsid w:val="00E77612"/>
    <w:rsid w:val="00E81B24"/>
    <w:rsid w:val="00E826BE"/>
    <w:rsid w:val="00E83D03"/>
    <w:rsid w:val="00E94561"/>
    <w:rsid w:val="00E945C6"/>
    <w:rsid w:val="00E94C8E"/>
    <w:rsid w:val="00E9766C"/>
    <w:rsid w:val="00EA194C"/>
    <w:rsid w:val="00EA2555"/>
    <w:rsid w:val="00EA2AA5"/>
    <w:rsid w:val="00EA6ECB"/>
    <w:rsid w:val="00EB14BE"/>
    <w:rsid w:val="00EB4C23"/>
    <w:rsid w:val="00EC4B74"/>
    <w:rsid w:val="00EC6214"/>
    <w:rsid w:val="00ED1A4A"/>
    <w:rsid w:val="00ED2F9E"/>
    <w:rsid w:val="00EE585C"/>
    <w:rsid w:val="00EE5FF7"/>
    <w:rsid w:val="00EE6BBA"/>
    <w:rsid w:val="00EF0360"/>
    <w:rsid w:val="00EF39E5"/>
    <w:rsid w:val="00F00F96"/>
    <w:rsid w:val="00F15BFB"/>
    <w:rsid w:val="00F16F2E"/>
    <w:rsid w:val="00F24611"/>
    <w:rsid w:val="00F26C94"/>
    <w:rsid w:val="00F32572"/>
    <w:rsid w:val="00F34E78"/>
    <w:rsid w:val="00F360D7"/>
    <w:rsid w:val="00F42E23"/>
    <w:rsid w:val="00F51B96"/>
    <w:rsid w:val="00F60EDE"/>
    <w:rsid w:val="00F61DBC"/>
    <w:rsid w:val="00F64C51"/>
    <w:rsid w:val="00F67C30"/>
    <w:rsid w:val="00F7339B"/>
    <w:rsid w:val="00F7655D"/>
    <w:rsid w:val="00F83BC4"/>
    <w:rsid w:val="00F873E3"/>
    <w:rsid w:val="00FA0313"/>
    <w:rsid w:val="00FA2504"/>
    <w:rsid w:val="00FB233C"/>
    <w:rsid w:val="00FB34E7"/>
    <w:rsid w:val="00FB60A1"/>
    <w:rsid w:val="00FB64EE"/>
    <w:rsid w:val="00FB6CA1"/>
    <w:rsid w:val="00FC558B"/>
    <w:rsid w:val="00FD204D"/>
    <w:rsid w:val="00FD4FC0"/>
    <w:rsid w:val="00FE64EF"/>
    <w:rsid w:val="00FF0112"/>
    <w:rsid w:val="00FF1426"/>
    <w:rsid w:val="00FF27FF"/>
    <w:rsid w:val="00FF3046"/>
    <w:rsid w:val="00FF3A1E"/>
    <w:rsid w:val="00FF7310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83DA1"/>
  <w15:chartTrackingRefBased/>
  <w15:docId w15:val="{75275DB8-8776-4718-A94C-7EAE49DB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CC5"/>
  </w:style>
  <w:style w:type="paragraph" w:styleId="Nadpis1">
    <w:name w:val="heading 1"/>
    <w:basedOn w:val="Normln"/>
    <w:next w:val="Normln"/>
    <w:link w:val="Nadpis1Char"/>
    <w:qFormat/>
    <w:rsid w:val="00DB5CC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DB5CC5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DB5CC5"/>
    <w:pPr>
      <w:keepNext/>
      <w:jc w:val="center"/>
      <w:outlineLvl w:val="2"/>
    </w:pPr>
    <w:rPr>
      <w:b/>
      <w:sz w:val="24"/>
      <w:u w:val="singl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62B5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rsid w:val="00DB5CC5"/>
    <w:pPr>
      <w:jc w:val="center"/>
    </w:pPr>
    <w:rPr>
      <w:b/>
      <w:sz w:val="24"/>
      <w:u w:val="single"/>
    </w:rPr>
  </w:style>
  <w:style w:type="paragraph" w:styleId="Zkladntext">
    <w:name w:val="Body Text"/>
    <w:basedOn w:val="Normln"/>
    <w:link w:val="ZkladntextChar"/>
    <w:rsid w:val="00DB5CC5"/>
    <w:pPr>
      <w:jc w:val="both"/>
    </w:pPr>
    <w:rPr>
      <w:i/>
      <w:sz w:val="24"/>
    </w:rPr>
  </w:style>
  <w:style w:type="paragraph" w:styleId="Zkladntext2">
    <w:name w:val="Body Text 2"/>
    <w:basedOn w:val="Normln"/>
    <w:link w:val="Zkladntext2Char"/>
    <w:rsid w:val="00DB5CC5"/>
    <w:pPr>
      <w:jc w:val="both"/>
    </w:pPr>
    <w:rPr>
      <w:sz w:val="24"/>
    </w:rPr>
  </w:style>
  <w:style w:type="paragraph" w:styleId="Zpat">
    <w:name w:val="footer"/>
    <w:basedOn w:val="Normln"/>
    <w:rsid w:val="00DB5C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B5CC5"/>
  </w:style>
  <w:style w:type="paragraph" w:styleId="Zhlav">
    <w:name w:val="header"/>
    <w:basedOn w:val="Normln"/>
    <w:rsid w:val="00DB5CC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B4CFE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126061"/>
    <w:rPr>
      <w:sz w:val="24"/>
    </w:rPr>
  </w:style>
  <w:style w:type="character" w:customStyle="1" w:styleId="Nadpis2Char">
    <w:name w:val="Nadpis 2 Char"/>
    <w:link w:val="Nadpis2"/>
    <w:rsid w:val="00462B59"/>
    <w:rPr>
      <w:sz w:val="24"/>
    </w:rPr>
  </w:style>
  <w:style w:type="character" w:customStyle="1" w:styleId="Nadpis8Char">
    <w:name w:val="Nadpis 8 Char"/>
    <w:link w:val="Nadpis8"/>
    <w:semiHidden/>
    <w:rsid w:val="00462B5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462B59"/>
    <w:rPr>
      <w:i/>
      <w:sz w:val="24"/>
    </w:rPr>
  </w:style>
  <w:style w:type="character" w:customStyle="1" w:styleId="Nadpis1Char">
    <w:name w:val="Nadpis 1 Char"/>
    <w:link w:val="Nadpis1"/>
    <w:rsid w:val="009B736A"/>
    <w:rPr>
      <w:b/>
      <w:sz w:val="24"/>
    </w:rPr>
  </w:style>
  <w:style w:type="character" w:customStyle="1" w:styleId="NzevChar">
    <w:name w:val="Název Char"/>
    <w:link w:val="Nzev"/>
    <w:rsid w:val="009B736A"/>
    <w:rPr>
      <w:b/>
      <w:sz w:val="24"/>
      <w:u w:val="single"/>
    </w:rPr>
  </w:style>
  <w:style w:type="character" w:customStyle="1" w:styleId="nowrap">
    <w:name w:val="nowrap"/>
    <w:basedOn w:val="Standardnpsmoodstavce"/>
    <w:rsid w:val="00162D6C"/>
  </w:style>
  <w:style w:type="paragraph" w:customStyle="1" w:styleId="Default">
    <w:name w:val="Default"/>
    <w:rsid w:val="002A3DD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217CF3CFB194B83299EDCDD148454" ma:contentTypeVersion="13" ma:contentTypeDescription="Vytvoří nový dokument" ma:contentTypeScope="" ma:versionID="0e3a7f407bd6d8b92cecf4aa56ad7f4b">
  <xsd:schema xmlns:xsd="http://www.w3.org/2001/XMLSchema" xmlns:xs="http://www.w3.org/2001/XMLSchema" xmlns:p="http://schemas.microsoft.com/office/2006/metadata/properties" xmlns:ns2="045ad626-d0b8-4d36-ba94-bc0fda04d4e0" xmlns:ns3="a2bdf1cf-0791-43de-987c-12f3975e4a44" targetNamespace="http://schemas.microsoft.com/office/2006/metadata/properties" ma:root="true" ma:fieldsID="c6c2b0deaa53ea7bccbea7b13a7659a2" ns2:_="" ns3:_="">
    <xsd:import namespace="045ad626-d0b8-4d36-ba94-bc0fda04d4e0"/>
    <xsd:import namespace="a2bdf1cf-0791-43de-987c-12f3975e4a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ad626-d0b8-4d36-ba94-bc0fda04d4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df1cf-0791-43de-987c-12f3975e4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81931-11D7-444C-A0CD-6DD2A4103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AFAA2-37BD-4CD7-A202-40561E523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ad626-d0b8-4d36-ba94-bc0fda04d4e0"/>
    <ds:schemaRef ds:uri="a2bdf1cf-0791-43de-987c-12f3975e4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B9173-4DF9-4691-8245-C5A6FDA268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 SMLOUVA   č</vt:lpstr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 SMLOUVA   č</dc:title>
  <dc:subject/>
  <dc:creator>jana</dc:creator>
  <cp:keywords/>
  <dc:description/>
  <cp:lastModifiedBy>Popelková Veronika</cp:lastModifiedBy>
  <cp:revision>2</cp:revision>
  <cp:lastPrinted>2025-01-08T09:21:00Z</cp:lastPrinted>
  <dcterms:created xsi:type="dcterms:W3CDTF">2025-01-24T08:07:00Z</dcterms:created>
  <dcterms:modified xsi:type="dcterms:W3CDTF">2025-01-24T08:07:00Z</dcterms:modified>
</cp:coreProperties>
</file>