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Pr="00E049A6" w:rsidRDefault="0076298D" w:rsidP="00E049A6">
            <w:pPr>
              <w:pStyle w:val="zk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201BA1">
              <w:rPr>
                <w:rFonts w:ascii="Arial" w:hAnsi="Arial" w:cs="Arial"/>
                <w:bCs/>
                <w:sz w:val="20"/>
              </w:rPr>
              <w:t>tavebniny</w:t>
            </w:r>
            <w:r>
              <w:rPr>
                <w:rFonts w:ascii="Arial" w:hAnsi="Arial" w:cs="Arial"/>
                <w:bCs/>
                <w:sz w:val="20"/>
              </w:rPr>
              <w:t xml:space="preserve"> DEK a.s.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76298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Pobočka Plzeň Černice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76298D" w:rsidP="004B68D8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Písecká 1253/22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76298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326 00 Plzeň-Černice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B68D8" w:rsidP="0076298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SOUSPL/015</w:t>
            </w:r>
            <w:r w:rsidR="0076298D">
              <w:rPr>
                <w:rFonts w:ascii="Arial" w:hAnsi="Arial" w:cs="Arial"/>
                <w:bCs/>
                <w:sz w:val="16"/>
                <w:szCs w:val="22"/>
              </w:rPr>
              <w:t>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C870B4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3076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23</w:t>
            </w:r>
            <w:r w:rsidR="00C870B4">
              <w:rPr>
                <w:rFonts w:ascii="Arial" w:hAnsi="Arial" w:cs="Arial"/>
                <w:bCs/>
                <w:sz w:val="16"/>
                <w:szCs w:val="22"/>
              </w:rPr>
              <w:t>.1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C870B4">
              <w:rPr>
                <w:rFonts w:ascii="Arial" w:hAnsi="Arial" w:cs="Arial"/>
                <w:bCs/>
                <w:sz w:val="16"/>
                <w:szCs w:val="22"/>
              </w:rPr>
              <w:t>5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7C0180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C870B4">
              <w:rPr>
                <w:rFonts w:ascii="Arial" w:hAnsi="Arial" w:cs="Arial"/>
                <w:b/>
                <w:sz w:val="20"/>
                <w:szCs w:val="22"/>
              </w:rPr>
              <w:t xml:space="preserve">č. </w:t>
            </w:r>
            <w:r w:rsidR="00AB191B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76298D">
              <w:rPr>
                <w:rFonts w:ascii="Arial" w:hAnsi="Arial" w:cs="Arial"/>
                <w:b/>
                <w:sz w:val="20"/>
                <w:szCs w:val="22"/>
              </w:rPr>
              <w:t>7</w:t>
            </w:r>
            <w:bookmarkStart w:id="0" w:name="_GoBack"/>
            <w:bookmarkEnd w:id="0"/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C870B4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 objednávka</w:t>
            </w:r>
          </w:p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zboží z Vaší nabídky dle zasílaných dílčích objednávek se specifikací podle platných ceníků.  </w:t>
            </w:r>
          </w:p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dodávky: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Plzeň, Borská 55 </w:t>
            </w:r>
          </w:p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C870B4" w:rsidRDefault="00C870B4" w:rsidP="00C870B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2025 </w:t>
            </w:r>
          </w:p>
          <w:p w:rsidR="00C870B4" w:rsidRDefault="00C870B4" w:rsidP="00C870B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C870B4" w:rsidRDefault="00C870B4" w:rsidP="00C870B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závoz zboží avizovat den předem na tel.: 602 159 102 </w:t>
            </w:r>
          </w:p>
          <w:p w:rsidR="00C870B4" w:rsidRDefault="00C870B4" w:rsidP="00C870B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C870B4" w:rsidRPr="00476593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zástupce ředitele pro odb</w:t>
            </w:r>
            <w:r w:rsidRPr="00476593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>ý</w:t>
            </w:r>
            <w:r w:rsidRPr="00476593">
              <w:rPr>
                <w:rFonts w:ascii="Arial" w:hAnsi="Arial" w:cs="Arial"/>
              </w:rPr>
              <w:t xml:space="preserve"> výcvik </w:t>
            </w:r>
            <w:r>
              <w:rPr>
                <w:rFonts w:ascii="Arial" w:hAnsi="Arial" w:cs="Arial"/>
              </w:rPr>
              <w:t>Ing. Jiří Hájek</w:t>
            </w:r>
            <w:r w:rsidRPr="00476593">
              <w:rPr>
                <w:rFonts w:ascii="Arial" w:hAnsi="Arial" w:cs="Arial"/>
              </w:rPr>
              <w:t xml:space="preserve"> tel. č. </w:t>
            </w:r>
            <w:r>
              <w:rPr>
                <w:rFonts w:ascii="Arial" w:hAnsi="Arial" w:cs="Arial"/>
              </w:rPr>
              <w:t>602 159 102 nebo Ing. Adam Klik tel. č. 725 705 807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119E0" w:rsidRDefault="004119E0" w:rsidP="004119E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06C9" w:rsidRDefault="004206C9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828A6"/>
    <w:multiLevelType w:val="hybridMultilevel"/>
    <w:tmpl w:val="6F765DAE"/>
    <w:lvl w:ilvl="0" w:tplc="944C953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01BA1"/>
    <w:rsid w:val="00205761"/>
    <w:rsid w:val="00283BA1"/>
    <w:rsid w:val="002E184D"/>
    <w:rsid w:val="003840AB"/>
    <w:rsid w:val="003919CE"/>
    <w:rsid w:val="004119E0"/>
    <w:rsid w:val="00412573"/>
    <w:rsid w:val="004206C9"/>
    <w:rsid w:val="00430765"/>
    <w:rsid w:val="004B68D8"/>
    <w:rsid w:val="004D2A4F"/>
    <w:rsid w:val="00595D51"/>
    <w:rsid w:val="0059688A"/>
    <w:rsid w:val="005D466E"/>
    <w:rsid w:val="005F4CA4"/>
    <w:rsid w:val="0060045B"/>
    <w:rsid w:val="0071703B"/>
    <w:rsid w:val="0076298D"/>
    <w:rsid w:val="007B539C"/>
    <w:rsid w:val="007C0180"/>
    <w:rsid w:val="007E5825"/>
    <w:rsid w:val="007F7C5B"/>
    <w:rsid w:val="008D78FB"/>
    <w:rsid w:val="00977EF1"/>
    <w:rsid w:val="00996CA3"/>
    <w:rsid w:val="009C2EBC"/>
    <w:rsid w:val="00A73DCD"/>
    <w:rsid w:val="00AA6DC2"/>
    <w:rsid w:val="00AB191B"/>
    <w:rsid w:val="00AD617D"/>
    <w:rsid w:val="00B16DD2"/>
    <w:rsid w:val="00BB5999"/>
    <w:rsid w:val="00C0757A"/>
    <w:rsid w:val="00C60307"/>
    <w:rsid w:val="00C75137"/>
    <w:rsid w:val="00C870B4"/>
    <w:rsid w:val="00C9702C"/>
    <w:rsid w:val="00D20F5F"/>
    <w:rsid w:val="00D26858"/>
    <w:rsid w:val="00DB0056"/>
    <w:rsid w:val="00DB68A0"/>
    <w:rsid w:val="00DD7770"/>
    <w:rsid w:val="00E049A6"/>
    <w:rsid w:val="00E729F6"/>
    <w:rsid w:val="00ED3837"/>
    <w:rsid w:val="00EE31C2"/>
    <w:rsid w:val="00EE6588"/>
    <w:rsid w:val="00EE7E90"/>
    <w:rsid w:val="00F759F9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DE0EF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150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2025-01-23T13:04:00Z</cp:lastPrinted>
  <dcterms:created xsi:type="dcterms:W3CDTF">2025-01-23T13:04:00Z</dcterms:created>
  <dcterms:modified xsi:type="dcterms:W3CDTF">2025-01-23T13:04:00Z</dcterms:modified>
</cp:coreProperties>
</file>