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430765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PRVNÍ CHODSKÁ</w:t>
            </w:r>
            <w:r w:rsidR="004119E0">
              <w:rPr>
                <w:rFonts w:ascii="Arial" w:hAnsi="Arial" w:cs="Arial"/>
                <w:bCs/>
                <w:sz w:val="20"/>
                <w:szCs w:val="22"/>
              </w:rPr>
              <w:t xml:space="preserve"> s.r.o.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430765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Sadová 636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430765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344 01 Týnské Předměstí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30765" w:rsidP="00C870B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SOUSPL/0144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3076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23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.1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.202</w:t>
            </w:r>
            <w:r w:rsidR="00C870B4">
              <w:rPr>
                <w:rFonts w:ascii="Arial" w:hAnsi="Arial" w:cs="Arial"/>
                <w:bCs/>
                <w:sz w:val="16"/>
                <w:szCs w:val="22"/>
              </w:rPr>
              <w:t>5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283BA1" w:rsidP="00BB5999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 xml:space="preserve">č. </w:t>
            </w:r>
            <w:r w:rsidR="00430765">
              <w:rPr>
                <w:rFonts w:ascii="Arial" w:hAnsi="Arial" w:cs="Arial"/>
                <w:b/>
                <w:sz w:val="20"/>
                <w:szCs w:val="22"/>
              </w:rPr>
              <w:t>10</w:t>
            </w:r>
            <w:bookmarkStart w:id="0" w:name="_GoBack"/>
            <w:bookmarkEnd w:id="0"/>
            <w:r w:rsidR="005F4CA4">
              <w:rPr>
                <w:rFonts w:ascii="Arial" w:hAnsi="Arial" w:cs="Arial"/>
                <w:b/>
                <w:sz w:val="20"/>
                <w:szCs w:val="22"/>
              </w:rPr>
              <w:t>/202</w:t>
            </w:r>
            <w:r w:rsidR="00C870B4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 objednávka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zboží z Vaší nabídky dle zasílaných dílčích objednávek se specifikací podle platných ceníků. 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dodávky: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Plzeň, Borská 55 </w:t>
            </w:r>
          </w:p>
          <w:p w:rsidR="00C870B4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2025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Poznámka: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závoz zboží avizovat den předem na tel.: 602 159 102 </w:t>
            </w:r>
          </w:p>
          <w:p w:rsidR="00C870B4" w:rsidRDefault="00C870B4" w:rsidP="00C870B4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C870B4" w:rsidRPr="00476593" w:rsidRDefault="00C870B4" w:rsidP="00C870B4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zástupce ředitele pro odb</w:t>
            </w:r>
            <w:r w:rsidRPr="00476593">
              <w:rPr>
                <w:rFonts w:ascii="Arial" w:hAnsi="Arial" w:cs="Arial"/>
              </w:rPr>
              <w:t>orn</w:t>
            </w:r>
            <w:r>
              <w:rPr>
                <w:rFonts w:ascii="Arial" w:hAnsi="Arial" w:cs="Arial"/>
              </w:rPr>
              <w:t>ý</w:t>
            </w:r>
            <w:r w:rsidRPr="00476593">
              <w:rPr>
                <w:rFonts w:ascii="Arial" w:hAnsi="Arial" w:cs="Arial"/>
              </w:rPr>
              <w:t xml:space="preserve"> výcvik </w:t>
            </w:r>
            <w:r>
              <w:rPr>
                <w:rFonts w:ascii="Arial" w:hAnsi="Arial" w:cs="Arial"/>
              </w:rPr>
              <w:t>Ing. Jiří Hájek</w:t>
            </w:r>
            <w:r w:rsidRPr="00476593">
              <w:rPr>
                <w:rFonts w:ascii="Arial" w:hAnsi="Arial" w:cs="Arial"/>
              </w:rPr>
              <w:t xml:space="preserve"> tel. č. </w:t>
            </w:r>
            <w:r>
              <w:rPr>
                <w:rFonts w:ascii="Arial" w:hAnsi="Arial" w:cs="Arial"/>
              </w:rPr>
              <w:t>602 159 102 nebo Ing. Adam Klik tel. č. 725 705 807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4119E0" w:rsidRDefault="004119E0" w:rsidP="004119E0">
            <w:pPr>
              <w:spacing w:after="0"/>
              <w:jc w:val="both"/>
              <w:rPr>
                <w:rFonts w:ascii="Arial" w:hAnsi="Arial" w:cs="Arial"/>
              </w:rPr>
            </w:pPr>
          </w:p>
          <w:p w:rsidR="004206C9" w:rsidRDefault="004206C9" w:rsidP="005F4CA4">
            <w:pPr>
              <w:spacing w:after="0"/>
              <w:rPr>
                <w:rFonts w:ascii="Arial" w:hAnsi="Arial" w:cs="Arial"/>
              </w:rPr>
            </w:pP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18112E" w:rsidRDefault="00B16DD2" w:rsidP="00996C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5F4CA4">
              <w:rPr>
                <w:rFonts w:ascii="Arial" w:hAnsi="Arial" w:cs="Arial"/>
              </w:rPr>
              <w:t>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2E184D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2E184D" w:rsidTr="003840A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2E184D" w:rsidRPr="003840AB" w:rsidRDefault="002E184D" w:rsidP="003840AB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E184D" w:rsidRPr="002E184D" w:rsidRDefault="002E184D">
      <w:pPr>
        <w:tabs>
          <w:tab w:val="clear" w:pos="284"/>
          <w:tab w:val="left" w:pos="142"/>
        </w:tabs>
        <w:rPr>
          <w:rFonts w:ascii="Arial" w:hAnsi="Arial" w:cs="Arial"/>
          <w:sz w:val="10"/>
          <w:szCs w:val="10"/>
        </w:rPr>
      </w:pPr>
    </w:p>
    <w:sectPr w:rsidR="002E184D" w:rsidRP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828A6"/>
    <w:multiLevelType w:val="hybridMultilevel"/>
    <w:tmpl w:val="6F765DAE"/>
    <w:lvl w:ilvl="0" w:tplc="944C953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1251D9"/>
    <w:rsid w:val="00180BCD"/>
    <w:rsid w:val="0018112E"/>
    <w:rsid w:val="001B28D0"/>
    <w:rsid w:val="00283BA1"/>
    <w:rsid w:val="002E184D"/>
    <w:rsid w:val="003840AB"/>
    <w:rsid w:val="003919CE"/>
    <w:rsid w:val="004119E0"/>
    <w:rsid w:val="00412573"/>
    <w:rsid w:val="004206C9"/>
    <w:rsid w:val="00430765"/>
    <w:rsid w:val="00595D51"/>
    <w:rsid w:val="0059688A"/>
    <w:rsid w:val="005D466E"/>
    <w:rsid w:val="005F4CA4"/>
    <w:rsid w:val="0060045B"/>
    <w:rsid w:val="0071703B"/>
    <w:rsid w:val="007B539C"/>
    <w:rsid w:val="008D78FB"/>
    <w:rsid w:val="00996CA3"/>
    <w:rsid w:val="009C2EBC"/>
    <w:rsid w:val="00A73DCD"/>
    <w:rsid w:val="00AA6DC2"/>
    <w:rsid w:val="00AD617D"/>
    <w:rsid w:val="00B16DD2"/>
    <w:rsid w:val="00BB5999"/>
    <w:rsid w:val="00C60307"/>
    <w:rsid w:val="00C75137"/>
    <w:rsid w:val="00C870B4"/>
    <w:rsid w:val="00D20F5F"/>
    <w:rsid w:val="00D26858"/>
    <w:rsid w:val="00DB0056"/>
    <w:rsid w:val="00DB68A0"/>
    <w:rsid w:val="00DD7770"/>
    <w:rsid w:val="00E729F6"/>
    <w:rsid w:val="00EE6588"/>
    <w:rsid w:val="00EE7E90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DE0EF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2025-01-23T12:42:00Z</cp:lastPrinted>
  <dcterms:created xsi:type="dcterms:W3CDTF">2025-01-23T12:42:00Z</dcterms:created>
  <dcterms:modified xsi:type="dcterms:W3CDTF">2025-01-23T12:42:00Z</dcterms:modified>
</cp:coreProperties>
</file>