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C81D9" w14:textId="77777777" w:rsidR="00EA574A" w:rsidRPr="00AA35DC" w:rsidRDefault="00EA574A" w:rsidP="00EA574A">
      <w:pPr>
        <w:pStyle w:val="HHTitle2"/>
      </w:pPr>
    </w:p>
    <w:p w14:paraId="702E4675" w14:textId="77777777" w:rsidR="00EA574A" w:rsidRPr="00AA35DC" w:rsidRDefault="00EA574A" w:rsidP="00EA574A"/>
    <w:p w14:paraId="3A51F489" w14:textId="77777777" w:rsidR="00EA574A" w:rsidRPr="00AA35DC" w:rsidRDefault="00EA574A" w:rsidP="00EA574A"/>
    <w:p w14:paraId="751EF353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3F69A2E6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529B332F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270785EA" w14:textId="77777777" w:rsidR="00EA574A" w:rsidRPr="00AA35DC" w:rsidRDefault="00EA574A" w:rsidP="00EA574A">
      <w:pPr>
        <w:pStyle w:val="Spolecnost"/>
      </w:pPr>
    </w:p>
    <w:p w14:paraId="66A934CD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045B91AA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47EFDD88" w14:textId="77777777"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GF Machinery s.r.o.</w:t>
      </w:r>
    </w:p>
    <w:p w14:paraId="58127BC7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5823652C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60ED27B1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518A1EC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1D088E70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6C4D1EE6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14:paraId="65A750F1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5ED92343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4B2AA8E4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14:paraId="3E9E0DB7" w14:textId="77777777"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14:paraId="50810BFB" w14:textId="77777777"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JEC WORLD 2025, Paříž, 2025/018N2K, 4. - 6. 3. 2025</w:t>
      </w:r>
      <w:r>
        <w:t>“</w:t>
      </w:r>
    </w:p>
    <w:p w14:paraId="01B5889C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2C4675C8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26213A79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63CD0301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4AF92F67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549C6DCA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102CC364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2050811D" w14:textId="77777777" w:rsidR="005D53FB" w:rsidRDefault="00BD4456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GF Machinery s.r.o.</w:t>
      </w:r>
    </w:p>
    <w:p w14:paraId="4B75E856" w14:textId="77777777"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2411000048</w:t>
      </w:r>
    </w:p>
    <w:p w14:paraId="055F0AEE" w14:textId="77777777" w:rsidR="00E53491" w:rsidRPr="00CB34A0" w:rsidRDefault="00E53491" w:rsidP="00E53491">
      <w:pPr>
        <w:pStyle w:val="Text11"/>
        <w:keepNext w:val="0"/>
        <w:ind w:left="567"/>
      </w:pPr>
      <w:r w:rsidRPr="00CB34A0">
        <w:t xml:space="preserve"> společnost založená a existující podle právního řádu </w:t>
      </w:r>
      <w:r w:rsidRPr="00CB34A0">
        <w:rPr>
          <w:i/>
        </w:rPr>
        <w:t>České republiky</w:t>
      </w:r>
      <w:r w:rsidRPr="00CB34A0">
        <w:t xml:space="preserve">, </w:t>
      </w:r>
    </w:p>
    <w:p w14:paraId="2A32FE37" w14:textId="77777777" w:rsidR="00E53491" w:rsidRDefault="00E53491" w:rsidP="00E53491">
      <w:pPr>
        <w:pStyle w:val="Text11"/>
        <w:keepNext w:val="0"/>
        <w:ind w:left="567"/>
        <w:rPr>
          <w:highlight w:val="yellow"/>
        </w:rPr>
      </w:pPr>
      <w:r>
        <w:t>se sídlem: Cejl 29/76, Zábrdovice, 60200 Brno</w:t>
      </w:r>
    </w:p>
    <w:p w14:paraId="014F4ED7" w14:textId="77777777" w:rsidR="00E53491" w:rsidRDefault="00E53491" w:rsidP="00E53491">
      <w:pPr>
        <w:pStyle w:val="Text11"/>
        <w:keepNext w:val="0"/>
        <w:ind w:left="567"/>
      </w:pPr>
      <w:r>
        <w:t>IČO: 26896991, DIČ: CZ26896991</w:t>
      </w:r>
    </w:p>
    <w:p w14:paraId="5A902CD3" w14:textId="77777777" w:rsidR="00E53491" w:rsidRDefault="00E53491" w:rsidP="00E53491">
      <w:pPr>
        <w:pStyle w:val="Text11"/>
        <w:keepNext w:val="0"/>
        <w:ind w:left="567"/>
      </w:pPr>
      <w:r w:rsidRPr="00CB34A0">
        <w:t>zapsaná v obchodním rejstříku</w:t>
      </w:r>
      <w:r w:rsidRPr="00CB34A0">
        <w:rPr>
          <w:i/>
        </w:rPr>
        <w:t xml:space="preserve"> </w:t>
      </w:r>
      <w:r w:rsidRPr="00CB34A0">
        <w:t>vedeném</w:t>
      </w:r>
      <w:r w:rsidR="00CB34A0" w:rsidRPr="00CB34A0">
        <w:t xml:space="preserve"> krajským soudem v Brně</w:t>
      </w:r>
      <w:r w:rsidRPr="00CB34A0">
        <w:rPr>
          <w:i/>
        </w:rPr>
        <w:t xml:space="preserve"> </w:t>
      </w:r>
      <w:r w:rsidRPr="00CB34A0">
        <w:t>oddíl</w:t>
      </w:r>
      <w:r w:rsidR="00CB34A0" w:rsidRPr="00CB34A0">
        <w:t xml:space="preserve"> C</w:t>
      </w:r>
      <w:r w:rsidRPr="00CB34A0">
        <w:t>, vložka</w:t>
      </w:r>
      <w:r w:rsidR="00CB34A0" w:rsidRPr="00CB34A0">
        <w:t xml:space="preserve"> 43650</w:t>
      </w:r>
    </w:p>
    <w:p w14:paraId="681486A0" w14:textId="77777777" w:rsidR="00EA574A" w:rsidRPr="00AA35DC" w:rsidRDefault="00E53491" w:rsidP="00E53491">
      <w:pPr>
        <w:pStyle w:val="Text11"/>
        <w:keepNext w:val="0"/>
      </w:pPr>
      <w:r w:rsidRPr="00AA35DC">
        <w:t xml:space="preserve"> </w:t>
      </w:r>
      <w:r w:rsidR="00EA574A" w:rsidRPr="00AA35DC">
        <w:t>(„</w:t>
      </w:r>
      <w:r w:rsidR="00EA574A" w:rsidRPr="00AA35DC">
        <w:rPr>
          <w:b/>
        </w:rPr>
        <w:t>Příjemce podpory</w:t>
      </w:r>
      <w:r w:rsidR="00EA574A"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="00EA574A" w:rsidRPr="00AA35DC">
        <w:t>)</w:t>
      </w:r>
    </w:p>
    <w:p w14:paraId="767D839C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482EEF8F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4BA90C67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2F4DA1E3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50484C78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00AA6A9E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24C8ECC4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4B2FEBFA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087CB3D2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330B40ED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51C6A26E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4C524A19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0BF18FC1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4D249D74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10B949C7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14:paraId="2F501A94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14:paraId="2F187DF4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59A4B97A" w14:textId="58A914E8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847C8F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1F6C743C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14:paraId="1EB3DF64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758DBEA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59D78613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3C3F6157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668629A9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43F9172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45FB10E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4BC576C4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716A2427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0FF9DC0A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7F7B2673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327EFA2C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4C502F25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3B2D6B0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586F6AB8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455DEEC2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3F9D611E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13A3912B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0504ED3A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290D6BF1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02F2B3ED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33ED477E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30DC6FB0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13B5854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35C70CE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3046A30E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20EA1F36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>a to ve výši</w:t>
      </w:r>
      <w:r w:rsidR="00E853FB">
        <w:t xml:space="preserve"> 137 521</w:t>
      </w:r>
      <w:r>
        <w:t>,</w:t>
      </w:r>
      <w:r w:rsidR="00E853FB">
        <w:t>63</w:t>
      </w:r>
      <w:r w:rsidR="00E53491">
        <w:t xml:space="preserve"> </w:t>
      </w:r>
      <w:r w:rsidR="007F74B5">
        <w:t xml:space="preserve">  Kč (slovy:</w:t>
      </w:r>
      <w:r w:rsidR="00E853FB">
        <w:t xml:space="preserve"> sto třicet sedm tisíc pět set dvacet jedna </w:t>
      </w:r>
      <w:r w:rsidR="007F74B5">
        <w:t>korun českých</w:t>
      </w:r>
      <w:r w:rsidR="00E853FB">
        <w:t xml:space="preserve"> a šedesát tři haléřů</w:t>
      </w:r>
      <w:r w:rsidR="007F74B5">
        <w:t>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50BC2D43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5E214A97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3E37683C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6EA6966B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07E571CC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084B5A62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4DD708B7" w14:textId="77777777"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14:paraId="4D762747" w14:textId="77777777"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14:paraId="48CD9D9E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1324938A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7D3CC023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1EA408F6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15F87DC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78FE7F9A" w14:textId="337DBC54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847C8F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847C8F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56723340" w14:textId="3DE772F7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CB34A0">
        <w:t>3</w:t>
      </w:r>
      <w:r w:rsidR="002D342D" w:rsidRPr="00CB34A0">
        <w:t xml:space="preserve">0 % (slovy: </w:t>
      </w:r>
      <w:r w:rsidR="00916093" w:rsidRPr="00CB34A0">
        <w:rPr>
          <w:i/>
        </w:rPr>
        <w:t>třiceti</w:t>
      </w:r>
      <w:r w:rsidR="002D342D" w:rsidRPr="00CB34A0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847C8F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76250546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05484545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40961ED7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5A29EF7A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15D4FF34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274F263D" w14:textId="2C58D3AA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847C8F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47C8F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847C8F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47C8F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227ABC6B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599B0892" w14:textId="194EA2EF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847C8F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847C8F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2BA4AF9E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67F20D6C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4BF9DDF2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4BC47477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4AB4D41E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163A6967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59EA5A7A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0E9DCDCB" w14:textId="7DD7B167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847C8F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56ECA58F" w14:textId="4786F6AE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847C8F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4F983D5C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1E76C72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4DC380CE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603143EA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5D07431F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7AA6D14D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6CB87D64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7CAF606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6F136CF2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57476C09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6A08734D" w14:textId="0BD772AF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847C8F">
        <w:t>9</w:t>
      </w:r>
      <w:r w:rsidRPr="00AA35DC">
        <w:fldChar w:fldCharType="end"/>
      </w:r>
      <w:r w:rsidRPr="00AA35DC">
        <w:t xml:space="preserve"> Smlouvy.  </w:t>
      </w:r>
    </w:p>
    <w:p w14:paraId="613C4F9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61C69FBC" w14:textId="673F97A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847C8F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847C8F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1BEAD28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1A9A6539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302A04B0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5702AAA1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1C58C266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142689B7" w14:textId="3B057E0F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847C8F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257DEFF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6B6BE9AA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25F0002B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03432A32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42B678F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6D4B4311" w14:textId="765DA65D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847C8F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847C8F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7B58E1E0" w14:textId="4F4BC119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847C8F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847C8F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1BDE5493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14:paraId="3B5F4B2B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51D37A3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3903DE9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647F9F3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0F0D23E8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062743F7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14:paraId="2B67158D" w14:textId="77777777"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2CB28C41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58BB5EC5" w14:textId="441732BE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47C8F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847C8F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47C8F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847C8F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272F9E82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68E0AD20" w14:textId="77777777"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14:paraId="0E5EA4E8" w14:textId="77777777"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14:paraId="5FE90A8E" w14:textId="77777777"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14:paraId="0A46E539" w14:textId="3511285D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847C8F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847C8F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5CD463F1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5B0B0325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5084802D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0636211B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65A0CBB8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64B4338C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702A7CAA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28FD7ACC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1F5CB376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425D770E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16AD2EFA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0CEFECF6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6B625F6C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37F3AC12" w14:textId="195D4852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847C8F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1A1CEF81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631CEDD8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67DD6A55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34452A2D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5C6FDE62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4AB32DDE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56F37670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551389E4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699DDC8C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6822D633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1B805F96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26DFB70A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6F7DC14A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466D18BC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625AD104" w14:textId="77777777"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511175CC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25E0E9CE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0763D62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31D9F43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72738BD4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55C83096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CB34A0">
        <w:t>Markéta Bučková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CB34A0">
        <w:t>marketa.buckova@czechtrade.cz</w:t>
      </w:r>
    </w:p>
    <w:p w14:paraId="7BFCCBF8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2C29F55C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60B6A575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59F66DF1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5DE49ABA" w14:textId="77777777" w:rsidR="00E53491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GF Machinery s.r.o.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  <w:t xml:space="preserve"> </w:t>
      </w:r>
      <w:r>
        <w:rPr>
          <w:rFonts w:cstheme="minorHAnsi"/>
          <w:szCs w:val="22"/>
          <w:shd w:val="clear" w:color="auto" w:fill="FFFFFF"/>
        </w:rPr>
        <w:t>Jan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Janota</w:t>
      </w:r>
      <w:r w:rsidR="00E53491">
        <w:t xml:space="preserve"> </w:t>
      </w:r>
      <w:r w:rsidR="00E53491">
        <w:br/>
        <w:t xml:space="preserve">adresa: </w:t>
      </w:r>
      <w:r w:rsidR="00E53491">
        <w:tab/>
      </w:r>
      <w:r w:rsidR="00E53491">
        <w:tab/>
      </w:r>
      <w:r>
        <w:t>Cejl 29/76, Zábrdovice, 60200 Brno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janota@gfm.cz</w:t>
      </w:r>
    </w:p>
    <w:p w14:paraId="2610CC28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  <w:r w:rsidRPr="00CB34A0">
        <w:t xml:space="preserve">Datová schránka: </w:t>
      </w:r>
      <w:r w:rsidR="00B85689" w:rsidRPr="00CB34A0">
        <w:tab/>
      </w:r>
      <w:r w:rsidR="00CB34A0" w:rsidRPr="00CB34A0">
        <w:t>g8q8aup</w:t>
      </w:r>
    </w:p>
    <w:p w14:paraId="6D74D44C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36016989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6F3A8568" w14:textId="2871FB23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847C8F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331CE26A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7626CB41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49507925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2F445616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6BA75511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0D776D88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39B1B3BA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7148BEAF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0EC830CB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3104A0E8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199DB0DC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5196B3D3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1D7D7F92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7293B650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27C616B2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75617969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377BADAD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1EC29B7E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2AD3FBDA" w14:textId="49D049C3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847C8F">
        <w:t>5.2(b)</w:t>
      </w:r>
      <w:r>
        <w:fldChar w:fldCharType="end"/>
      </w:r>
      <w:r w:rsidR="00F762FC">
        <w:t xml:space="preserve"> Smlouvy</w:t>
      </w:r>
      <w:r>
        <w:t>;</w:t>
      </w:r>
    </w:p>
    <w:p w14:paraId="2171B430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221A4EAF" w14:textId="03B4FA5C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847C8F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847C8F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847C8F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664960B8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2810682F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187997C9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0BC0C327" w14:textId="6C2BB2E2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847C8F">
        <w:t>8.2</w:t>
      </w:r>
      <w:r>
        <w:fldChar w:fldCharType="end"/>
      </w:r>
      <w:r w:rsidR="00F762FC">
        <w:t xml:space="preserve"> Smlouvy</w:t>
      </w:r>
      <w:r>
        <w:t>;</w:t>
      </w:r>
    </w:p>
    <w:p w14:paraId="7D0B6D6E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3A7212FE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54F61D4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1168EDC4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01763353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2E9BB6B1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26BC7F57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286E062F" w14:textId="7167EC8E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847C8F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847C8F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847C8F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847C8F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847C8F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1FF0058A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561153C3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71C7531D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06CC7E0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6E0B2A4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3D62DDC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14E32DC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6A600940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014FD3E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6E816E8E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767B206A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6C977E5D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0AD7995E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0C236E10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46421728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707F2DF9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5A139E7E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3DB43D7C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46A7A599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2888B979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20401719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55C2E024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301D988D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7A721A08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065DA9A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52434CF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7AEC172F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4E427184" w14:textId="77777777" w:rsidR="00EA574A" w:rsidRPr="00AA35DC" w:rsidRDefault="00EA574A" w:rsidP="00EA574A">
      <w:pPr>
        <w:rPr>
          <w:b/>
        </w:rPr>
      </w:pPr>
    </w:p>
    <w:p w14:paraId="6609B024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1CB73118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3AE31B4B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60DA8F41" w14:textId="77777777" w:rsidTr="006D1BA9">
        <w:tc>
          <w:tcPr>
            <w:tcW w:w="4644" w:type="dxa"/>
          </w:tcPr>
          <w:p w14:paraId="359AE137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1BED413" w14:textId="77777777" w:rsidR="00EA574A" w:rsidRPr="00AA35DC" w:rsidRDefault="00DA27A9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GF Machinery s.r.o.</w:t>
            </w:r>
          </w:p>
        </w:tc>
      </w:tr>
      <w:tr w:rsidR="00EA574A" w:rsidRPr="00AA35DC" w14:paraId="0EAAEF36" w14:textId="77777777" w:rsidTr="006D1BA9">
        <w:tc>
          <w:tcPr>
            <w:tcW w:w="4644" w:type="dxa"/>
          </w:tcPr>
          <w:p w14:paraId="3BB68CDA" w14:textId="77777777" w:rsidR="00EA574A" w:rsidRPr="00AA35DC" w:rsidRDefault="00EA574A" w:rsidP="006D1BA9">
            <w:r w:rsidRPr="00AA35DC">
              <w:t xml:space="preserve">Místo: </w:t>
            </w:r>
            <w:r w:rsidR="008A56DA">
              <w:t>Praha</w:t>
            </w:r>
          </w:p>
          <w:p w14:paraId="654651AC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55B82274" w14:textId="77777777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8A56DA">
              <w:t>Brno</w:t>
            </w:r>
          </w:p>
          <w:p w14:paraId="140E965B" w14:textId="310A9A2A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E66676">
              <w:t>6.1.2025</w:t>
            </w:r>
          </w:p>
        </w:tc>
      </w:tr>
      <w:tr w:rsidR="00EA574A" w:rsidRPr="00AA35DC" w14:paraId="51EA5E87" w14:textId="77777777" w:rsidTr="006D1BA9">
        <w:tc>
          <w:tcPr>
            <w:tcW w:w="4644" w:type="dxa"/>
          </w:tcPr>
          <w:p w14:paraId="4EA7AF67" w14:textId="77777777" w:rsidR="00EA574A" w:rsidRPr="00AA35DC" w:rsidRDefault="00EA574A" w:rsidP="006D1BA9"/>
          <w:p w14:paraId="1200D285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4498F276" w14:textId="77777777" w:rsidR="00EA574A" w:rsidRPr="00AA35DC" w:rsidRDefault="00EA574A" w:rsidP="006D1BA9">
            <w:pPr>
              <w:jc w:val="center"/>
            </w:pPr>
          </w:p>
          <w:p w14:paraId="3A9A70E9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20093B1A" w14:textId="77777777" w:rsidTr="006D1BA9">
        <w:tc>
          <w:tcPr>
            <w:tcW w:w="4644" w:type="dxa"/>
          </w:tcPr>
          <w:p w14:paraId="2739509D" w14:textId="77777777" w:rsidR="008A56DA" w:rsidRDefault="00EA574A" w:rsidP="008A56DA">
            <w:pPr>
              <w:rPr>
                <w:bCs/>
                <w:szCs w:val="22"/>
              </w:rPr>
            </w:pPr>
            <w:r w:rsidRPr="00AA35DC">
              <w:t xml:space="preserve">Jméno: </w:t>
            </w:r>
            <w:r w:rsidR="008A56DA" w:rsidRPr="008A56DA">
              <w:t>Ing. Lenka Kolman Sokoltová, MBA</w:t>
            </w:r>
          </w:p>
          <w:p w14:paraId="5CD65C44" w14:textId="77777777" w:rsidR="008A56DA" w:rsidRDefault="00EA574A" w:rsidP="008A56DA">
            <w:r w:rsidRPr="00AA35DC">
              <w:t xml:space="preserve">Funkce: </w:t>
            </w:r>
            <w:r w:rsidR="008A56DA">
              <w:t xml:space="preserve">zástupce generálního ředitele </w:t>
            </w:r>
          </w:p>
          <w:p w14:paraId="269E969D" w14:textId="77777777" w:rsidR="00EA574A" w:rsidRPr="00AA35DC" w:rsidRDefault="00EA574A" w:rsidP="008A56DA"/>
        </w:tc>
        <w:tc>
          <w:tcPr>
            <w:tcW w:w="4678" w:type="dxa"/>
          </w:tcPr>
          <w:p w14:paraId="2D04CCD1" w14:textId="77777777" w:rsidR="009E439E" w:rsidRDefault="009E439E" w:rsidP="009E439E">
            <w:pPr>
              <w:jc w:val="left"/>
            </w:pPr>
            <w:r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Jan</w:t>
            </w:r>
            <w:r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Janota</w:t>
            </w:r>
            <w:r>
              <w:t xml:space="preserve"> </w:t>
            </w:r>
          </w:p>
          <w:p w14:paraId="2C324837" w14:textId="77777777" w:rsidR="00EA574A" w:rsidRPr="00AA35DC" w:rsidRDefault="009E439E" w:rsidP="009E439E">
            <w:pPr>
              <w:jc w:val="left"/>
            </w:pPr>
            <w:r>
              <w:t xml:space="preserve">Funkce: </w:t>
            </w:r>
            <w:r w:rsidR="008A56DA">
              <w:rPr>
                <w:rFonts w:cstheme="minorHAnsi"/>
                <w:szCs w:val="22"/>
                <w:shd w:val="clear" w:color="auto" w:fill="FFFFFF"/>
              </w:rPr>
              <w:t>jednatel</w:t>
            </w:r>
            <w:bookmarkStart w:id="39" w:name="_GoBack"/>
            <w:bookmarkEnd w:id="39"/>
          </w:p>
        </w:tc>
      </w:tr>
    </w:tbl>
    <w:p w14:paraId="1D2D151C" w14:textId="77777777" w:rsidR="00875448" w:rsidRDefault="00875448" w:rsidP="00875448">
      <w:pPr>
        <w:pStyle w:val="HHTitle2"/>
        <w:jc w:val="both"/>
        <w:sectPr w:rsidR="00875448" w:rsidSect="009D0F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658FA3A5" w14:textId="77777777" w:rsidR="00842EDE" w:rsidRDefault="00E853FB" w:rsidP="00875448">
      <w:pPr>
        <w:pStyle w:val="HHTitle2"/>
        <w:jc w:val="both"/>
      </w:pPr>
      <w:r w:rsidRPr="00E853FB">
        <w:rPr>
          <w:noProof/>
        </w:rPr>
        <w:lastRenderedPageBreak/>
        <w:drawing>
          <wp:inline distT="0" distB="0" distL="0" distR="0" wp14:anchorId="5285CDED" wp14:editId="7239E6E5">
            <wp:extent cx="8892540" cy="5191724"/>
            <wp:effectExtent l="0" t="0" r="381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9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875448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4029F" w14:textId="77777777" w:rsidR="001A2DAB" w:rsidRDefault="001A2DAB">
      <w:pPr>
        <w:spacing w:before="0" w:after="0"/>
      </w:pPr>
      <w:r>
        <w:separator/>
      </w:r>
    </w:p>
  </w:endnote>
  <w:endnote w:type="continuationSeparator" w:id="0">
    <w:p w14:paraId="4D3B960C" w14:textId="77777777" w:rsidR="001A2DAB" w:rsidRDefault="001A2DAB">
      <w:pPr>
        <w:spacing w:before="0" w:after="0"/>
      </w:pPr>
      <w:r>
        <w:continuationSeparator/>
      </w:r>
    </w:p>
  </w:endnote>
  <w:endnote w:type="continuationNotice" w:id="1">
    <w:p w14:paraId="2A716918" w14:textId="77777777" w:rsidR="001A2DAB" w:rsidRDefault="001A2DA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91292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9CE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FC0D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BCB50" w14:textId="77777777" w:rsidR="001A2DAB" w:rsidRDefault="001A2DAB">
      <w:pPr>
        <w:spacing w:before="0" w:after="0"/>
      </w:pPr>
      <w:r>
        <w:separator/>
      </w:r>
    </w:p>
  </w:footnote>
  <w:footnote w:type="continuationSeparator" w:id="0">
    <w:p w14:paraId="678B8958" w14:textId="77777777" w:rsidR="001A2DAB" w:rsidRDefault="001A2DAB">
      <w:pPr>
        <w:spacing w:before="0" w:after="0"/>
      </w:pPr>
      <w:r>
        <w:continuationSeparator/>
      </w:r>
    </w:p>
  </w:footnote>
  <w:footnote w:type="continuationNotice" w:id="1">
    <w:p w14:paraId="5E422C77" w14:textId="77777777" w:rsidR="001A2DAB" w:rsidRDefault="001A2DA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71382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4DCBC24" wp14:editId="132A8839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EA43819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B5703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61B8AFB2" wp14:editId="05393A53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D86152F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8B8FB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F7F42E3" wp14:editId="5035FC4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21D6295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2DAB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3FB"/>
    <w:rsid w:val="005D5753"/>
    <w:rsid w:val="005D5C33"/>
    <w:rsid w:val="005E15F1"/>
    <w:rsid w:val="005E2E46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5BDC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47C8F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448"/>
    <w:rsid w:val="00875754"/>
    <w:rsid w:val="00877D5D"/>
    <w:rsid w:val="008863DF"/>
    <w:rsid w:val="008920F0"/>
    <w:rsid w:val="00893240"/>
    <w:rsid w:val="008A56DA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4456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34A0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66676"/>
    <w:rsid w:val="00E72489"/>
    <w:rsid w:val="00E74AC4"/>
    <w:rsid w:val="00E756F1"/>
    <w:rsid w:val="00E84C24"/>
    <w:rsid w:val="00E853FB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086381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7715</Words>
  <Characters>45520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Bučková Markéta</cp:lastModifiedBy>
  <cp:revision>7</cp:revision>
  <cp:lastPrinted>2025-01-06T13:24:00Z</cp:lastPrinted>
  <dcterms:created xsi:type="dcterms:W3CDTF">2024-12-17T08:26:00Z</dcterms:created>
  <dcterms:modified xsi:type="dcterms:W3CDTF">2025-01-20T12:18:00Z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