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325E8E" w14:textId="77777777" w:rsidR="00F63406" w:rsidRDefault="00F63406">
      <w:pPr>
        <w:rPr>
          <w:sz w:val="4"/>
          <w:szCs w:val="4"/>
        </w:rPr>
        <w:sectPr w:rsidR="00F63406" w:rsidSect="003F7F0D">
          <w:headerReference w:type="default" r:id="rId7"/>
          <w:footerReference w:type="default" r:id="rId8"/>
          <w:headerReference w:type="first" r:id="rId9"/>
          <w:footerReference w:type="first" r:id="rId10"/>
          <w:footnotePr>
            <w:pos w:val="beneathText"/>
          </w:footnotePr>
          <w:pgSz w:w="11905" w:h="16837"/>
          <w:pgMar w:top="902" w:right="1134" w:bottom="902" w:left="1134" w:header="680" w:footer="708" w:gutter="0"/>
          <w:cols w:space="708"/>
          <w:docGrid w:linePitch="360"/>
        </w:sectPr>
      </w:pPr>
    </w:p>
    <w:p w14:paraId="3D621D51" w14:textId="77777777" w:rsidR="00F63406" w:rsidRDefault="00F63406">
      <w:pPr>
        <w:spacing w:line="100" w:lineRule="atLeast"/>
        <w:rPr>
          <w:rFonts w:ascii="Liberation Serif" w:hAnsi="Liberation Serif"/>
          <w:sz w:val="20"/>
          <w:szCs w:val="20"/>
        </w:rPr>
      </w:pPr>
    </w:p>
    <w:p w14:paraId="780B7AF3" w14:textId="07ABB881" w:rsidR="00F63406" w:rsidRDefault="00F63406">
      <w:pPr>
        <w:spacing w:line="100" w:lineRule="atLeast"/>
        <w:jc w:val="center"/>
        <w:rPr>
          <w:rFonts w:ascii="Liberation Serif" w:hAnsi="Liberation Serif"/>
          <w:sz w:val="28"/>
          <w:szCs w:val="20"/>
        </w:rPr>
      </w:pPr>
      <w:r>
        <w:rPr>
          <w:b/>
          <w:sz w:val="28"/>
          <w:szCs w:val="22"/>
        </w:rPr>
        <w:t xml:space="preserve">SMLOUVA O SBĚRU A SVOZU ODPADU Č. </w:t>
      </w:r>
      <w:r w:rsidR="008D14CF">
        <w:rPr>
          <w:b/>
          <w:sz w:val="28"/>
          <w:szCs w:val="22"/>
        </w:rPr>
        <w:t>3</w:t>
      </w:r>
      <w:r>
        <w:rPr>
          <w:b/>
          <w:sz w:val="28"/>
          <w:szCs w:val="22"/>
        </w:rPr>
        <w:t>/20</w:t>
      </w:r>
      <w:r w:rsidR="00A56D00">
        <w:rPr>
          <w:b/>
          <w:sz w:val="28"/>
          <w:szCs w:val="22"/>
        </w:rPr>
        <w:t>2</w:t>
      </w:r>
      <w:r w:rsidR="00F82562">
        <w:rPr>
          <w:b/>
          <w:sz w:val="28"/>
          <w:szCs w:val="22"/>
        </w:rPr>
        <w:t>5</w:t>
      </w:r>
    </w:p>
    <w:p w14:paraId="6B78A3E7" w14:textId="77777777" w:rsidR="00F63406" w:rsidRDefault="00F63406">
      <w:pPr>
        <w:spacing w:line="100" w:lineRule="atLeast"/>
        <w:rPr>
          <w:sz w:val="22"/>
          <w:szCs w:val="20"/>
        </w:rPr>
      </w:pPr>
    </w:p>
    <w:p w14:paraId="0E34B6DA"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17578C42" w14:textId="77777777" w:rsidR="00F63406" w:rsidRDefault="00F63406">
      <w:pPr>
        <w:pStyle w:val="Zkladntext"/>
        <w:jc w:val="center"/>
        <w:rPr>
          <w:color w:val="000000"/>
          <w:sz w:val="22"/>
          <w:szCs w:val="20"/>
        </w:rPr>
      </w:pPr>
      <w:r>
        <w:rPr>
          <w:color w:val="000000"/>
          <w:sz w:val="22"/>
          <w:szCs w:val="20"/>
        </w:rPr>
        <w:t>níže uvedeného dne, měsíce a roku, mezi</w:t>
      </w:r>
    </w:p>
    <w:p w14:paraId="14AC8942" w14:textId="77777777" w:rsidR="00F63406" w:rsidRDefault="00F63406">
      <w:pPr>
        <w:pStyle w:val="Zkladntext"/>
        <w:ind w:left="2832" w:firstLine="708"/>
        <w:rPr>
          <w:sz w:val="22"/>
          <w:szCs w:val="20"/>
        </w:rPr>
      </w:pPr>
    </w:p>
    <w:p w14:paraId="3A1A752E" w14:textId="78232FFF" w:rsidR="007C5812" w:rsidRDefault="00F63406">
      <w:pPr>
        <w:pStyle w:val="Zkladntext"/>
        <w:ind w:left="420" w:hanging="420"/>
        <w:rPr>
          <w:b/>
          <w:sz w:val="22"/>
          <w:szCs w:val="20"/>
        </w:rPr>
      </w:pPr>
      <w:r>
        <w:rPr>
          <w:b/>
          <w:sz w:val="22"/>
          <w:szCs w:val="20"/>
          <w:u w:val="single"/>
        </w:rPr>
        <w:t xml:space="preserve">1. </w:t>
      </w:r>
      <w:r w:rsidR="0027546F">
        <w:rPr>
          <w:b/>
          <w:sz w:val="22"/>
          <w:szCs w:val="20"/>
          <w:u w:val="single"/>
        </w:rPr>
        <w:t>Objednatel</w:t>
      </w:r>
      <w:r>
        <w:rPr>
          <w:b/>
          <w:sz w:val="22"/>
          <w:szCs w:val="20"/>
          <w:u w:val="single"/>
        </w:rPr>
        <w:t>:</w:t>
      </w:r>
      <w:r w:rsidR="007C5890">
        <w:rPr>
          <w:b/>
          <w:sz w:val="22"/>
          <w:szCs w:val="20"/>
          <w:u w:val="single"/>
        </w:rPr>
        <w:t xml:space="preserve"> </w:t>
      </w:r>
      <w:r w:rsidR="008D14CF" w:rsidRPr="008D14CF">
        <w:rPr>
          <w:b/>
          <w:sz w:val="22"/>
          <w:szCs w:val="20"/>
        </w:rPr>
        <w:t>Reality TVARSTAV s.r.o.</w:t>
      </w:r>
    </w:p>
    <w:p w14:paraId="240E3523" w14:textId="77777777" w:rsidR="00F63406" w:rsidRDefault="00F63406">
      <w:pPr>
        <w:pStyle w:val="Zkladntext"/>
        <w:ind w:left="420" w:hanging="420"/>
        <w:rPr>
          <w:b/>
          <w:bCs/>
          <w:sz w:val="22"/>
          <w:szCs w:val="20"/>
          <w:u w:val="single"/>
        </w:rPr>
      </w:pPr>
      <w:r>
        <w:rPr>
          <w:b/>
          <w:sz w:val="22"/>
          <w:szCs w:val="20"/>
        </w:rPr>
        <w:t xml:space="preserve">                                                                  </w:t>
      </w:r>
    </w:p>
    <w:p w14:paraId="501947DF" w14:textId="13D62BE4" w:rsidR="00F63406" w:rsidRDefault="00F63406">
      <w:pPr>
        <w:pStyle w:val="Zkladntext"/>
        <w:ind w:left="4395" w:hanging="4395"/>
        <w:rPr>
          <w:bCs/>
          <w:sz w:val="22"/>
          <w:szCs w:val="20"/>
        </w:rPr>
      </w:pPr>
      <w:r>
        <w:rPr>
          <w:bCs/>
          <w:sz w:val="22"/>
          <w:szCs w:val="20"/>
        </w:rPr>
        <w:t xml:space="preserve">Se </w:t>
      </w:r>
      <w:r w:rsidR="00E22340">
        <w:rPr>
          <w:bCs/>
          <w:sz w:val="22"/>
          <w:szCs w:val="20"/>
        </w:rPr>
        <w:t>sídlem:</w:t>
      </w:r>
      <w:r w:rsidR="008D14CF">
        <w:rPr>
          <w:bCs/>
          <w:sz w:val="22"/>
          <w:szCs w:val="20"/>
        </w:rPr>
        <w:t xml:space="preserve"> </w:t>
      </w:r>
      <w:r w:rsidR="008D14CF" w:rsidRPr="008D14CF">
        <w:rPr>
          <w:bCs/>
          <w:sz w:val="22"/>
          <w:szCs w:val="20"/>
        </w:rPr>
        <w:t>Císařská 68, Loučka, 74101 Nový Jičín</w:t>
      </w:r>
      <w:r w:rsidR="00E22340">
        <w:rPr>
          <w:bCs/>
          <w:sz w:val="22"/>
          <w:szCs w:val="20"/>
        </w:rPr>
        <w:t xml:space="preserve"> </w:t>
      </w:r>
    </w:p>
    <w:p w14:paraId="74E70CC7" w14:textId="407E8B51" w:rsidR="00F63406" w:rsidRDefault="00E22340">
      <w:pPr>
        <w:pStyle w:val="Zkladntext"/>
        <w:jc w:val="left"/>
        <w:rPr>
          <w:bCs/>
          <w:sz w:val="22"/>
          <w:szCs w:val="20"/>
        </w:rPr>
      </w:pPr>
      <w:r>
        <w:rPr>
          <w:bCs/>
          <w:sz w:val="22"/>
          <w:szCs w:val="20"/>
        </w:rPr>
        <w:t xml:space="preserve">IČ: </w:t>
      </w:r>
      <w:r w:rsidR="008D14CF" w:rsidRPr="008D14CF">
        <w:rPr>
          <w:bCs/>
          <w:sz w:val="22"/>
          <w:szCs w:val="20"/>
        </w:rPr>
        <w:t>27854426</w:t>
      </w:r>
    </w:p>
    <w:p w14:paraId="5EE2152B" w14:textId="4D2F1A12" w:rsidR="009073D6" w:rsidRDefault="00F63406">
      <w:pPr>
        <w:pStyle w:val="Zkladntext"/>
        <w:rPr>
          <w:bCs/>
          <w:sz w:val="22"/>
          <w:szCs w:val="20"/>
        </w:rPr>
      </w:pPr>
      <w:r>
        <w:rPr>
          <w:bCs/>
          <w:sz w:val="22"/>
          <w:szCs w:val="20"/>
        </w:rPr>
        <w:t xml:space="preserve">DIČ: </w:t>
      </w:r>
      <w:r w:rsidR="008D14CF">
        <w:rPr>
          <w:bCs/>
          <w:sz w:val="22"/>
          <w:szCs w:val="20"/>
        </w:rPr>
        <w:t>CZ</w:t>
      </w:r>
      <w:r w:rsidR="008D14CF" w:rsidRPr="008D14CF">
        <w:t xml:space="preserve"> </w:t>
      </w:r>
      <w:r w:rsidR="008D14CF" w:rsidRPr="008D14CF">
        <w:rPr>
          <w:bCs/>
          <w:sz w:val="22"/>
          <w:szCs w:val="20"/>
        </w:rPr>
        <w:t>27854426</w:t>
      </w:r>
    </w:p>
    <w:p w14:paraId="2252FB99" w14:textId="7CB860F1" w:rsidR="00F63406" w:rsidRDefault="009073D6">
      <w:pPr>
        <w:pStyle w:val="Zkladntext"/>
        <w:rPr>
          <w:bCs/>
          <w:sz w:val="22"/>
          <w:szCs w:val="20"/>
        </w:rPr>
      </w:pPr>
      <w:r>
        <w:rPr>
          <w:bCs/>
          <w:sz w:val="22"/>
          <w:szCs w:val="20"/>
        </w:rPr>
        <w:t>IČZ/IČP:</w:t>
      </w:r>
      <w:r w:rsidR="00F63406">
        <w:rPr>
          <w:bCs/>
          <w:sz w:val="22"/>
          <w:szCs w:val="20"/>
        </w:rPr>
        <w:t xml:space="preserve"> </w:t>
      </w:r>
      <w:r w:rsidR="008D14CF" w:rsidRPr="008D14CF">
        <w:rPr>
          <w:bCs/>
          <w:sz w:val="22"/>
          <w:szCs w:val="20"/>
        </w:rPr>
        <w:t>27854426</w:t>
      </w:r>
      <w:r w:rsidR="008D14CF">
        <w:rPr>
          <w:bCs/>
          <w:sz w:val="22"/>
          <w:szCs w:val="20"/>
        </w:rPr>
        <w:t>68</w:t>
      </w:r>
      <w:r w:rsidR="00F63406">
        <w:rPr>
          <w:bCs/>
          <w:sz w:val="22"/>
          <w:szCs w:val="20"/>
        </w:rPr>
        <w:t xml:space="preserve">                                                                                                                    </w:t>
      </w:r>
    </w:p>
    <w:p w14:paraId="648AE26A" w14:textId="77777777" w:rsidR="00F63406" w:rsidRDefault="00F63406">
      <w:pPr>
        <w:pStyle w:val="Zkladntext"/>
        <w:rPr>
          <w:b/>
          <w:sz w:val="22"/>
          <w:szCs w:val="20"/>
        </w:rPr>
      </w:pPr>
      <w:r>
        <w:rPr>
          <w:bCs/>
          <w:sz w:val="22"/>
          <w:szCs w:val="20"/>
        </w:rPr>
        <w:t>Adresa pro doručování:</w:t>
      </w:r>
      <w:r w:rsidR="00E22340">
        <w:rPr>
          <w:bCs/>
          <w:sz w:val="22"/>
          <w:szCs w:val="20"/>
        </w:rPr>
        <w:t xml:space="preserve"> </w:t>
      </w:r>
    </w:p>
    <w:p w14:paraId="3F1CE170" w14:textId="77777777" w:rsidR="004A1E23" w:rsidRDefault="004A1E23">
      <w:pPr>
        <w:pStyle w:val="Zkladntext"/>
        <w:rPr>
          <w:b/>
          <w:sz w:val="22"/>
          <w:szCs w:val="20"/>
        </w:rPr>
      </w:pPr>
    </w:p>
    <w:p w14:paraId="520152DD" w14:textId="79CF0FBE" w:rsidR="004A1E23" w:rsidRDefault="004A1E23" w:rsidP="004A1E23">
      <w:pPr>
        <w:pStyle w:val="Zkladntext"/>
        <w:rPr>
          <w:bCs/>
          <w:sz w:val="22"/>
          <w:szCs w:val="20"/>
        </w:rPr>
      </w:pPr>
      <w:r>
        <w:rPr>
          <w:bCs/>
          <w:sz w:val="22"/>
          <w:szCs w:val="20"/>
        </w:rPr>
        <w:t>Faktury zasílat na:</w:t>
      </w:r>
      <w:r w:rsidR="00E22340">
        <w:rPr>
          <w:bCs/>
          <w:sz w:val="22"/>
          <w:szCs w:val="20"/>
        </w:rPr>
        <w:t xml:space="preserve"> </w:t>
      </w:r>
      <w:r w:rsidR="00B07CE2">
        <w:rPr>
          <w:bCs/>
          <w:sz w:val="22"/>
          <w:szCs w:val="20"/>
        </w:rPr>
        <w:t>xx</w:t>
      </w:r>
    </w:p>
    <w:p w14:paraId="17D4C593" w14:textId="77777777" w:rsidR="004A1E23" w:rsidRPr="00306D29" w:rsidRDefault="004A1E23">
      <w:pPr>
        <w:pStyle w:val="Zkladntext"/>
        <w:rPr>
          <w:sz w:val="22"/>
          <w:szCs w:val="20"/>
        </w:rPr>
      </w:pPr>
    </w:p>
    <w:p w14:paraId="34085DCC" w14:textId="6B9B6C2E" w:rsidR="00F63406" w:rsidRDefault="00B07CE2">
      <w:pPr>
        <w:pStyle w:val="Zkladntext"/>
        <w:jc w:val="left"/>
        <w:rPr>
          <w:bCs/>
          <w:sz w:val="22"/>
          <w:szCs w:val="20"/>
        </w:rPr>
      </w:pPr>
      <w:r>
        <w:rPr>
          <w:bCs/>
          <w:sz w:val="22"/>
          <w:szCs w:val="20"/>
        </w:rPr>
        <w:t>xx</w:t>
      </w:r>
    </w:p>
    <w:p w14:paraId="40033254" w14:textId="07752CF7" w:rsidR="00F63406" w:rsidRDefault="00F63406">
      <w:pPr>
        <w:pStyle w:val="Zkladntext"/>
        <w:rPr>
          <w:bCs/>
          <w:sz w:val="22"/>
          <w:szCs w:val="20"/>
        </w:rPr>
      </w:pPr>
      <w:r>
        <w:rPr>
          <w:bCs/>
          <w:sz w:val="22"/>
          <w:szCs w:val="20"/>
        </w:rPr>
        <w:t>Zastoupen:</w:t>
      </w:r>
      <w:r w:rsidR="00E22340">
        <w:rPr>
          <w:bCs/>
          <w:sz w:val="22"/>
          <w:szCs w:val="20"/>
        </w:rPr>
        <w:t xml:space="preserve"> </w:t>
      </w:r>
      <w:r w:rsidR="00BE30CA">
        <w:rPr>
          <w:bCs/>
          <w:sz w:val="22"/>
          <w:szCs w:val="20"/>
        </w:rPr>
        <w:t>Pavel Klos</w:t>
      </w:r>
    </w:p>
    <w:p w14:paraId="55AE8479" w14:textId="2264043D" w:rsidR="007F77D4" w:rsidRDefault="00F63406">
      <w:pPr>
        <w:pStyle w:val="Zkladntext"/>
        <w:spacing w:after="283"/>
        <w:rPr>
          <w:bCs/>
          <w:color w:val="000000"/>
          <w:sz w:val="22"/>
          <w:szCs w:val="20"/>
        </w:rPr>
      </w:pPr>
      <w:r>
        <w:rPr>
          <w:bCs/>
          <w:sz w:val="22"/>
          <w:szCs w:val="20"/>
        </w:rPr>
        <w:t xml:space="preserve">Kontaktní osoba za </w:t>
      </w:r>
      <w:r w:rsidR="003F7F0D">
        <w:rPr>
          <w:bCs/>
          <w:sz w:val="22"/>
          <w:szCs w:val="20"/>
        </w:rPr>
        <w:t>objednatele</w:t>
      </w:r>
      <w:r>
        <w:rPr>
          <w:bCs/>
          <w:color w:val="000000"/>
          <w:sz w:val="22"/>
          <w:szCs w:val="20"/>
        </w:rPr>
        <w:t>:</w:t>
      </w:r>
      <w:r w:rsidR="005523F7">
        <w:rPr>
          <w:bCs/>
          <w:color w:val="000000"/>
          <w:sz w:val="22"/>
          <w:szCs w:val="20"/>
        </w:rPr>
        <w:t xml:space="preserve"> </w:t>
      </w:r>
      <w:r w:rsidR="00B07CE2">
        <w:rPr>
          <w:bCs/>
          <w:color w:val="000000"/>
          <w:sz w:val="22"/>
          <w:szCs w:val="20"/>
        </w:rPr>
        <w:t>xx</w:t>
      </w:r>
    </w:p>
    <w:p w14:paraId="231D0C7F" w14:textId="77777777" w:rsidR="00F63406" w:rsidRDefault="00F63406">
      <w:pPr>
        <w:pStyle w:val="Zkladntext"/>
        <w:spacing w:after="283"/>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2C752540" w14:textId="77777777" w:rsidR="00F63406" w:rsidRDefault="00F63406">
      <w:pPr>
        <w:pStyle w:val="Zkladntext"/>
        <w:rPr>
          <w:b/>
          <w:sz w:val="22"/>
          <w:szCs w:val="20"/>
        </w:rPr>
      </w:pPr>
    </w:p>
    <w:p w14:paraId="2522DC2C"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4565483E"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59915E92" w14:textId="77777777" w:rsidR="0027546F" w:rsidRDefault="0027546F">
      <w:pPr>
        <w:pStyle w:val="Zkladntext"/>
        <w:ind w:left="4395" w:hanging="4395"/>
        <w:rPr>
          <w:sz w:val="22"/>
          <w:szCs w:val="20"/>
        </w:rPr>
      </w:pPr>
      <w:r>
        <w:rPr>
          <w:b/>
          <w:bCs/>
          <w:sz w:val="22"/>
          <w:szCs w:val="20"/>
        </w:rPr>
        <w:t>obchodní zkratka: TSM Nového Jičína</w:t>
      </w:r>
    </w:p>
    <w:p w14:paraId="38E5DE08"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6583AE53" w14:textId="77777777" w:rsidR="00F63406" w:rsidRDefault="00F63406">
      <w:pPr>
        <w:pStyle w:val="Zkladntext"/>
        <w:ind w:left="4395" w:hanging="4395"/>
        <w:rPr>
          <w:sz w:val="22"/>
          <w:szCs w:val="20"/>
        </w:rPr>
      </w:pPr>
      <w:r>
        <w:rPr>
          <w:sz w:val="22"/>
          <w:szCs w:val="20"/>
        </w:rPr>
        <w:t xml:space="preserve">IČ: 00417688                                </w:t>
      </w:r>
    </w:p>
    <w:p w14:paraId="07C382B1" w14:textId="77777777" w:rsidR="00F63406" w:rsidRDefault="00F63406">
      <w:pPr>
        <w:pStyle w:val="Zkladntext"/>
        <w:ind w:left="4395" w:hanging="4395"/>
        <w:rPr>
          <w:sz w:val="22"/>
          <w:szCs w:val="20"/>
        </w:rPr>
      </w:pPr>
      <w:r>
        <w:rPr>
          <w:sz w:val="22"/>
          <w:szCs w:val="20"/>
        </w:rPr>
        <w:t>DIČ: CZ00417688</w:t>
      </w:r>
    </w:p>
    <w:p w14:paraId="72798049" w14:textId="77777777" w:rsidR="009073D6" w:rsidRDefault="009073D6">
      <w:pPr>
        <w:pStyle w:val="Zkladntext"/>
        <w:ind w:left="4395" w:hanging="4395"/>
        <w:rPr>
          <w:sz w:val="22"/>
          <w:szCs w:val="20"/>
        </w:rPr>
      </w:pPr>
      <w:r>
        <w:rPr>
          <w:sz w:val="22"/>
          <w:szCs w:val="20"/>
        </w:rPr>
        <w:t>IČZ: CZT00127</w:t>
      </w:r>
    </w:p>
    <w:p w14:paraId="3A3B755E" w14:textId="77777777" w:rsidR="00F63406" w:rsidRDefault="00F63406">
      <w:pPr>
        <w:pStyle w:val="Zkladntext"/>
        <w:ind w:left="4395" w:hanging="4395"/>
        <w:rPr>
          <w:sz w:val="22"/>
          <w:szCs w:val="20"/>
        </w:rPr>
      </w:pPr>
      <w:r>
        <w:rPr>
          <w:sz w:val="22"/>
          <w:szCs w:val="20"/>
        </w:rPr>
        <w:t>Bankovní spojení: Komerční banka, a. s., Nový Jičín</w:t>
      </w:r>
    </w:p>
    <w:p w14:paraId="161272F0" w14:textId="77777777" w:rsidR="00F63406" w:rsidRDefault="00F63406">
      <w:pPr>
        <w:pStyle w:val="Zkladntext"/>
        <w:ind w:left="4395" w:hanging="4395"/>
        <w:rPr>
          <w:sz w:val="22"/>
          <w:szCs w:val="20"/>
        </w:rPr>
      </w:pPr>
      <w:r>
        <w:rPr>
          <w:sz w:val="22"/>
          <w:szCs w:val="20"/>
        </w:rPr>
        <w:t>Č. účtu: 16037801/100</w:t>
      </w:r>
    </w:p>
    <w:p w14:paraId="5CD02838"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7F163DCF" w14:textId="6FE546E5" w:rsidR="00F63406" w:rsidRDefault="00F63406">
      <w:pPr>
        <w:pStyle w:val="Zkladntext"/>
        <w:rPr>
          <w:b/>
          <w:sz w:val="22"/>
          <w:szCs w:val="20"/>
        </w:rPr>
      </w:pPr>
      <w:r>
        <w:rPr>
          <w:bCs/>
          <w:sz w:val="22"/>
          <w:szCs w:val="20"/>
        </w:rPr>
        <w:t xml:space="preserve">Kontaktní osoba za </w:t>
      </w:r>
      <w:r w:rsidR="003F7F0D">
        <w:rPr>
          <w:bCs/>
          <w:sz w:val="22"/>
          <w:szCs w:val="20"/>
        </w:rPr>
        <w:t>zhotovitele</w:t>
      </w:r>
      <w:r>
        <w:rPr>
          <w:bCs/>
          <w:sz w:val="22"/>
          <w:szCs w:val="20"/>
        </w:rPr>
        <w:t xml:space="preserve">: </w:t>
      </w:r>
      <w:r w:rsidR="00691EBA">
        <w:rPr>
          <w:bCs/>
          <w:sz w:val="22"/>
          <w:szCs w:val="20"/>
        </w:rPr>
        <w:t>Slotík Petr</w:t>
      </w:r>
      <w:r>
        <w:rPr>
          <w:bCs/>
          <w:sz w:val="22"/>
          <w:szCs w:val="20"/>
        </w:rPr>
        <w:t xml:space="preserve">, vedoucí </w:t>
      </w:r>
      <w:r w:rsidR="007B548A">
        <w:rPr>
          <w:bCs/>
          <w:sz w:val="22"/>
          <w:szCs w:val="20"/>
        </w:rPr>
        <w:t>úseku</w:t>
      </w:r>
      <w:r>
        <w:rPr>
          <w:bCs/>
          <w:sz w:val="22"/>
          <w:szCs w:val="20"/>
        </w:rPr>
        <w:t xml:space="preserve"> </w:t>
      </w:r>
      <w:r w:rsidR="00B67A1A">
        <w:rPr>
          <w:bCs/>
          <w:sz w:val="22"/>
          <w:szCs w:val="20"/>
        </w:rPr>
        <w:t>odpadového hospodářství a ekologie</w:t>
      </w:r>
      <w:r>
        <w:rPr>
          <w:bCs/>
          <w:sz w:val="22"/>
          <w:szCs w:val="20"/>
        </w:rPr>
        <w:t>,</w:t>
      </w:r>
      <w:r w:rsidR="00B67A1A">
        <w:rPr>
          <w:bCs/>
          <w:sz w:val="22"/>
          <w:szCs w:val="20"/>
        </w:rPr>
        <w:t xml:space="preserve">                           </w:t>
      </w:r>
      <w:r>
        <w:rPr>
          <w:bCs/>
          <w:sz w:val="22"/>
          <w:szCs w:val="20"/>
        </w:rPr>
        <w:t xml:space="preserve"> </w:t>
      </w:r>
      <w:r w:rsidR="00B07CE2">
        <w:rPr>
          <w:bCs/>
          <w:sz w:val="22"/>
          <w:szCs w:val="20"/>
        </w:rPr>
        <w:t>xx</w:t>
      </w:r>
    </w:p>
    <w:p w14:paraId="134E37D8"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3AC126DF" w14:textId="77777777" w:rsidR="00F63406" w:rsidRDefault="00F63406">
      <w:pPr>
        <w:pStyle w:val="Zkladntext"/>
        <w:jc w:val="center"/>
        <w:rPr>
          <w:b/>
          <w:sz w:val="22"/>
          <w:szCs w:val="20"/>
        </w:rPr>
      </w:pPr>
      <w:r>
        <w:rPr>
          <w:b/>
          <w:sz w:val="22"/>
          <w:szCs w:val="20"/>
        </w:rPr>
        <w:t>I.</w:t>
      </w:r>
    </w:p>
    <w:p w14:paraId="1EFD04D7" w14:textId="77777777" w:rsidR="00F63406" w:rsidRDefault="00F63406">
      <w:pPr>
        <w:pStyle w:val="Zkladntext"/>
        <w:jc w:val="center"/>
        <w:rPr>
          <w:b/>
          <w:sz w:val="22"/>
          <w:szCs w:val="20"/>
        </w:rPr>
      </w:pPr>
      <w:r>
        <w:rPr>
          <w:b/>
          <w:sz w:val="22"/>
          <w:szCs w:val="20"/>
        </w:rPr>
        <w:t>Předmět smlouvy</w:t>
      </w:r>
    </w:p>
    <w:p w14:paraId="6BAF7F0C"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46A9F27C" w14:textId="77777777" w:rsidR="00F63406" w:rsidRDefault="00F63406">
      <w:pPr>
        <w:pStyle w:val="Zkladntext"/>
        <w:ind w:left="720" w:hanging="360"/>
        <w:rPr>
          <w:sz w:val="22"/>
          <w:szCs w:val="20"/>
        </w:rPr>
      </w:pPr>
      <w:r>
        <w:rPr>
          <w:sz w:val="22"/>
          <w:szCs w:val="20"/>
        </w:rPr>
        <w:t>a)  směsného komunálního odpadu kat. č. 20 03 01 (SKO)</w:t>
      </w:r>
    </w:p>
    <w:p w14:paraId="00C85418"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204ED66A"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0B84751B" w14:textId="77777777" w:rsidR="00F63406" w:rsidRDefault="00F63406">
      <w:pPr>
        <w:pStyle w:val="Zkladntext"/>
        <w:ind w:left="360"/>
        <w:rPr>
          <w:sz w:val="22"/>
          <w:szCs w:val="20"/>
        </w:rPr>
      </w:pPr>
    </w:p>
    <w:p w14:paraId="738D4E8E" w14:textId="77777777" w:rsidR="004A1E23" w:rsidRDefault="004A1E23">
      <w:pPr>
        <w:pStyle w:val="Zkladntext"/>
        <w:ind w:left="360"/>
        <w:rPr>
          <w:sz w:val="22"/>
          <w:szCs w:val="20"/>
        </w:rPr>
      </w:pPr>
    </w:p>
    <w:p w14:paraId="0F0B998F" w14:textId="77777777" w:rsidR="009F3AD3" w:rsidRDefault="009F3AD3">
      <w:pPr>
        <w:pStyle w:val="Zkladntext"/>
        <w:ind w:left="360"/>
        <w:rPr>
          <w:sz w:val="22"/>
          <w:szCs w:val="20"/>
        </w:rPr>
      </w:pPr>
    </w:p>
    <w:p w14:paraId="4B0EB779" w14:textId="77777777" w:rsidR="004A1E23" w:rsidRDefault="004A1E23">
      <w:pPr>
        <w:pStyle w:val="Zkladntext"/>
        <w:ind w:left="360"/>
        <w:rPr>
          <w:sz w:val="22"/>
          <w:szCs w:val="20"/>
        </w:rPr>
      </w:pPr>
    </w:p>
    <w:p w14:paraId="0EA18376" w14:textId="77777777" w:rsidR="00B67A1A" w:rsidRDefault="00B67A1A">
      <w:pPr>
        <w:pStyle w:val="Zkladntext"/>
        <w:ind w:left="360"/>
        <w:rPr>
          <w:sz w:val="22"/>
          <w:szCs w:val="20"/>
        </w:rPr>
      </w:pPr>
    </w:p>
    <w:p w14:paraId="653D0BEC" w14:textId="77777777" w:rsidR="00F63406" w:rsidRDefault="00F63406">
      <w:pPr>
        <w:pStyle w:val="Zkladntext"/>
        <w:ind w:left="360"/>
        <w:rPr>
          <w:sz w:val="22"/>
          <w:szCs w:val="20"/>
        </w:rPr>
      </w:pPr>
    </w:p>
    <w:p w14:paraId="71FF5691" w14:textId="77777777" w:rsidR="00F63406" w:rsidRDefault="00F63406">
      <w:pPr>
        <w:pStyle w:val="Zkladntext"/>
        <w:jc w:val="center"/>
        <w:rPr>
          <w:b/>
          <w:bCs/>
          <w:sz w:val="22"/>
          <w:szCs w:val="20"/>
        </w:rPr>
      </w:pPr>
      <w:r>
        <w:rPr>
          <w:b/>
          <w:bCs/>
          <w:sz w:val="22"/>
          <w:szCs w:val="20"/>
        </w:rPr>
        <w:t>II.</w:t>
      </w:r>
    </w:p>
    <w:p w14:paraId="6BA8DFDA" w14:textId="77777777" w:rsidR="00F63406" w:rsidRDefault="00F63406">
      <w:pPr>
        <w:pStyle w:val="Zkladntext"/>
        <w:jc w:val="center"/>
        <w:rPr>
          <w:b/>
          <w:sz w:val="22"/>
          <w:szCs w:val="20"/>
        </w:rPr>
      </w:pPr>
      <w:r>
        <w:rPr>
          <w:b/>
          <w:sz w:val="22"/>
          <w:szCs w:val="20"/>
        </w:rPr>
        <w:t xml:space="preserve">Povinnosti </w:t>
      </w:r>
      <w:r w:rsidR="0027546F">
        <w:rPr>
          <w:b/>
          <w:sz w:val="22"/>
          <w:szCs w:val="20"/>
        </w:rPr>
        <w:t>zhotovitele</w:t>
      </w:r>
    </w:p>
    <w:p w14:paraId="48A08CAE"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5241CAFF" w14:textId="77777777" w:rsidR="00F63406" w:rsidRDefault="00F63406">
      <w:pPr>
        <w:pStyle w:val="Zkladntext"/>
        <w:rPr>
          <w:sz w:val="22"/>
          <w:szCs w:val="20"/>
        </w:rPr>
      </w:pPr>
      <w:r>
        <w:rPr>
          <w:sz w:val="22"/>
          <w:szCs w:val="20"/>
        </w:rPr>
        <w:lastRenderedPageBreak/>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41158608"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71C3C23C"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7DFF761F"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4C638D0E" w14:textId="77777777" w:rsidR="00F63406" w:rsidRDefault="00F63406">
      <w:pPr>
        <w:pStyle w:val="Zkladntext"/>
        <w:rPr>
          <w:sz w:val="22"/>
          <w:szCs w:val="20"/>
        </w:rPr>
      </w:pPr>
    </w:p>
    <w:p w14:paraId="22272D6D" w14:textId="77777777" w:rsidR="0027546F" w:rsidRDefault="0027546F">
      <w:pPr>
        <w:pStyle w:val="Zkladntext"/>
        <w:rPr>
          <w:sz w:val="22"/>
          <w:szCs w:val="20"/>
        </w:rPr>
      </w:pPr>
    </w:p>
    <w:p w14:paraId="5406722F" w14:textId="77777777" w:rsidR="00F63406" w:rsidRDefault="00F63406">
      <w:pPr>
        <w:pStyle w:val="Zkladntext"/>
        <w:jc w:val="center"/>
        <w:rPr>
          <w:b/>
          <w:bCs/>
          <w:sz w:val="22"/>
          <w:szCs w:val="20"/>
        </w:rPr>
      </w:pPr>
      <w:r>
        <w:rPr>
          <w:b/>
          <w:bCs/>
          <w:sz w:val="22"/>
          <w:szCs w:val="20"/>
        </w:rPr>
        <w:t>III.</w:t>
      </w:r>
    </w:p>
    <w:p w14:paraId="165748C6"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2D8F8349"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75AC5990"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6FF4E58B" w14:textId="77777777" w:rsidR="002D3124" w:rsidRDefault="002D3124" w:rsidP="002D3124">
      <w:pPr>
        <w:pStyle w:val="Zkladntext"/>
        <w:rPr>
          <w:sz w:val="22"/>
          <w:szCs w:val="20"/>
        </w:rPr>
      </w:pPr>
      <w:r>
        <w:rPr>
          <w:sz w:val="22"/>
          <w:szCs w:val="20"/>
        </w:rPr>
        <w:t xml:space="preserve">3.3. Objednatel je oprávněn umístit odpadní nádoby na veřejně přístupné komunikace či veřejné prostranství pouze a jen za účelem zajištění výsypu, a to pouze na nezbytnou dobu v den výsypu. V době, kdy není prováděn výsyp, nesmí objednatel ponechat odpadní nádoby umístěné na komunikaci či veřejném prostranství. Porušení výše uvedené povinnosti tohoto odstavce může být kvalifikováno jako přestupek na straně objednatele. </w:t>
      </w:r>
    </w:p>
    <w:p w14:paraId="2116E5A2" w14:textId="77777777" w:rsidR="002D3124" w:rsidRDefault="002D3124" w:rsidP="002D3124">
      <w:pPr>
        <w:rPr>
          <w:rFonts w:asciiTheme="minorHAnsi" w:hAnsiTheme="minorHAnsi" w:cstheme="minorBidi"/>
          <w:sz w:val="22"/>
          <w:szCs w:val="22"/>
          <w:lang w:eastAsia="en-US"/>
        </w:rPr>
      </w:pPr>
    </w:p>
    <w:p w14:paraId="06742D21" w14:textId="77777777" w:rsidR="0027546F" w:rsidRDefault="0027546F">
      <w:pPr>
        <w:pStyle w:val="Zkladntext"/>
        <w:rPr>
          <w:sz w:val="22"/>
          <w:szCs w:val="20"/>
        </w:rPr>
      </w:pPr>
    </w:p>
    <w:p w14:paraId="31F40416" w14:textId="77777777" w:rsidR="0027546F" w:rsidRDefault="0027546F">
      <w:pPr>
        <w:pStyle w:val="Zkladntext"/>
        <w:rPr>
          <w:sz w:val="22"/>
          <w:szCs w:val="20"/>
        </w:rPr>
      </w:pPr>
    </w:p>
    <w:p w14:paraId="794D8333" w14:textId="77777777" w:rsidR="00F63406" w:rsidRDefault="00F63406">
      <w:pPr>
        <w:pStyle w:val="Zkladntext"/>
        <w:jc w:val="center"/>
        <w:rPr>
          <w:b/>
          <w:sz w:val="22"/>
          <w:szCs w:val="20"/>
        </w:rPr>
      </w:pPr>
      <w:r>
        <w:rPr>
          <w:b/>
          <w:sz w:val="22"/>
          <w:szCs w:val="20"/>
        </w:rPr>
        <w:t>IV.</w:t>
      </w:r>
    </w:p>
    <w:p w14:paraId="2DAF391C" w14:textId="77777777" w:rsidR="00F63406" w:rsidRDefault="00F63406">
      <w:pPr>
        <w:pStyle w:val="Zkladntext"/>
        <w:jc w:val="center"/>
        <w:rPr>
          <w:b/>
          <w:sz w:val="22"/>
          <w:szCs w:val="20"/>
        </w:rPr>
      </w:pPr>
      <w:r>
        <w:rPr>
          <w:b/>
          <w:sz w:val="22"/>
          <w:szCs w:val="20"/>
        </w:rPr>
        <w:t>Cena a splatnost</w:t>
      </w:r>
    </w:p>
    <w:p w14:paraId="362EAB22"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37680787" w14:textId="77777777" w:rsidR="00F63406" w:rsidRDefault="00F63406">
      <w:pPr>
        <w:pStyle w:val="Zkladntext"/>
        <w:rPr>
          <w:sz w:val="22"/>
          <w:szCs w:val="20"/>
        </w:rPr>
      </w:pPr>
    </w:p>
    <w:p w14:paraId="2CF58728"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624EDD73" w14:textId="77777777" w:rsidR="00F63406" w:rsidRPr="003D5F4D" w:rsidRDefault="00F63406">
      <w:pPr>
        <w:pStyle w:val="Zkladntext"/>
        <w:ind w:left="360"/>
        <w:rPr>
          <w:sz w:val="22"/>
          <w:szCs w:val="20"/>
        </w:rPr>
      </w:pPr>
      <w:r>
        <w:rPr>
          <w:sz w:val="22"/>
          <w:szCs w:val="20"/>
        </w:rPr>
        <w:t xml:space="preserve">svoz nádob </w:t>
      </w:r>
      <w:r w:rsidRPr="00BE30CA">
        <w:rPr>
          <w:b/>
          <w:bCs/>
          <w:sz w:val="22"/>
          <w:szCs w:val="20"/>
          <w:u w:val="single"/>
        </w:rPr>
        <w:t>1 100 litrů</w:t>
      </w:r>
      <w:r w:rsidRPr="00BE30CA">
        <w:rPr>
          <w:b/>
          <w:bCs/>
          <w:position w:val="6"/>
          <w:sz w:val="22"/>
          <w:szCs w:val="20"/>
          <w:u w:val="single"/>
        </w:rPr>
        <w:t>x)</w:t>
      </w:r>
      <w:r w:rsidRPr="00BE30CA">
        <w:rPr>
          <w:b/>
          <w:bCs/>
          <w:sz w:val="22"/>
          <w:szCs w:val="20"/>
          <w:u w:val="single"/>
        </w:rPr>
        <w:t xml:space="preserve"> (kontejner</w:t>
      </w:r>
      <w:r w:rsidRPr="003D5F4D">
        <w:rPr>
          <w:sz w:val="22"/>
          <w:szCs w:val="20"/>
        </w:rPr>
        <w:t xml:space="preserve">), </w:t>
      </w:r>
      <w:r w:rsidRPr="00102FB7">
        <w:rPr>
          <w:sz w:val="22"/>
          <w:szCs w:val="20"/>
        </w:rPr>
        <w:t>1</w:t>
      </w:r>
      <w:r w:rsidR="009F3AD3" w:rsidRPr="00102FB7">
        <w:rPr>
          <w:sz w:val="22"/>
          <w:szCs w:val="20"/>
        </w:rPr>
        <w:t>2</w:t>
      </w:r>
      <w:r w:rsidRPr="00102FB7">
        <w:rPr>
          <w:sz w:val="22"/>
          <w:szCs w:val="20"/>
        </w:rPr>
        <w:t>0 litrů</w:t>
      </w:r>
      <w:r w:rsidRPr="00102FB7">
        <w:rPr>
          <w:position w:val="6"/>
          <w:sz w:val="22"/>
          <w:szCs w:val="20"/>
        </w:rPr>
        <w:t xml:space="preserve"> x)</w:t>
      </w:r>
      <w:r w:rsidRPr="00102FB7">
        <w:rPr>
          <w:sz w:val="22"/>
          <w:szCs w:val="20"/>
        </w:rPr>
        <w:t xml:space="preserve"> (odpadní nádoba),</w:t>
      </w:r>
      <w:r w:rsidRPr="003D5F4D">
        <w:rPr>
          <w:sz w:val="22"/>
          <w:szCs w:val="20"/>
        </w:rPr>
        <w:t xml:space="preserve"> </w:t>
      </w:r>
    </w:p>
    <w:p w14:paraId="06926F67" w14:textId="722E792F" w:rsidR="00784F58" w:rsidRDefault="00F63406">
      <w:pPr>
        <w:pStyle w:val="Zkladntext"/>
        <w:ind w:left="360"/>
        <w:rPr>
          <w:b/>
          <w:bCs/>
          <w:sz w:val="22"/>
          <w:szCs w:val="20"/>
        </w:rPr>
      </w:pPr>
      <w:r>
        <w:rPr>
          <w:b/>
          <w:bCs/>
          <w:sz w:val="22"/>
          <w:szCs w:val="20"/>
        </w:rPr>
        <w:t xml:space="preserve">stanoviště: </w:t>
      </w:r>
      <w:r w:rsidR="001C5755">
        <w:rPr>
          <w:b/>
          <w:bCs/>
          <w:sz w:val="22"/>
          <w:szCs w:val="20"/>
        </w:rPr>
        <w:t>Císařská 68, NJ</w:t>
      </w:r>
    </w:p>
    <w:p w14:paraId="3AC8881A" w14:textId="77777777" w:rsidR="00F63406" w:rsidRDefault="00F63406">
      <w:pPr>
        <w:pStyle w:val="Zkladntext"/>
        <w:ind w:left="360"/>
        <w:rPr>
          <w:sz w:val="22"/>
          <w:szCs w:val="20"/>
        </w:rPr>
      </w:pPr>
      <w:r>
        <w:rPr>
          <w:b/>
          <w:bCs/>
          <w:sz w:val="22"/>
          <w:szCs w:val="20"/>
        </w:rPr>
        <w:t>počet nádob</w:t>
      </w:r>
      <w:r w:rsidR="005523F7">
        <w:rPr>
          <w:sz w:val="22"/>
          <w:szCs w:val="20"/>
        </w:rPr>
        <w:t xml:space="preserve">: </w:t>
      </w:r>
      <w:r w:rsidR="00A26C6F">
        <w:rPr>
          <w:sz w:val="22"/>
          <w:szCs w:val="20"/>
        </w:rPr>
        <w:t>1</w:t>
      </w:r>
      <w:r w:rsidR="00E22340">
        <w:rPr>
          <w:sz w:val="22"/>
          <w:szCs w:val="20"/>
        </w:rPr>
        <w:t xml:space="preserve"> ks</w:t>
      </w:r>
      <w:r>
        <w:rPr>
          <w:sz w:val="22"/>
          <w:szCs w:val="20"/>
        </w:rPr>
        <w:t xml:space="preserve"> </w:t>
      </w:r>
      <w:r>
        <w:rPr>
          <w:b/>
          <w:bCs/>
          <w:sz w:val="22"/>
          <w:szCs w:val="20"/>
        </w:rPr>
        <w:t>interval</w:t>
      </w:r>
      <w:r>
        <w:rPr>
          <w:sz w:val="22"/>
          <w:szCs w:val="20"/>
        </w:rPr>
        <w:t xml:space="preserve"> svozu</w:t>
      </w:r>
      <w:r w:rsidRPr="003D5F4D">
        <w:rPr>
          <w:sz w:val="22"/>
          <w:szCs w:val="20"/>
        </w:rPr>
        <w:t>: 2x týdně</w:t>
      </w:r>
      <w:r w:rsidRPr="003D5F4D">
        <w:rPr>
          <w:position w:val="6"/>
          <w:sz w:val="22"/>
          <w:szCs w:val="20"/>
        </w:rPr>
        <w:t>x)</w:t>
      </w:r>
      <w:r w:rsidRPr="003D5F4D">
        <w:rPr>
          <w:sz w:val="22"/>
          <w:szCs w:val="20"/>
        </w:rPr>
        <w:t xml:space="preserve">, </w:t>
      </w:r>
      <w:r w:rsidRPr="00BE30CA">
        <w:rPr>
          <w:b/>
          <w:bCs/>
          <w:sz w:val="22"/>
          <w:szCs w:val="20"/>
          <w:u w:val="single"/>
        </w:rPr>
        <w:t>1x týdně</w:t>
      </w:r>
      <w:r w:rsidRPr="00BE30CA">
        <w:rPr>
          <w:b/>
          <w:bCs/>
          <w:position w:val="6"/>
          <w:sz w:val="22"/>
          <w:szCs w:val="20"/>
          <w:u w:val="single"/>
        </w:rPr>
        <w:t>x</w:t>
      </w:r>
      <w:r w:rsidRPr="00A26C6F">
        <w:rPr>
          <w:position w:val="6"/>
          <w:sz w:val="22"/>
          <w:szCs w:val="20"/>
        </w:rPr>
        <w:t>)</w:t>
      </w:r>
      <w:r w:rsidRPr="00A26C6F">
        <w:rPr>
          <w:sz w:val="22"/>
          <w:szCs w:val="20"/>
        </w:rPr>
        <w:t>,</w:t>
      </w:r>
      <w:r w:rsidRPr="003D5F4D">
        <w:rPr>
          <w:sz w:val="22"/>
          <w:szCs w:val="20"/>
        </w:rPr>
        <w:t xml:space="preserve"> </w:t>
      </w:r>
      <w:r w:rsidRPr="00102FB7">
        <w:rPr>
          <w:sz w:val="22"/>
          <w:szCs w:val="20"/>
        </w:rPr>
        <w:t>1x za 14 dnů</w:t>
      </w:r>
      <w:r w:rsidRPr="00102FB7">
        <w:rPr>
          <w:position w:val="6"/>
          <w:sz w:val="22"/>
          <w:szCs w:val="20"/>
        </w:rPr>
        <w:t>x)</w:t>
      </w:r>
      <w:r w:rsidRPr="00102FB7">
        <w:rPr>
          <w:sz w:val="22"/>
          <w:szCs w:val="20"/>
        </w:rPr>
        <w:t>,</w:t>
      </w:r>
      <w:r w:rsidRPr="003D5F4D">
        <w:rPr>
          <w:sz w:val="22"/>
          <w:szCs w:val="20"/>
        </w:rPr>
        <w:t xml:space="preserve"> 1x měsíčně</w:t>
      </w:r>
      <w:r w:rsidRPr="003D5F4D">
        <w:rPr>
          <w:position w:val="6"/>
          <w:sz w:val="22"/>
          <w:szCs w:val="20"/>
        </w:rPr>
        <w:t>x)</w:t>
      </w:r>
      <w:r w:rsidRPr="003D5F4D">
        <w:rPr>
          <w:sz w:val="22"/>
          <w:szCs w:val="20"/>
        </w:rPr>
        <w:t>.</w:t>
      </w:r>
      <w:r>
        <w:rPr>
          <w:sz w:val="22"/>
          <w:szCs w:val="20"/>
        </w:rPr>
        <w:t xml:space="preserve">  </w:t>
      </w:r>
    </w:p>
    <w:p w14:paraId="3A1A2470" w14:textId="77777777" w:rsidR="004F566F" w:rsidRDefault="004F566F">
      <w:pPr>
        <w:pStyle w:val="Zkladntext"/>
        <w:ind w:left="360"/>
        <w:rPr>
          <w:sz w:val="22"/>
          <w:szCs w:val="20"/>
        </w:rPr>
      </w:pPr>
    </w:p>
    <w:p w14:paraId="17F4B21C" w14:textId="6E09F5D6" w:rsidR="004F566F" w:rsidRPr="004A1E23" w:rsidRDefault="004F566F">
      <w:pPr>
        <w:pStyle w:val="Zkladntext"/>
        <w:ind w:left="360"/>
        <w:rPr>
          <w:b/>
          <w:bCs/>
          <w:sz w:val="22"/>
          <w:szCs w:val="20"/>
        </w:rPr>
      </w:pPr>
      <w:r>
        <w:rPr>
          <w:sz w:val="22"/>
          <w:szCs w:val="20"/>
        </w:rPr>
        <w:t>Přidělený QR kód:</w:t>
      </w:r>
      <w:r w:rsidR="00E22340">
        <w:rPr>
          <w:sz w:val="22"/>
          <w:szCs w:val="20"/>
        </w:rPr>
        <w:t xml:space="preserve"> </w:t>
      </w:r>
      <w:r w:rsidR="00BE30CA">
        <w:rPr>
          <w:sz w:val="22"/>
          <w:szCs w:val="20"/>
        </w:rPr>
        <w:t>196</w:t>
      </w:r>
    </w:p>
    <w:p w14:paraId="21619259" w14:textId="77777777" w:rsidR="00F63406" w:rsidRDefault="00F63406">
      <w:pPr>
        <w:pStyle w:val="Zkladntext"/>
        <w:ind w:left="360"/>
        <w:rPr>
          <w:sz w:val="22"/>
          <w:szCs w:val="20"/>
        </w:rPr>
      </w:pPr>
    </w:p>
    <w:p w14:paraId="37382052"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7F3CC845"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59DC0124" w14:textId="77777777" w:rsidR="00F63406" w:rsidRDefault="00F63406">
      <w:pPr>
        <w:pStyle w:val="Zkladntext"/>
        <w:ind w:left="360"/>
        <w:rPr>
          <w:sz w:val="22"/>
          <w:szCs w:val="20"/>
        </w:rPr>
      </w:pPr>
      <w:r>
        <w:rPr>
          <w:b/>
          <w:sz w:val="22"/>
          <w:szCs w:val="20"/>
        </w:rPr>
        <w:t xml:space="preserve">- </w:t>
      </w:r>
      <w:r w:rsidRPr="00E22340">
        <w:rPr>
          <w:b/>
          <w:sz w:val="22"/>
          <w:szCs w:val="20"/>
          <w:u w:val="single"/>
        </w:rPr>
        <w:t>1x měsíčně</w:t>
      </w:r>
      <w:hyperlink w:anchor="_ftn1" w:history="1">
        <w:r w:rsidRPr="00E22340">
          <w:rPr>
            <w:rStyle w:val="Hypertextovodkaz"/>
            <w:b/>
            <w:sz w:val="22"/>
          </w:rPr>
          <w:t>×)</w:t>
        </w:r>
      </w:hyperlink>
      <w:r w:rsidRPr="00E22340">
        <w:rPr>
          <w:b/>
          <w:sz w:val="22"/>
          <w:szCs w:val="20"/>
          <w:u w:val="single"/>
        </w:rPr>
        <w:t>.</w:t>
      </w:r>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6824A881" w14:textId="77777777" w:rsidR="00F63406" w:rsidRDefault="00F63406">
      <w:pPr>
        <w:pStyle w:val="Zkladntext"/>
        <w:ind w:left="360"/>
        <w:rPr>
          <w:sz w:val="22"/>
          <w:szCs w:val="20"/>
        </w:rPr>
      </w:pPr>
      <w:r w:rsidRPr="00784F58">
        <w:rPr>
          <w:b/>
          <w:sz w:val="22"/>
          <w:szCs w:val="20"/>
        </w:rPr>
        <w:t xml:space="preserve">- </w:t>
      </w:r>
      <w:r w:rsidRPr="00E22340">
        <w:rPr>
          <w:bCs/>
          <w:strike/>
          <w:sz w:val="22"/>
          <w:szCs w:val="20"/>
        </w:rPr>
        <w:t>1x čtvrtletně</w:t>
      </w:r>
      <w:hyperlink w:anchor="_ftn2" w:history="1">
        <w:r w:rsidRPr="00E22340">
          <w:rPr>
            <w:rStyle w:val="Hypertextovodkaz"/>
            <w:bCs/>
            <w:strike/>
            <w:sz w:val="22"/>
            <w:u w:val="none"/>
          </w:rPr>
          <w:t>×)</w:t>
        </w:r>
      </w:hyperlink>
      <w:r w:rsidRPr="00E22340">
        <w:rPr>
          <w:bCs/>
          <w:strike/>
          <w:sz w:val="22"/>
          <w:szCs w:val="20"/>
        </w:rPr>
        <w:t>.</w:t>
      </w:r>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61614251" w14:textId="77777777" w:rsidR="007145B0" w:rsidRDefault="007145B0" w:rsidP="007145B0">
      <w:pPr>
        <w:pStyle w:val="Zkladntext"/>
        <w:rPr>
          <w:sz w:val="22"/>
          <w:szCs w:val="20"/>
        </w:rPr>
      </w:pPr>
    </w:p>
    <w:p w14:paraId="6B39F504" w14:textId="77777777" w:rsidR="007145B0" w:rsidRDefault="007145B0" w:rsidP="007145B0">
      <w:pPr>
        <w:pStyle w:val="Zkladntext"/>
        <w:rPr>
          <w:sz w:val="22"/>
          <w:szCs w:val="20"/>
        </w:rPr>
      </w:pPr>
    </w:p>
    <w:p w14:paraId="29798142" w14:textId="77777777" w:rsidR="007145B0" w:rsidRDefault="007145B0" w:rsidP="007145B0">
      <w:pPr>
        <w:pStyle w:val="Zkladntext"/>
        <w:rPr>
          <w:sz w:val="22"/>
          <w:szCs w:val="20"/>
        </w:rPr>
      </w:pPr>
    </w:p>
    <w:p w14:paraId="35607C8C" w14:textId="77777777" w:rsidR="004A1E23" w:rsidRDefault="004A1E23" w:rsidP="007145B0">
      <w:pPr>
        <w:pStyle w:val="Zkladntext"/>
        <w:rPr>
          <w:sz w:val="22"/>
          <w:szCs w:val="20"/>
        </w:rPr>
      </w:pPr>
    </w:p>
    <w:p w14:paraId="5196C9D8"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20CA4C25" w14:textId="77777777" w:rsidR="00F63406" w:rsidRDefault="00F63406">
      <w:pPr>
        <w:pStyle w:val="Zkladntext"/>
        <w:ind w:left="360"/>
        <w:rPr>
          <w:color w:val="000000"/>
          <w:sz w:val="22"/>
          <w:szCs w:val="20"/>
        </w:rPr>
      </w:pPr>
      <w:r>
        <w:rPr>
          <w:color w:val="000000"/>
          <w:sz w:val="22"/>
          <w:szCs w:val="20"/>
        </w:rPr>
        <w:t xml:space="preserve">Svoz </w:t>
      </w:r>
      <w:r w:rsidR="004A1E23">
        <w:rPr>
          <w:color w:val="000000"/>
          <w:sz w:val="22"/>
          <w:szCs w:val="20"/>
        </w:rPr>
        <w:t>odpadu – katalogové</w:t>
      </w:r>
      <w:r>
        <w:rPr>
          <w:color w:val="000000"/>
          <w:sz w:val="22"/>
          <w:szCs w:val="20"/>
        </w:rPr>
        <w:t xml:space="preserve"> číslo:</w:t>
      </w:r>
    </w:p>
    <w:p w14:paraId="0BD7F7C5" w14:textId="77777777" w:rsidR="00F63406" w:rsidRDefault="00F63406" w:rsidP="009F3AD3">
      <w:pPr>
        <w:pStyle w:val="Zkladntext"/>
        <w:tabs>
          <w:tab w:val="left" w:pos="4253"/>
        </w:tabs>
        <w:ind w:left="360"/>
        <w:rPr>
          <w:sz w:val="22"/>
          <w:szCs w:val="20"/>
        </w:rPr>
      </w:pPr>
      <w:r>
        <w:rPr>
          <w:sz w:val="22"/>
          <w:szCs w:val="20"/>
        </w:rPr>
        <w:t xml:space="preserve">20 01 01      papír a lepenka              </w:t>
      </w:r>
      <w:r w:rsidR="009F3AD3">
        <w:rPr>
          <w:sz w:val="22"/>
          <w:szCs w:val="20"/>
        </w:rPr>
        <w:tab/>
      </w:r>
      <w:r>
        <w:rPr>
          <w:sz w:val="22"/>
          <w:szCs w:val="20"/>
        </w:rPr>
        <w:t>O</w:t>
      </w:r>
    </w:p>
    <w:p w14:paraId="7748E940" w14:textId="77777777" w:rsidR="00F63406" w:rsidRDefault="00F63406" w:rsidP="009F3AD3">
      <w:pPr>
        <w:pStyle w:val="Zkladntext"/>
        <w:tabs>
          <w:tab w:val="left" w:pos="4253"/>
        </w:tabs>
        <w:ind w:left="360"/>
        <w:rPr>
          <w:sz w:val="22"/>
          <w:szCs w:val="20"/>
        </w:rPr>
      </w:pPr>
      <w:r>
        <w:rPr>
          <w:sz w:val="22"/>
          <w:szCs w:val="20"/>
        </w:rPr>
        <w:t xml:space="preserve">20 01 39      plasty                             </w:t>
      </w:r>
      <w:r w:rsidR="009F3AD3">
        <w:rPr>
          <w:sz w:val="22"/>
          <w:szCs w:val="20"/>
        </w:rPr>
        <w:tab/>
      </w:r>
      <w:r>
        <w:rPr>
          <w:sz w:val="22"/>
          <w:szCs w:val="20"/>
        </w:rPr>
        <w:t>O</w:t>
      </w:r>
    </w:p>
    <w:p w14:paraId="43292E4A" w14:textId="77777777" w:rsidR="00F63406" w:rsidRDefault="00F63406" w:rsidP="009F3AD3">
      <w:pPr>
        <w:pStyle w:val="Zkladntext"/>
        <w:tabs>
          <w:tab w:val="left" w:pos="4253"/>
        </w:tabs>
        <w:ind w:left="360"/>
        <w:rPr>
          <w:sz w:val="22"/>
          <w:szCs w:val="20"/>
        </w:rPr>
      </w:pPr>
      <w:r>
        <w:rPr>
          <w:sz w:val="22"/>
          <w:szCs w:val="20"/>
        </w:rPr>
        <w:t xml:space="preserve">20 01 02      sklo                                </w:t>
      </w:r>
      <w:r w:rsidR="009F3AD3">
        <w:rPr>
          <w:sz w:val="22"/>
          <w:szCs w:val="20"/>
        </w:rPr>
        <w:tab/>
      </w:r>
      <w:r>
        <w:rPr>
          <w:sz w:val="22"/>
          <w:szCs w:val="20"/>
        </w:rPr>
        <w:t>O</w:t>
      </w:r>
    </w:p>
    <w:p w14:paraId="1DE1B868" w14:textId="77777777" w:rsidR="00F63406" w:rsidRDefault="00F63406">
      <w:pPr>
        <w:pStyle w:val="Zkladntext"/>
        <w:ind w:left="360"/>
        <w:rPr>
          <w:sz w:val="22"/>
          <w:szCs w:val="20"/>
        </w:rPr>
      </w:pPr>
    </w:p>
    <w:p w14:paraId="776C3A5B"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0E07A754" w14:textId="77777777" w:rsidR="00F63406" w:rsidRDefault="00F63406">
      <w:pPr>
        <w:pStyle w:val="Zkladntext"/>
        <w:rPr>
          <w:sz w:val="22"/>
          <w:szCs w:val="20"/>
        </w:rPr>
      </w:pPr>
    </w:p>
    <w:p w14:paraId="56AAF524" w14:textId="77777777" w:rsidR="00F63406" w:rsidRDefault="00F63406">
      <w:pPr>
        <w:pStyle w:val="Zkladntext"/>
        <w:rPr>
          <w:sz w:val="22"/>
          <w:szCs w:val="20"/>
        </w:rPr>
      </w:pPr>
    </w:p>
    <w:p w14:paraId="778B45AF" w14:textId="77777777"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Pr>
          <w:b/>
          <w:sz w:val="22"/>
          <w:szCs w:val="20"/>
        </w:rPr>
        <w:t>14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34FD4216" w14:textId="77777777" w:rsidR="00F25477" w:rsidRPr="00E22340" w:rsidRDefault="00F25477" w:rsidP="00F25477">
      <w:pPr>
        <w:pStyle w:val="Zkladntext"/>
        <w:rPr>
          <w:sz w:val="22"/>
          <w:szCs w:val="20"/>
        </w:rPr>
      </w:pPr>
      <w:r w:rsidRPr="00E22340">
        <w:rPr>
          <w:sz w:val="22"/>
          <w:szCs w:val="20"/>
        </w:rPr>
        <w:t xml:space="preserve">4.3 Smluvní strany se dále dohodly, že v případě změny ceníku z důvodu změny regulovaných cen, zejm. poplatku za skládkování, DPH apod., dojde ke změně ceníku bez nutnosti uzavírat dodatek ke smlouvě o sběru a svozu odpadu, a to vždy s účinností odpovídající nabytí účinnosti změny regulované ceny, resp. poplatku za uložení odpadu na skládku (skládkovné). </w:t>
      </w:r>
    </w:p>
    <w:p w14:paraId="72DD150A" w14:textId="77777777" w:rsidR="00F25477" w:rsidRPr="00E22340" w:rsidRDefault="00F25477" w:rsidP="00F25477">
      <w:pPr>
        <w:pStyle w:val="Zkladntext"/>
        <w:jc w:val="left"/>
        <w:rPr>
          <w:sz w:val="22"/>
          <w:szCs w:val="20"/>
        </w:rPr>
      </w:pPr>
      <w:r w:rsidRPr="00E22340">
        <w:rPr>
          <w:sz w:val="22"/>
          <w:szCs w:val="20"/>
        </w:rPr>
        <w:t xml:space="preserve">4.4 Změna v ceníku za odvoz komunálního odpadu bude ze strany zhotovitele jednostranně oznámena. Aktuální ceník bude umístěn na webových stránkách: </w:t>
      </w:r>
      <w:hyperlink r:id="rId11" w:history="1">
        <w:r w:rsidRPr="00E22340">
          <w:rPr>
            <w:rStyle w:val="Hypertextovodkaz"/>
            <w:color w:val="auto"/>
            <w:sz w:val="22"/>
            <w:szCs w:val="20"/>
          </w:rPr>
          <w:t>www.tsnj.cz/images/data/Ceník_na_pravidelné_odvozy_odpadu_20xxpdf.pdf</w:t>
        </w:r>
      </w:hyperlink>
    </w:p>
    <w:p w14:paraId="267D12AD" w14:textId="77777777" w:rsidR="00F25477" w:rsidRDefault="00F25477" w:rsidP="0027546F">
      <w:pPr>
        <w:pStyle w:val="Zkladntext"/>
        <w:rPr>
          <w:sz w:val="22"/>
          <w:szCs w:val="20"/>
        </w:rPr>
      </w:pPr>
    </w:p>
    <w:p w14:paraId="27423C02" w14:textId="77777777" w:rsidR="00F63406" w:rsidRDefault="00F63406" w:rsidP="0027546F">
      <w:pPr>
        <w:jc w:val="center"/>
        <w:rPr>
          <w:b/>
          <w:sz w:val="22"/>
          <w:szCs w:val="20"/>
        </w:rPr>
      </w:pPr>
      <w:r>
        <w:rPr>
          <w:sz w:val="22"/>
          <w:szCs w:val="20"/>
        </w:rPr>
        <w:t xml:space="preserve"> </w:t>
      </w:r>
      <w:r>
        <w:rPr>
          <w:b/>
          <w:sz w:val="22"/>
          <w:szCs w:val="20"/>
        </w:rPr>
        <w:t>V.</w:t>
      </w:r>
    </w:p>
    <w:p w14:paraId="3304E54E" w14:textId="77777777" w:rsidR="00F63406" w:rsidRDefault="00F63406" w:rsidP="0027546F">
      <w:pPr>
        <w:jc w:val="center"/>
        <w:rPr>
          <w:b/>
          <w:bCs/>
          <w:sz w:val="22"/>
          <w:szCs w:val="20"/>
        </w:rPr>
      </w:pPr>
      <w:r>
        <w:rPr>
          <w:b/>
          <w:bCs/>
          <w:sz w:val="22"/>
          <w:szCs w:val="20"/>
        </w:rPr>
        <w:t>Důsledky porušení smlouvy</w:t>
      </w:r>
    </w:p>
    <w:p w14:paraId="5DDDAD3D"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1C4BD714" w14:textId="77777777"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smluvní pokutu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smluvní pokuty 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a smluvní pokutu.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2486CC8B" w14:textId="77777777" w:rsidR="00F63406" w:rsidRDefault="00F63406">
      <w:pPr>
        <w:pStyle w:val="Zkladntext"/>
        <w:jc w:val="center"/>
        <w:rPr>
          <w:b/>
          <w:sz w:val="22"/>
          <w:szCs w:val="20"/>
        </w:rPr>
      </w:pPr>
    </w:p>
    <w:p w14:paraId="6261C5C3" w14:textId="77777777" w:rsidR="00F63406" w:rsidRDefault="00F63406">
      <w:pPr>
        <w:pStyle w:val="Zkladntext"/>
        <w:jc w:val="center"/>
        <w:rPr>
          <w:b/>
          <w:sz w:val="22"/>
          <w:szCs w:val="20"/>
        </w:rPr>
      </w:pPr>
    </w:p>
    <w:p w14:paraId="5BECBECD" w14:textId="77777777" w:rsidR="00F63406" w:rsidRDefault="00F63406">
      <w:pPr>
        <w:pStyle w:val="Zkladntext"/>
        <w:jc w:val="center"/>
        <w:rPr>
          <w:b/>
          <w:sz w:val="22"/>
          <w:szCs w:val="20"/>
        </w:rPr>
      </w:pPr>
      <w:r>
        <w:rPr>
          <w:b/>
          <w:sz w:val="22"/>
          <w:szCs w:val="20"/>
        </w:rPr>
        <w:t>VI.</w:t>
      </w:r>
    </w:p>
    <w:p w14:paraId="2460AD12" w14:textId="77777777" w:rsidR="00F63406" w:rsidRDefault="00F63406">
      <w:pPr>
        <w:pStyle w:val="Zkladntext"/>
        <w:ind w:left="360" w:hanging="360"/>
        <w:jc w:val="center"/>
        <w:rPr>
          <w:b/>
          <w:sz w:val="22"/>
          <w:szCs w:val="20"/>
        </w:rPr>
      </w:pPr>
      <w:r>
        <w:rPr>
          <w:b/>
          <w:sz w:val="22"/>
          <w:szCs w:val="20"/>
        </w:rPr>
        <w:t>Specifikace odpadu</w:t>
      </w:r>
    </w:p>
    <w:p w14:paraId="2BDC42EA"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zápalné, předměty těžké a neskladné, průmyslový a technický odpad, zeminu, cihly, uhynulá zvířata, kovové předměty.</w:t>
      </w:r>
    </w:p>
    <w:p w14:paraId="3BFFC767" w14:textId="77777777" w:rsidR="00F63406" w:rsidRDefault="00F63406" w:rsidP="003F7F0D">
      <w:pPr>
        <w:pStyle w:val="Zkladntext"/>
        <w:rPr>
          <w:sz w:val="22"/>
          <w:szCs w:val="20"/>
        </w:rPr>
      </w:pPr>
      <w:r>
        <w:rPr>
          <w:sz w:val="22"/>
          <w:szCs w:val="20"/>
        </w:rPr>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w:t>
      </w:r>
      <w:r>
        <w:rPr>
          <w:sz w:val="22"/>
          <w:szCs w:val="20"/>
        </w:rPr>
        <w:lastRenderedPageBreak/>
        <w:t>a jiné plastové obaly), sklo (skleněné obaly, skleněné výrobky). Do kontejneru se nesmí ukládat odpady jiné kategorie nebo separovaný odpad obsahující nebezpečné látky (obaly od barev, lepidel, olejů či ředidel).</w:t>
      </w:r>
    </w:p>
    <w:p w14:paraId="5E917D54" w14:textId="77777777" w:rsidR="00F63406" w:rsidRDefault="00F63406" w:rsidP="003F7F0D">
      <w:pPr>
        <w:pStyle w:val="Zkladntext"/>
        <w:rPr>
          <w:sz w:val="22"/>
          <w:szCs w:val="20"/>
        </w:rPr>
      </w:pPr>
    </w:p>
    <w:p w14:paraId="0E81E13A" w14:textId="77777777" w:rsidR="00F63406" w:rsidRDefault="00F63406" w:rsidP="003F7F0D">
      <w:pPr>
        <w:pStyle w:val="Zkladntext"/>
        <w:jc w:val="center"/>
        <w:rPr>
          <w:b/>
          <w:sz w:val="22"/>
          <w:szCs w:val="20"/>
        </w:rPr>
      </w:pPr>
      <w:r>
        <w:rPr>
          <w:b/>
          <w:sz w:val="22"/>
          <w:szCs w:val="20"/>
        </w:rPr>
        <w:t>VII.</w:t>
      </w:r>
    </w:p>
    <w:p w14:paraId="27AA1C27" w14:textId="77777777" w:rsidR="00F63406" w:rsidRDefault="00F63406" w:rsidP="003F7F0D">
      <w:pPr>
        <w:pStyle w:val="Zkladntext"/>
        <w:jc w:val="center"/>
        <w:rPr>
          <w:b/>
          <w:sz w:val="22"/>
          <w:szCs w:val="20"/>
        </w:rPr>
      </w:pPr>
      <w:r>
        <w:rPr>
          <w:b/>
          <w:sz w:val="22"/>
          <w:szCs w:val="20"/>
        </w:rPr>
        <w:t>Doba účinnosti</w:t>
      </w:r>
    </w:p>
    <w:p w14:paraId="4406D2D8" w14:textId="74A261C9"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w:t>
      </w:r>
      <w:r w:rsidR="009F3AD3">
        <w:rPr>
          <w:sz w:val="22"/>
          <w:szCs w:val="20"/>
        </w:rPr>
        <w:t xml:space="preserve"> s účinností </w:t>
      </w:r>
      <w:r w:rsidR="009F3AD3">
        <w:rPr>
          <w:b/>
          <w:bCs/>
          <w:sz w:val="22"/>
          <w:szCs w:val="20"/>
        </w:rPr>
        <w:t>od</w:t>
      </w:r>
      <w:r w:rsidR="00DD03A8">
        <w:rPr>
          <w:b/>
          <w:bCs/>
          <w:sz w:val="22"/>
          <w:szCs w:val="20"/>
        </w:rPr>
        <w:t xml:space="preserve"> </w:t>
      </w:r>
      <w:r w:rsidR="00BE30CA">
        <w:rPr>
          <w:b/>
          <w:bCs/>
          <w:sz w:val="22"/>
          <w:szCs w:val="20"/>
        </w:rPr>
        <w:t>01.02.</w:t>
      </w:r>
      <w:r w:rsidR="00DD03A8">
        <w:rPr>
          <w:b/>
          <w:bCs/>
          <w:sz w:val="22"/>
          <w:szCs w:val="20"/>
        </w:rPr>
        <w:t>202</w:t>
      </w:r>
      <w:r w:rsidR="00F82562">
        <w:rPr>
          <w:b/>
          <w:bCs/>
          <w:sz w:val="22"/>
          <w:szCs w:val="20"/>
        </w:rPr>
        <w:t>5</w:t>
      </w:r>
      <w:r w:rsidR="00F63406">
        <w:rPr>
          <w:sz w:val="22"/>
          <w:szCs w:val="20"/>
        </w:rPr>
        <w:t xml:space="preserve">, lze ji zrušit dohodou obou smluvních stran nebo </w:t>
      </w:r>
      <w:r w:rsidR="00241CC5">
        <w:rPr>
          <w:sz w:val="22"/>
          <w:szCs w:val="20"/>
        </w:rPr>
        <w:t>výpovědí,</w:t>
      </w:r>
      <w:r w:rsidR="009F3AD3">
        <w:rPr>
          <w:sz w:val="22"/>
          <w:szCs w:val="20"/>
        </w:rPr>
        <w:t xml:space="preserve">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54D377AB" w14:textId="77777777" w:rsidR="00306D29" w:rsidRDefault="00306D29" w:rsidP="003F7F0D">
      <w:pPr>
        <w:pStyle w:val="Zkladntext"/>
        <w:jc w:val="center"/>
        <w:rPr>
          <w:b/>
          <w:sz w:val="22"/>
          <w:szCs w:val="20"/>
        </w:rPr>
      </w:pPr>
    </w:p>
    <w:p w14:paraId="4FA2B4BC" w14:textId="77777777" w:rsidR="003F7F0D" w:rsidRDefault="003F7F0D" w:rsidP="003F7F0D">
      <w:pPr>
        <w:pStyle w:val="Zkladntext"/>
        <w:jc w:val="center"/>
        <w:rPr>
          <w:b/>
          <w:sz w:val="22"/>
          <w:szCs w:val="20"/>
        </w:rPr>
      </w:pPr>
    </w:p>
    <w:p w14:paraId="2FFC736E" w14:textId="77777777" w:rsidR="00F63406" w:rsidRDefault="00F63406">
      <w:pPr>
        <w:pStyle w:val="Zkladntext"/>
        <w:jc w:val="center"/>
        <w:rPr>
          <w:b/>
          <w:sz w:val="22"/>
          <w:szCs w:val="20"/>
        </w:rPr>
      </w:pPr>
      <w:r>
        <w:rPr>
          <w:b/>
          <w:sz w:val="22"/>
          <w:szCs w:val="20"/>
        </w:rPr>
        <w:t>VIII.</w:t>
      </w:r>
    </w:p>
    <w:p w14:paraId="02E5025B"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269803CC"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30D67F6E"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2FE37308"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43C0CC1A"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5662E540" w14:textId="77777777" w:rsidR="00F63406" w:rsidRDefault="00F63406">
      <w:pPr>
        <w:pStyle w:val="Zkladntext"/>
        <w:rPr>
          <w:sz w:val="22"/>
          <w:szCs w:val="20"/>
        </w:rPr>
      </w:pPr>
    </w:p>
    <w:p w14:paraId="2B019FFE" w14:textId="14AC9AD4" w:rsidR="007F77D4" w:rsidRDefault="00F63406">
      <w:pPr>
        <w:pStyle w:val="Zkladntext"/>
        <w:spacing w:after="283"/>
        <w:rPr>
          <w:sz w:val="22"/>
          <w:szCs w:val="20"/>
        </w:rPr>
      </w:pPr>
      <w:r>
        <w:rPr>
          <w:sz w:val="22"/>
          <w:szCs w:val="20"/>
        </w:rPr>
        <w:t>V Novém Jičíně dne </w:t>
      </w:r>
      <w:r w:rsidR="00C13F62">
        <w:rPr>
          <w:sz w:val="22"/>
          <w:szCs w:val="20"/>
        </w:rPr>
        <w:t>20. 1. 2025</w:t>
      </w:r>
      <w:r w:rsidR="00784F58">
        <w:rPr>
          <w:sz w:val="22"/>
          <w:szCs w:val="20"/>
        </w:rPr>
        <w:tab/>
        <w:t xml:space="preserve">                    </w:t>
      </w:r>
      <w:r>
        <w:rPr>
          <w:sz w:val="22"/>
          <w:szCs w:val="20"/>
        </w:rPr>
        <w:t>V </w:t>
      </w:r>
      <w:r w:rsidR="00241CC5">
        <w:rPr>
          <w:sz w:val="22"/>
          <w:szCs w:val="20"/>
        </w:rPr>
        <w:t>…………………………</w:t>
      </w:r>
      <w:r>
        <w:rPr>
          <w:sz w:val="22"/>
          <w:szCs w:val="20"/>
        </w:rPr>
        <w:t xml:space="preserve"> dne </w:t>
      </w:r>
      <w:r w:rsidR="00DD03A8">
        <w:rPr>
          <w:sz w:val="22"/>
          <w:szCs w:val="20"/>
        </w:rPr>
        <w:t xml:space="preserve"> </w:t>
      </w:r>
      <w:r w:rsidR="00C13F62">
        <w:rPr>
          <w:sz w:val="22"/>
          <w:szCs w:val="20"/>
        </w:rPr>
        <w:t>20. 1. 2025</w:t>
      </w:r>
      <w:r w:rsidR="00DD03A8">
        <w:rPr>
          <w:sz w:val="22"/>
          <w:szCs w:val="20"/>
        </w:rPr>
        <w:t xml:space="preserve"> </w:t>
      </w:r>
    </w:p>
    <w:p w14:paraId="7863A1A5" w14:textId="77777777" w:rsidR="00F63406" w:rsidRDefault="00241CC5">
      <w:pPr>
        <w:pStyle w:val="Zkladntext"/>
        <w:spacing w:after="283"/>
        <w:rPr>
          <w:sz w:val="22"/>
          <w:szCs w:val="20"/>
        </w:rPr>
      </w:pPr>
      <w:r>
        <w:rPr>
          <w:sz w:val="22"/>
          <w:szCs w:val="20"/>
        </w:rPr>
        <w:t>Zhotovitel:</w:t>
      </w:r>
      <w:r w:rsidR="00F63406">
        <w:rPr>
          <w:sz w:val="22"/>
          <w:szCs w:val="20"/>
        </w:rPr>
        <w:t>                                                                         </w:t>
      </w:r>
      <w:r>
        <w:rPr>
          <w:sz w:val="22"/>
          <w:szCs w:val="20"/>
        </w:rPr>
        <w:t xml:space="preserve">      </w:t>
      </w:r>
      <w:r w:rsidR="00F63406">
        <w:rPr>
          <w:sz w:val="22"/>
          <w:szCs w:val="20"/>
        </w:rPr>
        <w:t xml:space="preserve"> </w:t>
      </w:r>
      <w:r w:rsidR="004A1E23">
        <w:rPr>
          <w:sz w:val="22"/>
          <w:szCs w:val="20"/>
        </w:rPr>
        <w:t>Objednat</w:t>
      </w:r>
      <w:r w:rsidR="003F7F0D">
        <w:rPr>
          <w:sz w:val="22"/>
          <w:szCs w:val="20"/>
        </w:rPr>
        <w:t>el</w:t>
      </w:r>
      <w:r w:rsidR="00F63406">
        <w:rPr>
          <w:sz w:val="22"/>
          <w:szCs w:val="20"/>
        </w:rPr>
        <w:t>:</w:t>
      </w:r>
    </w:p>
    <w:p w14:paraId="213D36FF" w14:textId="77777777" w:rsidR="008A4A4B" w:rsidRDefault="008A4A4B" w:rsidP="008A4A4B">
      <w:pPr>
        <w:suppressAutoHyphens w:val="0"/>
        <w:rPr>
          <w:lang w:eastAsia="cs-CZ"/>
        </w:rPr>
      </w:pPr>
    </w:p>
    <w:p w14:paraId="44739872" w14:textId="77777777" w:rsidR="008A4A4B" w:rsidRDefault="008A4A4B" w:rsidP="008A4A4B">
      <w:pPr>
        <w:suppressAutoHyphens w:val="0"/>
        <w:rPr>
          <w:lang w:eastAsia="cs-CZ"/>
        </w:rPr>
      </w:pPr>
    </w:p>
    <w:p w14:paraId="21AC3604" w14:textId="77777777" w:rsidR="008A4A4B" w:rsidRDefault="008A4A4B" w:rsidP="008A4A4B">
      <w:pPr>
        <w:suppressAutoHyphens w:val="0"/>
        <w:rPr>
          <w:lang w:eastAsia="cs-CZ"/>
        </w:rPr>
      </w:pPr>
    </w:p>
    <w:p w14:paraId="66A100CE" w14:textId="77777777" w:rsidR="008A4A4B" w:rsidRDefault="008A4A4B" w:rsidP="008A4A4B">
      <w:pPr>
        <w:suppressAutoHyphens w:val="0"/>
        <w:rPr>
          <w:lang w:eastAsia="cs-CZ"/>
        </w:rPr>
      </w:pPr>
      <w:r>
        <w:rPr>
          <w:lang w:eastAsia="cs-CZ"/>
        </w:rPr>
        <w:t>…………………………..</w:t>
      </w:r>
      <w:r>
        <w:rPr>
          <w:lang w:eastAsia="cs-CZ"/>
        </w:rPr>
        <w:tab/>
        <w:t xml:space="preserve">                                   ……………………………</w:t>
      </w:r>
    </w:p>
    <w:p w14:paraId="49A8D85F" w14:textId="77777777" w:rsidR="008A4A4B" w:rsidRDefault="008A4A4B" w:rsidP="008A4A4B">
      <w:pPr>
        <w:suppressAutoHyphens w:val="0"/>
        <w:rPr>
          <w:bCs/>
          <w:lang w:eastAsia="cs-CZ"/>
        </w:rPr>
      </w:pPr>
      <w:r>
        <w:rPr>
          <w:bCs/>
          <w:lang w:eastAsia="cs-CZ"/>
        </w:rPr>
        <w:t xml:space="preserve">     za TSM Nový Jičín</w:t>
      </w:r>
      <w:r>
        <w:rPr>
          <w:bCs/>
          <w:lang w:eastAsia="cs-CZ"/>
        </w:rPr>
        <w:tab/>
      </w:r>
      <w:r>
        <w:rPr>
          <w:bCs/>
          <w:lang w:eastAsia="cs-CZ"/>
        </w:rPr>
        <w:tab/>
        <w:t xml:space="preserve">      za původce odpadů</w:t>
      </w:r>
    </w:p>
    <w:p w14:paraId="6D817FD0" w14:textId="6E241DF3" w:rsidR="00F63406" w:rsidRDefault="008A4A4B" w:rsidP="008A4A4B">
      <w:pPr>
        <w:pStyle w:val="Zkladntext"/>
        <w:spacing w:after="283"/>
        <w:rPr>
          <w:sz w:val="22"/>
          <w:szCs w:val="20"/>
        </w:rPr>
      </w:pPr>
      <w:r>
        <w:rPr>
          <w:lang w:eastAsia="cs-CZ"/>
        </w:rPr>
        <w:t xml:space="preserve">            Petr Slotík</w:t>
      </w:r>
      <w:r>
        <w:rPr>
          <w:lang w:eastAsia="cs-CZ"/>
        </w:rPr>
        <w:tab/>
        <w:t xml:space="preserve">                                                                         </w:t>
      </w:r>
      <w:r w:rsidR="00E22340">
        <w:rPr>
          <w:lang w:eastAsia="cs-CZ"/>
        </w:rPr>
        <w:t xml:space="preserve">   </w:t>
      </w:r>
      <w:r w:rsidR="007C5890">
        <w:rPr>
          <w:lang w:eastAsia="cs-CZ"/>
        </w:rPr>
        <w:t xml:space="preserve">  </w:t>
      </w:r>
      <w:r w:rsidR="00BE30CA">
        <w:rPr>
          <w:lang w:eastAsia="cs-CZ"/>
        </w:rPr>
        <w:t xml:space="preserve">    Pavel Klos</w:t>
      </w:r>
    </w:p>
    <w:p w14:paraId="1C113D75" w14:textId="77777777" w:rsidR="00F63406" w:rsidRDefault="00F63406">
      <w:pPr>
        <w:pStyle w:val="Zkladntext"/>
        <w:spacing w:after="283"/>
        <w:rPr>
          <w:sz w:val="22"/>
          <w:szCs w:val="20"/>
        </w:rPr>
      </w:pPr>
    </w:p>
    <w:p w14:paraId="5C6F84BF" w14:textId="77777777" w:rsidR="003D5F4D" w:rsidRDefault="003D5F4D">
      <w:pPr>
        <w:pStyle w:val="Zkladntext"/>
        <w:spacing w:after="283"/>
        <w:rPr>
          <w:sz w:val="22"/>
          <w:szCs w:val="20"/>
        </w:rPr>
      </w:pPr>
    </w:p>
    <w:p w14:paraId="3D448C06" w14:textId="77777777" w:rsidR="003D5F4D" w:rsidRDefault="003D5F4D">
      <w:pPr>
        <w:pStyle w:val="Zkladntext"/>
        <w:spacing w:after="283"/>
        <w:rPr>
          <w:sz w:val="22"/>
          <w:szCs w:val="20"/>
        </w:rPr>
      </w:pPr>
    </w:p>
    <w:p w14:paraId="09BC8698"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2084227A"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082B7113" w14:textId="77777777" w:rsidR="00F63406"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A26C6F">
        <w:rPr>
          <w:sz w:val="22"/>
          <w:szCs w:val="20"/>
        </w:rPr>
        <w:t>1</w:t>
      </w:r>
      <w:r w:rsidR="00E22340">
        <w:rPr>
          <w:sz w:val="22"/>
          <w:szCs w:val="20"/>
        </w:rPr>
        <w:t>. 202</w:t>
      </w:r>
      <w:r w:rsidR="00F82562">
        <w:rPr>
          <w:sz w:val="22"/>
          <w:szCs w:val="20"/>
        </w:rPr>
        <w:t>5</w:t>
      </w:r>
    </w:p>
    <w:sectPr w:rsidR="00F63406" w:rsidSect="003F7F0D">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902" w:right="1134" w:bottom="902"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6164" w14:textId="77777777" w:rsidR="008A6926" w:rsidRDefault="008A6926">
      <w:r>
        <w:separator/>
      </w:r>
    </w:p>
  </w:endnote>
  <w:endnote w:type="continuationSeparator" w:id="0">
    <w:p w14:paraId="4DB29821" w14:textId="77777777" w:rsidR="008A6926" w:rsidRDefault="008A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50D3"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1</w:t>
    </w:r>
    <w:r>
      <w:rPr>
        <w:b/>
        <w:bCs/>
        <w:sz w:val="24"/>
        <w:szCs w:val="24"/>
      </w:rPr>
      <w:fldChar w:fldCharType="end"/>
    </w:r>
  </w:p>
  <w:p w14:paraId="728486EA" w14:textId="77777777" w:rsidR="003F7F0D" w:rsidRDefault="003F7F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2EB4"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0CD7ACD3"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6E43" w14:textId="77777777" w:rsidR="00F63406" w:rsidRDefault="00F634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003C"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4</w:t>
    </w:r>
    <w:r>
      <w:rPr>
        <w:b/>
        <w:bCs/>
        <w:sz w:val="24"/>
        <w:szCs w:val="24"/>
      </w:rPr>
      <w:fldChar w:fldCharType="end"/>
    </w:r>
  </w:p>
  <w:p w14:paraId="1E7AE01B"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C035"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1640" w14:textId="77777777" w:rsidR="008A6926" w:rsidRDefault="008A6926">
      <w:r>
        <w:separator/>
      </w:r>
    </w:p>
  </w:footnote>
  <w:footnote w:type="continuationSeparator" w:id="0">
    <w:p w14:paraId="676CA88F" w14:textId="77777777" w:rsidR="008A6926" w:rsidRDefault="008A6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ADBE" w14:textId="77777777" w:rsidR="00F63406" w:rsidRDefault="00F6340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0E2C" w14:textId="77777777" w:rsidR="00F63406" w:rsidRDefault="00F63406">
    <w:pPr>
      <w:pStyle w:val="Zhlav"/>
      <w:tabs>
        <w:tab w:val="left" w:pos="6840"/>
      </w:tabs>
      <w:rPr>
        <w:b/>
        <w:i/>
        <w:color w:val="000000"/>
        <w:sz w:val="18"/>
        <w:szCs w:val="18"/>
        <w:shd w:val="clear" w:color="auto" w:fil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1501" w14:textId="77777777" w:rsidR="00F63406" w:rsidRDefault="00F63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518B"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F080"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2F41BFF"/>
    <w:multiLevelType w:val="hybridMultilevel"/>
    <w:tmpl w:val="8938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17721573">
    <w:abstractNumId w:val="1"/>
  </w:num>
  <w:num w:numId="2" w16cid:durableId="1640071145">
    <w:abstractNumId w:val="3"/>
  </w:num>
  <w:num w:numId="3" w16cid:durableId="1717436512">
    <w:abstractNumId w:val="0"/>
  </w:num>
  <w:num w:numId="4" w16cid:durableId="1333068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26"/>
    <w:rsid w:val="0001622D"/>
    <w:rsid w:val="0002258C"/>
    <w:rsid w:val="00026755"/>
    <w:rsid w:val="0008316E"/>
    <w:rsid w:val="000B45C4"/>
    <w:rsid w:val="000B61DF"/>
    <w:rsid w:val="000C1D0A"/>
    <w:rsid w:val="000D6A58"/>
    <w:rsid w:val="000E7668"/>
    <w:rsid w:val="00102FB7"/>
    <w:rsid w:val="00150327"/>
    <w:rsid w:val="00151E10"/>
    <w:rsid w:val="00151EE1"/>
    <w:rsid w:val="001C5755"/>
    <w:rsid w:val="00241CC5"/>
    <w:rsid w:val="0025178C"/>
    <w:rsid w:val="0027546F"/>
    <w:rsid w:val="002B02F1"/>
    <w:rsid w:val="002C2B63"/>
    <w:rsid w:val="002D3124"/>
    <w:rsid w:val="002F136C"/>
    <w:rsid w:val="003035C2"/>
    <w:rsid w:val="00305AEE"/>
    <w:rsid w:val="00306D29"/>
    <w:rsid w:val="00372ABB"/>
    <w:rsid w:val="0038420E"/>
    <w:rsid w:val="003D5F4D"/>
    <w:rsid w:val="003F7156"/>
    <w:rsid w:val="003F7F0D"/>
    <w:rsid w:val="004234E7"/>
    <w:rsid w:val="00493F87"/>
    <w:rsid w:val="004A1E23"/>
    <w:rsid w:val="004C163F"/>
    <w:rsid w:val="004D61DB"/>
    <w:rsid w:val="004E02C1"/>
    <w:rsid w:val="004F566F"/>
    <w:rsid w:val="0050383A"/>
    <w:rsid w:val="005404C0"/>
    <w:rsid w:val="005523F7"/>
    <w:rsid w:val="00571077"/>
    <w:rsid w:val="005746FA"/>
    <w:rsid w:val="005E0C18"/>
    <w:rsid w:val="005E57C6"/>
    <w:rsid w:val="00675CE0"/>
    <w:rsid w:val="00691EBA"/>
    <w:rsid w:val="006B2078"/>
    <w:rsid w:val="006E3779"/>
    <w:rsid w:val="007145B0"/>
    <w:rsid w:val="007259DE"/>
    <w:rsid w:val="00784F58"/>
    <w:rsid w:val="00785C74"/>
    <w:rsid w:val="00787DBA"/>
    <w:rsid w:val="007B358B"/>
    <w:rsid w:val="007B548A"/>
    <w:rsid w:val="007B7B9A"/>
    <w:rsid w:val="007C4B98"/>
    <w:rsid w:val="007C5812"/>
    <w:rsid w:val="007C5890"/>
    <w:rsid w:val="007C5D20"/>
    <w:rsid w:val="007F77D4"/>
    <w:rsid w:val="00820CD0"/>
    <w:rsid w:val="00821751"/>
    <w:rsid w:val="00842DE9"/>
    <w:rsid w:val="00866743"/>
    <w:rsid w:val="008A0779"/>
    <w:rsid w:val="008A4A4B"/>
    <w:rsid w:val="008A65B3"/>
    <w:rsid w:val="008A6926"/>
    <w:rsid w:val="008D14CF"/>
    <w:rsid w:val="008D53CA"/>
    <w:rsid w:val="008D5B4D"/>
    <w:rsid w:val="008D7B8D"/>
    <w:rsid w:val="008F0EEC"/>
    <w:rsid w:val="008F22BA"/>
    <w:rsid w:val="009073D6"/>
    <w:rsid w:val="009073D8"/>
    <w:rsid w:val="00916447"/>
    <w:rsid w:val="0094237A"/>
    <w:rsid w:val="00992CA3"/>
    <w:rsid w:val="009C3BDF"/>
    <w:rsid w:val="009E0EEF"/>
    <w:rsid w:val="009F3AD3"/>
    <w:rsid w:val="00A26C6F"/>
    <w:rsid w:val="00A56D00"/>
    <w:rsid w:val="00A61210"/>
    <w:rsid w:val="00A77084"/>
    <w:rsid w:val="00AF5732"/>
    <w:rsid w:val="00B07CE2"/>
    <w:rsid w:val="00B4407A"/>
    <w:rsid w:val="00B465D2"/>
    <w:rsid w:val="00B4785B"/>
    <w:rsid w:val="00B67A1A"/>
    <w:rsid w:val="00B71BCF"/>
    <w:rsid w:val="00BD4075"/>
    <w:rsid w:val="00BE30CA"/>
    <w:rsid w:val="00C13F62"/>
    <w:rsid w:val="00C62DF8"/>
    <w:rsid w:val="00C85CDC"/>
    <w:rsid w:val="00C93079"/>
    <w:rsid w:val="00CC2A46"/>
    <w:rsid w:val="00CC586B"/>
    <w:rsid w:val="00CE4C84"/>
    <w:rsid w:val="00CF4F3E"/>
    <w:rsid w:val="00D50937"/>
    <w:rsid w:val="00D5262C"/>
    <w:rsid w:val="00D55988"/>
    <w:rsid w:val="00DA41F3"/>
    <w:rsid w:val="00DC61C7"/>
    <w:rsid w:val="00DC7B6F"/>
    <w:rsid w:val="00DD03A8"/>
    <w:rsid w:val="00DF4E47"/>
    <w:rsid w:val="00DF7CA0"/>
    <w:rsid w:val="00E22340"/>
    <w:rsid w:val="00E27C3F"/>
    <w:rsid w:val="00E3541F"/>
    <w:rsid w:val="00F0690C"/>
    <w:rsid w:val="00F1526E"/>
    <w:rsid w:val="00F25477"/>
    <w:rsid w:val="00F37FC9"/>
    <w:rsid w:val="00F63406"/>
    <w:rsid w:val="00F82562"/>
    <w:rsid w:val="00F927E3"/>
    <w:rsid w:val="00FB2A3E"/>
    <w:rsid w:val="00FB4341"/>
    <w:rsid w:val="00FE2F9A"/>
    <w:rsid w:val="00FE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DEE7"/>
  <w15:chartTrackingRefBased/>
  <w15:docId w15:val="{4D9D0FCC-99F7-45B7-A8C0-5CC81428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styleId="Nevyeenzmnka">
    <w:name w:val="Unresolved Mention"/>
    <w:basedOn w:val="Standardnpsmoodstavce"/>
    <w:uiPriority w:val="99"/>
    <w:semiHidden/>
    <w:unhideWhenUsed/>
    <w:rsid w:val="00F25477"/>
    <w:rPr>
      <w:color w:val="605E5C"/>
      <w:shd w:val="clear" w:color="auto" w:fill="E1DFDD"/>
    </w:rPr>
  </w:style>
  <w:style w:type="character" w:customStyle="1" w:styleId="tsubjname">
    <w:name w:val="tsubjname"/>
    <w:basedOn w:val="Standardnpsmoodstavce"/>
    <w:rsid w:val="007C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2687">
      <w:bodyDiv w:val="1"/>
      <w:marLeft w:val="0"/>
      <w:marRight w:val="0"/>
      <w:marTop w:val="0"/>
      <w:marBottom w:val="0"/>
      <w:divBdr>
        <w:top w:val="none" w:sz="0" w:space="0" w:color="auto"/>
        <w:left w:val="none" w:sz="0" w:space="0" w:color="auto"/>
        <w:bottom w:val="none" w:sz="0" w:space="0" w:color="auto"/>
        <w:right w:val="none" w:sz="0" w:space="0" w:color="auto"/>
      </w:divBdr>
    </w:div>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nj.cz/images/data/Cen&#237;k_na_pravideln&#233;_odvozy_odpadu_20xxpdf.pdf"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So\A%20pravideln&#233;%20svozy\SVOZY-smluvn&#237;%20dokumentace\SO%20smlouvy\SMLOUVY%202025\SMLOUVA%20O%20SB&#282;RU%20A%20SVOZU%20ODPADU.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O SBĚRU A SVOZU ODPADU</Template>
  <TotalTime>25</TotalTime>
  <Pages>4</Pages>
  <Words>1842</Words>
  <Characters>10872</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12689</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Šárka Kozáková</dc:creator>
  <cp:keywords/>
  <cp:lastModifiedBy>Šárka Kozáková</cp:lastModifiedBy>
  <cp:revision>7</cp:revision>
  <cp:lastPrinted>2022-02-15T08:23:00Z</cp:lastPrinted>
  <dcterms:created xsi:type="dcterms:W3CDTF">2025-01-17T12:19:00Z</dcterms:created>
  <dcterms:modified xsi:type="dcterms:W3CDTF">2025-01-20T14:26:00Z</dcterms:modified>
</cp:coreProperties>
</file>