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13A6A" w14:textId="615565BB" w:rsidR="006D14B0" w:rsidRDefault="000C34DE" w:rsidP="000C34DE">
      <w:pPr>
        <w:jc w:val="center"/>
        <w:rPr>
          <w:b/>
          <w:bCs/>
        </w:rPr>
      </w:pPr>
      <w:r w:rsidRPr="000C34DE">
        <w:rPr>
          <w:b/>
          <w:bCs/>
        </w:rPr>
        <w:t>Smlouva č.</w:t>
      </w:r>
      <w:r w:rsidR="001C1724">
        <w:rPr>
          <w:b/>
          <w:bCs/>
        </w:rPr>
        <w:t xml:space="preserve"> </w:t>
      </w:r>
      <w:r w:rsidR="00290ACF">
        <w:rPr>
          <w:b/>
          <w:bCs/>
        </w:rPr>
        <w:t>4</w:t>
      </w:r>
    </w:p>
    <w:p w14:paraId="1F1EDCC8" w14:textId="77777777" w:rsidR="000C34DE" w:rsidRDefault="000C34DE" w:rsidP="000C34DE">
      <w:pPr>
        <w:rPr>
          <w:b/>
          <w:bCs/>
        </w:rPr>
      </w:pPr>
    </w:p>
    <w:p w14:paraId="2DE8DDAF" w14:textId="71CA7DC3" w:rsidR="000C34DE" w:rsidRDefault="000C34DE" w:rsidP="000C34DE">
      <w:pPr>
        <w:rPr>
          <w:b/>
          <w:bCs/>
        </w:rPr>
      </w:pPr>
      <w:r>
        <w:rPr>
          <w:b/>
          <w:bCs/>
        </w:rPr>
        <w:t>Smluvní strany:</w:t>
      </w:r>
    </w:p>
    <w:p w14:paraId="57EC68A2" w14:textId="4D3FF100" w:rsidR="000C34DE" w:rsidRDefault="000C34DE" w:rsidP="000C34DE">
      <w:pPr>
        <w:rPr>
          <w:b/>
          <w:bCs/>
        </w:rPr>
      </w:pPr>
      <w:r>
        <w:rPr>
          <w:b/>
          <w:bCs/>
        </w:rPr>
        <w:t>Odběratel                                                                                       Dodavatel</w:t>
      </w:r>
    </w:p>
    <w:p w14:paraId="01D612CB" w14:textId="75C2B8AE" w:rsidR="000C34DE" w:rsidRDefault="000C34DE" w:rsidP="004F1667">
      <w:pPr>
        <w:spacing w:after="0" w:line="240" w:lineRule="auto"/>
      </w:pPr>
      <w:r>
        <w:t>Statutární město Děčín                                                                Mgr. Michal Horáček</w:t>
      </w:r>
    </w:p>
    <w:p w14:paraId="44B894CE" w14:textId="5A419BC2" w:rsidR="000C34DE" w:rsidRDefault="000C34DE" w:rsidP="004F1667">
      <w:pPr>
        <w:spacing w:after="0" w:line="240" w:lineRule="auto"/>
      </w:pPr>
      <w:r>
        <w:t>Mírové nám 1775/5                                                                      Brandtova 3266/12</w:t>
      </w:r>
    </w:p>
    <w:p w14:paraId="26446D78" w14:textId="599C6E4C" w:rsidR="000C34DE" w:rsidRPr="000C34DE" w:rsidRDefault="000C34DE" w:rsidP="004F1667">
      <w:pPr>
        <w:spacing w:after="0" w:line="240" w:lineRule="auto"/>
      </w:pPr>
      <w:r>
        <w:t>Děčín IV     405 02                                                                          Ústí nad Labem 400 11</w:t>
      </w:r>
    </w:p>
    <w:p w14:paraId="3C709CCE" w14:textId="430A5EC1" w:rsidR="000C34DE" w:rsidRPr="008C4D2C" w:rsidRDefault="000C34DE" w:rsidP="004F1667">
      <w:pPr>
        <w:spacing w:after="0" w:line="240" w:lineRule="auto"/>
      </w:pPr>
      <w:r w:rsidRPr="008C4D2C">
        <w:t xml:space="preserve">DIČ CZ00261238                                                                            </w:t>
      </w:r>
    </w:p>
    <w:p w14:paraId="7968AA9B" w14:textId="5DABC7E1" w:rsidR="000C34DE" w:rsidRPr="008C4D2C" w:rsidRDefault="000C34DE" w:rsidP="004F1667">
      <w:pPr>
        <w:spacing w:after="0" w:line="240" w:lineRule="auto"/>
      </w:pPr>
      <w:r w:rsidRPr="008C4D2C">
        <w:t>IČO 00261238                                                                                IČO 17377111</w:t>
      </w:r>
    </w:p>
    <w:p w14:paraId="3F62FD24" w14:textId="224A678B" w:rsidR="000C34DE" w:rsidRPr="008C4D2C" w:rsidRDefault="000C34DE" w:rsidP="004F1667">
      <w:pPr>
        <w:spacing w:after="0" w:line="240" w:lineRule="auto"/>
      </w:pPr>
      <w:r w:rsidRPr="008C4D2C">
        <w:t>Bankovní spojení 921402389/0800                                          Bankovní spojení 194094673/0600</w:t>
      </w:r>
    </w:p>
    <w:p w14:paraId="290490E6" w14:textId="77777777" w:rsidR="000C34DE" w:rsidRPr="00F006DD" w:rsidRDefault="000C34DE" w:rsidP="00D65B93">
      <w:pPr>
        <w:spacing w:after="120" w:line="240" w:lineRule="auto"/>
        <w:jc w:val="both"/>
      </w:pPr>
    </w:p>
    <w:p w14:paraId="0C1383CA" w14:textId="77777777" w:rsidR="00F006DD" w:rsidRPr="00D65B93" w:rsidRDefault="00F006DD" w:rsidP="00D65B93">
      <w:pPr>
        <w:spacing w:after="120" w:line="240" w:lineRule="auto"/>
        <w:jc w:val="both"/>
      </w:pPr>
    </w:p>
    <w:p w14:paraId="507F8756" w14:textId="77777777" w:rsidR="00F006DD" w:rsidRPr="00D65B93" w:rsidRDefault="00F006DD" w:rsidP="00D65B93">
      <w:pPr>
        <w:spacing w:after="120" w:line="240" w:lineRule="auto"/>
        <w:jc w:val="both"/>
      </w:pPr>
    </w:p>
    <w:p w14:paraId="4EF70C66" w14:textId="77777777" w:rsidR="004F1667" w:rsidRPr="00D65B93" w:rsidRDefault="004F1667" w:rsidP="00D65B93">
      <w:pPr>
        <w:spacing w:after="120" w:line="240" w:lineRule="auto"/>
        <w:jc w:val="both"/>
      </w:pPr>
    </w:p>
    <w:p w14:paraId="7970270D" w14:textId="18DAB20D" w:rsidR="004F1667" w:rsidRDefault="004F1667" w:rsidP="00D65B93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b/>
          <w:bCs/>
        </w:rPr>
      </w:pPr>
      <w:r>
        <w:rPr>
          <w:b/>
          <w:bCs/>
        </w:rPr>
        <w:t>Předmět smlouvy a jeho cena</w:t>
      </w:r>
    </w:p>
    <w:p w14:paraId="48EDC70F" w14:textId="3A3ED58C" w:rsidR="00177C21" w:rsidRPr="00D65B93" w:rsidRDefault="00177C21" w:rsidP="00D65B93">
      <w:pPr>
        <w:spacing w:after="120" w:line="240" w:lineRule="auto"/>
        <w:jc w:val="both"/>
      </w:pPr>
    </w:p>
    <w:p w14:paraId="6704C211" w14:textId="4446EB45" w:rsidR="004F1667" w:rsidRPr="00D65B93" w:rsidRDefault="00F006DD" w:rsidP="00D65B93">
      <w:pPr>
        <w:spacing w:after="120" w:line="240" w:lineRule="auto"/>
        <w:jc w:val="both"/>
      </w:pPr>
      <w:r w:rsidRPr="00D65B93">
        <w:t xml:space="preserve">Předmětem </w:t>
      </w:r>
      <w:r w:rsidR="00193AF3">
        <w:t xml:space="preserve">této </w:t>
      </w:r>
      <w:r w:rsidRPr="00D65B93">
        <w:t xml:space="preserve">smlouvy je závazek </w:t>
      </w:r>
      <w:r w:rsidR="00193AF3">
        <w:t xml:space="preserve">dodavatele </w:t>
      </w:r>
      <w:r w:rsidRPr="00D65B93">
        <w:t xml:space="preserve">provést nestranně sjednanou </w:t>
      </w:r>
      <w:r w:rsidRPr="00193AF3">
        <w:rPr>
          <w:b/>
          <w:bCs/>
        </w:rPr>
        <w:t>kon</w:t>
      </w:r>
      <w:r w:rsidR="00193AF3" w:rsidRPr="00D65B93">
        <w:rPr>
          <w:b/>
          <w:bCs/>
        </w:rPr>
        <w:t xml:space="preserve">zultační a poradenskou službu v oblasti rozvoje </w:t>
      </w:r>
      <w:r w:rsidR="00490C7B" w:rsidRPr="00D65B93">
        <w:rPr>
          <w:b/>
          <w:bCs/>
        </w:rPr>
        <w:t>cyklo</w:t>
      </w:r>
      <w:r w:rsidR="00490C7B">
        <w:rPr>
          <w:b/>
          <w:bCs/>
        </w:rPr>
        <w:t>dopravy</w:t>
      </w:r>
      <w:r w:rsidR="00193AF3">
        <w:t xml:space="preserve">, a to v době od podpisu této smlouvy </w:t>
      </w:r>
      <w:r w:rsidR="00193AF3" w:rsidRPr="00D65B93">
        <w:rPr>
          <w:b/>
          <w:bCs/>
        </w:rPr>
        <w:t>do </w:t>
      </w:r>
      <w:r w:rsidR="00BC7DBE">
        <w:rPr>
          <w:b/>
          <w:bCs/>
        </w:rPr>
        <w:t>3</w:t>
      </w:r>
      <w:r w:rsidR="00B377AF">
        <w:rPr>
          <w:b/>
          <w:bCs/>
        </w:rPr>
        <w:t>1</w:t>
      </w:r>
      <w:r w:rsidR="00BC7DBE">
        <w:rPr>
          <w:b/>
          <w:bCs/>
        </w:rPr>
        <w:t>.</w:t>
      </w:r>
      <w:r w:rsidR="00B377AF">
        <w:rPr>
          <w:b/>
          <w:bCs/>
        </w:rPr>
        <w:t>12</w:t>
      </w:r>
      <w:r w:rsidR="00BC7DBE">
        <w:rPr>
          <w:b/>
          <w:bCs/>
        </w:rPr>
        <w:t>.</w:t>
      </w:r>
      <w:r w:rsidR="00193AF3" w:rsidRPr="00D65B93">
        <w:rPr>
          <w:b/>
          <w:bCs/>
        </w:rPr>
        <w:t>202</w:t>
      </w:r>
      <w:r w:rsidR="008051CF">
        <w:rPr>
          <w:b/>
          <w:bCs/>
        </w:rPr>
        <w:t>5</w:t>
      </w:r>
      <w:r w:rsidR="00193AF3">
        <w:t xml:space="preserve"> </w:t>
      </w:r>
      <w:r w:rsidRPr="00D65B93">
        <w:t xml:space="preserve">a závazek </w:t>
      </w:r>
      <w:r w:rsidR="00193AF3" w:rsidRPr="00193AF3">
        <w:t>od</w:t>
      </w:r>
      <w:r w:rsidR="00193AF3">
        <w:t xml:space="preserve">běratele </w:t>
      </w:r>
      <w:r w:rsidRPr="00D65B93">
        <w:t xml:space="preserve">zaplatit za provedenou </w:t>
      </w:r>
      <w:r w:rsidR="00193AF3">
        <w:t xml:space="preserve">službu </w:t>
      </w:r>
      <w:r w:rsidRPr="00D65B93">
        <w:t>sjednanou odměnu</w:t>
      </w:r>
      <w:r w:rsidR="00193AF3">
        <w:t xml:space="preserve"> v částce </w:t>
      </w:r>
      <w:r w:rsidR="00BC7DBE">
        <w:rPr>
          <w:b/>
          <w:bCs/>
        </w:rPr>
        <w:t>300</w:t>
      </w:r>
      <w:r w:rsidR="00193AF3" w:rsidRPr="00D65B93">
        <w:rPr>
          <w:b/>
          <w:bCs/>
        </w:rPr>
        <w:t> Kč</w:t>
      </w:r>
      <w:r w:rsidR="00BC7DBE">
        <w:rPr>
          <w:b/>
          <w:bCs/>
        </w:rPr>
        <w:t>/hodina</w:t>
      </w:r>
      <w:r w:rsidR="00193AF3">
        <w:t xml:space="preserve"> (dodavatel není plátce DPH)</w:t>
      </w:r>
      <w:r w:rsidRPr="00D65B93">
        <w:t>.</w:t>
      </w:r>
      <w:r w:rsidR="00BC7DBE">
        <w:t xml:space="preserve"> Maximální počet hodin </w:t>
      </w:r>
      <w:r w:rsidR="004322BF">
        <w:t>480</w:t>
      </w:r>
      <w:r w:rsidR="00BC7DBE">
        <w:t>. Maximální celková část</w:t>
      </w:r>
      <w:r w:rsidR="00F2677B">
        <w:t>ka</w:t>
      </w:r>
      <w:r w:rsidR="00BC7DBE">
        <w:t xml:space="preserve"> </w:t>
      </w:r>
      <w:r w:rsidR="00B377AF">
        <w:t>144</w:t>
      </w:r>
      <w:r w:rsidR="00BC7DBE">
        <w:t> 000 Kč.</w:t>
      </w:r>
    </w:p>
    <w:p w14:paraId="75513997" w14:textId="1E01BE2D" w:rsidR="004F1667" w:rsidRPr="00F006DD" w:rsidRDefault="004F1667" w:rsidP="00D65B93">
      <w:pPr>
        <w:spacing w:after="120" w:line="240" w:lineRule="auto"/>
        <w:jc w:val="both"/>
      </w:pPr>
      <w:r w:rsidRPr="00F006DD">
        <w:t>Odběratel se zavazuje předmět smlouvy převzít a zaplatit za něj dohodn</w:t>
      </w:r>
      <w:r w:rsidR="003C0398">
        <w:t>ut</w:t>
      </w:r>
      <w:r w:rsidRPr="00F006DD">
        <w:t>ou cenu na základě vystaveného daňového dokladu – faktury (dále i jako „faktura“).</w:t>
      </w:r>
    </w:p>
    <w:p w14:paraId="57CC0B5E" w14:textId="77777777" w:rsidR="003F2C7E" w:rsidRDefault="003F2C7E" w:rsidP="00F006DD">
      <w:pPr>
        <w:spacing w:after="120" w:line="240" w:lineRule="auto"/>
        <w:jc w:val="both"/>
      </w:pPr>
    </w:p>
    <w:p w14:paraId="41C58C03" w14:textId="77777777" w:rsidR="00F006DD" w:rsidRPr="00F006DD" w:rsidRDefault="00F006DD" w:rsidP="00D65B93">
      <w:pPr>
        <w:spacing w:after="120" w:line="240" w:lineRule="auto"/>
        <w:jc w:val="both"/>
      </w:pPr>
    </w:p>
    <w:p w14:paraId="00F928AB" w14:textId="6A2EE421" w:rsidR="003F2C7E" w:rsidRDefault="008C4D2C" w:rsidP="00D65B93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b/>
          <w:bCs/>
        </w:rPr>
      </w:pPr>
      <w:r w:rsidRPr="008C4D2C">
        <w:rPr>
          <w:b/>
          <w:bCs/>
        </w:rPr>
        <w:t>Specifikace předmětu smlou</w:t>
      </w:r>
      <w:r>
        <w:rPr>
          <w:b/>
          <w:bCs/>
        </w:rPr>
        <w:t>v</w:t>
      </w:r>
      <w:r w:rsidRPr="008C4D2C">
        <w:rPr>
          <w:b/>
          <w:bCs/>
        </w:rPr>
        <w:t>y</w:t>
      </w:r>
    </w:p>
    <w:p w14:paraId="73FDFE06" w14:textId="77777777" w:rsidR="008C4D2C" w:rsidRDefault="008C4D2C" w:rsidP="00D65B93">
      <w:pPr>
        <w:spacing w:after="120" w:line="240" w:lineRule="auto"/>
        <w:ind w:left="360"/>
        <w:jc w:val="both"/>
      </w:pPr>
    </w:p>
    <w:p w14:paraId="0DFB2FCF" w14:textId="380694F7" w:rsidR="008C4D2C" w:rsidRDefault="003F2C7E" w:rsidP="00D65B93">
      <w:pPr>
        <w:spacing w:after="120" w:line="240" w:lineRule="auto"/>
        <w:jc w:val="both"/>
      </w:pPr>
      <w:r>
        <w:t>V rámci poskytnuté konzultační a poradenské činnosti bude dodavatel plnit zejména:</w:t>
      </w:r>
    </w:p>
    <w:p w14:paraId="063AA31B" w14:textId="1FA13159" w:rsidR="00C662A5" w:rsidRPr="00C662A5" w:rsidRDefault="00C662A5" w:rsidP="00C662A5">
      <w:pPr>
        <w:spacing w:after="120" w:line="240" w:lineRule="auto"/>
        <w:jc w:val="both"/>
      </w:pPr>
      <w:r>
        <w:t xml:space="preserve">- </w:t>
      </w:r>
      <w:r w:rsidRPr="00C662A5">
        <w:t>Kontroly a terénní průzkum na cyklotrasách ve městě Děčín a v okolí</w:t>
      </w:r>
    </w:p>
    <w:p w14:paraId="128FEB0C" w14:textId="77777777" w:rsidR="00C662A5" w:rsidRPr="00C662A5" w:rsidRDefault="00C662A5" w:rsidP="00C662A5">
      <w:pPr>
        <w:spacing w:after="120" w:line="240" w:lineRule="auto"/>
        <w:jc w:val="both"/>
      </w:pPr>
      <w:r w:rsidRPr="00C662A5">
        <w:t>- Spolupráce na realizaci projektů ve vztahu k cyklotrasám ve městě Děčín a okolí</w:t>
      </w:r>
    </w:p>
    <w:p w14:paraId="3638F397" w14:textId="4E7CB319" w:rsidR="00C662A5" w:rsidRPr="00C662A5" w:rsidRDefault="00C662A5" w:rsidP="00C662A5">
      <w:pPr>
        <w:spacing w:after="120" w:line="240" w:lineRule="auto"/>
        <w:jc w:val="both"/>
      </w:pPr>
      <w:r w:rsidRPr="00C662A5">
        <w:t>- Spolupráce se sousedními městy a obcemi – Česká Kamenice, Benešov nad Ploučnicí atd. a s Ústeckým krajem na přípravě a realizaci cyklotras a cykloopatřeních</w:t>
      </w:r>
    </w:p>
    <w:p w14:paraId="41E5C597" w14:textId="77777777" w:rsidR="00C662A5" w:rsidRPr="00C662A5" w:rsidRDefault="00C662A5" w:rsidP="00C662A5">
      <w:pPr>
        <w:spacing w:after="120" w:line="240" w:lineRule="auto"/>
        <w:jc w:val="both"/>
      </w:pPr>
      <w:r w:rsidRPr="00C662A5">
        <w:t>- Zajištění realizace akce Do práce na kole - květen 2025 - spolupráce s organizátorem a s městem</w:t>
      </w:r>
    </w:p>
    <w:p w14:paraId="26DA149D" w14:textId="77777777" w:rsidR="00C662A5" w:rsidRPr="00C662A5" w:rsidRDefault="00C662A5" w:rsidP="00C662A5">
      <w:pPr>
        <w:spacing w:after="120" w:line="240" w:lineRule="auto"/>
        <w:jc w:val="both"/>
      </w:pPr>
      <w:r w:rsidRPr="00C662A5">
        <w:t>- Spolupráce na marketingu cyklotras a cykloturistiky v Děčíně - spolupráce s dotčenými institucemi - CzechTourism, Ústecký kraj aj.</w:t>
      </w:r>
    </w:p>
    <w:p w14:paraId="17558DF3" w14:textId="77777777" w:rsidR="00C662A5" w:rsidRPr="00C662A5" w:rsidRDefault="00C662A5" w:rsidP="00C662A5">
      <w:pPr>
        <w:spacing w:after="120" w:line="240" w:lineRule="auto"/>
        <w:jc w:val="both"/>
      </w:pPr>
      <w:r w:rsidRPr="00C662A5">
        <w:t>- Účast na seminářích a pracovních skupinách s tématem cyklodoprava – zastoupení města např. ve skupiny Partnerství pro městskou mobilitu, cykloplatforma Ústeckého kraj apod.</w:t>
      </w:r>
    </w:p>
    <w:p w14:paraId="48335E9F" w14:textId="77777777" w:rsidR="00C662A5" w:rsidRPr="00C662A5" w:rsidRDefault="00C662A5" w:rsidP="00C662A5">
      <w:pPr>
        <w:spacing w:after="120" w:line="240" w:lineRule="auto"/>
        <w:jc w:val="both"/>
      </w:pPr>
      <w:r w:rsidRPr="00C662A5">
        <w:t>- Evropský týden mobility - návrh možných aktivit ve městě Děčín pro akci v září 2025- koordinaci napříč úřadem odběratele při realizaci staveb souvisejících s cykloturistikou</w:t>
      </w:r>
    </w:p>
    <w:p w14:paraId="2B2FFAD0" w14:textId="77777777" w:rsidR="008C4D2C" w:rsidRDefault="008C4D2C" w:rsidP="00D65B93">
      <w:pPr>
        <w:spacing w:after="120" w:line="240" w:lineRule="auto"/>
        <w:jc w:val="both"/>
      </w:pPr>
    </w:p>
    <w:p w14:paraId="78DE29B1" w14:textId="77777777" w:rsidR="003F2C7E" w:rsidRDefault="003F2C7E" w:rsidP="00D65B93">
      <w:pPr>
        <w:spacing w:after="120" w:line="240" w:lineRule="auto"/>
        <w:jc w:val="both"/>
      </w:pPr>
    </w:p>
    <w:p w14:paraId="06D41790" w14:textId="63F07E78" w:rsidR="003F2C7E" w:rsidRPr="008C4D2C" w:rsidRDefault="003F2C7E" w:rsidP="00D65B93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both"/>
        <w:rPr>
          <w:b/>
          <w:bCs/>
        </w:rPr>
      </w:pPr>
      <w:r>
        <w:rPr>
          <w:b/>
          <w:bCs/>
        </w:rPr>
        <w:t>Platební podmínky</w:t>
      </w:r>
    </w:p>
    <w:p w14:paraId="54C229A5" w14:textId="77777777" w:rsidR="003F2C7E" w:rsidRDefault="003F2C7E" w:rsidP="00D65B93">
      <w:pPr>
        <w:spacing w:after="120" w:line="240" w:lineRule="auto"/>
        <w:jc w:val="both"/>
      </w:pPr>
    </w:p>
    <w:p w14:paraId="3824599D" w14:textId="37B29329" w:rsidR="004749F7" w:rsidRDefault="004749F7" w:rsidP="00D65B93">
      <w:pPr>
        <w:spacing w:after="120" w:line="240" w:lineRule="auto"/>
        <w:jc w:val="both"/>
      </w:pPr>
      <w:r>
        <w:t>Odměna kryje veškeré náklady spojené s činností konzultační a poradenskou činností podle této smlouvy.</w:t>
      </w:r>
    </w:p>
    <w:p w14:paraId="4A4B95F2" w14:textId="34BC9E1C" w:rsidR="004749F7" w:rsidRDefault="004749F7" w:rsidP="00D65B93">
      <w:pPr>
        <w:spacing w:after="120" w:line="240" w:lineRule="auto"/>
        <w:jc w:val="both"/>
      </w:pPr>
      <w:r>
        <w:t xml:space="preserve">Konzultační a poradenská činnost bude prováděna dílčím plněním </w:t>
      </w:r>
      <w:r w:rsidR="004B415D">
        <w:t>a fakturováno dle skutečně odvedené práce. (počtu hodin)</w:t>
      </w:r>
    </w:p>
    <w:p w14:paraId="17611A2A" w14:textId="2F73ECF6" w:rsidR="004749F7" w:rsidRDefault="004749F7" w:rsidP="00D65B93">
      <w:pPr>
        <w:spacing w:after="120" w:line="240" w:lineRule="auto"/>
        <w:jc w:val="both"/>
      </w:pPr>
      <w:r>
        <w:t>Právo na dílčí plnění z odměny vzniká dodavateli předáním výkazu činností a vystavením faktury</w:t>
      </w:r>
      <w:r w:rsidR="00F006DD">
        <w:t xml:space="preserve"> se</w:t>
      </w:r>
      <w:r w:rsidR="00F006DD" w:rsidRPr="00F006DD">
        <w:t xml:space="preserve"> 14denní splatností od předání</w:t>
      </w:r>
      <w:r w:rsidR="00F006DD">
        <w:t>.</w:t>
      </w:r>
    </w:p>
    <w:p w14:paraId="0A669B60" w14:textId="3394DFE9" w:rsidR="004749F7" w:rsidRPr="004749F7" w:rsidRDefault="004749F7" w:rsidP="00D65B93">
      <w:pPr>
        <w:spacing w:after="120" w:line="240" w:lineRule="auto"/>
        <w:jc w:val="both"/>
      </w:pPr>
      <w:r w:rsidRPr="004749F7">
        <w:t xml:space="preserve">Faktura vystavená dodavatelem musí obsahovat kromě čísla smlouvy a lhůty splatnosti také náležitosti daňového dokladu stanovené příslušnými právními předpisy, zejména zákonem č. 235/2004 Sb. O dani z přidané hodnoty, ve znění pozdějších předpisů a údaje dle § 435 občanského zákoníku a bude odběrateli doručena v listinné podobě. Součástí faktury bude </w:t>
      </w:r>
      <w:r>
        <w:t xml:space="preserve">výkaz činnosti dodavatele dle </w:t>
      </w:r>
      <w:r w:rsidRPr="004749F7">
        <w:t>realizac</w:t>
      </w:r>
      <w:r w:rsidR="00942536">
        <w:t>e</w:t>
      </w:r>
      <w:r w:rsidRPr="004749F7">
        <w:t xml:space="preserve"> předmětu smlouvy. V</w:t>
      </w:r>
      <w:r w:rsidR="00F006DD">
        <w:t> </w:t>
      </w:r>
      <w:r w:rsidRPr="004749F7">
        <w:t>případě, že faktura nebude mít uvedené náležitosti, odběratel není povinen fakturovanou částku uhradit a neodstává se do prodlení. Lhůta splatnosti počíná běžet od doručení daňového dokladu obsahujícího veškeré náležitosti</w:t>
      </w:r>
      <w:r w:rsidR="00942536">
        <w:t xml:space="preserve"> do Datové schránky nebo na podatelnu odběratele</w:t>
      </w:r>
      <w:r w:rsidRPr="004749F7">
        <w:t xml:space="preserve">. Specifikace rozsahu a předmětu plnění na faktuře se musí shodovat se specifikací předmětu této smlouvy. </w:t>
      </w:r>
    </w:p>
    <w:p w14:paraId="260CBE04" w14:textId="77777777" w:rsidR="004749F7" w:rsidRDefault="004749F7" w:rsidP="00D65B93">
      <w:pPr>
        <w:spacing w:after="120" w:line="240" w:lineRule="auto"/>
        <w:jc w:val="both"/>
      </w:pPr>
    </w:p>
    <w:p w14:paraId="517F1EF9" w14:textId="77777777" w:rsidR="004749F7" w:rsidRDefault="004749F7" w:rsidP="00D65B93">
      <w:pPr>
        <w:spacing w:after="120" w:line="240" w:lineRule="auto"/>
        <w:jc w:val="both"/>
      </w:pPr>
    </w:p>
    <w:p w14:paraId="6BA9767D" w14:textId="2CF0D256" w:rsidR="00A90A6A" w:rsidRPr="008C4D2C" w:rsidRDefault="00A90A6A" w:rsidP="00D65B93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both"/>
        <w:rPr>
          <w:b/>
          <w:bCs/>
        </w:rPr>
      </w:pPr>
      <w:bookmarkStart w:id="0" w:name="_Hlk142840344"/>
      <w:r w:rsidRPr="008C4D2C">
        <w:rPr>
          <w:b/>
          <w:bCs/>
        </w:rPr>
        <w:t>Ostatní ujednání</w:t>
      </w:r>
    </w:p>
    <w:bookmarkEnd w:id="0"/>
    <w:p w14:paraId="03E465D4" w14:textId="77777777" w:rsidR="00A90A6A" w:rsidRDefault="00A90A6A" w:rsidP="00D65B93">
      <w:pPr>
        <w:spacing w:after="120" w:line="240" w:lineRule="auto"/>
        <w:jc w:val="both"/>
      </w:pPr>
    </w:p>
    <w:p w14:paraId="25608E07" w14:textId="175B7C59" w:rsidR="00446A1A" w:rsidRDefault="00446A1A" w:rsidP="00446A1A">
      <w:pPr>
        <w:spacing w:after="120" w:line="240" w:lineRule="auto"/>
        <w:jc w:val="both"/>
      </w:pPr>
      <w:r>
        <w:t>Dodavatel je povinen zachovávat mlčenlivost o všech věcech, o kterých se dozvěděl v souvislosti s plněním smlouvy, pokud se nejedná o obecně známé skutečnosti, nebo skutečnosti, které se podle právních předpisů zveřejňují, a to i po skončení platnosti této smlouvy, jakož i poté, co dojde k odstoupení od smlouvy.</w:t>
      </w:r>
    </w:p>
    <w:p w14:paraId="10F9DEAE" w14:textId="1A935497" w:rsidR="00446A1A" w:rsidRDefault="00446A1A" w:rsidP="00446A1A">
      <w:pPr>
        <w:spacing w:after="120" w:line="240" w:lineRule="auto"/>
        <w:jc w:val="both"/>
      </w:pPr>
      <w:r>
        <w:t>Dodavatel odpovídá Odběrateli za škodu, způsobenou porušením povinností stanovených touto smlouvou či předpisy. Dodavatel se této odpovědnosti zprostí, prokáže-li, že vynaložil veškerou péči, kterou lze rozumně požadovat, aby ke škodě nedošlo.</w:t>
      </w:r>
    </w:p>
    <w:p w14:paraId="72A3E9CC" w14:textId="53697D54" w:rsidR="00107D0B" w:rsidRDefault="00107D0B" w:rsidP="00D65B93">
      <w:pPr>
        <w:spacing w:after="120" w:line="240" w:lineRule="auto"/>
        <w:jc w:val="both"/>
      </w:pPr>
      <w:r>
        <w:t>Pokud v této smlouvě není stanoveno jinak, řídí se právní vztahy z ní vyplývající příslušnými ustanoveními občanského zákoníku. Tuto smlouvu lze měnit nebo doplňovat pouze po dohodě smluvních formou písemných a číslovaných dodatků.</w:t>
      </w:r>
    </w:p>
    <w:p w14:paraId="154D2D93" w14:textId="1CA44BDB" w:rsidR="00107D0B" w:rsidRDefault="00107D0B" w:rsidP="00D65B93">
      <w:pPr>
        <w:spacing w:after="120" w:line="240" w:lineRule="auto"/>
        <w:jc w:val="both"/>
      </w:pPr>
      <w:r>
        <w:t>Smlouva je vyhotovena ve dvou vyhotoveních, kdy každá ze stran obdrží jedno vyhotovení.</w:t>
      </w:r>
    </w:p>
    <w:p w14:paraId="4CDA1A9F" w14:textId="1FA05890" w:rsidR="00107D0B" w:rsidRDefault="00107D0B" w:rsidP="00D65B93">
      <w:pPr>
        <w:spacing w:after="120" w:line="240" w:lineRule="auto"/>
        <w:jc w:val="both"/>
      </w:pPr>
      <w:r>
        <w:t>Osobní údaje obsažené v této smlouvě budou odběratelem zpracovávány pouze pro účely plnění práv a povinností vyplývajících z této smlouvy; k jiným údajům nebudou tyto osobní údaje odběratelem použity. Odběratel při zpracování osobních údajů postupuje v souladu s platnými právními předpisy, zejména s Nařízením EU o ochraně osobních údajů (GDPR).</w:t>
      </w:r>
    </w:p>
    <w:p w14:paraId="2C5B7FB2" w14:textId="54546894" w:rsidR="00107D0B" w:rsidRDefault="00107D0B" w:rsidP="00D65B93">
      <w:pPr>
        <w:spacing w:after="120" w:line="240" w:lineRule="auto"/>
        <w:jc w:val="both"/>
      </w:pPr>
      <w:r>
        <w:t xml:space="preserve">Tato smlouva bude uveřejněna v registru smluv postupem podle zákona č. 340/2015 Sb., o zvláštních podmínkách účinnosti některých smluv, uveřejňování těchto smluv a o registru smluv (zákon o registru smluv), ve znění pozdějších předpisů. Uveřejnění v registru smluv provede odběratel. Informace o uveřejnění smlouvy bude zaslána dodavateli na e-mail: michalhorac@seznam.cz. Dodavatel prohlašuje, že souhlasí s uveřejněním svých osobních údajů obsažených v této smlouvě, které by jinak podléhaly znečitelnění, v registru smluv, popř. disponuje souhlasem třetích osob uvedených na své </w:t>
      </w:r>
      <w:r>
        <w:lastRenderedPageBreak/>
        <w:t xml:space="preserve">straně s uveřejněním jejích osobních údajů v registru smluv, které by jinak podléhaly znečitelnění. Tato smlouva nabývá platnosti dnem jejího uzavření a účinnosti dnem uveřejnění v registru smluv. </w:t>
      </w:r>
    </w:p>
    <w:p w14:paraId="19ECA714" w14:textId="5566C81D" w:rsidR="00A90A6A" w:rsidRPr="004F1667" w:rsidRDefault="00107D0B" w:rsidP="00D65B93">
      <w:pPr>
        <w:spacing w:after="120" w:line="240" w:lineRule="auto"/>
        <w:jc w:val="both"/>
      </w:pPr>
      <w:r>
        <w:t xml:space="preserve">Odběratel tímto potvrzuje, že o uzavření této smlouvy bylo rozhodnuto na základě usnesení Rady </w:t>
      </w:r>
      <w:r w:rsidRPr="00727C9A">
        <w:t xml:space="preserve">města </w:t>
      </w:r>
      <w:r w:rsidR="00396621">
        <w:t>č. RM</w:t>
      </w:r>
      <w:r w:rsidR="001C1724">
        <w:t xml:space="preserve"> 25 01A 29 03 </w:t>
      </w:r>
      <w:r w:rsidR="008051CF">
        <w:t>ze dne</w:t>
      </w:r>
      <w:r w:rsidR="001C1724">
        <w:t xml:space="preserve"> 14.1.2025.</w:t>
      </w:r>
    </w:p>
    <w:p w14:paraId="760A2E21" w14:textId="2631DC9C" w:rsidR="00A90A6A" w:rsidRDefault="00A90A6A" w:rsidP="00D65B93">
      <w:pPr>
        <w:spacing w:after="120" w:line="240" w:lineRule="auto"/>
        <w:jc w:val="both"/>
      </w:pPr>
      <w:r>
        <w:t xml:space="preserve">Kontaktní osoba za město </w:t>
      </w:r>
      <w:r w:rsidR="008C4D2C">
        <w:t>Děčín je. Markéta Lakomá,</w:t>
      </w:r>
      <w:r w:rsidR="00D00F64">
        <w:t xml:space="preserve"> </w:t>
      </w:r>
      <w:r w:rsidR="00107D0B">
        <w:t>e-mail:</w:t>
      </w:r>
      <w:r w:rsidR="008C4D2C">
        <w:t xml:space="preserve"> </w:t>
      </w:r>
      <w:hyperlink r:id="rId5" w:history="1">
        <w:r w:rsidR="008C4D2C" w:rsidRPr="005B2514">
          <w:rPr>
            <w:rStyle w:val="Hypertextovodkaz"/>
          </w:rPr>
          <w:t>marketa.lakoma@mmdecin.cz</w:t>
        </w:r>
      </w:hyperlink>
      <w:r w:rsidR="008C4D2C">
        <w:t xml:space="preserve"> </w:t>
      </w:r>
    </w:p>
    <w:p w14:paraId="573874BE" w14:textId="77777777" w:rsidR="008C4D2C" w:rsidRDefault="008C4D2C" w:rsidP="00107D0B">
      <w:pPr>
        <w:spacing w:after="120" w:line="240" w:lineRule="auto"/>
        <w:jc w:val="both"/>
      </w:pPr>
    </w:p>
    <w:p w14:paraId="18FE0EA5" w14:textId="77777777" w:rsidR="00446A1A" w:rsidRDefault="00446A1A" w:rsidP="00107D0B">
      <w:pPr>
        <w:spacing w:after="120" w:line="240" w:lineRule="auto"/>
        <w:jc w:val="both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6"/>
        <w:gridCol w:w="4536"/>
      </w:tblGrid>
      <w:tr w:rsidR="00446A1A" w:rsidRPr="00446A1A" w14:paraId="3B2CA2C8" w14:textId="77777777" w:rsidTr="00514BB8">
        <w:trPr>
          <w:jc w:val="center"/>
        </w:trPr>
        <w:tc>
          <w:tcPr>
            <w:tcW w:w="4644" w:type="dxa"/>
            <w:hideMark/>
          </w:tcPr>
          <w:p w14:paraId="638EC7AB" w14:textId="0FCFD021" w:rsidR="00446A1A" w:rsidRPr="00446A1A" w:rsidRDefault="00446A1A" w:rsidP="00446A1A">
            <w:pPr>
              <w:spacing w:after="120" w:line="240" w:lineRule="auto"/>
              <w:jc w:val="both"/>
            </w:pPr>
            <w:r w:rsidRPr="00446A1A">
              <w:t xml:space="preserve">V Děčíně dne …………. </w:t>
            </w:r>
          </w:p>
        </w:tc>
        <w:tc>
          <w:tcPr>
            <w:tcW w:w="4644" w:type="dxa"/>
            <w:hideMark/>
          </w:tcPr>
          <w:p w14:paraId="778EC51B" w14:textId="14798A48" w:rsidR="00446A1A" w:rsidRPr="00446A1A" w:rsidRDefault="00446A1A" w:rsidP="00446A1A">
            <w:pPr>
              <w:spacing w:after="120" w:line="240" w:lineRule="auto"/>
              <w:jc w:val="both"/>
            </w:pPr>
            <w:r w:rsidRPr="00446A1A">
              <w:t>V Děčíně dne…………….</w:t>
            </w:r>
          </w:p>
        </w:tc>
      </w:tr>
      <w:tr w:rsidR="00446A1A" w:rsidRPr="00446A1A" w14:paraId="4BC160C4" w14:textId="77777777" w:rsidTr="00514BB8">
        <w:trPr>
          <w:jc w:val="center"/>
        </w:trPr>
        <w:tc>
          <w:tcPr>
            <w:tcW w:w="4644" w:type="dxa"/>
          </w:tcPr>
          <w:p w14:paraId="3A6DA3CE" w14:textId="77777777" w:rsidR="00446A1A" w:rsidRPr="00446A1A" w:rsidRDefault="00446A1A" w:rsidP="00446A1A">
            <w:pPr>
              <w:spacing w:after="120" w:line="240" w:lineRule="auto"/>
              <w:jc w:val="both"/>
            </w:pPr>
          </w:p>
          <w:p w14:paraId="1B31E4D0" w14:textId="594CED8D" w:rsidR="00446A1A" w:rsidRPr="00446A1A" w:rsidRDefault="00446A1A" w:rsidP="00446A1A">
            <w:pPr>
              <w:spacing w:after="120" w:line="240" w:lineRule="auto"/>
              <w:jc w:val="both"/>
            </w:pPr>
            <w:r w:rsidRPr="00446A1A">
              <w:t>za Odběratele:</w:t>
            </w:r>
          </w:p>
          <w:p w14:paraId="6423C445" w14:textId="77777777" w:rsidR="00446A1A" w:rsidRPr="00446A1A" w:rsidRDefault="00446A1A" w:rsidP="00446A1A">
            <w:pPr>
              <w:spacing w:after="120" w:line="240" w:lineRule="auto"/>
              <w:jc w:val="both"/>
            </w:pPr>
          </w:p>
          <w:p w14:paraId="4B2D7A8F" w14:textId="77777777" w:rsidR="00446A1A" w:rsidRPr="00446A1A" w:rsidRDefault="00446A1A" w:rsidP="00446A1A">
            <w:pPr>
              <w:spacing w:after="120" w:line="240" w:lineRule="auto"/>
              <w:jc w:val="both"/>
            </w:pPr>
          </w:p>
          <w:p w14:paraId="2AC3A494" w14:textId="77777777" w:rsidR="00446A1A" w:rsidRPr="00446A1A" w:rsidRDefault="00446A1A" w:rsidP="00446A1A">
            <w:pPr>
              <w:spacing w:after="120" w:line="240" w:lineRule="auto"/>
              <w:jc w:val="both"/>
            </w:pPr>
          </w:p>
          <w:p w14:paraId="2E8D996F" w14:textId="77777777" w:rsidR="00446A1A" w:rsidRPr="00446A1A" w:rsidRDefault="00446A1A" w:rsidP="00446A1A">
            <w:pPr>
              <w:spacing w:after="120" w:line="240" w:lineRule="auto"/>
              <w:jc w:val="both"/>
            </w:pPr>
            <w:r w:rsidRPr="00446A1A">
              <w:t>……………………………………….</w:t>
            </w:r>
          </w:p>
        </w:tc>
        <w:tc>
          <w:tcPr>
            <w:tcW w:w="4644" w:type="dxa"/>
          </w:tcPr>
          <w:p w14:paraId="0943FEBC" w14:textId="77777777" w:rsidR="00446A1A" w:rsidRPr="00446A1A" w:rsidRDefault="00446A1A" w:rsidP="00446A1A">
            <w:pPr>
              <w:spacing w:after="120" w:line="240" w:lineRule="auto"/>
              <w:jc w:val="both"/>
            </w:pPr>
          </w:p>
          <w:p w14:paraId="109029BF" w14:textId="34CEE46F" w:rsidR="00446A1A" w:rsidRPr="00446A1A" w:rsidRDefault="00446A1A" w:rsidP="00446A1A">
            <w:pPr>
              <w:spacing w:after="120" w:line="240" w:lineRule="auto"/>
              <w:jc w:val="both"/>
            </w:pPr>
            <w:r w:rsidRPr="00446A1A">
              <w:t>za Dodavatele:</w:t>
            </w:r>
          </w:p>
          <w:p w14:paraId="059E47C0" w14:textId="77777777" w:rsidR="00446A1A" w:rsidRPr="00446A1A" w:rsidRDefault="00446A1A" w:rsidP="00446A1A">
            <w:pPr>
              <w:spacing w:after="120" w:line="240" w:lineRule="auto"/>
              <w:jc w:val="both"/>
            </w:pPr>
          </w:p>
          <w:p w14:paraId="24334F8B" w14:textId="77777777" w:rsidR="00446A1A" w:rsidRPr="00446A1A" w:rsidRDefault="00446A1A" w:rsidP="00446A1A">
            <w:pPr>
              <w:spacing w:after="120" w:line="240" w:lineRule="auto"/>
              <w:jc w:val="both"/>
            </w:pPr>
          </w:p>
          <w:p w14:paraId="5F7F4336" w14:textId="77777777" w:rsidR="00446A1A" w:rsidRPr="00446A1A" w:rsidRDefault="00446A1A" w:rsidP="00446A1A">
            <w:pPr>
              <w:spacing w:after="120" w:line="240" w:lineRule="auto"/>
              <w:jc w:val="both"/>
            </w:pPr>
          </w:p>
          <w:p w14:paraId="304265E8" w14:textId="77777777" w:rsidR="00446A1A" w:rsidRPr="00446A1A" w:rsidRDefault="00446A1A" w:rsidP="00446A1A">
            <w:pPr>
              <w:spacing w:after="120" w:line="240" w:lineRule="auto"/>
              <w:jc w:val="both"/>
            </w:pPr>
            <w:r w:rsidRPr="00446A1A">
              <w:t>……………………………………….</w:t>
            </w:r>
          </w:p>
          <w:p w14:paraId="7E4C2F59" w14:textId="77777777" w:rsidR="00446A1A" w:rsidRPr="00446A1A" w:rsidRDefault="00446A1A" w:rsidP="00446A1A">
            <w:pPr>
              <w:spacing w:after="120" w:line="240" w:lineRule="auto"/>
              <w:jc w:val="both"/>
            </w:pPr>
          </w:p>
        </w:tc>
      </w:tr>
      <w:tr w:rsidR="00446A1A" w:rsidRPr="00446A1A" w14:paraId="07F35A5F" w14:textId="77777777" w:rsidTr="00514BB8">
        <w:trPr>
          <w:jc w:val="center"/>
        </w:trPr>
        <w:tc>
          <w:tcPr>
            <w:tcW w:w="4644" w:type="dxa"/>
          </w:tcPr>
          <w:p w14:paraId="2DFE7F56" w14:textId="7908BEEB" w:rsidR="00446A1A" w:rsidRPr="00D65B93" w:rsidRDefault="00446A1A" w:rsidP="00446A1A">
            <w:pPr>
              <w:spacing w:after="120" w:line="240" w:lineRule="auto"/>
              <w:jc w:val="both"/>
            </w:pPr>
            <w:r w:rsidRPr="00D65B93">
              <w:t>Statutární město Děčín</w:t>
            </w:r>
          </w:p>
        </w:tc>
        <w:tc>
          <w:tcPr>
            <w:tcW w:w="4644" w:type="dxa"/>
            <w:hideMark/>
          </w:tcPr>
          <w:p w14:paraId="038E5F86" w14:textId="3F3AA18B" w:rsidR="00446A1A" w:rsidRPr="00446A1A" w:rsidRDefault="00446A1A" w:rsidP="00446A1A">
            <w:pPr>
              <w:spacing w:after="120" w:line="240" w:lineRule="auto"/>
              <w:jc w:val="both"/>
            </w:pPr>
            <w:r w:rsidRPr="00D65B93">
              <w:t>Mgr. Michal Horáček</w:t>
            </w:r>
          </w:p>
        </w:tc>
      </w:tr>
    </w:tbl>
    <w:p w14:paraId="3278B658" w14:textId="77777777" w:rsidR="00446A1A" w:rsidRPr="00446A1A" w:rsidRDefault="00446A1A" w:rsidP="00D65B93">
      <w:pPr>
        <w:spacing w:after="120" w:line="240" w:lineRule="auto"/>
        <w:jc w:val="both"/>
      </w:pPr>
    </w:p>
    <w:sectPr w:rsidR="00446A1A" w:rsidRPr="00446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E21BC"/>
    <w:multiLevelType w:val="hybridMultilevel"/>
    <w:tmpl w:val="CED6A4C0"/>
    <w:lvl w:ilvl="0" w:tplc="ED36EEE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6C0450C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C996385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39B077C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8DF69AF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6246A99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EDD0084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2DBE162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82C8CC4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1" w15:restartNumberingAfterBreak="0">
    <w:nsid w:val="404B4A7D"/>
    <w:multiLevelType w:val="hybridMultilevel"/>
    <w:tmpl w:val="E69CB51C"/>
    <w:lvl w:ilvl="0" w:tplc="DDD826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D1BAE"/>
    <w:multiLevelType w:val="hybridMultilevel"/>
    <w:tmpl w:val="56D48756"/>
    <w:lvl w:ilvl="0" w:tplc="9500B9F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D8327A6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AE6281E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7BA8783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BDA29BB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354E5BD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D50E2F4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BD18E52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4B160F7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3" w15:restartNumberingAfterBreak="0">
    <w:nsid w:val="5C2B2D09"/>
    <w:multiLevelType w:val="hybridMultilevel"/>
    <w:tmpl w:val="5CC8D5EC"/>
    <w:lvl w:ilvl="0" w:tplc="770EB02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546768">
    <w:abstractNumId w:val="1"/>
  </w:num>
  <w:num w:numId="2" w16cid:durableId="1470854266">
    <w:abstractNumId w:val="3"/>
  </w:num>
  <w:num w:numId="3" w16cid:durableId="114179497">
    <w:abstractNumId w:val="2"/>
  </w:num>
  <w:num w:numId="4" w16cid:durableId="16502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B0"/>
    <w:rsid w:val="00064BFC"/>
    <w:rsid w:val="000C34DE"/>
    <w:rsid w:val="00107D0B"/>
    <w:rsid w:val="00177C21"/>
    <w:rsid w:val="00193AF3"/>
    <w:rsid w:val="001A5730"/>
    <w:rsid w:val="001C1724"/>
    <w:rsid w:val="00290ACF"/>
    <w:rsid w:val="002938BB"/>
    <w:rsid w:val="00346306"/>
    <w:rsid w:val="00396621"/>
    <w:rsid w:val="003C0398"/>
    <w:rsid w:val="003F2C7E"/>
    <w:rsid w:val="00410917"/>
    <w:rsid w:val="004322BF"/>
    <w:rsid w:val="00446A1A"/>
    <w:rsid w:val="004749F7"/>
    <w:rsid w:val="00490C7B"/>
    <w:rsid w:val="004B415D"/>
    <w:rsid w:val="004F1667"/>
    <w:rsid w:val="0054373C"/>
    <w:rsid w:val="005E30E3"/>
    <w:rsid w:val="005E7A8E"/>
    <w:rsid w:val="00655BE3"/>
    <w:rsid w:val="006B05FC"/>
    <w:rsid w:val="006D14B0"/>
    <w:rsid w:val="006F04A4"/>
    <w:rsid w:val="00727C9A"/>
    <w:rsid w:val="007616A9"/>
    <w:rsid w:val="007C1CB3"/>
    <w:rsid w:val="007C388F"/>
    <w:rsid w:val="008051CF"/>
    <w:rsid w:val="00870F50"/>
    <w:rsid w:val="008C4D2C"/>
    <w:rsid w:val="008E50CD"/>
    <w:rsid w:val="00942536"/>
    <w:rsid w:val="009F4334"/>
    <w:rsid w:val="00A524B4"/>
    <w:rsid w:val="00A90A6A"/>
    <w:rsid w:val="00B377AF"/>
    <w:rsid w:val="00BC7DBE"/>
    <w:rsid w:val="00C21E3D"/>
    <w:rsid w:val="00C662A5"/>
    <w:rsid w:val="00CA21AB"/>
    <w:rsid w:val="00D00F64"/>
    <w:rsid w:val="00D65B93"/>
    <w:rsid w:val="00E35575"/>
    <w:rsid w:val="00F006DD"/>
    <w:rsid w:val="00F2677B"/>
    <w:rsid w:val="00FB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84667"/>
  <w15:docId w15:val="{6E9E628A-4D9A-45F6-9DA6-D860D1D0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166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90A6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0A6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77C2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E50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50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50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50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50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3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keta.lakoma@mmdeci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862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Lakomá Markéta</dc:creator>
  <cp:keywords/>
  <dc:description/>
  <cp:lastModifiedBy>Václavková Zdeňka</cp:lastModifiedBy>
  <cp:revision>4</cp:revision>
  <cp:lastPrinted>2023-08-31T09:37:00Z</cp:lastPrinted>
  <dcterms:created xsi:type="dcterms:W3CDTF">2025-01-14T10:11:00Z</dcterms:created>
  <dcterms:modified xsi:type="dcterms:W3CDTF">2025-01-14T11:34:00Z</dcterms:modified>
</cp:coreProperties>
</file>