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5220300598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spacing w:before="1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5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Kobylnice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Kobylnice,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Budínku</w:t>
      </w:r>
      <w:r>
        <w:rPr>
          <w:spacing w:val="-6"/>
        </w:rPr>
        <w:t> </w:t>
      </w:r>
      <w:r>
        <w:rPr/>
        <w:t>240,</w:t>
      </w:r>
      <w:r>
        <w:rPr>
          <w:spacing w:val="-5"/>
        </w:rPr>
        <w:t> </w:t>
      </w:r>
      <w:r>
        <w:rPr/>
        <w:t>664</w:t>
      </w:r>
      <w:r>
        <w:rPr>
          <w:spacing w:val="-3"/>
        </w:rPr>
        <w:t> </w:t>
      </w:r>
      <w:r>
        <w:rPr/>
        <w:t>51</w:t>
      </w:r>
      <w:r>
        <w:rPr>
          <w:spacing w:val="-5"/>
        </w:rPr>
        <w:t> </w:t>
      </w:r>
      <w:r>
        <w:rPr>
          <w:spacing w:val="-2"/>
        </w:rPr>
        <w:t>Kobylnice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00488160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Michaelem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l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ch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3615641/0710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5220300598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48" w:top="1460" w:bottom="164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1306" w:right="1035"/>
      </w:pPr>
      <w:r>
        <w:rPr/>
        <w:t>„Nový</w:t>
      </w:r>
      <w:r>
        <w:rPr>
          <w:spacing w:val="-6"/>
        </w:rPr>
        <w:t> </w:t>
      </w:r>
      <w:r>
        <w:rPr>
          <w:spacing w:val="-2"/>
        </w:rPr>
        <w:t>elektromobil“</w:t>
      </w:r>
    </w:p>
    <w:p>
      <w:pPr>
        <w:pStyle w:val="BodyText"/>
        <w:spacing w:before="120"/>
        <w:ind w:left="682" w:right="2596"/>
        <w:jc w:val="center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devadesát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5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935" w:right="193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938" w:right="193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„Nový</w:t>
      </w:r>
      <w:r>
        <w:rPr>
          <w:spacing w:val="24"/>
          <w:sz w:val="20"/>
        </w:rPr>
        <w:t> </w:t>
      </w:r>
      <w:r>
        <w:rPr>
          <w:sz w:val="20"/>
        </w:rPr>
        <w:t>elektromobil“</w:t>
      </w:r>
      <w:r>
        <w:rPr>
          <w:spacing w:val="24"/>
          <w:sz w:val="20"/>
        </w:rPr>
        <w:t> </w:t>
      </w:r>
      <w:r>
        <w:rPr>
          <w:sz w:val="20"/>
        </w:rPr>
        <w:t>byla</w:t>
      </w:r>
      <w:r>
        <w:rPr>
          <w:spacing w:val="24"/>
          <w:sz w:val="20"/>
        </w:rPr>
        <w:t> </w:t>
      </w:r>
      <w:r>
        <w:rPr>
          <w:sz w:val="20"/>
        </w:rPr>
        <w:t>provedena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2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23"/>
          <w:sz w:val="20"/>
        </w:rPr>
        <w:t> </w:t>
      </w:r>
      <w:r>
        <w:rPr>
          <w:sz w:val="20"/>
        </w:rPr>
        <w:t>žádostí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jejími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přílohami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w w:val="95"/>
          <w:sz w:val="20"/>
        </w:rPr>
        <w:t>v</w:t>
      </w:r>
      <w:r>
        <w:rPr>
          <w:spacing w:val="19"/>
          <w:sz w:val="20"/>
        </w:rPr>
        <w:t> </w:t>
      </w:r>
      <w:r>
        <w:rPr>
          <w:w w:val="95"/>
          <w:sz w:val="20"/>
        </w:rPr>
        <w:t>termínu</w:t>
      </w:r>
      <w:r>
        <w:rPr>
          <w:spacing w:val="2"/>
          <w:sz w:val="20"/>
        </w:rPr>
        <w:t> </w:t>
      </w:r>
      <w:r>
        <w:rPr>
          <w:w w:val="95"/>
          <w:sz w:val="20"/>
        </w:rPr>
        <w:t>13.</w:t>
      </w:r>
      <w:r>
        <w:rPr>
          <w:spacing w:val="1"/>
          <w:sz w:val="20"/>
        </w:rPr>
        <w:t> </w:t>
      </w:r>
      <w:r>
        <w:rPr>
          <w:w w:val="95"/>
          <w:sz w:val="20"/>
        </w:rPr>
        <w:t>9.</w:t>
      </w:r>
      <w:r>
        <w:rPr>
          <w:spacing w:val="2"/>
          <w:sz w:val="20"/>
        </w:rPr>
        <w:t> </w:t>
      </w:r>
      <w:r>
        <w:rPr>
          <w:w w:val="95"/>
          <w:sz w:val="20"/>
        </w:rPr>
        <w:t>2024</w:t>
      </w:r>
      <w:r>
        <w:rPr>
          <w:spacing w:val="4"/>
          <w:sz w:val="20"/>
        </w:rPr>
        <w:t> </w:t>
      </w:r>
      <w:r>
        <w:rPr>
          <w:w w:val="95"/>
          <w:sz w:val="20"/>
        </w:rPr>
        <w:t>nakoupil</w:t>
      </w:r>
      <w:r>
        <w:rPr>
          <w:spacing w:val="3"/>
          <w:sz w:val="20"/>
        </w:rPr>
        <w:t> </w:t>
      </w:r>
      <w:r>
        <w:rPr>
          <w:w w:val="95"/>
          <w:sz w:val="20"/>
        </w:rPr>
        <w:t>1</w:t>
      </w:r>
      <w:r>
        <w:rPr>
          <w:spacing w:val="3"/>
          <w:sz w:val="20"/>
        </w:rPr>
        <w:t> </w:t>
      </w:r>
      <w:r>
        <w:rPr>
          <w:w w:val="95"/>
          <w:sz w:val="20"/>
        </w:rPr>
        <w:t>ks</w:t>
      </w:r>
      <w:r>
        <w:rPr>
          <w:spacing w:val="1"/>
          <w:sz w:val="20"/>
        </w:rPr>
        <w:t> </w:t>
      </w:r>
      <w:r>
        <w:rPr>
          <w:w w:val="95"/>
          <w:sz w:val="20"/>
        </w:rPr>
        <w:t>nových</w:t>
      </w:r>
      <w:r>
        <w:rPr>
          <w:spacing w:val="1"/>
          <w:sz w:val="20"/>
        </w:rPr>
        <w:t> </w:t>
      </w:r>
      <w:r>
        <w:rPr>
          <w:w w:val="95"/>
          <w:sz w:val="20"/>
        </w:rPr>
        <w:t>vozidel</w:t>
      </w:r>
      <w:r>
        <w:rPr>
          <w:spacing w:val="2"/>
          <w:sz w:val="20"/>
        </w:rPr>
        <w:t> </w:t>
      </w:r>
      <w:r>
        <w:rPr>
          <w:w w:val="95"/>
          <w:sz w:val="20"/>
        </w:rPr>
        <w:t>a</w:t>
      </w:r>
      <w:r>
        <w:rPr>
          <w:spacing w:val="2"/>
          <w:sz w:val="20"/>
        </w:rPr>
        <w:t> </w:t>
      </w:r>
      <w:r>
        <w:rPr>
          <w:w w:val="95"/>
          <w:sz w:val="20"/>
        </w:rPr>
        <w:t>v</w:t>
      </w:r>
      <w:r>
        <w:rPr>
          <w:spacing w:val="19"/>
          <w:sz w:val="20"/>
        </w:rPr>
        <w:t> </w:t>
      </w:r>
      <w:r>
        <w:rPr>
          <w:w w:val="95"/>
          <w:sz w:val="20"/>
        </w:rPr>
        <w:t>termínu</w:t>
      </w:r>
      <w:r>
        <w:rPr>
          <w:spacing w:val="2"/>
          <w:sz w:val="20"/>
        </w:rPr>
        <w:t> </w:t>
      </w:r>
      <w:r>
        <w:rPr>
          <w:w w:val="95"/>
          <w:sz w:val="20"/>
        </w:rPr>
        <w:t>18.</w:t>
      </w:r>
      <w:r>
        <w:rPr>
          <w:spacing w:val="2"/>
          <w:sz w:val="20"/>
        </w:rPr>
        <w:t> </w:t>
      </w:r>
      <w:r>
        <w:rPr>
          <w:w w:val="95"/>
          <w:sz w:val="20"/>
        </w:rPr>
        <w:t>10.</w:t>
      </w:r>
      <w:r>
        <w:rPr>
          <w:spacing w:val="2"/>
          <w:sz w:val="20"/>
        </w:rPr>
        <w:t> </w:t>
      </w:r>
      <w:r>
        <w:rPr>
          <w:w w:val="95"/>
          <w:sz w:val="20"/>
        </w:rPr>
        <w:t>2024</w:t>
      </w:r>
      <w:r>
        <w:rPr>
          <w:spacing w:val="3"/>
          <w:sz w:val="20"/>
        </w:rPr>
        <w:t> </w:t>
      </w:r>
      <w:r>
        <w:rPr>
          <w:w w:val="95"/>
          <w:sz w:val="20"/>
        </w:rPr>
        <w:t>pořídil</w:t>
      </w:r>
      <w:r>
        <w:rPr>
          <w:spacing w:val="2"/>
          <w:sz w:val="20"/>
        </w:rPr>
        <w:t> </w:t>
      </w:r>
      <w:r>
        <w:rPr>
          <w:w w:val="95"/>
          <w:sz w:val="20"/>
        </w:rPr>
        <w:t>1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ks</w:t>
      </w:r>
      <w:r>
        <w:rPr>
          <w:spacing w:val="1"/>
          <w:sz w:val="20"/>
        </w:rPr>
        <w:t> </w:t>
      </w:r>
      <w:r>
        <w:rPr>
          <w:w w:val="95"/>
          <w:sz w:val="20"/>
        </w:rPr>
        <w:t>neveřejné</w:t>
      </w:r>
      <w:r>
        <w:rPr>
          <w:spacing w:val="1"/>
          <w:sz w:val="20"/>
        </w:rPr>
        <w:t> </w:t>
      </w:r>
      <w:r>
        <w:rPr>
          <w:spacing w:val="-2"/>
          <w:w w:val="95"/>
          <w:sz w:val="20"/>
        </w:rPr>
        <w:t>dobíjecí</w:t>
      </w:r>
    </w:p>
    <w:p>
      <w:pPr>
        <w:pStyle w:val="BodyText"/>
        <w:spacing w:before="1"/>
        <w:ind w:left="741"/>
      </w:pPr>
      <w:r>
        <w:rPr>
          <w:spacing w:val="-2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right="1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8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4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6 Směrnice</w:t>
      </w:r>
      <w:r>
        <w:rPr>
          <w:spacing w:val="23"/>
          <w:sz w:val="20"/>
        </w:rPr>
        <w:t> </w:t>
      </w:r>
      <w:r>
        <w:rPr>
          <w:sz w:val="20"/>
        </w:rPr>
        <w:t>Evropského</w:t>
      </w:r>
      <w:r>
        <w:rPr>
          <w:spacing w:val="25"/>
          <w:sz w:val="20"/>
        </w:rPr>
        <w:t> </w:t>
      </w:r>
      <w:r>
        <w:rPr>
          <w:sz w:val="20"/>
        </w:rPr>
        <w:t>Parlamentu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Rady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24"/>
          <w:sz w:val="20"/>
        </w:rPr>
        <w:t> </w:t>
      </w:r>
      <w:r>
        <w:rPr>
          <w:sz w:val="20"/>
        </w:rPr>
        <w:t>2015/849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předcházení</w:t>
      </w:r>
      <w:r>
        <w:rPr>
          <w:spacing w:val="24"/>
          <w:sz w:val="20"/>
        </w:rPr>
        <w:t> </w:t>
      </w:r>
      <w:r>
        <w:rPr>
          <w:sz w:val="20"/>
        </w:rPr>
        <w:t>využívání</w:t>
      </w:r>
      <w:r>
        <w:rPr>
          <w:spacing w:val="24"/>
          <w:sz w:val="20"/>
        </w:rPr>
        <w:t> </w:t>
      </w:r>
      <w:r>
        <w:rPr>
          <w:sz w:val="20"/>
        </w:rPr>
        <w:t>finančního</w:t>
      </w:r>
      <w:r>
        <w:rPr>
          <w:spacing w:val="24"/>
          <w:sz w:val="20"/>
        </w:rPr>
        <w:t> </w:t>
      </w:r>
      <w:r>
        <w:rPr>
          <w:sz w:val="20"/>
        </w:rPr>
        <w:t>systému k</w:t>
      </w:r>
      <w:r>
        <w:rPr>
          <w:spacing w:val="27"/>
          <w:sz w:val="20"/>
        </w:rPr>
        <w:t> </w:t>
      </w:r>
      <w:r>
        <w:rPr>
          <w:sz w:val="20"/>
        </w:rPr>
        <w:t>praní</w:t>
      </w:r>
      <w:r>
        <w:rPr>
          <w:spacing w:val="26"/>
          <w:sz w:val="20"/>
        </w:rPr>
        <w:t> </w:t>
      </w:r>
      <w:r>
        <w:rPr>
          <w:sz w:val="20"/>
        </w:rPr>
        <w:t>peněz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financování</w:t>
      </w:r>
      <w:r>
        <w:rPr>
          <w:spacing w:val="27"/>
          <w:sz w:val="20"/>
        </w:rPr>
        <w:t> </w:t>
      </w:r>
      <w:r>
        <w:rPr>
          <w:sz w:val="20"/>
        </w:rPr>
        <w:t>terorismu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smyslu</w:t>
      </w:r>
      <w:r>
        <w:rPr>
          <w:spacing w:val="27"/>
          <w:sz w:val="20"/>
        </w:rPr>
        <w:t> </w:t>
      </w:r>
      <w:r>
        <w:rPr>
          <w:sz w:val="20"/>
        </w:rPr>
        <w:t>§</w:t>
      </w:r>
      <w:r>
        <w:rPr>
          <w:spacing w:val="27"/>
          <w:sz w:val="20"/>
        </w:rPr>
        <w:t> </w:t>
      </w:r>
      <w:r>
        <w:rPr>
          <w:sz w:val="20"/>
        </w:rPr>
        <w:t>4c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7"/>
          <w:sz w:val="20"/>
        </w:rPr>
        <w:t> </w:t>
      </w:r>
      <w:r>
        <w:rPr>
          <w:sz w:val="20"/>
        </w:rPr>
        <w:t>159/2006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střetu</w:t>
      </w:r>
      <w:r>
        <w:rPr>
          <w:spacing w:val="27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7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708" w:footer="1448" w:top="14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6"/>
      </w:pPr>
      <w:r>
        <w:rPr/>
        <w:t>Závěrečná</w:t>
      </w:r>
      <w:r>
        <w:rPr>
          <w:spacing w:val="-8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8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4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4"/>
        </w:rPr>
        <w:t>Fond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6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8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2"/>
        <w:ind w:left="0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6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448" w:top="14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48" w:top="1460" w:bottom="1640" w:left="1320" w:right="102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2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29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rámcové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</w:tc>
      </w:tr>
    </w:tbl>
    <w:p>
      <w:pPr>
        <w:pStyle w:val="BodyText"/>
        <w:ind w:left="0"/>
        <w:rPr>
          <w:b/>
          <w:sz w:val="27"/>
        </w:rPr>
      </w:pPr>
      <w:r>
        <w:rPr/>
        <w:pict>
          <v:rect style="position:absolute;margin-left:85.103996pt;margin-top:19.15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291"/>
              <w:jc w:val="both"/>
              <w:rPr>
                <w:sz w:val="20"/>
              </w:rPr>
            </w:pP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rPr>
                <w:sz w:val="20"/>
              </w:rPr>
            </w:pPr>
            <w:r>
              <w:rPr>
                <w:sz w:val="20"/>
              </w:rPr>
              <w:t>provozovnu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určitého regionu či 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2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6"/>
        <w:ind w:left="0"/>
      </w:pPr>
      <w:r>
        <w:rPr/>
        <w:pict>
          <v:rect style="position:absolute;margin-left:85.103996pt;margin-top:14.80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48" w:top="1460" w:bottom="1660" w:left="1320" w:right="10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spacing w:before="2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448" w:top="14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60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996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2025-01-22T06:32:20Z</dcterms:created>
  <dcterms:modified xsi:type="dcterms:W3CDTF">2025-01-22T06:32:20Z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2025-01-22T00:00:00Z</vt:filetime>
  </property>
</Properties>
</file>