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A85D7" w14:textId="22A160C7" w:rsidR="009B0786" w:rsidRPr="009B1AE7" w:rsidRDefault="009B0786" w:rsidP="243F95B8">
      <w:pPr>
        <w:pStyle w:val="RLNzevsmlouvy"/>
        <w:rPr>
          <w:rFonts w:asciiTheme="minorHAnsi" w:hAnsiTheme="minorHAnsi" w:cstheme="minorBidi"/>
          <w:spacing w:val="0"/>
          <w:sz w:val="20"/>
          <w:szCs w:val="20"/>
          <w:highlight w:val="yellow"/>
        </w:rPr>
      </w:pPr>
      <w:r w:rsidRPr="243F95B8">
        <w:rPr>
          <w:rFonts w:asciiTheme="minorHAnsi" w:hAnsiTheme="minorHAnsi" w:cstheme="minorBidi"/>
          <w:sz w:val="20"/>
          <w:szCs w:val="20"/>
        </w:rPr>
        <w:t xml:space="preserve">DÍLČÍ SMLOUVA </w:t>
      </w:r>
      <w:r w:rsidRPr="243F95B8">
        <w:rPr>
          <w:rFonts w:asciiTheme="minorHAnsi" w:hAnsiTheme="minorHAnsi" w:cstheme="minorBidi"/>
          <w:caps w:val="0"/>
          <w:spacing w:val="0"/>
          <w:sz w:val="20"/>
          <w:szCs w:val="20"/>
        </w:rPr>
        <w:t>číslo</w:t>
      </w:r>
      <w:r w:rsidR="31CFE6F5" w:rsidRPr="243F95B8">
        <w:rPr>
          <w:rFonts w:asciiTheme="minorHAnsi" w:hAnsiTheme="minorHAnsi" w:cstheme="minorBidi"/>
          <w:caps w:val="0"/>
          <w:spacing w:val="0"/>
          <w:sz w:val="20"/>
          <w:szCs w:val="20"/>
        </w:rPr>
        <w:t xml:space="preserve"> 2</w:t>
      </w:r>
      <w:r w:rsidRPr="243F95B8">
        <w:rPr>
          <w:rFonts w:asciiTheme="minorHAnsi" w:hAnsiTheme="minorHAnsi" w:cstheme="minorBidi"/>
          <w:spacing w:val="0"/>
          <w:sz w:val="20"/>
          <w:szCs w:val="20"/>
        </w:rPr>
        <w:t xml:space="preserve">, </w:t>
      </w:r>
      <w:r w:rsidRPr="243F95B8">
        <w:rPr>
          <w:rFonts w:asciiTheme="minorHAnsi" w:hAnsiTheme="minorHAnsi" w:cstheme="minorBidi"/>
          <w:caps w:val="0"/>
          <w:spacing w:val="0"/>
          <w:sz w:val="20"/>
          <w:szCs w:val="20"/>
        </w:rPr>
        <w:t>č.j</w:t>
      </w:r>
      <w:r w:rsidRPr="243F95B8">
        <w:rPr>
          <w:rFonts w:asciiTheme="minorHAnsi" w:hAnsiTheme="minorHAnsi" w:cstheme="minorBidi"/>
          <w:spacing w:val="0"/>
          <w:sz w:val="20"/>
          <w:szCs w:val="20"/>
        </w:rPr>
        <w:t>.</w:t>
      </w:r>
      <w:r w:rsidR="009B1AE7">
        <w:rPr>
          <w:rFonts w:asciiTheme="minorHAnsi" w:hAnsiTheme="minorHAnsi" w:cstheme="minorBidi"/>
          <w:spacing w:val="0"/>
          <w:sz w:val="20"/>
          <w:szCs w:val="20"/>
        </w:rPr>
        <w:t>:</w:t>
      </w:r>
      <w:r w:rsidRPr="243F95B8">
        <w:rPr>
          <w:rFonts w:asciiTheme="minorHAnsi" w:hAnsiTheme="minorHAnsi" w:cstheme="minorBidi"/>
          <w:spacing w:val="0"/>
          <w:sz w:val="20"/>
          <w:szCs w:val="20"/>
        </w:rPr>
        <w:t xml:space="preserve"> </w:t>
      </w:r>
      <w:r w:rsidR="06E0B1B2" w:rsidRPr="009B1AE7">
        <w:rPr>
          <w:rFonts w:asciiTheme="minorHAnsi" w:hAnsiTheme="minorHAnsi" w:cstheme="minorBidi"/>
          <w:sz w:val="20"/>
          <w:szCs w:val="20"/>
        </w:rPr>
        <w:t xml:space="preserve"> DIA- 15511-33/SEP-2024, </w:t>
      </w:r>
      <w:r w:rsidR="06E0B1B2" w:rsidRPr="009B1AE7">
        <w:rPr>
          <w:rFonts w:asciiTheme="minorHAnsi" w:hAnsiTheme="minorHAnsi" w:cstheme="minorBidi"/>
          <w:caps w:val="0"/>
          <w:sz w:val="20"/>
          <w:szCs w:val="20"/>
        </w:rPr>
        <w:t>číslo smlouvy</w:t>
      </w:r>
      <w:r w:rsidR="06E0B1B2" w:rsidRPr="009B1AE7">
        <w:rPr>
          <w:rFonts w:asciiTheme="minorHAnsi" w:hAnsiTheme="minorHAnsi" w:cstheme="minorBidi"/>
          <w:sz w:val="20"/>
          <w:szCs w:val="20"/>
        </w:rPr>
        <w:t xml:space="preserve">: </w:t>
      </w:r>
      <w:r w:rsidR="0B401F76" w:rsidRPr="009B1AE7">
        <w:rPr>
          <w:rFonts w:asciiTheme="minorHAnsi" w:hAnsiTheme="minorHAnsi" w:cstheme="minorBidi"/>
          <w:sz w:val="20"/>
          <w:szCs w:val="20"/>
        </w:rPr>
        <w:t>149/2024</w:t>
      </w:r>
    </w:p>
    <w:p w14:paraId="3B00A075" w14:textId="77777777" w:rsidR="009B0786" w:rsidRPr="00D132FE" w:rsidRDefault="009B0786" w:rsidP="009B0786">
      <w:pPr>
        <w:pStyle w:val="RLdajeosmluvnstran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Smluvní strany:</w:t>
      </w:r>
    </w:p>
    <w:p w14:paraId="22187396" w14:textId="77777777" w:rsidR="009B0786" w:rsidRPr="00D132FE" w:rsidRDefault="009B0786" w:rsidP="009B0786">
      <w:pPr>
        <w:pStyle w:val="RLdajeosmluvnstran"/>
        <w:jc w:val="left"/>
        <w:rPr>
          <w:rFonts w:asciiTheme="minorHAnsi" w:hAnsiTheme="minorHAnsi" w:cstheme="minorHAnsi"/>
          <w:sz w:val="20"/>
          <w:szCs w:val="20"/>
        </w:rPr>
      </w:pPr>
    </w:p>
    <w:p w14:paraId="1F16F51F" w14:textId="77777777" w:rsidR="009B0786" w:rsidRPr="00D132FE" w:rsidRDefault="009B0786" w:rsidP="009B0786">
      <w:pPr>
        <w:pStyle w:val="RLdajeosmluvnstran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D132FE">
        <w:rPr>
          <w:rFonts w:asciiTheme="minorHAnsi" w:hAnsiTheme="minorHAnsi" w:cstheme="minorHAnsi"/>
          <w:b/>
          <w:bCs/>
          <w:sz w:val="20"/>
          <w:szCs w:val="20"/>
        </w:rPr>
        <w:t>Objednatel</w:t>
      </w:r>
    </w:p>
    <w:p w14:paraId="4EC65F82" w14:textId="77777777" w:rsidR="009B0786" w:rsidRPr="00D132FE" w:rsidRDefault="009B0786" w:rsidP="009B0786">
      <w:pPr>
        <w:pStyle w:val="RLdajeosmluvnstran"/>
        <w:ind w:firstLine="284"/>
        <w:jc w:val="left"/>
        <w:rPr>
          <w:rFonts w:asciiTheme="minorHAnsi" w:hAnsiTheme="minorHAnsi" w:cstheme="minorHAnsi"/>
          <w:b/>
          <w:sz w:val="20"/>
          <w:szCs w:val="20"/>
        </w:rPr>
      </w:pPr>
      <w:r w:rsidRPr="00D132FE">
        <w:rPr>
          <w:rFonts w:asciiTheme="minorHAnsi" w:hAnsiTheme="minorHAnsi" w:cstheme="minorHAnsi"/>
          <w:b/>
          <w:sz w:val="20"/>
          <w:szCs w:val="20"/>
        </w:rPr>
        <w:t>Česká republika – Digitální a informační agentura</w:t>
      </w:r>
    </w:p>
    <w:p w14:paraId="2B4ACF60" w14:textId="77777777" w:rsidR="009B0786" w:rsidRPr="00D132FE" w:rsidRDefault="009B0786" w:rsidP="009B0786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bCs/>
          <w:sz w:val="20"/>
          <w:szCs w:val="20"/>
        </w:rPr>
      </w:pPr>
      <w:r w:rsidRPr="00D132FE">
        <w:rPr>
          <w:rFonts w:asciiTheme="minorHAnsi" w:hAnsiTheme="minorHAnsi" w:cstheme="minorHAnsi"/>
          <w:bCs/>
          <w:sz w:val="20"/>
          <w:szCs w:val="20"/>
        </w:rPr>
        <w:t>zastoupená:</w:t>
      </w:r>
      <w:r w:rsidRPr="00D132FE">
        <w:rPr>
          <w:rFonts w:asciiTheme="minorHAnsi" w:hAnsiTheme="minorHAnsi" w:cstheme="minorHAnsi"/>
        </w:rPr>
        <w:t xml:space="preserve"> </w:t>
      </w:r>
      <w:r w:rsidRPr="00D132FE">
        <w:rPr>
          <w:rFonts w:asciiTheme="minorHAnsi" w:hAnsiTheme="minorHAnsi" w:cstheme="minorHAnsi"/>
        </w:rPr>
        <w:tab/>
      </w:r>
      <w:r w:rsidRPr="00D132FE">
        <w:rPr>
          <w:rFonts w:asciiTheme="minorHAnsi" w:hAnsiTheme="minorHAnsi" w:cstheme="minorHAnsi"/>
        </w:rPr>
        <w:tab/>
      </w:r>
      <w:r w:rsidRPr="00D132FE">
        <w:rPr>
          <w:rFonts w:asciiTheme="minorHAnsi" w:hAnsiTheme="minorHAnsi" w:cstheme="minorHAnsi"/>
        </w:rPr>
        <w:tab/>
      </w:r>
      <w:r w:rsidRPr="00D132FE">
        <w:rPr>
          <w:rFonts w:asciiTheme="minorHAnsi" w:hAnsiTheme="minorHAnsi" w:cstheme="minorHAnsi"/>
        </w:rPr>
        <w:tab/>
      </w:r>
      <w:r w:rsidRPr="00D132FE">
        <w:rPr>
          <w:rFonts w:asciiTheme="minorHAnsi" w:hAnsiTheme="minorHAnsi" w:cstheme="minorHAnsi"/>
          <w:bCs/>
          <w:sz w:val="20"/>
          <w:szCs w:val="20"/>
        </w:rPr>
        <w:t xml:space="preserve">Ing. Martinem </w:t>
      </w:r>
      <w:proofErr w:type="spellStart"/>
      <w:r w:rsidRPr="00D132FE">
        <w:rPr>
          <w:rFonts w:asciiTheme="minorHAnsi" w:hAnsiTheme="minorHAnsi" w:cstheme="minorHAnsi"/>
          <w:bCs/>
          <w:sz w:val="20"/>
          <w:szCs w:val="20"/>
        </w:rPr>
        <w:t>Mesršmídem</w:t>
      </w:r>
      <w:proofErr w:type="spellEnd"/>
      <w:r w:rsidRPr="00D132FE">
        <w:rPr>
          <w:rFonts w:asciiTheme="minorHAnsi" w:hAnsiTheme="minorHAnsi" w:cstheme="minorHAnsi"/>
          <w:bCs/>
          <w:sz w:val="20"/>
          <w:szCs w:val="20"/>
        </w:rPr>
        <w:t>, ředitelem</w:t>
      </w:r>
    </w:p>
    <w:p w14:paraId="700264D9" w14:textId="77777777" w:rsidR="009B0786" w:rsidRPr="00D132FE" w:rsidRDefault="009B0786" w:rsidP="009B0786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se sídlem: 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  <w:t>Na Vápence 915/14, 130 00 Praha 3</w:t>
      </w:r>
    </w:p>
    <w:p w14:paraId="26E3C3E8" w14:textId="5C7972AC" w:rsidR="009B0786" w:rsidRPr="00D132FE" w:rsidRDefault="009B0786" w:rsidP="009B0786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IČO: 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  <w:t>17651921</w:t>
      </w:r>
    </w:p>
    <w:p w14:paraId="0ADF647D" w14:textId="3A311DF5" w:rsidR="009B0786" w:rsidRPr="00D132FE" w:rsidRDefault="009B0786" w:rsidP="009B0786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DIČ: 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  <w:t>CZ17651921</w:t>
      </w:r>
    </w:p>
    <w:p w14:paraId="371ED4A5" w14:textId="77777777" w:rsidR="009B0786" w:rsidRPr="00D132FE" w:rsidRDefault="009B0786" w:rsidP="009B0786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plátce DPH: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  <w:t>NE</w:t>
      </w:r>
    </w:p>
    <w:p w14:paraId="34D0917D" w14:textId="074F1C60" w:rsidR="009B0786" w:rsidRPr="00D132FE" w:rsidRDefault="009B0786" w:rsidP="009B0786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bankovní spojení (číslo účtu):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="004813B1">
        <w:rPr>
          <w:rFonts w:asciiTheme="minorHAnsi" w:hAnsiTheme="minorHAnsi" w:cstheme="minorHAnsi"/>
          <w:sz w:val="20"/>
          <w:szCs w:val="20"/>
        </w:rPr>
        <w:t>6</w:t>
      </w:r>
      <w:r w:rsidR="004813B1" w:rsidRPr="004813B1">
        <w:rPr>
          <w:rFonts w:asciiTheme="minorHAnsi" w:hAnsiTheme="minorHAnsi" w:cstheme="minorHAnsi"/>
          <w:sz w:val="20"/>
          <w:szCs w:val="20"/>
        </w:rPr>
        <w:t>326001/0710</w:t>
      </w:r>
    </w:p>
    <w:p w14:paraId="406A3031" w14:textId="7CE9BCA5" w:rsidR="009B0786" w:rsidRPr="001C48E8" w:rsidRDefault="009B0786" w:rsidP="009B0786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kontaktní osoba: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="008D740B">
        <w:rPr>
          <w:rFonts w:asciiTheme="minorHAnsi" w:hAnsiTheme="minorHAnsi" w:cstheme="minorHAnsi"/>
          <w:sz w:val="20"/>
          <w:szCs w:val="20"/>
        </w:rPr>
        <w:t>xxxxxxxxxxxxxxx</w:t>
      </w:r>
      <w:proofErr w:type="spellEnd"/>
    </w:p>
    <w:p w14:paraId="44C7A217" w14:textId="760B9787" w:rsidR="009B0786" w:rsidRPr="001C48E8" w:rsidRDefault="009B0786" w:rsidP="009B0786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1C48E8">
        <w:rPr>
          <w:rFonts w:asciiTheme="minorHAnsi" w:hAnsiTheme="minorHAnsi" w:cstheme="minorHAnsi"/>
          <w:sz w:val="20"/>
          <w:szCs w:val="20"/>
        </w:rPr>
        <w:t>telefon:</w:t>
      </w:r>
      <w:r w:rsidRPr="001C48E8">
        <w:rPr>
          <w:rFonts w:asciiTheme="minorHAnsi" w:hAnsiTheme="minorHAnsi" w:cstheme="minorHAnsi"/>
          <w:sz w:val="20"/>
          <w:szCs w:val="20"/>
        </w:rPr>
        <w:tab/>
      </w:r>
      <w:r w:rsidRPr="001C48E8">
        <w:rPr>
          <w:rFonts w:asciiTheme="minorHAnsi" w:hAnsiTheme="minorHAnsi" w:cstheme="minorHAnsi"/>
          <w:sz w:val="20"/>
          <w:szCs w:val="20"/>
        </w:rPr>
        <w:tab/>
      </w:r>
      <w:r w:rsidRPr="001C48E8">
        <w:rPr>
          <w:rFonts w:asciiTheme="minorHAnsi" w:hAnsiTheme="minorHAnsi" w:cstheme="minorHAnsi"/>
          <w:sz w:val="20"/>
          <w:szCs w:val="20"/>
        </w:rPr>
        <w:tab/>
      </w:r>
      <w:r w:rsidRPr="001C48E8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="008D740B">
        <w:rPr>
          <w:rFonts w:asciiTheme="minorHAnsi" w:hAnsiTheme="minorHAnsi" w:cstheme="minorHAnsi"/>
          <w:sz w:val="20"/>
          <w:szCs w:val="20"/>
        </w:rPr>
        <w:t>xxxxxxxxxxxxxxx</w:t>
      </w:r>
      <w:proofErr w:type="spellEnd"/>
    </w:p>
    <w:p w14:paraId="39A2217A" w14:textId="31DEFB42" w:rsidR="009B0786" w:rsidRPr="00D132FE" w:rsidRDefault="009B0786" w:rsidP="009B0786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1C48E8">
        <w:rPr>
          <w:rFonts w:asciiTheme="minorHAnsi" w:hAnsiTheme="minorHAnsi" w:cstheme="minorHAnsi"/>
          <w:sz w:val="20"/>
          <w:szCs w:val="20"/>
        </w:rPr>
        <w:t>e-mail:</w:t>
      </w:r>
      <w:r w:rsidRPr="001C48E8">
        <w:rPr>
          <w:rFonts w:asciiTheme="minorHAnsi" w:hAnsiTheme="minorHAnsi" w:cstheme="minorHAnsi"/>
          <w:sz w:val="20"/>
          <w:szCs w:val="20"/>
        </w:rPr>
        <w:tab/>
      </w:r>
      <w:r w:rsidRPr="001C48E8">
        <w:rPr>
          <w:rFonts w:asciiTheme="minorHAnsi" w:hAnsiTheme="minorHAnsi" w:cstheme="minorHAnsi"/>
          <w:sz w:val="20"/>
          <w:szCs w:val="20"/>
        </w:rPr>
        <w:tab/>
      </w:r>
      <w:r w:rsidRPr="001C48E8">
        <w:rPr>
          <w:rFonts w:asciiTheme="minorHAnsi" w:hAnsiTheme="minorHAnsi" w:cstheme="minorHAnsi"/>
          <w:sz w:val="20"/>
          <w:szCs w:val="20"/>
        </w:rPr>
        <w:tab/>
      </w:r>
      <w:r w:rsidRPr="001C48E8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="008D740B">
        <w:rPr>
          <w:rFonts w:asciiTheme="minorHAnsi" w:hAnsiTheme="minorHAnsi" w:cstheme="minorHAnsi"/>
          <w:sz w:val="20"/>
          <w:szCs w:val="20"/>
        </w:rPr>
        <w:t>xxxxxxxxxxxxxxx</w:t>
      </w:r>
      <w:proofErr w:type="spellEnd"/>
    </w:p>
    <w:p w14:paraId="1BEB05FC" w14:textId="2CC33339" w:rsidR="009B0786" w:rsidRPr="00D132FE" w:rsidRDefault="009B0786" w:rsidP="00D73942">
      <w:pPr>
        <w:pStyle w:val="RLdajeosmluvnstran"/>
        <w:ind w:firstLine="284"/>
        <w:rPr>
          <w:rFonts w:asciiTheme="minorHAnsi" w:hAnsiTheme="minorHAnsi" w:cstheme="minorHAnsi"/>
          <w:sz w:val="20"/>
          <w:szCs w:val="20"/>
        </w:rPr>
      </w:pPr>
    </w:p>
    <w:p w14:paraId="22516506" w14:textId="77777777" w:rsidR="009B0786" w:rsidRPr="00D132FE" w:rsidRDefault="009B0786" w:rsidP="009B0786">
      <w:pPr>
        <w:pStyle w:val="RLdajeosmluvnstran"/>
        <w:jc w:val="left"/>
        <w:rPr>
          <w:rFonts w:asciiTheme="minorHAnsi" w:hAnsiTheme="minorHAnsi" w:cstheme="minorHAnsi"/>
          <w:iCs/>
          <w:sz w:val="20"/>
          <w:szCs w:val="20"/>
        </w:rPr>
      </w:pPr>
      <w:r w:rsidRPr="00D132FE">
        <w:rPr>
          <w:rFonts w:asciiTheme="minorHAnsi" w:hAnsiTheme="minorHAnsi" w:cstheme="minorHAnsi"/>
          <w:iCs/>
          <w:sz w:val="20"/>
          <w:szCs w:val="20"/>
        </w:rPr>
        <w:t>(dále jen „</w:t>
      </w:r>
      <w:r w:rsidRPr="00D132FE">
        <w:rPr>
          <w:rFonts w:asciiTheme="minorHAnsi" w:hAnsiTheme="minorHAnsi" w:cstheme="minorHAnsi"/>
          <w:b/>
          <w:bCs/>
          <w:iCs/>
          <w:sz w:val="20"/>
          <w:szCs w:val="20"/>
        </w:rPr>
        <w:t>Objednatel</w:t>
      </w:r>
      <w:r w:rsidRPr="00D132FE">
        <w:rPr>
          <w:rFonts w:asciiTheme="minorHAnsi" w:hAnsiTheme="minorHAnsi" w:cstheme="minorHAnsi"/>
          <w:iCs/>
          <w:sz w:val="20"/>
          <w:szCs w:val="20"/>
        </w:rPr>
        <w:t>“)</w:t>
      </w:r>
    </w:p>
    <w:p w14:paraId="279D4DCE" w14:textId="77777777" w:rsidR="009B0786" w:rsidRPr="00D132FE" w:rsidRDefault="009B0786" w:rsidP="009B0786">
      <w:pPr>
        <w:pStyle w:val="RLdajeosmluvnstran"/>
        <w:jc w:val="left"/>
        <w:rPr>
          <w:rFonts w:asciiTheme="minorHAnsi" w:hAnsiTheme="minorHAnsi" w:cstheme="minorHAnsi"/>
          <w:iCs/>
          <w:sz w:val="20"/>
          <w:szCs w:val="20"/>
        </w:rPr>
      </w:pPr>
      <w:r w:rsidRPr="00D132FE">
        <w:rPr>
          <w:rFonts w:asciiTheme="minorHAnsi" w:hAnsiTheme="minorHAnsi" w:cstheme="minorHAnsi"/>
          <w:iCs/>
          <w:sz w:val="20"/>
          <w:szCs w:val="20"/>
        </w:rPr>
        <w:t>a</w:t>
      </w:r>
    </w:p>
    <w:p w14:paraId="58BE9B45" w14:textId="77777777" w:rsidR="009B0786" w:rsidRPr="00D132FE" w:rsidRDefault="009B0786" w:rsidP="009B0786">
      <w:pPr>
        <w:pStyle w:val="RLdajeosmluvnstran"/>
        <w:jc w:val="left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D132FE">
        <w:rPr>
          <w:rFonts w:asciiTheme="minorHAnsi" w:hAnsiTheme="minorHAnsi" w:cstheme="minorHAnsi"/>
          <w:b/>
          <w:bCs/>
          <w:iCs/>
          <w:sz w:val="20"/>
          <w:szCs w:val="20"/>
        </w:rPr>
        <w:t>Poskytovatel</w:t>
      </w:r>
    </w:p>
    <w:p w14:paraId="23579231" w14:textId="6744BEAF" w:rsidR="009B0786" w:rsidRPr="00FC4B35" w:rsidRDefault="00D73942" w:rsidP="009B0786">
      <w:pPr>
        <w:pStyle w:val="RLdajeosmluvnstran"/>
        <w:ind w:firstLine="284"/>
        <w:jc w:val="lef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STEM/MARK, A.S.</w:t>
      </w:r>
    </w:p>
    <w:p w14:paraId="71901965" w14:textId="37D7920F" w:rsidR="009B0786" w:rsidRPr="00834688" w:rsidRDefault="009B0786" w:rsidP="009B0786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bCs/>
          <w:sz w:val="20"/>
          <w:szCs w:val="20"/>
        </w:rPr>
      </w:pPr>
      <w:r w:rsidRPr="00D132FE">
        <w:rPr>
          <w:rFonts w:asciiTheme="minorHAnsi" w:hAnsiTheme="minorHAnsi" w:cstheme="minorHAnsi"/>
          <w:bCs/>
          <w:sz w:val="20"/>
          <w:szCs w:val="20"/>
        </w:rPr>
        <w:t>zastoupená:</w:t>
      </w:r>
      <w:r w:rsidRPr="00D132FE">
        <w:rPr>
          <w:rFonts w:asciiTheme="minorHAnsi" w:hAnsiTheme="minorHAnsi" w:cstheme="minorHAnsi"/>
        </w:rPr>
        <w:t xml:space="preserve"> </w:t>
      </w:r>
      <w:r w:rsidRPr="00D132FE">
        <w:rPr>
          <w:rFonts w:asciiTheme="minorHAnsi" w:hAnsiTheme="minorHAnsi" w:cstheme="minorHAnsi"/>
        </w:rPr>
        <w:tab/>
      </w:r>
      <w:r w:rsidRPr="00D132FE">
        <w:rPr>
          <w:rFonts w:asciiTheme="minorHAnsi" w:hAnsiTheme="minorHAnsi" w:cstheme="minorHAnsi"/>
        </w:rPr>
        <w:tab/>
      </w:r>
      <w:r w:rsidRPr="00D132FE">
        <w:rPr>
          <w:rFonts w:asciiTheme="minorHAnsi" w:hAnsiTheme="minorHAnsi" w:cstheme="minorHAnsi"/>
        </w:rPr>
        <w:tab/>
      </w:r>
      <w:r w:rsidRPr="00D132FE">
        <w:rPr>
          <w:rFonts w:asciiTheme="minorHAnsi" w:hAnsiTheme="minorHAnsi" w:cstheme="minorHAnsi"/>
        </w:rPr>
        <w:tab/>
      </w:r>
      <w:r w:rsidR="00834688">
        <w:rPr>
          <w:rFonts w:asciiTheme="minorHAnsi" w:hAnsiTheme="minorHAnsi" w:cstheme="minorHAnsi"/>
          <w:bCs/>
          <w:color w:val="000000" w:themeColor="text1"/>
          <w:sz w:val="20"/>
          <w:szCs w:val="22"/>
          <w:lang w:bidi="en-US"/>
        </w:rPr>
        <w:t xml:space="preserve">Ing. Tomášem Rycheckým, prokuristou </w:t>
      </w:r>
    </w:p>
    <w:p w14:paraId="402B2F5A" w14:textId="2D66D91E" w:rsidR="009B0786" w:rsidRPr="00D132FE" w:rsidRDefault="009B0786" w:rsidP="009B0786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se sídlem: 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="00834688">
        <w:rPr>
          <w:rFonts w:asciiTheme="minorHAnsi" w:hAnsiTheme="minorHAnsi" w:cstheme="minorHAnsi"/>
          <w:b/>
          <w:color w:val="000000" w:themeColor="text1"/>
          <w:sz w:val="20"/>
          <w:szCs w:val="22"/>
          <w:lang w:bidi="en-US"/>
        </w:rPr>
        <w:t xml:space="preserve">Smrčkova </w:t>
      </w:r>
      <w:r w:rsidR="004C0916">
        <w:rPr>
          <w:rFonts w:asciiTheme="minorHAnsi" w:hAnsiTheme="minorHAnsi" w:cstheme="minorHAnsi"/>
          <w:b/>
          <w:color w:val="000000" w:themeColor="text1"/>
          <w:sz w:val="20"/>
          <w:szCs w:val="22"/>
          <w:lang w:bidi="en-US"/>
        </w:rPr>
        <w:t xml:space="preserve">2485/4, Libeň, 180 00 Praha 8   </w:t>
      </w:r>
    </w:p>
    <w:p w14:paraId="53C46CAE" w14:textId="2281F540" w:rsidR="009B0786" w:rsidRPr="00D132FE" w:rsidRDefault="009B0786" w:rsidP="243F95B8">
      <w:pPr>
        <w:pStyle w:val="RLdajeosmluvnstran"/>
        <w:spacing w:after="0"/>
        <w:ind w:firstLine="284"/>
        <w:jc w:val="left"/>
        <w:rPr>
          <w:rFonts w:asciiTheme="minorHAnsi" w:hAnsiTheme="minorHAnsi" w:cstheme="minorBidi"/>
          <w:sz w:val="20"/>
          <w:szCs w:val="20"/>
        </w:rPr>
      </w:pPr>
      <w:r w:rsidRPr="243F95B8">
        <w:rPr>
          <w:rFonts w:asciiTheme="minorHAnsi" w:hAnsiTheme="minorHAnsi" w:cstheme="minorBidi"/>
          <w:sz w:val="20"/>
          <w:szCs w:val="20"/>
        </w:rPr>
        <w:t xml:space="preserve">IČO: </w:t>
      </w:r>
      <w:r>
        <w:tab/>
      </w:r>
      <w:r>
        <w:tab/>
      </w:r>
      <w:r>
        <w:tab/>
      </w:r>
      <w:r>
        <w:tab/>
      </w:r>
      <w:r w:rsidR="00F85F13" w:rsidRPr="243F95B8">
        <w:rPr>
          <w:rFonts w:asciiTheme="minorHAnsi" w:hAnsiTheme="minorHAnsi" w:cstheme="minorBidi"/>
          <w:b/>
          <w:bCs/>
          <w:color w:val="000000" w:themeColor="text1"/>
          <w:sz w:val="20"/>
          <w:szCs w:val="20"/>
          <w:lang w:bidi="en-US"/>
        </w:rPr>
        <w:t>61859591</w:t>
      </w:r>
    </w:p>
    <w:p w14:paraId="318A3903" w14:textId="5FECFF89" w:rsidR="009B0786" w:rsidRPr="00D132FE" w:rsidRDefault="009B0786" w:rsidP="243F95B8">
      <w:pPr>
        <w:pStyle w:val="RLdajeosmluvnstran"/>
        <w:spacing w:after="0"/>
        <w:ind w:firstLine="284"/>
        <w:jc w:val="left"/>
        <w:rPr>
          <w:rFonts w:asciiTheme="minorHAnsi" w:hAnsiTheme="minorHAnsi" w:cstheme="minorBidi"/>
          <w:sz w:val="20"/>
          <w:szCs w:val="20"/>
        </w:rPr>
      </w:pPr>
      <w:r w:rsidRPr="243F95B8">
        <w:rPr>
          <w:rFonts w:asciiTheme="minorHAnsi" w:hAnsiTheme="minorHAnsi" w:cstheme="minorBidi"/>
          <w:sz w:val="20"/>
          <w:szCs w:val="20"/>
        </w:rPr>
        <w:t xml:space="preserve">DIČ: </w:t>
      </w:r>
      <w:r>
        <w:tab/>
      </w:r>
      <w:r>
        <w:tab/>
      </w:r>
      <w:r>
        <w:tab/>
      </w:r>
      <w:r>
        <w:tab/>
      </w:r>
      <w:r w:rsidR="00F85F13" w:rsidRPr="243F95B8">
        <w:rPr>
          <w:rFonts w:asciiTheme="minorHAnsi" w:hAnsiTheme="minorHAnsi" w:cstheme="minorBidi"/>
          <w:b/>
          <w:bCs/>
          <w:color w:val="000000" w:themeColor="text1"/>
          <w:sz w:val="20"/>
          <w:szCs w:val="20"/>
          <w:lang w:bidi="en-US"/>
        </w:rPr>
        <w:t>CZ</w:t>
      </w:r>
      <w:r w:rsidR="0009582C" w:rsidRPr="243F95B8">
        <w:rPr>
          <w:rFonts w:asciiTheme="minorHAnsi" w:hAnsiTheme="minorHAnsi" w:cstheme="minorBidi"/>
          <w:b/>
          <w:bCs/>
          <w:color w:val="000000" w:themeColor="text1"/>
          <w:sz w:val="20"/>
          <w:szCs w:val="20"/>
          <w:lang w:bidi="en-US"/>
        </w:rPr>
        <w:t>61859591</w:t>
      </w:r>
    </w:p>
    <w:p w14:paraId="1EB9EDDA" w14:textId="51545565" w:rsidR="009B0786" w:rsidRPr="00D132FE" w:rsidRDefault="009B0786" w:rsidP="009B0786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plátce DPH: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="0009582C">
        <w:rPr>
          <w:rFonts w:asciiTheme="minorHAnsi" w:hAnsiTheme="minorHAnsi" w:cstheme="minorHAnsi"/>
          <w:b/>
          <w:color w:val="000000" w:themeColor="text1"/>
          <w:sz w:val="20"/>
          <w:szCs w:val="22"/>
          <w:lang w:bidi="en-US"/>
        </w:rPr>
        <w:t>ANO</w:t>
      </w:r>
    </w:p>
    <w:p w14:paraId="5DE67BCA" w14:textId="179EB5F4" w:rsidR="009B0786" w:rsidRPr="00D132FE" w:rsidRDefault="009B0786" w:rsidP="009B0786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b/>
          <w:bCs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zapsána v obchodním rejstříku vedeném </w:t>
      </w:r>
      <w:r w:rsidR="0009582C">
        <w:rPr>
          <w:rFonts w:asciiTheme="minorHAnsi" w:hAnsiTheme="minorHAnsi" w:cstheme="minorHAnsi"/>
          <w:b/>
          <w:color w:val="000000" w:themeColor="text1"/>
          <w:sz w:val="20"/>
          <w:szCs w:val="22"/>
          <w:lang w:bidi="en-US"/>
        </w:rPr>
        <w:t xml:space="preserve">Městským soudem v Praze </w:t>
      </w:r>
      <w:r w:rsidRPr="00D132FE">
        <w:rPr>
          <w:rFonts w:asciiTheme="minorHAnsi" w:hAnsiTheme="minorHAnsi" w:cstheme="minorHAnsi"/>
          <w:sz w:val="20"/>
          <w:szCs w:val="20"/>
        </w:rPr>
        <w:t xml:space="preserve">pod </w:t>
      </w:r>
      <w:r w:rsidR="0009582C">
        <w:rPr>
          <w:rFonts w:asciiTheme="minorHAnsi" w:hAnsiTheme="minorHAnsi" w:cstheme="minorHAnsi"/>
          <w:b/>
          <w:color w:val="000000" w:themeColor="text1"/>
          <w:sz w:val="20"/>
          <w:szCs w:val="22"/>
          <w:lang w:bidi="en-US"/>
        </w:rPr>
        <w:t>B 2841</w:t>
      </w:r>
    </w:p>
    <w:p w14:paraId="6E27EC0A" w14:textId="2C4FD555" w:rsidR="009B0786" w:rsidRPr="00D132FE" w:rsidRDefault="009B0786" w:rsidP="009B0786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bankovní spojení (číslo účtu):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="0082219F">
        <w:rPr>
          <w:rFonts w:asciiTheme="minorHAnsi" w:hAnsiTheme="minorHAnsi" w:cstheme="minorHAnsi"/>
          <w:b/>
          <w:color w:val="000000" w:themeColor="text1"/>
          <w:sz w:val="20"/>
          <w:szCs w:val="22"/>
          <w:lang w:bidi="en-US"/>
        </w:rPr>
        <w:t>234593785/0300</w:t>
      </w:r>
    </w:p>
    <w:p w14:paraId="0C973EE9" w14:textId="4A41E07B" w:rsidR="009B0786" w:rsidRPr="00D132FE" w:rsidRDefault="009B0786" w:rsidP="009B0786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kontaktní osoba: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="008D740B">
        <w:rPr>
          <w:rFonts w:asciiTheme="minorHAnsi" w:hAnsiTheme="minorHAnsi" w:cstheme="minorHAnsi"/>
          <w:b/>
          <w:color w:val="000000" w:themeColor="text1"/>
          <w:sz w:val="20"/>
          <w:szCs w:val="22"/>
          <w:lang w:bidi="en-US"/>
        </w:rPr>
        <w:t>xxxxxxxxxxxxxxx</w:t>
      </w:r>
      <w:proofErr w:type="spellEnd"/>
    </w:p>
    <w:p w14:paraId="21552D1D" w14:textId="04E8FC11" w:rsidR="009B0786" w:rsidRPr="00D132FE" w:rsidRDefault="009B0786" w:rsidP="009B0786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telefon: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="008D740B">
        <w:rPr>
          <w:rFonts w:asciiTheme="minorHAnsi" w:hAnsiTheme="minorHAnsi" w:cstheme="minorHAnsi"/>
          <w:b/>
          <w:color w:val="000000" w:themeColor="text1"/>
          <w:sz w:val="20"/>
          <w:szCs w:val="22"/>
          <w:lang w:bidi="en-US"/>
        </w:rPr>
        <w:t>xxxxxxxxxxxxxxx</w:t>
      </w:r>
      <w:proofErr w:type="spellEnd"/>
    </w:p>
    <w:p w14:paraId="5BB07B6A" w14:textId="1E5BAB47" w:rsidR="009B0786" w:rsidRPr="00D132FE" w:rsidRDefault="009B0786" w:rsidP="009B0786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e-mail:</w:t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  <w:r w:rsidR="008D740B">
        <w:rPr>
          <w:rFonts w:asciiTheme="minorHAnsi" w:hAnsiTheme="minorHAnsi" w:cstheme="minorHAnsi"/>
          <w:b/>
          <w:color w:val="000000" w:themeColor="text1"/>
          <w:sz w:val="20"/>
          <w:szCs w:val="22"/>
          <w:lang w:bidi="en-US"/>
        </w:rPr>
        <w:t>xxxxxxxxxxxxxxx</w:t>
      </w:r>
    </w:p>
    <w:p w14:paraId="1C7B6F19" w14:textId="77777777" w:rsidR="009B0786" w:rsidRPr="00D132FE" w:rsidRDefault="009B0786" w:rsidP="009B0786">
      <w:pPr>
        <w:pStyle w:val="RLdajeosmluvnstran"/>
        <w:spacing w:after="0"/>
        <w:ind w:firstLine="284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ab/>
      </w:r>
      <w:r w:rsidRPr="00D132FE">
        <w:rPr>
          <w:rFonts w:asciiTheme="minorHAnsi" w:hAnsiTheme="minorHAnsi" w:cstheme="minorHAnsi"/>
          <w:sz w:val="20"/>
          <w:szCs w:val="20"/>
        </w:rPr>
        <w:tab/>
      </w:r>
    </w:p>
    <w:p w14:paraId="4661C08A" w14:textId="77777777" w:rsidR="009B0786" w:rsidRPr="00D132FE" w:rsidRDefault="009B0786" w:rsidP="009B0786">
      <w:pPr>
        <w:pStyle w:val="RLdajeosmluvnstran"/>
        <w:jc w:val="left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>(dále jen „</w:t>
      </w:r>
      <w:r w:rsidRPr="00D132FE">
        <w:rPr>
          <w:rFonts w:asciiTheme="minorHAnsi" w:hAnsiTheme="minorHAnsi" w:cstheme="minorHAnsi"/>
          <w:b/>
          <w:bCs/>
          <w:sz w:val="20"/>
          <w:szCs w:val="20"/>
        </w:rPr>
        <w:t>Poskytovatel</w:t>
      </w:r>
      <w:r w:rsidRPr="00D132FE">
        <w:rPr>
          <w:rFonts w:asciiTheme="minorHAnsi" w:hAnsiTheme="minorHAnsi" w:cstheme="minorHAnsi"/>
          <w:sz w:val="20"/>
          <w:szCs w:val="20"/>
        </w:rPr>
        <w:t>“)</w:t>
      </w:r>
    </w:p>
    <w:p w14:paraId="2F24394A" w14:textId="77777777" w:rsidR="009B0786" w:rsidRPr="00D132FE" w:rsidRDefault="009B0786" w:rsidP="009B0786">
      <w:pPr>
        <w:pStyle w:val="RLdajeosmluvnstran"/>
        <w:rPr>
          <w:rFonts w:asciiTheme="minorHAnsi" w:hAnsiTheme="minorHAnsi" w:cstheme="minorHAnsi"/>
          <w:sz w:val="20"/>
          <w:szCs w:val="20"/>
        </w:rPr>
      </w:pPr>
    </w:p>
    <w:p w14:paraId="1BB6867B" w14:textId="77777777" w:rsidR="009B0786" w:rsidRPr="00D132FE" w:rsidRDefault="009B0786" w:rsidP="009B0786">
      <w:pPr>
        <w:jc w:val="center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>dnešního dne uzavřely tuto smlouvu o dílo v souladu s ustanovením § 1746 odst. 2 zákona č. 89/2012 Sb., občanský zákoník, ve znění pozdějších předpisů (dále jen „</w:t>
      </w:r>
      <w:r w:rsidRPr="00D132FE">
        <w:rPr>
          <w:rFonts w:asciiTheme="minorHAnsi" w:hAnsiTheme="minorHAnsi" w:cstheme="minorHAnsi"/>
          <w:b/>
          <w:sz w:val="20"/>
          <w:szCs w:val="20"/>
          <w:lang w:eastAsia="en-US"/>
        </w:rPr>
        <w:t>občanský zákoník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“) </w:t>
      </w:r>
    </w:p>
    <w:p w14:paraId="4451D1CF" w14:textId="77777777" w:rsidR="009B0786" w:rsidRPr="00D132FE" w:rsidRDefault="009B0786" w:rsidP="009B0786">
      <w:pPr>
        <w:jc w:val="center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>(dále jen „</w:t>
      </w:r>
      <w:r w:rsidRPr="00D132FE">
        <w:rPr>
          <w:rFonts w:asciiTheme="minorHAnsi" w:hAnsiTheme="minorHAnsi" w:cstheme="minorHAnsi"/>
          <w:b/>
          <w:sz w:val="20"/>
          <w:szCs w:val="20"/>
          <w:lang w:eastAsia="en-US"/>
        </w:rPr>
        <w:t>Dílčí smlouva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“)</w:t>
      </w:r>
    </w:p>
    <w:p w14:paraId="11EAC3B9" w14:textId="77777777" w:rsidR="009B0786" w:rsidRPr="00D132FE" w:rsidRDefault="009B0786" w:rsidP="009B0786">
      <w:pPr>
        <w:jc w:val="center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76635BA8" w14:textId="77777777" w:rsidR="009B0786" w:rsidRPr="00D132FE" w:rsidRDefault="009B0786" w:rsidP="009B0786">
      <w:pPr>
        <w:jc w:val="center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5CC038DC" w14:textId="77777777" w:rsidR="009B0786" w:rsidRPr="00D132FE" w:rsidRDefault="009B0786" w:rsidP="009B0786">
      <w:pPr>
        <w:pStyle w:val="RLProhlensmluvnchstran"/>
        <w:rPr>
          <w:rFonts w:asciiTheme="minorHAnsi" w:hAnsiTheme="minorHAnsi" w:cstheme="minorHAnsi"/>
          <w:sz w:val="20"/>
        </w:rPr>
      </w:pPr>
      <w:r w:rsidRPr="00D132FE">
        <w:rPr>
          <w:rFonts w:asciiTheme="minorHAnsi" w:hAnsiTheme="minorHAnsi" w:cstheme="minorHAnsi"/>
          <w:sz w:val="20"/>
        </w:rPr>
        <w:lastRenderedPageBreak/>
        <w:t>Smluvní strany, vědomy si svých závazků v této Dílčí smlouvě obsažených a s úmyslem být touto Dílčí smlouvou vázány, dohodly se na následujícím znění Dílčí smlouvy:</w:t>
      </w:r>
    </w:p>
    <w:p w14:paraId="55524170" w14:textId="77777777" w:rsidR="009B0786" w:rsidRPr="00D132FE" w:rsidRDefault="009B0786" w:rsidP="009B0786">
      <w:pPr>
        <w:pStyle w:val="RLlneksmlouvy"/>
        <w:numPr>
          <w:ilvl w:val="0"/>
          <w:numId w:val="2"/>
        </w:numPr>
        <w:jc w:val="center"/>
        <w:rPr>
          <w:rFonts w:asciiTheme="minorHAnsi" w:hAnsiTheme="minorHAnsi" w:cstheme="minorHAnsi"/>
          <w:sz w:val="20"/>
          <w:szCs w:val="20"/>
        </w:rPr>
      </w:pPr>
      <w:bookmarkStart w:id="0" w:name="_Toc357594080"/>
      <w:bookmarkStart w:id="1" w:name="_Toc358638376"/>
      <w:bookmarkStart w:id="2" w:name="_Toc361816449"/>
      <w:bookmarkStart w:id="3" w:name="_Toc361816562"/>
      <w:r w:rsidRPr="00D132FE">
        <w:rPr>
          <w:rFonts w:asciiTheme="minorHAnsi" w:hAnsiTheme="minorHAnsi" w:cstheme="minorHAnsi"/>
          <w:sz w:val="20"/>
          <w:szCs w:val="20"/>
        </w:rPr>
        <w:t>ÚVODNÍ USTANOVENÍ</w:t>
      </w:r>
      <w:bookmarkEnd w:id="0"/>
      <w:bookmarkEnd w:id="1"/>
      <w:bookmarkEnd w:id="2"/>
      <w:bookmarkEnd w:id="3"/>
    </w:p>
    <w:p w14:paraId="4FA546A5" w14:textId="0A7A0267" w:rsidR="009B0786" w:rsidRPr="00D132FE" w:rsidRDefault="009B0786" w:rsidP="009B0786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Objednatel a Poskytovatel uzavřeli dne </w:t>
      </w:r>
      <w:r w:rsidR="003D3BA3">
        <w:rPr>
          <w:rFonts w:asciiTheme="minorHAnsi" w:hAnsiTheme="minorHAnsi" w:cstheme="minorHAnsi"/>
          <w:sz w:val="20"/>
          <w:szCs w:val="20"/>
        </w:rPr>
        <w:t>29.10.2024</w:t>
      </w:r>
      <w:r w:rsidRPr="00D132FE">
        <w:rPr>
          <w:rFonts w:asciiTheme="minorHAnsi" w:hAnsiTheme="minorHAnsi" w:cstheme="minorHAnsi"/>
          <w:sz w:val="20"/>
          <w:szCs w:val="20"/>
        </w:rPr>
        <w:t xml:space="preserve"> Rámcovou dohodu o poskytování </w:t>
      </w:r>
      <w:r>
        <w:rPr>
          <w:rFonts w:asciiTheme="minorHAnsi" w:hAnsiTheme="minorHAnsi" w:cstheme="minorHAnsi"/>
          <w:sz w:val="20"/>
          <w:szCs w:val="20"/>
        </w:rPr>
        <w:t>služeb výzkumů veřejného mínění</w:t>
      </w:r>
      <w:r w:rsidRPr="00D132FE">
        <w:rPr>
          <w:rFonts w:asciiTheme="minorHAnsi" w:hAnsiTheme="minorHAnsi" w:cstheme="minorHAnsi"/>
          <w:sz w:val="20"/>
          <w:szCs w:val="20"/>
        </w:rPr>
        <w:t xml:space="preserve"> (dále jen „</w:t>
      </w:r>
      <w:r w:rsidRPr="00D132FE">
        <w:rPr>
          <w:rFonts w:asciiTheme="minorHAnsi" w:hAnsiTheme="minorHAnsi" w:cstheme="minorHAnsi"/>
          <w:b/>
          <w:sz w:val="20"/>
          <w:szCs w:val="20"/>
        </w:rPr>
        <w:t>Rámcová dohoda</w:t>
      </w:r>
      <w:r w:rsidRPr="00D132FE">
        <w:rPr>
          <w:rFonts w:asciiTheme="minorHAnsi" w:hAnsiTheme="minorHAnsi" w:cstheme="minorHAnsi"/>
          <w:sz w:val="20"/>
          <w:szCs w:val="20"/>
        </w:rPr>
        <w:t xml:space="preserve">“), jejímž účelem je zajištění poskytování </w:t>
      </w:r>
      <w:r w:rsidRPr="00A7166C">
        <w:rPr>
          <w:rFonts w:asciiTheme="minorHAnsi" w:hAnsiTheme="minorHAnsi" w:cstheme="minorHAnsi"/>
          <w:sz w:val="20"/>
          <w:szCs w:val="20"/>
        </w:rPr>
        <w:t>služeb veřejného mínění pro potřeby orgánů veřejné správy v rámci organizace a potřeb Objednatele</w:t>
      </w:r>
      <w:r w:rsidRPr="00D132FE">
        <w:rPr>
          <w:rFonts w:asciiTheme="minorHAnsi" w:hAnsiTheme="minorHAnsi" w:cstheme="minorHAnsi"/>
          <w:sz w:val="20"/>
          <w:szCs w:val="20"/>
        </w:rPr>
        <w:t>.</w:t>
      </w:r>
    </w:p>
    <w:p w14:paraId="1294036F" w14:textId="77777777" w:rsidR="009B0786" w:rsidRPr="00B67131" w:rsidRDefault="009B0786" w:rsidP="009B0786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B67131">
        <w:rPr>
          <w:rFonts w:asciiTheme="minorHAnsi" w:hAnsiTheme="minorHAnsi" w:cstheme="minorHAnsi"/>
          <w:sz w:val="20"/>
          <w:szCs w:val="20"/>
        </w:rPr>
        <w:t xml:space="preserve">Objednatel vyzval Poskytovatele k podání nabídky a uzavřením této Dílčí smlouvy mu na základě Rámcové dohody zadává příslušnou veřejnou zakázku. </w:t>
      </w:r>
    </w:p>
    <w:p w14:paraId="5354647B" w14:textId="557EB341" w:rsidR="009B0786" w:rsidRPr="00B67131" w:rsidDel="00B67131" w:rsidRDefault="009B0786">
      <w:pPr>
        <w:pStyle w:val="RLTextlnkuslovan"/>
        <w:tabs>
          <w:tab w:val="clear" w:pos="2297"/>
        </w:tabs>
        <w:ind w:left="1418" w:hanging="709"/>
        <w:rPr>
          <w:rFonts w:asciiTheme="minorHAnsi" w:hAnsiTheme="minorHAnsi" w:cstheme="minorBidi"/>
          <w:sz w:val="20"/>
          <w:szCs w:val="20"/>
        </w:rPr>
      </w:pPr>
      <w:r w:rsidRPr="243F95B8">
        <w:rPr>
          <w:rFonts w:asciiTheme="minorHAnsi" w:hAnsiTheme="minorHAnsi" w:cstheme="minorBidi"/>
          <w:sz w:val="20"/>
          <w:szCs w:val="20"/>
        </w:rPr>
        <w:t xml:space="preserve">Předmět plnění </w:t>
      </w:r>
      <w:r w:rsidR="7F2D3AC5" w:rsidRPr="243F95B8">
        <w:rPr>
          <w:rFonts w:asciiTheme="minorHAnsi" w:hAnsiTheme="minorHAnsi" w:cstheme="minorBidi"/>
          <w:sz w:val="20"/>
          <w:szCs w:val="20"/>
        </w:rPr>
        <w:t xml:space="preserve">této Dílčí smlouvy </w:t>
      </w:r>
      <w:r w:rsidR="674A07FE" w:rsidRPr="243F95B8">
        <w:rPr>
          <w:rFonts w:asciiTheme="minorHAnsi" w:hAnsiTheme="minorHAnsi" w:cstheme="minorBidi"/>
          <w:sz w:val="20"/>
          <w:szCs w:val="20"/>
        </w:rPr>
        <w:t>není</w:t>
      </w:r>
      <w:r w:rsidRPr="243F95B8">
        <w:rPr>
          <w:rFonts w:asciiTheme="minorHAnsi" w:hAnsiTheme="minorHAnsi" w:cstheme="minorBidi"/>
          <w:sz w:val="20"/>
          <w:szCs w:val="20"/>
        </w:rPr>
        <w:t xml:space="preserve"> </w:t>
      </w:r>
      <w:r w:rsidR="75347720" w:rsidRPr="243F95B8">
        <w:rPr>
          <w:rFonts w:asciiTheme="minorHAnsi" w:hAnsiTheme="minorHAnsi" w:cstheme="minorBidi"/>
          <w:sz w:val="20"/>
          <w:szCs w:val="20"/>
        </w:rPr>
        <w:t>hrazen</w:t>
      </w:r>
      <w:r w:rsidRPr="243F95B8">
        <w:rPr>
          <w:rFonts w:asciiTheme="minorHAnsi" w:hAnsiTheme="minorHAnsi" w:cstheme="minorBidi"/>
          <w:sz w:val="20"/>
          <w:szCs w:val="20"/>
        </w:rPr>
        <w:t xml:space="preserve"> z </w:t>
      </w:r>
      <w:r w:rsidR="5EE5E44B" w:rsidRPr="243F95B8">
        <w:rPr>
          <w:rFonts w:asciiTheme="minorHAnsi" w:hAnsiTheme="minorHAnsi" w:cstheme="minorBidi"/>
          <w:sz w:val="20"/>
          <w:szCs w:val="20"/>
        </w:rPr>
        <w:t>prostředků projektu</w:t>
      </w:r>
      <w:r w:rsidRPr="243F95B8">
        <w:rPr>
          <w:rFonts w:asciiTheme="minorHAnsi" w:hAnsiTheme="minorHAnsi" w:cstheme="minorBidi"/>
          <w:sz w:val="20"/>
          <w:szCs w:val="20"/>
        </w:rPr>
        <w:t>.</w:t>
      </w:r>
    </w:p>
    <w:p w14:paraId="679FB47F" w14:textId="77777777" w:rsidR="009B0786" w:rsidRPr="00D132FE" w:rsidRDefault="009B0786" w:rsidP="009B0786">
      <w:pPr>
        <w:pStyle w:val="RLlneksmlouvy"/>
        <w:widowControl w:val="0"/>
        <w:adjustRightInd w:val="0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  <w:bookmarkStart w:id="4" w:name="_Toc357594081"/>
      <w:bookmarkStart w:id="5" w:name="_Toc358638377"/>
      <w:bookmarkStart w:id="6" w:name="_Toc361816450"/>
      <w:bookmarkStart w:id="7" w:name="_Toc361816563"/>
      <w:r w:rsidRPr="00D132FE">
        <w:rPr>
          <w:rFonts w:asciiTheme="minorHAnsi" w:hAnsiTheme="minorHAnsi" w:cstheme="minorHAnsi"/>
          <w:sz w:val="20"/>
          <w:szCs w:val="20"/>
        </w:rPr>
        <w:t>PŘEDMĚT SMLOUVY</w:t>
      </w:r>
      <w:bookmarkEnd w:id="4"/>
      <w:bookmarkEnd w:id="5"/>
      <w:bookmarkEnd w:id="6"/>
      <w:bookmarkEnd w:id="7"/>
    </w:p>
    <w:p w14:paraId="74DC68F7" w14:textId="77777777" w:rsidR="009B0786" w:rsidRPr="00D132FE" w:rsidRDefault="009B0786" w:rsidP="009B0786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Poskytovatel se Dílčí smlouvou zavazuje poskytnout Objednateli plnění dle </w:t>
      </w:r>
      <w:r>
        <w:rPr>
          <w:rFonts w:asciiTheme="minorHAnsi" w:hAnsiTheme="minorHAnsi" w:cstheme="minorHAnsi"/>
          <w:sz w:val="20"/>
          <w:szCs w:val="20"/>
        </w:rPr>
        <w:t>Výzvy zaslané objednatelem</w:t>
      </w:r>
      <w:r w:rsidRPr="00D132FE">
        <w:rPr>
          <w:rFonts w:asciiTheme="minorHAnsi" w:hAnsiTheme="minorHAnsi" w:cstheme="minorHAnsi"/>
          <w:sz w:val="20"/>
          <w:szCs w:val="20"/>
        </w:rPr>
        <w:t xml:space="preserve"> (dále jen „</w:t>
      </w:r>
      <w:r w:rsidRPr="00D132FE">
        <w:rPr>
          <w:rFonts w:asciiTheme="minorHAnsi" w:hAnsiTheme="minorHAnsi" w:cstheme="minorHAnsi"/>
          <w:b/>
          <w:sz w:val="20"/>
          <w:szCs w:val="20"/>
        </w:rPr>
        <w:t>Plnění</w:t>
      </w:r>
      <w:r w:rsidRPr="00D132FE">
        <w:rPr>
          <w:rFonts w:asciiTheme="minorHAnsi" w:hAnsiTheme="minorHAnsi" w:cstheme="minorHAnsi"/>
          <w:sz w:val="20"/>
          <w:szCs w:val="20"/>
        </w:rPr>
        <w:t>“)</w:t>
      </w:r>
      <w:r>
        <w:rPr>
          <w:rFonts w:asciiTheme="minorHAnsi" w:hAnsiTheme="minorHAnsi" w:cstheme="minorHAnsi"/>
          <w:sz w:val="20"/>
          <w:szCs w:val="20"/>
        </w:rPr>
        <w:t>, která tvoří přílohu č. 1 této Dílčí smlouvy</w:t>
      </w:r>
      <w:r w:rsidRPr="00D132FE">
        <w:rPr>
          <w:rFonts w:asciiTheme="minorHAnsi" w:hAnsiTheme="minorHAnsi" w:cstheme="minorHAnsi"/>
          <w:sz w:val="20"/>
          <w:szCs w:val="20"/>
        </w:rPr>
        <w:t>.</w:t>
      </w:r>
    </w:p>
    <w:p w14:paraId="46B3BD19" w14:textId="024A3388" w:rsidR="009B0786" w:rsidRPr="00D132FE" w:rsidRDefault="009B0786" w:rsidP="009B0786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</w:rPr>
      </w:pPr>
      <w:r w:rsidRPr="00D132FE">
        <w:rPr>
          <w:rFonts w:asciiTheme="minorHAnsi" w:hAnsiTheme="minorHAnsi" w:cstheme="minorHAnsi"/>
          <w:sz w:val="20"/>
          <w:szCs w:val="20"/>
        </w:rPr>
        <w:t xml:space="preserve">Objednatel se Dílčí smlouvou zavazuje zaplatit Poskytovateli za 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Plnění </w:t>
      </w:r>
      <w:r w:rsidRPr="00D132FE">
        <w:rPr>
          <w:rFonts w:asciiTheme="minorHAnsi" w:hAnsiTheme="minorHAnsi" w:cstheme="minorHAnsi"/>
          <w:sz w:val="20"/>
          <w:szCs w:val="20"/>
        </w:rPr>
        <w:t xml:space="preserve">cenu dle čl. 3 Dílčí smlouvy určenou v souladu s čl. </w:t>
      </w:r>
      <w:r w:rsidRPr="00F07F41">
        <w:rPr>
          <w:rFonts w:asciiTheme="minorHAnsi" w:hAnsiTheme="minorHAnsi" w:cstheme="minorHAnsi"/>
          <w:sz w:val="20"/>
          <w:szCs w:val="22"/>
        </w:rPr>
        <w:t>6</w:t>
      </w:r>
      <w:r w:rsidRPr="00D132FE">
        <w:rPr>
          <w:rFonts w:asciiTheme="minorHAnsi" w:hAnsiTheme="minorHAnsi" w:cstheme="minorHAnsi"/>
          <w:sz w:val="20"/>
          <w:szCs w:val="20"/>
        </w:rPr>
        <w:t xml:space="preserve"> Rámcové dohody 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(dále jen „</w:t>
      </w:r>
      <w:r w:rsidRPr="00D132FE">
        <w:rPr>
          <w:rFonts w:asciiTheme="minorHAnsi" w:hAnsiTheme="minorHAnsi" w:cstheme="minorHAnsi"/>
          <w:b/>
          <w:sz w:val="20"/>
          <w:szCs w:val="20"/>
          <w:lang w:eastAsia="en-US"/>
        </w:rPr>
        <w:t>Cena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>“).</w:t>
      </w:r>
    </w:p>
    <w:p w14:paraId="786A3B2D" w14:textId="77777777" w:rsidR="009B0786" w:rsidRPr="00D132FE" w:rsidRDefault="009B0786" w:rsidP="009B0786">
      <w:pPr>
        <w:pStyle w:val="RLlneksmlouvy"/>
        <w:widowControl w:val="0"/>
        <w:adjustRightInd w:val="0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  <w:bookmarkStart w:id="8" w:name="_Toc357594082"/>
      <w:bookmarkStart w:id="9" w:name="_Toc358638378"/>
      <w:bookmarkStart w:id="10" w:name="_Toc361816451"/>
      <w:bookmarkStart w:id="11" w:name="_Toc361816564"/>
      <w:r w:rsidRPr="00D132FE">
        <w:rPr>
          <w:rFonts w:asciiTheme="minorHAnsi" w:hAnsiTheme="minorHAnsi" w:cstheme="minorHAnsi"/>
          <w:sz w:val="20"/>
          <w:szCs w:val="20"/>
        </w:rPr>
        <w:t xml:space="preserve">CENA </w:t>
      </w:r>
      <w:bookmarkEnd w:id="8"/>
      <w:bookmarkEnd w:id="9"/>
      <w:bookmarkEnd w:id="10"/>
      <w:bookmarkEnd w:id="11"/>
      <w:r w:rsidRPr="00D132FE">
        <w:rPr>
          <w:rFonts w:asciiTheme="minorHAnsi" w:hAnsiTheme="minorHAnsi" w:cstheme="minorHAnsi"/>
          <w:sz w:val="20"/>
          <w:szCs w:val="20"/>
        </w:rPr>
        <w:t>PLNĚNÍ</w:t>
      </w:r>
    </w:p>
    <w:p w14:paraId="1E6D180C" w14:textId="77777777" w:rsidR="009B0786" w:rsidRPr="00D132FE" w:rsidRDefault="009B0786" w:rsidP="009B0786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Cena je mezi smluvními </w:t>
      </w:r>
      <w:r w:rsidRPr="00D132FE">
        <w:rPr>
          <w:rFonts w:asciiTheme="minorHAnsi" w:hAnsiTheme="minorHAnsi" w:cstheme="minorHAnsi"/>
          <w:sz w:val="20"/>
          <w:szCs w:val="20"/>
        </w:rPr>
        <w:t>stranami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sjednána v následující výši: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2677"/>
        <w:gridCol w:w="2689"/>
      </w:tblGrid>
      <w:tr w:rsidR="00F41515" w:rsidRPr="00D132FE" w14:paraId="2698C6FC" w14:textId="77777777" w:rsidTr="00072C46">
        <w:tc>
          <w:tcPr>
            <w:tcW w:w="2734" w:type="dxa"/>
          </w:tcPr>
          <w:p w14:paraId="5A405102" w14:textId="77777777" w:rsidR="009B0786" w:rsidRPr="00D132FE" w:rsidRDefault="009B0786" w:rsidP="00072C46">
            <w:pPr>
              <w:pStyle w:val="RLdajeosmluvnstran"/>
              <w:rPr>
                <w:rFonts w:asciiTheme="minorHAnsi" w:hAnsiTheme="minorHAnsi" w:cstheme="minorHAnsi"/>
                <w:sz w:val="20"/>
                <w:szCs w:val="20"/>
              </w:rPr>
            </w:pPr>
            <w:r w:rsidRPr="00D132FE">
              <w:rPr>
                <w:rFonts w:asciiTheme="minorHAnsi" w:hAnsiTheme="minorHAnsi" w:cstheme="minorHAnsi"/>
                <w:sz w:val="20"/>
                <w:szCs w:val="20"/>
              </w:rPr>
              <w:t>Cena v Kč bez DPH</w:t>
            </w:r>
          </w:p>
        </w:tc>
        <w:tc>
          <w:tcPr>
            <w:tcW w:w="2735" w:type="dxa"/>
          </w:tcPr>
          <w:p w14:paraId="7070B2F5" w14:textId="77777777" w:rsidR="009B0786" w:rsidRPr="00D132FE" w:rsidRDefault="009B0786" w:rsidP="00072C46">
            <w:pPr>
              <w:pStyle w:val="RLdajeosmluvnstran"/>
              <w:rPr>
                <w:rFonts w:asciiTheme="minorHAnsi" w:hAnsiTheme="minorHAnsi" w:cstheme="minorHAnsi"/>
                <w:sz w:val="20"/>
                <w:szCs w:val="20"/>
              </w:rPr>
            </w:pPr>
            <w:r w:rsidRPr="00D132FE">
              <w:rPr>
                <w:rFonts w:asciiTheme="minorHAnsi" w:hAnsiTheme="minorHAnsi" w:cstheme="minorHAnsi"/>
                <w:sz w:val="20"/>
                <w:szCs w:val="20"/>
              </w:rPr>
              <w:t>Sazba DPH v %</w:t>
            </w:r>
          </w:p>
        </w:tc>
        <w:tc>
          <w:tcPr>
            <w:tcW w:w="2735" w:type="dxa"/>
          </w:tcPr>
          <w:p w14:paraId="2E8E5D29" w14:textId="77777777" w:rsidR="009B0786" w:rsidRPr="00D132FE" w:rsidRDefault="009B0786" w:rsidP="00072C46">
            <w:pPr>
              <w:pStyle w:val="RLdajeosmluvnstran"/>
              <w:rPr>
                <w:rFonts w:asciiTheme="minorHAnsi" w:hAnsiTheme="minorHAnsi" w:cstheme="minorHAnsi"/>
                <w:sz w:val="20"/>
                <w:szCs w:val="20"/>
              </w:rPr>
            </w:pPr>
            <w:r w:rsidRPr="00D132FE">
              <w:rPr>
                <w:rFonts w:asciiTheme="minorHAnsi" w:hAnsiTheme="minorHAnsi" w:cstheme="minorHAnsi"/>
                <w:sz w:val="20"/>
                <w:szCs w:val="20"/>
              </w:rPr>
              <w:t>Cena v Kč vč. DPH</w:t>
            </w:r>
          </w:p>
        </w:tc>
      </w:tr>
      <w:tr w:rsidR="00F41515" w:rsidRPr="00D132FE" w14:paraId="4EA3997E" w14:textId="77777777" w:rsidTr="00072C46">
        <w:tc>
          <w:tcPr>
            <w:tcW w:w="2734" w:type="dxa"/>
          </w:tcPr>
          <w:p w14:paraId="4E168A43" w14:textId="28BE3178" w:rsidR="009B0786" w:rsidRPr="009B1AE7" w:rsidRDefault="003A0EBC" w:rsidP="00072C46">
            <w:pPr>
              <w:pStyle w:val="RLdajeosmluvnstran"/>
              <w:rPr>
                <w:rFonts w:asciiTheme="minorHAnsi" w:hAnsiTheme="minorHAnsi" w:cstheme="minorHAnsi"/>
                <w:sz w:val="20"/>
                <w:szCs w:val="20"/>
              </w:rPr>
            </w:pPr>
            <w:r w:rsidRPr="009B1AE7">
              <w:rPr>
                <w:rFonts w:asciiTheme="minorHAnsi" w:hAnsiTheme="minorHAnsi" w:cstheme="minorHAnsi"/>
                <w:sz w:val="20"/>
                <w:szCs w:val="20"/>
              </w:rPr>
              <w:t xml:space="preserve">256 200,00 </w:t>
            </w:r>
          </w:p>
        </w:tc>
        <w:tc>
          <w:tcPr>
            <w:tcW w:w="2735" w:type="dxa"/>
          </w:tcPr>
          <w:p w14:paraId="51C30893" w14:textId="0BEC35AD" w:rsidR="009B0786" w:rsidRPr="009B1AE7" w:rsidRDefault="00F31AC1" w:rsidP="00072C46">
            <w:pPr>
              <w:pStyle w:val="RLdajeosmluvnstran"/>
              <w:rPr>
                <w:rFonts w:asciiTheme="minorHAnsi" w:hAnsiTheme="minorHAnsi" w:cstheme="minorHAnsi"/>
                <w:sz w:val="20"/>
                <w:szCs w:val="20"/>
              </w:rPr>
            </w:pPr>
            <w:r w:rsidRPr="009B1AE7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2735" w:type="dxa"/>
          </w:tcPr>
          <w:p w14:paraId="422CE03F" w14:textId="4D2CC286" w:rsidR="009B0786" w:rsidRPr="009B1AE7" w:rsidRDefault="00F41515" w:rsidP="00072C46">
            <w:pPr>
              <w:pStyle w:val="RLdajeosmluvnstran"/>
              <w:rPr>
                <w:rFonts w:asciiTheme="minorHAnsi" w:hAnsiTheme="minorHAnsi" w:cstheme="minorHAnsi"/>
                <w:sz w:val="20"/>
                <w:szCs w:val="20"/>
              </w:rPr>
            </w:pPr>
            <w:r w:rsidRPr="009B1AE7">
              <w:rPr>
                <w:rFonts w:asciiTheme="minorHAnsi" w:hAnsiTheme="minorHAnsi" w:cstheme="minorHAnsi"/>
                <w:sz w:val="20"/>
                <w:szCs w:val="20"/>
              </w:rPr>
              <w:t>310 002,00</w:t>
            </w:r>
          </w:p>
        </w:tc>
      </w:tr>
    </w:tbl>
    <w:p w14:paraId="754450FC" w14:textId="77777777" w:rsidR="009B0786" w:rsidRPr="00D132FE" w:rsidRDefault="009B0786" w:rsidP="009B0786">
      <w:pPr>
        <w:pStyle w:val="RLTextlnkuslovan"/>
        <w:tabs>
          <w:tab w:val="clear" w:pos="2297"/>
          <w:tab w:val="num" w:pos="1474"/>
        </w:tabs>
        <w:spacing w:before="120"/>
        <w:ind w:left="1474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Cena Plnění byla stanovena na základě </w:t>
      </w:r>
      <w:r>
        <w:rPr>
          <w:rFonts w:asciiTheme="minorHAnsi" w:hAnsiTheme="minorHAnsi" w:cstheme="minorHAnsi"/>
          <w:sz w:val="20"/>
          <w:szCs w:val="20"/>
          <w:lang w:eastAsia="en-US"/>
        </w:rPr>
        <w:t xml:space="preserve">nabídky Poskytovatele podané do veřejné zakázky a počtu a typu Služeb objednaných Objednatelem na základě této Dílčí smlouvy. 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</w:p>
    <w:p w14:paraId="58E3C80F" w14:textId="77777777" w:rsidR="009B0786" w:rsidRPr="00D132FE" w:rsidRDefault="009B0786" w:rsidP="009B0786">
      <w:pPr>
        <w:pStyle w:val="RLlneksmlouvy"/>
        <w:jc w:val="center"/>
        <w:rPr>
          <w:rFonts w:asciiTheme="minorHAnsi" w:hAnsiTheme="minorHAnsi" w:cstheme="minorHAnsi"/>
          <w:sz w:val="20"/>
          <w:szCs w:val="20"/>
        </w:rPr>
      </w:pPr>
      <w:bookmarkStart w:id="12" w:name="_Toc357594083"/>
      <w:bookmarkStart w:id="13" w:name="_Toc358638379"/>
      <w:bookmarkStart w:id="14" w:name="_Toc361816452"/>
      <w:bookmarkStart w:id="15" w:name="_Toc361816565"/>
      <w:r w:rsidRPr="00D132FE">
        <w:rPr>
          <w:rFonts w:asciiTheme="minorHAnsi" w:hAnsiTheme="minorHAnsi" w:cstheme="minorHAnsi"/>
          <w:sz w:val="20"/>
          <w:szCs w:val="20"/>
        </w:rPr>
        <w:t xml:space="preserve">TERMÍN </w:t>
      </w:r>
      <w:r w:rsidRPr="00D132FE">
        <w:rPr>
          <w:rFonts w:asciiTheme="minorHAnsi" w:hAnsiTheme="minorHAnsi" w:cstheme="minorHAnsi"/>
          <w:caps/>
          <w:sz w:val="20"/>
          <w:szCs w:val="20"/>
        </w:rPr>
        <w:t xml:space="preserve">POSKYTNUTÍ </w:t>
      </w:r>
      <w:bookmarkEnd w:id="12"/>
      <w:bookmarkEnd w:id="13"/>
      <w:bookmarkEnd w:id="14"/>
      <w:bookmarkEnd w:id="15"/>
      <w:r w:rsidRPr="00D132FE">
        <w:rPr>
          <w:rFonts w:asciiTheme="minorHAnsi" w:hAnsiTheme="minorHAnsi" w:cstheme="minorHAnsi"/>
          <w:caps/>
          <w:sz w:val="20"/>
          <w:szCs w:val="20"/>
        </w:rPr>
        <w:t>plnění</w:t>
      </w:r>
    </w:p>
    <w:p w14:paraId="357ED2AC" w14:textId="77777777" w:rsidR="009B0786" w:rsidRPr="00D132FE" w:rsidRDefault="009B0786" w:rsidP="009B0786">
      <w:pPr>
        <w:pStyle w:val="RLTextlnkuslovan"/>
        <w:tabs>
          <w:tab w:val="clear" w:pos="2297"/>
          <w:tab w:val="num" w:pos="1474"/>
        </w:tabs>
        <w:ind w:left="1474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Poskytovatel se zavazuje, že Plnění poskytne a předá Objednateli v termínech dle </w:t>
      </w:r>
      <w:r>
        <w:rPr>
          <w:rFonts w:asciiTheme="minorHAnsi" w:hAnsiTheme="minorHAnsi" w:cstheme="minorHAnsi"/>
          <w:sz w:val="20"/>
          <w:szCs w:val="20"/>
          <w:lang w:eastAsia="en-US"/>
        </w:rPr>
        <w:t>Výzvy zaslané objednatelem, která tvoří přílohu č. 1 této Dílčí smlouvy</w:t>
      </w:r>
      <w:r w:rsidRPr="00D132FE">
        <w:rPr>
          <w:rFonts w:asciiTheme="minorHAnsi" w:hAnsiTheme="minorHAnsi" w:cstheme="minorHAnsi"/>
          <w:sz w:val="20"/>
          <w:szCs w:val="20"/>
        </w:rPr>
        <w:t>.</w:t>
      </w:r>
    </w:p>
    <w:p w14:paraId="5D64E78D" w14:textId="77777777" w:rsidR="009B0786" w:rsidRPr="00D132FE" w:rsidRDefault="009B0786" w:rsidP="009B0786">
      <w:pPr>
        <w:pStyle w:val="RLlneksmlouvy"/>
        <w:widowControl w:val="0"/>
        <w:adjustRightInd w:val="0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  <w:bookmarkStart w:id="16" w:name="_Toc357594085"/>
      <w:bookmarkStart w:id="17" w:name="_Toc358638381"/>
      <w:bookmarkStart w:id="18" w:name="_Toc361816567"/>
      <w:r w:rsidRPr="00D132FE">
        <w:rPr>
          <w:rFonts w:asciiTheme="minorHAnsi" w:hAnsiTheme="minorHAnsi" w:cstheme="minorHAnsi"/>
          <w:sz w:val="20"/>
          <w:szCs w:val="20"/>
        </w:rPr>
        <w:t>ZÁVĚREČNÁ USTANOVENÍ</w:t>
      </w:r>
      <w:bookmarkEnd w:id="16"/>
      <w:bookmarkEnd w:id="17"/>
      <w:bookmarkEnd w:id="18"/>
    </w:p>
    <w:p w14:paraId="0313E89D" w14:textId="77777777" w:rsidR="009B0786" w:rsidRPr="00D132FE" w:rsidRDefault="009B0786" w:rsidP="009B0786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</w:rPr>
        <w:t>Dílčí smlouva nabývá platnosti a účinnosti dnem jejího podpisu oběma smluvními stranami, nestanoví-li právní předpisy, zejména zákon č. 340/2015 Sb., o zvláštních podmínkách účinnosti některých smluv, uveřejňování těchto smluv a o registru smluv (zákon o registru smluv), ve znění pozdějších předpisů, jako den účinnosti den pozdější. Poskytovatel prohlašuje, že Dílčí smlouva ani žádná její část nejsou obchodním tajemstvím Poskytovatele ve smyslu § 504 občanského zákoníku.</w:t>
      </w:r>
    </w:p>
    <w:p w14:paraId="2DCF8117" w14:textId="77777777" w:rsidR="009B0786" w:rsidRPr="00D132FE" w:rsidRDefault="009B0786" w:rsidP="009B0786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0C980FBA" w14:textId="77777777" w:rsidR="009B0786" w:rsidRPr="00D132FE" w:rsidRDefault="009B0786" w:rsidP="009B0786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Není-li v Dílčí smlouvě stanoveno jinak nebo neplyne-li z povahy věci jinak, mají veškeré 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lastRenderedPageBreak/>
        <w:t>pojmy definované v Rámcové dohodě a použité v Dílčí smlouvě stejný význam jako v Rámcové dohodě.</w:t>
      </w:r>
    </w:p>
    <w:p w14:paraId="409FF7CF" w14:textId="77777777" w:rsidR="009B0786" w:rsidRPr="00D132FE" w:rsidRDefault="009B0786" w:rsidP="009B0786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Dílčí </w:t>
      </w:r>
      <w:r w:rsidRPr="00D132FE">
        <w:rPr>
          <w:rFonts w:asciiTheme="minorHAnsi" w:hAnsiTheme="minorHAnsi" w:cstheme="minorHAnsi"/>
          <w:sz w:val="20"/>
          <w:szCs w:val="20"/>
        </w:rPr>
        <w:t xml:space="preserve">smlouva spolu s příslušnými ustanoveními </w:t>
      </w:r>
      <w:r w:rsidRPr="00D132FE">
        <w:rPr>
          <w:rFonts w:asciiTheme="minorHAnsi" w:hAnsiTheme="minorHAnsi" w:cstheme="minorHAnsi"/>
          <w:sz w:val="20"/>
          <w:szCs w:val="20"/>
          <w:lang w:eastAsia="en-US"/>
        </w:rPr>
        <w:t xml:space="preserve">Rámcové dohody </w:t>
      </w:r>
      <w:r w:rsidRPr="00D132FE">
        <w:rPr>
          <w:rFonts w:asciiTheme="minorHAnsi" w:hAnsiTheme="minorHAnsi" w:cstheme="minorHAnsi"/>
          <w:sz w:val="20"/>
          <w:szCs w:val="20"/>
        </w:rPr>
        <w:t>představuje úplnou dohodu smluvních stran o předmětu Dílčí smlouvy.</w:t>
      </w:r>
    </w:p>
    <w:p w14:paraId="53F2A49A" w14:textId="77777777" w:rsidR="009B0786" w:rsidRPr="00D132FE" w:rsidRDefault="009B0786" w:rsidP="243F95B8">
      <w:pPr>
        <w:pStyle w:val="RLTextlnkuslovan"/>
        <w:widowControl w:val="0"/>
        <w:tabs>
          <w:tab w:val="clear" w:pos="2297"/>
          <w:tab w:val="num" w:pos="1418"/>
          <w:tab w:val="num" w:pos="1474"/>
        </w:tabs>
        <w:adjustRightInd w:val="0"/>
        <w:ind w:left="1418" w:hanging="709"/>
        <w:textAlignment w:val="baseline"/>
        <w:rPr>
          <w:rFonts w:asciiTheme="minorHAnsi" w:hAnsiTheme="minorHAnsi" w:cstheme="minorBidi"/>
          <w:sz w:val="20"/>
          <w:szCs w:val="20"/>
        </w:rPr>
      </w:pPr>
      <w:r w:rsidRPr="243F95B8">
        <w:rPr>
          <w:rFonts w:asciiTheme="minorHAnsi" w:hAnsiTheme="minorHAnsi" w:cstheme="minorBidi"/>
          <w:sz w:val="20"/>
          <w:szCs w:val="20"/>
          <w:lang w:eastAsia="en-US"/>
        </w:rPr>
        <w:t xml:space="preserve">Dílčí </w:t>
      </w:r>
      <w:r w:rsidRPr="243F95B8">
        <w:rPr>
          <w:rFonts w:asciiTheme="minorHAnsi" w:hAnsiTheme="minorHAnsi" w:cstheme="minorBidi"/>
          <w:sz w:val="20"/>
          <w:szCs w:val="20"/>
        </w:rPr>
        <w:t>smlouva je uzavřena v elektronické podobě a je podepsaná platnými zaručenými elektronickými podpisy Smluvních stran založenými na kvalifikovaných certifikátech. Každá ze smluvních stran obdrží Smlouvu v elektronické formě s uznávanými elektronickými podpisy Smluvních stran.</w:t>
      </w:r>
    </w:p>
    <w:p w14:paraId="20AD5F8F" w14:textId="2FF61EB6" w:rsidR="6F244072" w:rsidRDefault="395F71BC">
      <w:pPr>
        <w:pStyle w:val="RLTextlnkuslovan"/>
        <w:widowControl w:val="0"/>
        <w:tabs>
          <w:tab w:val="clear" w:pos="2297"/>
          <w:tab w:val="num" w:pos="1418"/>
          <w:tab w:val="num" w:pos="1474"/>
        </w:tabs>
        <w:ind w:left="1418" w:hanging="709"/>
        <w:rPr>
          <w:rFonts w:asciiTheme="minorHAnsi" w:hAnsiTheme="minorHAnsi" w:cstheme="minorBidi"/>
          <w:sz w:val="20"/>
          <w:szCs w:val="20"/>
        </w:rPr>
      </w:pPr>
      <w:r w:rsidRPr="58476477">
        <w:rPr>
          <w:rFonts w:asciiTheme="minorHAnsi" w:hAnsiTheme="minorHAnsi" w:cstheme="minorBidi"/>
          <w:sz w:val="20"/>
          <w:szCs w:val="20"/>
        </w:rPr>
        <w:t>Nedílnou součástí Dílčí smlouvy j</w:t>
      </w:r>
      <w:r w:rsidR="0D59D3D7" w:rsidRPr="58476477">
        <w:rPr>
          <w:rFonts w:asciiTheme="minorHAnsi" w:hAnsiTheme="minorHAnsi" w:cstheme="minorBidi"/>
          <w:sz w:val="20"/>
          <w:szCs w:val="20"/>
        </w:rPr>
        <w:t>sou</w:t>
      </w:r>
      <w:r w:rsidRPr="58476477">
        <w:rPr>
          <w:rFonts w:asciiTheme="minorHAnsi" w:hAnsiTheme="minorHAnsi" w:cstheme="minorBidi"/>
          <w:sz w:val="20"/>
          <w:szCs w:val="20"/>
        </w:rPr>
        <w:t xml:space="preserve"> níže uvedené přílohy: </w:t>
      </w:r>
    </w:p>
    <w:p w14:paraId="1D79614B" w14:textId="26FF04CF" w:rsidR="3D038E28" w:rsidRDefault="009B1AE7" w:rsidP="009B1AE7">
      <w:pPr>
        <w:pStyle w:val="RLTextlnkuslovan"/>
        <w:widowControl w:val="0"/>
        <w:numPr>
          <w:ilvl w:val="0"/>
          <w:numId w:val="0"/>
        </w:numPr>
        <w:tabs>
          <w:tab w:val="num" w:pos="1418"/>
          <w:tab w:val="num" w:pos="1474"/>
        </w:tabs>
        <w:ind w:left="2124" w:hanging="709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  <w:t>- V</w:t>
      </w:r>
      <w:r w:rsidR="289592F7" w:rsidRPr="58476477">
        <w:rPr>
          <w:rFonts w:asciiTheme="minorHAnsi" w:hAnsiTheme="minorHAnsi" w:cstheme="minorBidi"/>
          <w:sz w:val="20"/>
          <w:szCs w:val="20"/>
        </w:rPr>
        <w:t>ýzva č. 2 k podání nabídky na uzavření Dílčí smlouvy č. 2</w:t>
      </w:r>
      <w:r w:rsidR="312C78BE" w:rsidRPr="58476477">
        <w:rPr>
          <w:rFonts w:asciiTheme="minorHAnsi" w:hAnsiTheme="minorHAnsi" w:cstheme="minorBidi"/>
          <w:sz w:val="20"/>
          <w:szCs w:val="20"/>
        </w:rPr>
        <w:t>, č.j.</w:t>
      </w:r>
      <w:r w:rsidR="22C19542" w:rsidRPr="58476477">
        <w:rPr>
          <w:rFonts w:asciiTheme="minorHAnsi" w:hAnsiTheme="minorHAnsi" w:cstheme="minorBidi"/>
          <w:sz w:val="20"/>
          <w:szCs w:val="20"/>
        </w:rPr>
        <w:t>:</w:t>
      </w:r>
      <w:r w:rsidR="312C78BE" w:rsidRPr="58476477">
        <w:rPr>
          <w:rFonts w:asciiTheme="minorHAnsi" w:hAnsiTheme="minorHAnsi" w:cstheme="minorBidi"/>
          <w:sz w:val="20"/>
          <w:szCs w:val="20"/>
        </w:rPr>
        <w:t xml:space="preserve"> DIA-15511-32</w:t>
      </w:r>
      <w:r w:rsidR="603F464D" w:rsidRPr="58476477">
        <w:rPr>
          <w:rFonts w:asciiTheme="minorHAnsi" w:hAnsiTheme="minorHAnsi" w:cstheme="minorBidi"/>
          <w:sz w:val="20"/>
          <w:szCs w:val="20"/>
        </w:rPr>
        <w:t>/SEP-2024</w:t>
      </w:r>
      <w:r w:rsidR="1BA01714" w:rsidRPr="58476477">
        <w:rPr>
          <w:rFonts w:asciiTheme="minorHAnsi" w:hAnsiTheme="minorHAnsi" w:cstheme="minorBidi"/>
          <w:sz w:val="20"/>
          <w:szCs w:val="20"/>
        </w:rPr>
        <w:t xml:space="preserve"> (včetně přílohy č. 1 </w:t>
      </w:r>
      <w:proofErr w:type="gramStart"/>
      <w:r w:rsidR="1BA01714" w:rsidRPr="58476477">
        <w:rPr>
          <w:rFonts w:asciiTheme="minorHAnsi" w:hAnsiTheme="minorHAnsi" w:cstheme="minorBidi"/>
          <w:sz w:val="20"/>
          <w:szCs w:val="20"/>
        </w:rPr>
        <w:t>Výzvy - Technická</w:t>
      </w:r>
      <w:proofErr w:type="gramEnd"/>
      <w:r w:rsidR="1BA01714" w:rsidRPr="58476477">
        <w:rPr>
          <w:rFonts w:asciiTheme="minorHAnsi" w:hAnsiTheme="minorHAnsi" w:cstheme="minorBidi"/>
          <w:sz w:val="20"/>
          <w:szCs w:val="20"/>
        </w:rPr>
        <w:t xml:space="preserve"> specifikace s uvedením nabídkové ceny </w:t>
      </w:r>
      <w:r>
        <w:rPr>
          <w:rFonts w:asciiTheme="minorHAnsi" w:hAnsiTheme="minorHAnsi" w:cstheme="minorBidi"/>
          <w:sz w:val="20"/>
          <w:szCs w:val="20"/>
        </w:rPr>
        <w:t>P</w:t>
      </w:r>
      <w:r w:rsidR="1BA01714" w:rsidRPr="58476477">
        <w:rPr>
          <w:rFonts w:asciiTheme="minorHAnsi" w:hAnsiTheme="minorHAnsi" w:cstheme="minorBidi"/>
          <w:sz w:val="20"/>
          <w:szCs w:val="20"/>
        </w:rPr>
        <w:t>oskytovatele)</w:t>
      </w:r>
    </w:p>
    <w:p w14:paraId="1EA19112" w14:textId="77777777" w:rsidR="009B0786" w:rsidRPr="00D132FE" w:rsidRDefault="009B0786" w:rsidP="009B0786">
      <w:pPr>
        <w:pStyle w:val="RLSeznamploh"/>
        <w:rPr>
          <w:rFonts w:asciiTheme="minorHAnsi" w:hAnsiTheme="minorHAnsi" w:cstheme="minorHAnsi"/>
          <w:sz w:val="20"/>
        </w:rPr>
      </w:pPr>
    </w:p>
    <w:p w14:paraId="3747334F" w14:textId="77777777" w:rsidR="009B0786" w:rsidRPr="00D132FE" w:rsidRDefault="009B0786" w:rsidP="009B0786">
      <w:pPr>
        <w:pStyle w:val="RLProhlensmluvnchstran"/>
        <w:rPr>
          <w:rFonts w:asciiTheme="minorHAnsi" w:hAnsiTheme="minorHAnsi" w:cstheme="minorHAnsi"/>
          <w:sz w:val="20"/>
        </w:rPr>
      </w:pPr>
      <w:r w:rsidRPr="00D132FE">
        <w:rPr>
          <w:rFonts w:asciiTheme="minorHAnsi" w:hAnsiTheme="minorHAnsi" w:cstheme="minorHAnsi"/>
          <w:sz w:val="20"/>
        </w:rPr>
        <w:t>Smluvní strany prohlašují, že si Dílčí smlouvu přečetly, že s jejím obsahem souhlasí a na důkaz toho k ní připojují svoje podpisy.</w:t>
      </w:r>
    </w:p>
    <w:p w14:paraId="41883A63" w14:textId="77777777" w:rsidR="009B0786" w:rsidRPr="00D132FE" w:rsidRDefault="009B0786" w:rsidP="009B0786">
      <w:pPr>
        <w:pStyle w:val="RLProhlensmluvnchstran"/>
        <w:rPr>
          <w:rFonts w:asciiTheme="minorHAnsi" w:hAnsiTheme="minorHAnsi" w:cstheme="minorHAnsi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6"/>
        <w:gridCol w:w="4536"/>
      </w:tblGrid>
      <w:tr w:rsidR="009B0786" w:rsidRPr="00D132FE" w14:paraId="36563E88" w14:textId="77777777" w:rsidTr="243F95B8">
        <w:trPr>
          <w:jc w:val="center"/>
        </w:trPr>
        <w:tc>
          <w:tcPr>
            <w:tcW w:w="4605" w:type="dxa"/>
          </w:tcPr>
          <w:p w14:paraId="2234B5E4" w14:textId="77777777" w:rsidR="009B0786" w:rsidRPr="00D132FE" w:rsidRDefault="009B0786" w:rsidP="00072C46">
            <w:pPr>
              <w:pStyle w:val="RLProhlensmluvnchstran"/>
              <w:keepNext/>
              <w:rPr>
                <w:rFonts w:asciiTheme="minorHAnsi" w:hAnsiTheme="minorHAnsi" w:cstheme="minorHAnsi"/>
                <w:sz w:val="20"/>
              </w:rPr>
            </w:pPr>
            <w:r w:rsidRPr="00D132FE">
              <w:rPr>
                <w:rFonts w:asciiTheme="minorHAnsi" w:hAnsiTheme="minorHAnsi" w:cstheme="minorHAnsi"/>
                <w:sz w:val="20"/>
              </w:rPr>
              <w:t>Objednatel</w:t>
            </w:r>
          </w:p>
          <w:p w14:paraId="5B32C212" w14:textId="77777777" w:rsidR="009B0786" w:rsidRPr="00D132FE" w:rsidRDefault="009B0786" w:rsidP="00072C46">
            <w:pPr>
              <w:pStyle w:val="RLdajeosmluvnstran"/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4C0900" w14:textId="2F709DB7" w:rsidR="009B0786" w:rsidRPr="00D132FE" w:rsidRDefault="009B0786" w:rsidP="243F95B8">
            <w:pPr>
              <w:pStyle w:val="RLdajeosmluvnstran"/>
              <w:keepNext/>
              <w:rPr>
                <w:rFonts w:asciiTheme="minorHAnsi" w:hAnsiTheme="minorHAnsi" w:cstheme="minorBidi"/>
                <w:sz w:val="20"/>
                <w:szCs w:val="20"/>
              </w:rPr>
            </w:pPr>
            <w:r w:rsidRPr="243F95B8">
              <w:rPr>
                <w:rFonts w:asciiTheme="minorHAnsi" w:hAnsiTheme="minorHAnsi" w:cstheme="minorBidi"/>
                <w:sz w:val="20"/>
                <w:szCs w:val="20"/>
              </w:rPr>
              <w:t xml:space="preserve">V Praze dne </w:t>
            </w:r>
            <w:r w:rsidR="0059789E">
              <w:rPr>
                <w:rFonts w:asciiTheme="minorHAnsi" w:hAnsiTheme="minorHAnsi" w:cstheme="minorBidi"/>
                <w:sz w:val="20"/>
                <w:szCs w:val="20"/>
              </w:rPr>
              <w:t>20. 1. 2025</w:t>
            </w:r>
          </w:p>
          <w:p w14:paraId="11022463" w14:textId="77777777" w:rsidR="009B0786" w:rsidRPr="00D132FE" w:rsidRDefault="009B0786" w:rsidP="00072C46">
            <w:pPr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5" w:type="dxa"/>
          </w:tcPr>
          <w:p w14:paraId="1A3AA636" w14:textId="77777777" w:rsidR="009B0786" w:rsidRPr="00D132FE" w:rsidRDefault="009B0786" w:rsidP="00072C46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32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Poskytovatel</w:t>
            </w:r>
          </w:p>
          <w:p w14:paraId="57071A97" w14:textId="77777777" w:rsidR="009B0786" w:rsidRPr="00D132FE" w:rsidRDefault="009B0786" w:rsidP="00072C46">
            <w:pPr>
              <w:pStyle w:val="RLdajeosmluvnstran"/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93FCCE" w14:textId="14B03099" w:rsidR="009B0786" w:rsidRPr="00D132FE" w:rsidRDefault="009B0786" w:rsidP="243F95B8">
            <w:pPr>
              <w:pStyle w:val="RLdajeosmluvnstran"/>
              <w:keepNext/>
              <w:rPr>
                <w:rFonts w:asciiTheme="minorHAnsi" w:hAnsiTheme="minorHAnsi" w:cstheme="minorBidi"/>
                <w:sz w:val="20"/>
                <w:szCs w:val="20"/>
              </w:rPr>
            </w:pPr>
            <w:r w:rsidRPr="243F95B8">
              <w:rPr>
                <w:rFonts w:asciiTheme="minorHAnsi" w:hAnsiTheme="minorHAnsi" w:cstheme="minorBidi"/>
                <w:sz w:val="20"/>
                <w:szCs w:val="20"/>
              </w:rPr>
              <w:t xml:space="preserve">V </w:t>
            </w:r>
            <w:r w:rsidR="6E2E2906" w:rsidRPr="243F95B8">
              <w:rPr>
                <w:rFonts w:asciiTheme="minorHAnsi" w:hAnsiTheme="minorHAnsi" w:cstheme="minorBidi"/>
                <w:sz w:val="20"/>
                <w:szCs w:val="20"/>
              </w:rPr>
              <w:t>Praze</w:t>
            </w:r>
            <w:r w:rsidRPr="243F95B8">
              <w:rPr>
                <w:rFonts w:asciiTheme="minorHAnsi" w:hAnsiTheme="minorHAnsi" w:cstheme="minorBidi"/>
                <w:sz w:val="20"/>
                <w:szCs w:val="20"/>
              </w:rPr>
              <w:t xml:space="preserve"> dne </w:t>
            </w:r>
            <w:r w:rsidR="00E041FB">
              <w:rPr>
                <w:rFonts w:asciiTheme="minorHAnsi" w:hAnsiTheme="minorHAnsi" w:cstheme="minorBidi"/>
                <w:sz w:val="20"/>
                <w:szCs w:val="20"/>
              </w:rPr>
              <w:t>3</w:t>
            </w:r>
            <w:r w:rsidR="0059789E">
              <w:rPr>
                <w:rFonts w:asciiTheme="minorHAnsi" w:hAnsiTheme="minorHAnsi" w:cstheme="minorBidi"/>
                <w:sz w:val="20"/>
                <w:szCs w:val="20"/>
              </w:rPr>
              <w:t>. 1. 2025</w:t>
            </w:r>
          </w:p>
        </w:tc>
      </w:tr>
      <w:tr w:rsidR="009B0786" w:rsidRPr="00D132FE" w14:paraId="7A35107B" w14:textId="77777777" w:rsidTr="243F95B8">
        <w:trPr>
          <w:jc w:val="center"/>
        </w:trPr>
        <w:tc>
          <w:tcPr>
            <w:tcW w:w="4605" w:type="dxa"/>
          </w:tcPr>
          <w:p w14:paraId="25A9BD20" w14:textId="77777777" w:rsidR="009B0786" w:rsidRPr="00D132FE" w:rsidRDefault="009B0786" w:rsidP="00072C46">
            <w:pPr>
              <w:pStyle w:val="RLdajeosmluvnstran"/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  <w:r w:rsidRPr="00D132FE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</w:t>
            </w:r>
          </w:p>
          <w:p w14:paraId="7BC946AB" w14:textId="77777777" w:rsidR="009B0786" w:rsidRPr="00D132FE" w:rsidRDefault="009B0786" w:rsidP="00072C46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132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Česká </w:t>
            </w:r>
            <w:proofErr w:type="gramStart"/>
            <w:r w:rsidRPr="00D132FE">
              <w:rPr>
                <w:rFonts w:asciiTheme="minorHAnsi" w:hAnsiTheme="minorHAnsi" w:cstheme="minorHAnsi"/>
                <w:b/>
                <w:sz w:val="20"/>
                <w:szCs w:val="20"/>
              </w:rPr>
              <w:t>republika - Digitální</w:t>
            </w:r>
            <w:proofErr w:type="gramEnd"/>
            <w:r w:rsidRPr="00D132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 informační agentura</w:t>
            </w:r>
          </w:p>
          <w:p w14:paraId="73A90A59" w14:textId="1EB82507" w:rsidR="009B0786" w:rsidRPr="00D132FE" w:rsidRDefault="272227F7" w:rsidP="243F95B8">
            <w:pPr>
              <w:pStyle w:val="RLdajeosmluvnstran"/>
              <w:keepNext/>
              <w:rPr>
                <w:rFonts w:asciiTheme="minorHAnsi" w:hAnsiTheme="minorHAnsi" w:cstheme="minorBidi"/>
                <w:sz w:val="20"/>
                <w:szCs w:val="20"/>
              </w:rPr>
            </w:pPr>
            <w:r w:rsidRPr="243F95B8">
              <w:rPr>
                <w:rFonts w:asciiTheme="minorHAnsi" w:hAnsiTheme="minorHAnsi" w:cstheme="minorBidi"/>
                <w:sz w:val="20"/>
                <w:szCs w:val="20"/>
              </w:rPr>
              <w:t>Ing. Martin Mesršmíd</w:t>
            </w:r>
            <w:r w:rsidR="4F4E8BB4" w:rsidRPr="243F95B8">
              <w:rPr>
                <w:rFonts w:asciiTheme="minorHAnsi" w:hAnsiTheme="minorHAnsi" w:cstheme="minorBidi"/>
                <w:sz w:val="20"/>
                <w:szCs w:val="20"/>
              </w:rPr>
              <w:t>, ředitel</w:t>
            </w:r>
          </w:p>
          <w:p w14:paraId="36FEFED4" w14:textId="77777777" w:rsidR="009B0786" w:rsidRPr="00D132FE" w:rsidRDefault="009B0786" w:rsidP="00072C46">
            <w:pPr>
              <w:pStyle w:val="RLdajeosmluvnstran"/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5" w:type="dxa"/>
          </w:tcPr>
          <w:p w14:paraId="6F82E6A6" w14:textId="77777777" w:rsidR="009B0786" w:rsidRPr="00D132FE" w:rsidRDefault="009B0786" w:rsidP="00072C46">
            <w:pPr>
              <w:pStyle w:val="RLdajeosmluvnstran"/>
              <w:keepNext/>
              <w:rPr>
                <w:rFonts w:asciiTheme="minorHAnsi" w:hAnsiTheme="minorHAnsi" w:cstheme="minorHAnsi"/>
                <w:sz w:val="20"/>
                <w:szCs w:val="20"/>
              </w:rPr>
            </w:pPr>
            <w:r w:rsidRPr="00D132FE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</w:t>
            </w:r>
          </w:p>
          <w:p w14:paraId="0BD77421" w14:textId="6150DE96" w:rsidR="009B0786" w:rsidRPr="001A6C53" w:rsidRDefault="39FAF00F" w:rsidP="243F95B8">
            <w:pPr>
              <w:pStyle w:val="RLdajeosmluvnstran"/>
              <w:keepNext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001A6C53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  <w:lang w:bidi="en-US"/>
              </w:rPr>
              <w:t>STEM</w:t>
            </w:r>
            <w:r w:rsidR="19E2961A" w:rsidRPr="001A6C53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  <w:lang w:bidi="en-US"/>
              </w:rPr>
              <w:t>/</w:t>
            </w:r>
            <w:r w:rsidRPr="001A6C53">
              <w:rPr>
                <w:rFonts w:asciiTheme="minorHAnsi" w:hAnsiTheme="minorHAnsi" w:cstheme="minorBidi"/>
                <w:b/>
                <w:bCs/>
                <w:color w:val="000000" w:themeColor="text1"/>
                <w:sz w:val="20"/>
                <w:szCs w:val="20"/>
                <w:lang w:bidi="en-US"/>
              </w:rPr>
              <w:t>MARK, A.S.</w:t>
            </w:r>
          </w:p>
          <w:p w14:paraId="638ED959" w14:textId="29452551" w:rsidR="009B0786" w:rsidRPr="00D132FE" w:rsidRDefault="4F3F7F33" w:rsidP="243F95B8">
            <w:pPr>
              <w:pStyle w:val="RLdajeosmluvnstran"/>
              <w:keepNext/>
              <w:rPr>
                <w:rFonts w:asciiTheme="minorHAnsi" w:hAnsiTheme="minorHAnsi" w:cstheme="minorBidi"/>
                <w:sz w:val="20"/>
                <w:szCs w:val="20"/>
              </w:rPr>
            </w:pPr>
            <w:r w:rsidRPr="243F95B8">
              <w:rPr>
                <w:rFonts w:asciiTheme="minorHAnsi" w:hAnsiTheme="minorHAnsi" w:cstheme="minorBidi"/>
                <w:sz w:val="20"/>
                <w:szCs w:val="20"/>
              </w:rPr>
              <w:t>Ing. Tomáš Rychecký, prokurista</w:t>
            </w:r>
          </w:p>
        </w:tc>
      </w:tr>
    </w:tbl>
    <w:p w14:paraId="09BC4478" w14:textId="77777777" w:rsidR="003E7915" w:rsidRDefault="003E7915"/>
    <w:sectPr w:rsidR="003E7915" w:rsidSect="003E791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5CCE3" w14:textId="77777777" w:rsidR="00D51CC0" w:rsidRDefault="00D51CC0" w:rsidP="009B0786">
      <w:pPr>
        <w:spacing w:after="0" w:line="240" w:lineRule="auto"/>
      </w:pPr>
      <w:r>
        <w:separator/>
      </w:r>
    </w:p>
  </w:endnote>
  <w:endnote w:type="continuationSeparator" w:id="0">
    <w:p w14:paraId="7D3A9867" w14:textId="77777777" w:rsidR="00D51CC0" w:rsidRDefault="00D51CC0" w:rsidP="009B0786">
      <w:pPr>
        <w:spacing w:after="0" w:line="240" w:lineRule="auto"/>
      </w:pPr>
      <w:r>
        <w:continuationSeparator/>
      </w:r>
    </w:p>
  </w:endnote>
  <w:endnote w:type="continuationNotice" w:id="1">
    <w:p w14:paraId="281B684E" w14:textId="77777777" w:rsidR="00D51CC0" w:rsidRDefault="00D51C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zeret Mono">
    <w:panose1 w:val="00000000000000000000"/>
    <w:charset w:val="EE"/>
    <w:family w:val="auto"/>
    <w:pitch w:val="variable"/>
    <w:sig w:usb0="A10000EF" w:usb1="4000207B" w:usb2="00000008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687099344"/>
      <w:docPartObj>
        <w:docPartGallery w:val="Page Numbers (Bottom of Page)"/>
        <w:docPartUnique/>
      </w:docPartObj>
    </w:sdtPr>
    <w:sdtEndPr>
      <w:rPr>
        <w:rFonts w:ascii="Azeret Mono" w:eastAsia="MS Mincho" w:hAnsi="Azeret Mono" w:cs="Azeret Mono"/>
        <w:noProof/>
        <w:color w:val="368537"/>
        <w:sz w:val="22"/>
        <w:szCs w:val="16"/>
      </w:rPr>
    </w:sdtEndPr>
    <w:sdtContent>
      <w:sdt>
        <w:sdtPr>
          <w:rPr>
            <w:rFonts w:ascii="Azeret Mono" w:eastAsia="MS Mincho" w:hAnsi="Azeret Mono" w:cs="Azeret Mono"/>
            <w:noProof/>
            <w:color w:val="368537"/>
          </w:rPr>
          <w:id w:val="-787043588"/>
          <w:docPartObj>
            <w:docPartGallery w:val="Page Numbers (Top of Page)"/>
            <w:docPartUnique/>
          </w:docPartObj>
        </w:sdtPr>
        <w:sdtEndPr/>
        <w:sdtContent>
          <w:p w14:paraId="7E96A088" w14:textId="77777777" w:rsidR="009B0786" w:rsidRPr="007D6996" w:rsidRDefault="009B0786" w:rsidP="009B0786">
            <w:pPr>
              <w:pStyle w:val="Zpat"/>
              <w:jc w:val="right"/>
              <w:rPr>
                <w:rFonts w:ascii="Azeret Mono" w:eastAsia="MS Mincho" w:hAnsi="Azeret Mono" w:cs="Azeret Mono"/>
                <w:noProof/>
                <w:color w:val="368537"/>
                <w:szCs w:val="16"/>
              </w:rPr>
            </w:pPr>
            <w:r w:rsidRPr="007D6996">
              <w:rPr>
                <w:rFonts w:ascii="Azeret Mono" w:eastAsia="MS Mincho" w:hAnsi="Azeret Mono" w:cs="Azeret Mono"/>
                <w:noProof/>
                <w:color w:val="368537"/>
                <w:szCs w:val="16"/>
              </w:rPr>
              <w:t xml:space="preserve">Stránka </w:t>
            </w:r>
            <w:r w:rsidRPr="007D6996">
              <w:rPr>
                <w:rFonts w:ascii="Azeret Mono" w:eastAsia="MS Mincho" w:hAnsi="Azeret Mono" w:cs="Azeret Mono"/>
                <w:noProof/>
                <w:color w:val="368537"/>
                <w:szCs w:val="16"/>
              </w:rPr>
              <w:fldChar w:fldCharType="begin"/>
            </w:r>
            <w:r w:rsidRPr="007D6996">
              <w:rPr>
                <w:rFonts w:ascii="Azeret Mono" w:eastAsia="MS Mincho" w:hAnsi="Azeret Mono" w:cs="Azeret Mono"/>
                <w:noProof/>
                <w:color w:val="368537"/>
                <w:szCs w:val="16"/>
              </w:rPr>
              <w:instrText>PAGE</w:instrText>
            </w:r>
            <w:r w:rsidRPr="007D6996">
              <w:rPr>
                <w:rFonts w:ascii="Azeret Mono" w:eastAsia="MS Mincho" w:hAnsi="Azeret Mono" w:cs="Azeret Mono"/>
                <w:noProof/>
                <w:color w:val="368537"/>
                <w:szCs w:val="16"/>
              </w:rPr>
              <w:fldChar w:fldCharType="separate"/>
            </w:r>
            <w:r>
              <w:rPr>
                <w:rFonts w:ascii="Azeret Mono" w:eastAsia="MS Mincho" w:hAnsi="Azeret Mono" w:cs="Azeret Mono"/>
                <w:noProof/>
                <w:color w:val="368537"/>
                <w:szCs w:val="16"/>
              </w:rPr>
              <w:t>21</w:t>
            </w:r>
            <w:r w:rsidRPr="007D6996">
              <w:rPr>
                <w:rFonts w:ascii="Azeret Mono" w:eastAsia="MS Mincho" w:hAnsi="Azeret Mono" w:cs="Azeret Mono"/>
                <w:noProof/>
                <w:color w:val="368537"/>
                <w:szCs w:val="16"/>
              </w:rPr>
              <w:fldChar w:fldCharType="end"/>
            </w:r>
            <w:r w:rsidRPr="007D6996">
              <w:rPr>
                <w:rFonts w:ascii="Azeret Mono" w:eastAsia="MS Mincho" w:hAnsi="Azeret Mono" w:cs="Azeret Mono"/>
                <w:noProof/>
                <w:color w:val="368537"/>
                <w:szCs w:val="16"/>
              </w:rPr>
              <w:t xml:space="preserve"> z </w:t>
            </w:r>
            <w:r w:rsidRPr="007D6996">
              <w:rPr>
                <w:rFonts w:ascii="Azeret Mono" w:eastAsia="MS Mincho" w:hAnsi="Azeret Mono" w:cs="Azeret Mono"/>
                <w:noProof/>
                <w:color w:val="368537"/>
                <w:szCs w:val="16"/>
              </w:rPr>
              <w:fldChar w:fldCharType="begin"/>
            </w:r>
            <w:r w:rsidRPr="007D6996">
              <w:rPr>
                <w:rFonts w:ascii="Azeret Mono" w:eastAsia="MS Mincho" w:hAnsi="Azeret Mono" w:cs="Azeret Mono"/>
                <w:noProof/>
                <w:color w:val="368537"/>
                <w:szCs w:val="16"/>
              </w:rPr>
              <w:instrText>NUMPAGES</w:instrText>
            </w:r>
            <w:r w:rsidRPr="007D6996">
              <w:rPr>
                <w:rFonts w:ascii="Azeret Mono" w:eastAsia="MS Mincho" w:hAnsi="Azeret Mono" w:cs="Azeret Mono"/>
                <w:noProof/>
                <w:color w:val="368537"/>
                <w:szCs w:val="16"/>
              </w:rPr>
              <w:fldChar w:fldCharType="separate"/>
            </w:r>
            <w:r>
              <w:rPr>
                <w:rFonts w:ascii="Azeret Mono" w:eastAsia="MS Mincho" w:hAnsi="Azeret Mono" w:cs="Azeret Mono"/>
                <w:noProof/>
                <w:color w:val="368537"/>
                <w:szCs w:val="16"/>
              </w:rPr>
              <w:t>25</w:t>
            </w:r>
            <w:r w:rsidRPr="007D6996">
              <w:rPr>
                <w:rFonts w:ascii="Azeret Mono" w:eastAsia="MS Mincho" w:hAnsi="Azeret Mono" w:cs="Azeret Mono"/>
                <w:noProof/>
                <w:color w:val="368537"/>
                <w:szCs w:val="16"/>
              </w:rPr>
              <w:fldChar w:fldCharType="end"/>
            </w:r>
          </w:p>
        </w:sdtContent>
      </w:sdt>
    </w:sdtContent>
  </w:sdt>
  <w:p w14:paraId="73998DF8" w14:textId="77777777" w:rsidR="009B0786" w:rsidRDefault="009B0786" w:rsidP="009B0786">
    <w:pPr>
      <w:pStyle w:val="Zpat"/>
    </w:pPr>
    <w:r w:rsidRPr="00171375">
      <w:rPr>
        <w:noProof/>
      </w:rPr>
      <w:drawing>
        <wp:anchor distT="0" distB="0" distL="114300" distR="114300" simplePos="0" relativeHeight="251658242" behindDoc="0" locked="1" layoutInCell="1" allowOverlap="1" wp14:anchorId="64E85A01" wp14:editId="40D1BC65">
          <wp:simplePos x="0" y="0"/>
          <wp:positionH relativeFrom="margin">
            <wp:align>right</wp:align>
          </wp:positionH>
          <wp:positionV relativeFrom="page">
            <wp:posOffset>10234930</wp:posOffset>
          </wp:positionV>
          <wp:extent cx="816610" cy="161925"/>
          <wp:effectExtent l="0" t="0" r="2540" b="9525"/>
          <wp:wrapNone/>
          <wp:docPr id="266850351" name="Obrázek 4" descr="Obsah obrázku Písmo, text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709878" name="Obrázek 4" descr="Obsah obrázku Písmo, text, Grafika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1" layoutInCell="1" allowOverlap="1" wp14:anchorId="493534F9" wp14:editId="7EC89F5F">
          <wp:simplePos x="0" y="0"/>
          <wp:positionH relativeFrom="margin">
            <wp:align>left</wp:align>
          </wp:positionH>
          <wp:positionV relativeFrom="page">
            <wp:posOffset>9955530</wp:posOffset>
          </wp:positionV>
          <wp:extent cx="2195830" cy="238125"/>
          <wp:effectExtent l="0" t="0" r="0" b="9525"/>
          <wp:wrapNone/>
          <wp:docPr id="1337386668" name="Obrázek 2" descr="Obsah obrázku text, Písmo, bílé, typografi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153977" name="Obrázek 2" descr="Obsah obrázku text, Písmo, bílé, typografie&#10;&#10;Popis byl vytvořen automaticky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3155"/>
                  <a:stretch/>
                </pic:blipFill>
                <pic:spPr bwMode="auto">
                  <a:xfrm>
                    <a:off x="0" y="0"/>
                    <a:ext cx="2195830" cy="238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95CC56" w14:textId="77777777" w:rsidR="009B0786" w:rsidRPr="009B0786" w:rsidRDefault="009B0786" w:rsidP="009B07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0401F" w14:textId="77777777" w:rsidR="00D51CC0" w:rsidRDefault="00D51CC0" w:rsidP="009B0786">
      <w:pPr>
        <w:spacing w:after="0" w:line="240" w:lineRule="auto"/>
      </w:pPr>
      <w:r>
        <w:separator/>
      </w:r>
    </w:p>
  </w:footnote>
  <w:footnote w:type="continuationSeparator" w:id="0">
    <w:p w14:paraId="5C224FF9" w14:textId="77777777" w:rsidR="00D51CC0" w:rsidRDefault="00D51CC0" w:rsidP="009B0786">
      <w:pPr>
        <w:spacing w:after="0" w:line="240" w:lineRule="auto"/>
      </w:pPr>
      <w:r>
        <w:continuationSeparator/>
      </w:r>
    </w:p>
  </w:footnote>
  <w:footnote w:type="continuationNotice" w:id="1">
    <w:p w14:paraId="0BA254D8" w14:textId="77777777" w:rsidR="00D51CC0" w:rsidRDefault="00D51C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7747B" w14:textId="0DA06243" w:rsidR="009B0786" w:rsidRPr="00EA385A" w:rsidRDefault="009B0786" w:rsidP="009B0786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BABDC5" wp14:editId="350EFF44">
          <wp:simplePos x="0" y="0"/>
          <wp:positionH relativeFrom="column">
            <wp:posOffset>4976495</wp:posOffset>
          </wp:positionH>
          <wp:positionV relativeFrom="paragraph">
            <wp:posOffset>-68580</wp:posOffset>
          </wp:positionV>
          <wp:extent cx="607060" cy="270510"/>
          <wp:effectExtent l="0" t="0" r="2540" b="0"/>
          <wp:wrapNone/>
          <wp:docPr id="2051986665" name="Obrázek 2051986665" descr="Logo DI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345232" name="Obrázek 2" descr="Logo DIA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060" cy="270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03C5CA3" w14:textId="77777777" w:rsidR="009B0786" w:rsidRPr="00F37183" w:rsidRDefault="009B0786" w:rsidP="009B0786">
    <w:pPr>
      <w:pStyle w:val="Zhlav"/>
    </w:pPr>
  </w:p>
  <w:p w14:paraId="57603A32" w14:textId="77777777" w:rsidR="009B0786" w:rsidRPr="009B0786" w:rsidRDefault="009B0786" w:rsidP="009B07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C6FCD"/>
    <w:multiLevelType w:val="multilevel"/>
    <w:tmpl w:val="11180C62"/>
    <w:lvl w:ilvl="0">
      <w:start w:val="1"/>
      <w:numFmt w:val="decimal"/>
      <w:pStyle w:val="RLlneksmlouvy"/>
      <w:lvlText w:val="%1."/>
      <w:lvlJc w:val="left"/>
      <w:pPr>
        <w:tabs>
          <w:tab w:val="num" w:pos="1305"/>
        </w:tabs>
        <w:ind w:left="1305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2045323489">
    <w:abstractNumId w:val="0"/>
  </w:num>
  <w:num w:numId="2" w16cid:durableId="15572810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786"/>
    <w:rsid w:val="000225E7"/>
    <w:rsid w:val="00034221"/>
    <w:rsid w:val="0009582C"/>
    <w:rsid w:val="001009FB"/>
    <w:rsid w:val="001174BF"/>
    <w:rsid w:val="00165B6A"/>
    <w:rsid w:val="00174A46"/>
    <w:rsid w:val="00196FFB"/>
    <w:rsid w:val="001A6C53"/>
    <w:rsid w:val="001C48E8"/>
    <w:rsid w:val="00242EE1"/>
    <w:rsid w:val="00260369"/>
    <w:rsid w:val="00265BA6"/>
    <w:rsid w:val="002671B2"/>
    <w:rsid w:val="002C3E76"/>
    <w:rsid w:val="00323374"/>
    <w:rsid w:val="00351CB0"/>
    <w:rsid w:val="003A0EBC"/>
    <w:rsid w:val="003B3F58"/>
    <w:rsid w:val="003C4387"/>
    <w:rsid w:val="003D3BA3"/>
    <w:rsid w:val="003E0712"/>
    <w:rsid w:val="003E3BE2"/>
    <w:rsid w:val="003E7915"/>
    <w:rsid w:val="004813B1"/>
    <w:rsid w:val="00486680"/>
    <w:rsid w:val="004C0916"/>
    <w:rsid w:val="004E7823"/>
    <w:rsid w:val="005562BB"/>
    <w:rsid w:val="0059789E"/>
    <w:rsid w:val="00635539"/>
    <w:rsid w:val="00670811"/>
    <w:rsid w:val="00672081"/>
    <w:rsid w:val="006E1FDE"/>
    <w:rsid w:val="006F3F0A"/>
    <w:rsid w:val="00704C83"/>
    <w:rsid w:val="0077459F"/>
    <w:rsid w:val="007946F5"/>
    <w:rsid w:val="008162B7"/>
    <w:rsid w:val="0082219F"/>
    <w:rsid w:val="00834688"/>
    <w:rsid w:val="008A5DA0"/>
    <w:rsid w:val="008D740B"/>
    <w:rsid w:val="008E5D40"/>
    <w:rsid w:val="009308EA"/>
    <w:rsid w:val="009A3751"/>
    <w:rsid w:val="009B0786"/>
    <w:rsid w:val="009B1AE7"/>
    <w:rsid w:val="00A04E77"/>
    <w:rsid w:val="00A62CED"/>
    <w:rsid w:val="00AB59C7"/>
    <w:rsid w:val="00B3211C"/>
    <w:rsid w:val="00B33105"/>
    <w:rsid w:val="00B35933"/>
    <w:rsid w:val="00B53F2F"/>
    <w:rsid w:val="00B656C0"/>
    <w:rsid w:val="00B67131"/>
    <w:rsid w:val="00BD5A00"/>
    <w:rsid w:val="00C43AE8"/>
    <w:rsid w:val="00C94EC0"/>
    <w:rsid w:val="00D329C3"/>
    <w:rsid w:val="00D51CC0"/>
    <w:rsid w:val="00D73942"/>
    <w:rsid w:val="00D94997"/>
    <w:rsid w:val="00E041FB"/>
    <w:rsid w:val="00E24451"/>
    <w:rsid w:val="00E3763F"/>
    <w:rsid w:val="00EB7732"/>
    <w:rsid w:val="00EC2FE7"/>
    <w:rsid w:val="00EF32E1"/>
    <w:rsid w:val="00F206F6"/>
    <w:rsid w:val="00F21C34"/>
    <w:rsid w:val="00F31AC1"/>
    <w:rsid w:val="00F41515"/>
    <w:rsid w:val="00F85F13"/>
    <w:rsid w:val="00FB2E10"/>
    <w:rsid w:val="00FB6349"/>
    <w:rsid w:val="00FF3CDA"/>
    <w:rsid w:val="0389304A"/>
    <w:rsid w:val="06E0B1B2"/>
    <w:rsid w:val="094AB540"/>
    <w:rsid w:val="0B401F76"/>
    <w:rsid w:val="0D59D3D7"/>
    <w:rsid w:val="10863F01"/>
    <w:rsid w:val="19E2961A"/>
    <w:rsid w:val="1A037093"/>
    <w:rsid w:val="1BA01714"/>
    <w:rsid w:val="22C19542"/>
    <w:rsid w:val="243F95B8"/>
    <w:rsid w:val="254313C1"/>
    <w:rsid w:val="266137CC"/>
    <w:rsid w:val="272227F7"/>
    <w:rsid w:val="289592F7"/>
    <w:rsid w:val="2911D88A"/>
    <w:rsid w:val="312C78BE"/>
    <w:rsid w:val="31CFE6F5"/>
    <w:rsid w:val="359BC80E"/>
    <w:rsid w:val="395F71BC"/>
    <w:rsid w:val="39FAF00F"/>
    <w:rsid w:val="3D038E28"/>
    <w:rsid w:val="3D3D1E4D"/>
    <w:rsid w:val="3F9BBDD1"/>
    <w:rsid w:val="400024A8"/>
    <w:rsid w:val="4A259CCE"/>
    <w:rsid w:val="4B625AD3"/>
    <w:rsid w:val="4F3F7F33"/>
    <w:rsid w:val="4F4E8BB4"/>
    <w:rsid w:val="55DDC828"/>
    <w:rsid w:val="58476477"/>
    <w:rsid w:val="5AC9D51E"/>
    <w:rsid w:val="5DE5A9AE"/>
    <w:rsid w:val="5EE5E44B"/>
    <w:rsid w:val="6039E000"/>
    <w:rsid w:val="603F464D"/>
    <w:rsid w:val="625F80F9"/>
    <w:rsid w:val="674A07FE"/>
    <w:rsid w:val="68B2370A"/>
    <w:rsid w:val="6ABC38D1"/>
    <w:rsid w:val="6B58CF82"/>
    <w:rsid w:val="6E2E2906"/>
    <w:rsid w:val="6F244072"/>
    <w:rsid w:val="75347720"/>
    <w:rsid w:val="755D167B"/>
    <w:rsid w:val="7B86C599"/>
    <w:rsid w:val="7E6994BA"/>
    <w:rsid w:val="7F2D3AC5"/>
    <w:rsid w:val="7F5BA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20B71"/>
  <w15:chartTrackingRefBased/>
  <w15:docId w15:val="{6534568C-2671-4B54-A269-973FF4EF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0786"/>
    <w:pPr>
      <w:spacing w:after="120" w:line="280" w:lineRule="exact"/>
    </w:pPr>
    <w:rPr>
      <w:rFonts w:ascii="Calibri" w:eastAsia="Times New Roman" w:hAnsi="Calibri" w:cs="Times New Roman"/>
      <w:kern w:val="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B0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0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0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0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0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0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0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0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0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0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0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0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078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078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07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07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07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078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0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0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0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0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0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B078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078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B078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0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078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0786"/>
    <w:rPr>
      <w:b/>
      <w:bCs/>
      <w:smallCaps/>
      <w:color w:val="0F4761" w:themeColor="accent1" w:themeShade="BF"/>
      <w:spacing w:val="5"/>
    </w:rPr>
  </w:style>
  <w:style w:type="paragraph" w:customStyle="1" w:styleId="RLTextlnkuslovan">
    <w:name w:val="RL Text článku číslovaný"/>
    <w:basedOn w:val="Normln"/>
    <w:link w:val="RLTextlnkuslovanChar"/>
    <w:qFormat/>
    <w:rsid w:val="009B0786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9B0786"/>
    <w:rPr>
      <w:rFonts w:ascii="Calibri" w:eastAsia="Times New Roman" w:hAnsi="Calibri" w:cs="Times New Roman"/>
      <w:kern w:val="0"/>
      <w:szCs w:val="24"/>
      <w:lang w:eastAsia="cs-CZ"/>
      <w14:ligatures w14:val="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9B0786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9B0786"/>
    <w:rPr>
      <w:rFonts w:ascii="Calibri" w:eastAsia="Times New Roman" w:hAnsi="Calibri" w:cs="Times New Roman"/>
      <w:b/>
      <w:kern w:val="0"/>
      <w:szCs w:val="24"/>
      <w14:ligatures w14:val="none"/>
    </w:rPr>
  </w:style>
  <w:style w:type="paragraph" w:customStyle="1" w:styleId="RLdajeosmluvnstran">
    <w:name w:val="RL Údaje o smluvní straně"/>
    <w:basedOn w:val="Normln"/>
    <w:rsid w:val="009B0786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9B0786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9B0786"/>
    <w:rPr>
      <w:rFonts w:ascii="Calibri" w:eastAsia="Times New Roman" w:hAnsi="Calibri" w:cs="Times New Roman"/>
      <w:b/>
      <w:kern w:val="0"/>
      <w:sz w:val="24"/>
      <w:szCs w:val="20"/>
      <w:lang w:eastAsia="cs-CZ"/>
      <w14:ligatures w14:val="none"/>
    </w:rPr>
  </w:style>
  <w:style w:type="paragraph" w:customStyle="1" w:styleId="RLSeznamploh">
    <w:name w:val="RL Seznam příloh"/>
    <w:basedOn w:val="RLTextlnkuslovan"/>
    <w:link w:val="RLSeznamplohChar"/>
    <w:rsid w:val="009B07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9B0786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character" w:customStyle="1" w:styleId="RLSeznamplohChar">
    <w:name w:val="RL Seznam příloh Char"/>
    <w:link w:val="RLSeznamploh"/>
    <w:locked/>
    <w:rsid w:val="009B0786"/>
    <w:rPr>
      <w:rFonts w:ascii="Calibri" w:eastAsia="Times New Roman" w:hAnsi="Calibri" w:cs="Times New Roman"/>
      <w:kern w:val="0"/>
      <w:szCs w:val="20"/>
      <w14:ligatures w14:val="none"/>
    </w:rPr>
  </w:style>
  <w:style w:type="paragraph" w:styleId="Zhlav">
    <w:name w:val="header"/>
    <w:aliases w:val="En-tête 1.1,ContentsHeader,hd"/>
    <w:basedOn w:val="Normln"/>
    <w:link w:val="ZhlavChar"/>
    <w:uiPriority w:val="99"/>
    <w:unhideWhenUsed/>
    <w:rsid w:val="009B0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qFormat/>
    <w:rsid w:val="009B0786"/>
    <w:rPr>
      <w:rFonts w:ascii="Calibri" w:eastAsia="Times New Roman" w:hAnsi="Calibri" w:cs="Times New Roman"/>
      <w:kern w:val="0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B0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0786"/>
    <w:rPr>
      <w:rFonts w:ascii="Calibri" w:eastAsia="Times New Roman" w:hAnsi="Calibri" w:cs="Times New Roman"/>
      <w:kern w:val="0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1C48E8"/>
    <w:pPr>
      <w:spacing w:after="0" w:line="240" w:lineRule="auto"/>
    </w:pPr>
    <w:rPr>
      <w:rFonts w:ascii="Calibri" w:eastAsia="Times New Roman" w:hAnsi="Calibri" w:cs="Times New Roman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0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4f511e-d802-45da-88c0-7306250b6f18">
      <Terms xmlns="http://schemas.microsoft.com/office/infopath/2007/PartnerControls"/>
    </lcf76f155ced4ddcb4097134ff3c332f>
    <TaxCatchAll xmlns="4c4634a9-b801-4d9d-ab28-78adc771af3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E459A32D5DD44495227AD3A720757D" ma:contentTypeVersion="11" ma:contentTypeDescription="Vytvoří nový dokument" ma:contentTypeScope="" ma:versionID="1b9718ff971f041bc6fd6369c8b7d2f4">
  <xsd:schema xmlns:xsd="http://www.w3.org/2001/XMLSchema" xmlns:xs="http://www.w3.org/2001/XMLSchema" xmlns:p="http://schemas.microsoft.com/office/2006/metadata/properties" xmlns:ns2="ec4f511e-d802-45da-88c0-7306250b6f18" xmlns:ns3="4c4634a9-b801-4d9d-ab28-78adc771af32" targetNamespace="http://schemas.microsoft.com/office/2006/metadata/properties" ma:root="true" ma:fieldsID="f2cb7b2de6c43fea8c0b6afb7c47238b" ns2:_="" ns3:_="">
    <xsd:import namespace="ec4f511e-d802-45da-88c0-7306250b6f18"/>
    <xsd:import namespace="4c4634a9-b801-4d9d-ab28-78adc771af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f511e-d802-45da-88c0-7306250b6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634a9-b801-4d9d-ab28-78adc771af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3b893e-1898-40a0-a238-2263f47fba9a}" ma:internalName="TaxCatchAll" ma:showField="CatchAllData" ma:web="4c4634a9-b801-4d9d-ab28-78adc771a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E01C0F-4E7C-428D-96F3-A622AC69DA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C86F86-44F0-483A-A7AF-C4C5E50D3FF8}">
  <ds:schemaRefs>
    <ds:schemaRef ds:uri="http://schemas.microsoft.com/office/2006/metadata/properties"/>
    <ds:schemaRef ds:uri="http://schemas.microsoft.com/office/infopath/2007/PartnerControls"/>
    <ds:schemaRef ds:uri="ec4f511e-d802-45da-88c0-7306250b6f18"/>
    <ds:schemaRef ds:uri="4c4634a9-b801-4d9d-ab28-78adc771af32"/>
  </ds:schemaRefs>
</ds:datastoreItem>
</file>

<file path=customXml/itemProps3.xml><?xml version="1.0" encoding="utf-8"?>
<ds:datastoreItem xmlns:ds="http://schemas.openxmlformats.org/officeDocument/2006/customXml" ds:itemID="{B40CB32C-E66D-40E4-A77E-AFD77F44A0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998500-757B-48AD-B3FF-3ED5DAA54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f511e-d802-45da-88c0-7306250b6f18"/>
    <ds:schemaRef ds:uri="4c4634a9-b801-4d9d-ab28-78adc771a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686</Words>
  <Characters>4051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Ujhelyiová Zuzana</dc:creator>
  <cp:keywords/>
  <dc:description/>
  <cp:lastModifiedBy>Hubová Renáta</cp:lastModifiedBy>
  <cp:revision>2</cp:revision>
  <cp:lastPrinted>2025-01-02T14:08:00Z</cp:lastPrinted>
  <dcterms:created xsi:type="dcterms:W3CDTF">2025-01-22T20:21:00Z</dcterms:created>
  <dcterms:modified xsi:type="dcterms:W3CDTF">2025-01-22T20:21:00Z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2024-10-09T09:52:38Z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8ac98457-8a88-4969-a73b-a33eefc5a8fc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0x0101000EE459A32D5DD44495227AD3A720757D</vt:lpwstr>
  </property>
  <property fmtid="{D5CDD505-2E9C-101B-9397-08002B2CF9AE}" pid="10" name="MediaServiceImageTags">
    <vt:lpwstr/>
  </property>
</Properties>
</file>