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83" w:rsidRDefault="00405C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2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80"/>
        <w:gridCol w:w="6320"/>
      </w:tblGrid>
      <w:tr w:rsidR="00405C83">
        <w:trPr>
          <w:trHeight w:val="50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C83" w:rsidRDefault="00C9602E">
            <w:pPr>
              <w:spacing w:after="0" w:line="240" w:lineRule="auto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Dodavatel :</w:t>
            </w:r>
            <w:proofErr w:type="gramEnd"/>
          </w:p>
        </w:tc>
        <w:tc>
          <w:tcPr>
            <w:tcW w:w="6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C83" w:rsidRDefault="00C960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Odběratel:</w:t>
            </w:r>
          </w:p>
        </w:tc>
      </w:tr>
      <w:tr w:rsidR="00405C83">
        <w:trPr>
          <w:trHeight w:val="399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C83" w:rsidRDefault="00C9602E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Název:      </w:t>
            </w:r>
            <w:r>
              <w:rPr>
                <w:color w:val="000000"/>
              </w:rPr>
              <w:t xml:space="preserve">                                         ASIANA, spol. s r.o.</w:t>
            </w:r>
          </w:p>
        </w:tc>
        <w:tc>
          <w:tcPr>
            <w:tcW w:w="6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C83" w:rsidRDefault="00C9602E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Název: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405C83">
        <w:trPr>
          <w:trHeight w:val="408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C83" w:rsidRDefault="0040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6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C83" w:rsidRDefault="0040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405C83">
        <w:trPr>
          <w:trHeight w:val="408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C83" w:rsidRDefault="0040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6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C83" w:rsidRDefault="0040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405C83">
        <w:trPr>
          <w:trHeight w:val="120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C83" w:rsidRDefault="00C960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Sídlo:                                                 </w:t>
            </w:r>
            <w:r>
              <w:rPr>
                <w:color w:val="000000"/>
              </w:rPr>
              <w:t>Velflíkova 8, Praha 6, 160 00</w:t>
            </w:r>
          </w:p>
        </w:tc>
        <w:tc>
          <w:tcPr>
            <w:tcW w:w="6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C83" w:rsidRDefault="00C960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Sídlo:                                                                                                                                               </w:t>
            </w:r>
            <w:r>
              <w:rPr>
                <w:color w:val="000000"/>
              </w:rPr>
              <w:t xml:space="preserve">Na Valech 53                                                                 </w:t>
            </w:r>
            <w:r>
              <w:rPr>
                <w:color w:val="000000"/>
              </w:rPr>
              <w:t xml:space="preserve">                                                 412 01 Litoměřice</w:t>
            </w:r>
          </w:p>
        </w:tc>
      </w:tr>
      <w:tr w:rsidR="00405C83">
        <w:trPr>
          <w:trHeight w:val="50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C83" w:rsidRDefault="00C960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IČ: 49704362</w:t>
            </w:r>
          </w:p>
        </w:tc>
        <w:tc>
          <w:tcPr>
            <w:tcW w:w="63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C83" w:rsidRDefault="00C960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IČ: 46773428</w:t>
            </w:r>
          </w:p>
        </w:tc>
      </w:tr>
      <w:tr w:rsidR="00405C83">
        <w:trPr>
          <w:trHeight w:val="999"/>
        </w:trPr>
        <w:tc>
          <w:tcPr>
            <w:tcW w:w="2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C83" w:rsidRDefault="00C960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1) Specifikace zboží/služby:</w:t>
            </w:r>
          </w:p>
        </w:tc>
        <w:tc>
          <w:tcPr>
            <w:tcW w:w="6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C83" w:rsidRDefault="00C9602E" w:rsidP="00C960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Zajištění 13 letenek Praha - Helsinky a zpět v termínu 25. 3. 2025 cesta do Helsinek, 29. 3. 2025</w:t>
            </w:r>
            <w:r>
              <w:rPr>
                <w:color w:val="000000"/>
              </w:rPr>
              <w:t xml:space="preserve"> cesta zpět</w:t>
            </w:r>
            <w:r>
              <w:rPr>
                <w:color w:val="000000"/>
              </w:rPr>
              <w:br/>
              <w:t xml:space="preserve">                     </w:t>
            </w:r>
            <w:r>
              <w:rPr>
                <w:color w:val="000000"/>
              </w:rPr>
              <w:t xml:space="preserve">                                                                                                           </w:t>
            </w:r>
          </w:p>
        </w:tc>
      </w:tr>
      <w:tr w:rsidR="00405C83">
        <w:trPr>
          <w:trHeight w:val="999"/>
        </w:trPr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C83" w:rsidRDefault="0040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6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C83" w:rsidRDefault="0040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405C83">
        <w:trPr>
          <w:trHeight w:val="999"/>
        </w:trPr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C83" w:rsidRDefault="0040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6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C83" w:rsidRDefault="0040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405C83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C83" w:rsidRDefault="00C960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3) Cena s DPH v Kč</w:t>
            </w:r>
          </w:p>
        </w:tc>
        <w:tc>
          <w:tcPr>
            <w:tcW w:w="6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C83" w:rsidRDefault="00C9602E" w:rsidP="00C9602E">
            <w:pPr>
              <w:spacing w:after="0" w:line="240" w:lineRule="auto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82 524</w:t>
            </w:r>
            <w:r>
              <w:rPr>
                <w:color w:val="000000"/>
              </w:rPr>
              <w:t>,- (Cena se může minimálně změnit dle kurzu eura</w:t>
            </w:r>
            <w:r>
              <w:rPr>
                <w:color w:val="000000"/>
              </w:rPr>
              <w:t>)</w:t>
            </w:r>
          </w:p>
        </w:tc>
      </w:tr>
      <w:tr w:rsidR="00405C83">
        <w:trPr>
          <w:trHeight w:val="600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C83" w:rsidRDefault="0040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6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C83" w:rsidRDefault="0040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405C83">
        <w:trPr>
          <w:trHeight w:val="600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C83" w:rsidRDefault="0040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6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C83" w:rsidRDefault="0040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405C83">
        <w:trPr>
          <w:trHeight w:val="288"/>
        </w:trPr>
        <w:tc>
          <w:tcPr>
            <w:tcW w:w="9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05C83" w:rsidRDefault="00C960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</w:t>
            </w:r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zajístí</w:t>
            </w:r>
            <w:proofErr w:type="spellEnd"/>
            <w:r>
              <w:rPr>
                <w:color w:val="000000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05C83">
        <w:trPr>
          <w:trHeight w:val="408"/>
        </w:trPr>
        <w:tc>
          <w:tcPr>
            <w:tcW w:w="9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05C83" w:rsidRDefault="0040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405C83">
        <w:trPr>
          <w:trHeight w:val="408"/>
        </w:trPr>
        <w:tc>
          <w:tcPr>
            <w:tcW w:w="9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05C83" w:rsidRDefault="0040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405C83">
        <w:trPr>
          <w:trHeight w:val="408"/>
        </w:trPr>
        <w:tc>
          <w:tcPr>
            <w:tcW w:w="9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05C83" w:rsidRDefault="0040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405C83">
        <w:trPr>
          <w:trHeight w:val="408"/>
        </w:trPr>
        <w:tc>
          <w:tcPr>
            <w:tcW w:w="9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05C83" w:rsidRDefault="0040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405C83">
        <w:trPr>
          <w:trHeight w:val="1404"/>
        </w:trPr>
        <w:tc>
          <w:tcPr>
            <w:tcW w:w="9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05C83" w:rsidRDefault="00C960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 Litoměřicích 22. 1. 2025</w:t>
            </w:r>
            <w:bookmarkStart w:id="1" w:name="_GoBack"/>
            <w:bookmarkEnd w:id="1"/>
          </w:p>
        </w:tc>
      </w:tr>
      <w:tr w:rsidR="00405C83">
        <w:trPr>
          <w:trHeight w:val="288"/>
        </w:trPr>
        <w:tc>
          <w:tcPr>
            <w:tcW w:w="9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05C83" w:rsidRDefault="00C960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………………………………………………….                                                     ………………………………………………………….                                                                </w:t>
            </w:r>
          </w:p>
        </w:tc>
      </w:tr>
      <w:tr w:rsidR="00405C83">
        <w:trPr>
          <w:trHeight w:val="288"/>
        </w:trPr>
        <w:tc>
          <w:tcPr>
            <w:tcW w:w="9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C83" w:rsidRDefault="00C960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  <w:proofErr w:type="gramStart"/>
            <w:r>
              <w:rPr>
                <w:color w:val="000000"/>
              </w:rPr>
              <w:t xml:space="preserve">odběratel                                     </w:t>
            </w:r>
            <w:r>
              <w:rPr>
                <w:color w:val="000000"/>
              </w:rPr>
              <w:t xml:space="preserve">                                                                             dodavatel</w:t>
            </w:r>
            <w:proofErr w:type="gramEnd"/>
          </w:p>
        </w:tc>
      </w:tr>
    </w:tbl>
    <w:p w:rsidR="00405C83" w:rsidRDefault="00405C83"/>
    <w:sectPr w:rsidR="00405C8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83"/>
    <w:rsid w:val="00405C83"/>
    <w:rsid w:val="00C9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7E10-F72A-4026-9F9D-76618DE8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Kindermann</cp:lastModifiedBy>
  <cp:revision>2</cp:revision>
  <dcterms:created xsi:type="dcterms:W3CDTF">2025-01-22T17:41:00Z</dcterms:created>
  <dcterms:modified xsi:type="dcterms:W3CDTF">2025-01-22T17:45:00Z</dcterms:modified>
</cp:coreProperties>
</file>