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3" w:rsidRPr="005677C6" w:rsidRDefault="00D60203">
      <w:pPr>
        <w:rPr>
          <w:rFonts w:ascii="Arial" w:hAnsi="Arial" w:cs="Arial"/>
          <w:sz w:val="22"/>
          <w:szCs w:val="22"/>
        </w:rPr>
      </w:pPr>
    </w:p>
    <w:p w:rsidR="00421E22" w:rsidRPr="00E80568" w:rsidRDefault="00421E22" w:rsidP="00421E22">
      <w:pPr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OBJEDNÁVKA č. KT</w:t>
      </w:r>
      <w:r>
        <w:rPr>
          <w:rFonts w:ascii="Arial" w:hAnsi="Arial" w:cs="Arial"/>
          <w:b/>
        </w:rPr>
        <w:t>/ OPRO</w:t>
      </w:r>
      <w:r w:rsidRPr="003871DC">
        <w:rPr>
          <w:rFonts w:ascii="Arial" w:hAnsi="Arial" w:cs="Arial"/>
          <w:b/>
        </w:rPr>
        <w:t>/</w:t>
      </w:r>
      <w:r w:rsidR="007D5F91">
        <w:rPr>
          <w:rFonts w:ascii="Arial" w:hAnsi="Arial" w:cs="Arial"/>
          <w:b/>
        </w:rPr>
        <w:t>19/2017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</w:rPr>
      </w:pPr>
    </w:p>
    <w:p w:rsidR="00421E22" w:rsidRPr="005E48A2" w:rsidRDefault="003B08DF" w:rsidP="00421E2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421E22" w:rsidRPr="00E80568">
        <w:rPr>
          <w:rFonts w:ascii="Arial" w:hAnsi="Arial" w:cs="Arial"/>
        </w:rPr>
        <w:t>ěsto Jablonec nad Nisou</w:t>
      </w:r>
      <w:r w:rsidR="00421E22" w:rsidRPr="00E80568">
        <w:rPr>
          <w:rFonts w:ascii="Arial" w:hAnsi="Arial" w:cs="Arial"/>
        </w:rPr>
        <w:tab/>
      </w:r>
      <w:r w:rsidR="00421E22" w:rsidRPr="005E48A2">
        <w:rPr>
          <w:rFonts w:ascii="Arial" w:hAnsi="Arial" w:cs="Arial"/>
        </w:rPr>
        <w:t>Název firm</w:t>
      </w:r>
      <w:r w:rsidR="00421E22">
        <w:rPr>
          <w:rFonts w:ascii="Arial" w:hAnsi="Arial" w:cs="Arial"/>
        </w:rPr>
        <w:t xml:space="preserve">y: </w:t>
      </w:r>
      <w:r w:rsidR="00DF6285">
        <w:rPr>
          <w:rFonts w:ascii="Arial" w:hAnsi="Arial" w:cs="Arial"/>
        </w:rPr>
        <w:t>Studio AXA s.r.o.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 w:rsidR="00DF6285">
        <w:rPr>
          <w:rFonts w:ascii="Arial" w:hAnsi="Arial" w:cs="Arial"/>
        </w:rPr>
        <w:t>Doubská 997,</w:t>
      </w:r>
      <w:r w:rsidR="00CE30FC">
        <w:rPr>
          <w:rFonts w:ascii="Arial" w:hAnsi="Arial" w:cs="Arial"/>
        </w:rPr>
        <w:t xml:space="preserve"> Liberec 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PSČ 467 51</w:t>
      </w:r>
      <w:r w:rsidRPr="005E48A2">
        <w:rPr>
          <w:rFonts w:ascii="Arial" w:hAnsi="Arial" w:cs="Arial"/>
        </w:rPr>
        <w:tab/>
        <w:t xml:space="preserve">PSČ: </w:t>
      </w:r>
      <w:r w:rsidR="00DF6285">
        <w:rPr>
          <w:rFonts w:ascii="Arial" w:hAnsi="Arial" w:cs="Arial"/>
        </w:rPr>
        <w:t>460 06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 xml:space="preserve">IČ: </w:t>
      </w:r>
      <w:r w:rsidR="008F3B8B" w:rsidRPr="008F3B8B">
        <w:rPr>
          <w:rFonts w:ascii="Arial" w:hAnsi="Arial" w:cs="Arial"/>
        </w:rPr>
        <w:t>28713206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DIČ:CZ</w:t>
      </w:r>
      <w:r w:rsidR="00DF6285">
        <w:rPr>
          <w:rFonts w:ascii="Arial" w:hAnsi="Arial" w:cs="Arial"/>
        </w:rPr>
        <w:t>28713206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 w:rsidR="00CE30FC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A621C7" w:rsidRPr="00A621C7">
        <w:rPr>
          <w:rFonts w:ascii="Arial" w:hAnsi="Arial" w:cs="Arial"/>
        </w:rPr>
        <w:t>Martin Hildebrandt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bankovní</w:t>
      </w:r>
      <w:r w:rsidR="00DF6285">
        <w:rPr>
          <w:rFonts w:ascii="Arial" w:hAnsi="Arial" w:cs="Arial"/>
        </w:rPr>
        <w:t xml:space="preserve"> ústav: KB Jablonec nad Nisou </w:t>
      </w:r>
      <w:r w:rsidR="00DF6285">
        <w:rPr>
          <w:rFonts w:ascii="Arial" w:hAnsi="Arial" w:cs="Arial"/>
        </w:rPr>
        <w:tab/>
        <w:t xml:space="preserve">tel.: </w:t>
      </w:r>
      <w:r w:rsidR="00A621C7" w:rsidRPr="00A621C7">
        <w:rPr>
          <w:rFonts w:ascii="Arial" w:hAnsi="Arial" w:cs="Arial"/>
        </w:rPr>
        <w:t>602 307 056</w:t>
      </w:r>
    </w:p>
    <w:p w:rsidR="00421E22" w:rsidRPr="005E48A2" w:rsidRDefault="00CE30FC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421E22" w:rsidRPr="005E48A2">
        <w:rPr>
          <w:rFonts w:ascii="Arial" w:hAnsi="Arial" w:cs="Arial"/>
        </w:rPr>
        <w:t>:</w:t>
      </w:r>
      <w:r w:rsidR="00DF6285">
        <w:rPr>
          <w:rFonts w:ascii="Arial" w:hAnsi="Arial" w:cs="Arial"/>
        </w:rPr>
        <w:t xml:space="preserve"> Bc.</w:t>
      </w:r>
      <w:r w:rsidR="00421E22" w:rsidRPr="005E48A2">
        <w:rPr>
          <w:rFonts w:ascii="Arial" w:hAnsi="Arial" w:cs="Arial"/>
        </w:rPr>
        <w:t xml:space="preserve"> Maňáková Lenka</w:t>
      </w:r>
      <w:r w:rsidR="00421E22" w:rsidRPr="005E48A2">
        <w:rPr>
          <w:rFonts w:ascii="Arial" w:hAnsi="Arial" w:cs="Arial"/>
        </w:rPr>
        <w:tab/>
      </w:r>
      <w:r w:rsidR="00A621C7" w:rsidRPr="00A621C7">
        <w:rPr>
          <w:rFonts w:ascii="Arial" w:hAnsi="Arial" w:cs="Arial"/>
        </w:rPr>
        <w:t>martin.hildebrandt@studioaxa.cz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483 357 311</w:t>
      </w:r>
      <w:r w:rsidRPr="005E48A2">
        <w:rPr>
          <w:rFonts w:ascii="Arial" w:hAnsi="Arial" w:cs="Arial"/>
        </w:rPr>
        <w:tab/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e-mail:manakova@mestojablonec.cz</w:t>
      </w:r>
      <w:r w:rsidRPr="005E48A2">
        <w:rPr>
          <w:rFonts w:ascii="Arial" w:hAnsi="Arial" w:cs="Arial"/>
        </w:rPr>
        <w:tab/>
      </w:r>
    </w:p>
    <w:p w:rsidR="00421E22" w:rsidRDefault="00421E22" w:rsidP="00421E22">
      <w:pPr>
        <w:rPr>
          <w:rFonts w:ascii="Arial" w:hAnsi="Arial" w:cs="Arial"/>
          <w:b/>
        </w:rPr>
      </w:pPr>
    </w:p>
    <w:p w:rsidR="00421E22" w:rsidRDefault="00421E22" w:rsidP="00421E2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b/>
          <w:sz w:val="22"/>
          <w:szCs w:val="22"/>
          <w:shd w:val="clear" w:color="auto" w:fill="E6E6E6"/>
        </w:rPr>
        <w:t>Předmět objednávky</w:t>
      </w:r>
      <w:r w:rsidRPr="00DF4BD1">
        <w:rPr>
          <w:rFonts w:ascii="Arial" w:hAnsi="Arial" w:cs="Arial"/>
          <w:sz w:val="22"/>
          <w:szCs w:val="22"/>
        </w:rPr>
        <w:t xml:space="preserve">: </w:t>
      </w:r>
    </w:p>
    <w:p w:rsidR="00421E22" w:rsidRPr="00DF4BD1" w:rsidRDefault="00421E22" w:rsidP="00421E22">
      <w:pPr>
        <w:jc w:val="both"/>
        <w:rPr>
          <w:rFonts w:ascii="Arial" w:hAnsi="Arial" w:cs="Arial"/>
          <w:sz w:val="22"/>
          <w:szCs w:val="22"/>
        </w:rPr>
      </w:pPr>
    </w:p>
    <w:p w:rsidR="00421E22" w:rsidRDefault="00421E22" w:rsidP="000539B1">
      <w:pPr>
        <w:ind w:left="2127" w:hanging="2127"/>
        <w:rPr>
          <w:rFonts w:ascii="Arial" w:hAnsi="Arial" w:cs="Arial"/>
          <w:b/>
          <w:i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Objednáváme u Vás </w:t>
      </w:r>
      <w:r w:rsidR="00CD48F4">
        <w:rPr>
          <w:rFonts w:ascii="Arial" w:hAnsi="Arial" w:cs="Arial"/>
          <w:b/>
          <w:i/>
          <w:sz w:val="22"/>
          <w:szCs w:val="22"/>
        </w:rPr>
        <w:t>opravu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parket</w:t>
      </w:r>
      <w:r w:rsidR="00CD48F4">
        <w:rPr>
          <w:rFonts w:ascii="Arial" w:hAnsi="Arial" w:cs="Arial"/>
          <w:b/>
          <w:i/>
          <w:sz w:val="22"/>
          <w:szCs w:val="22"/>
        </w:rPr>
        <w:t xml:space="preserve"> </w:t>
      </w:r>
      <w:r w:rsidR="00D6682A">
        <w:rPr>
          <w:rFonts w:ascii="Arial" w:hAnsi="Arial" w:cs="Arial"/>
          <w:b/>
          <w:i/>
          <w:sz w:val="22"/>
          <w:szCs w:val="22"/>
        </w:rPr>
        <w:t xml:space="preserve">na základě zadání a </w:t>
      </w:r>
      <w:r w:rsidR="00CD48F4">
        <w:rPr>
          <w:rFonts w:ascii="Arial" w:hAnsi="Arial" w:cs="Arial"/>
          <w:b/>
          <w:i/>
          <w:sz w:val="22"/>
          <w:szCs w:val="22"/>
        </w:rPr>
        <w:t xml:space="preserve">specifikovanou v cenové nabídce, </w:t>
      </w:r>
      <w:r w:rsidR="00624142">
        <w:rPr>
          <w:rFonts w:ascii="Arial" w:hAnsi="Arial" w:cs="Arial"/>
          <w:b/>
          <w:i/>
          <w:sz w:val="22"/>
          <w:szCs w:val="22"/>
        </w:rPr>
        <w:t>v zasedací místnosti č.</w:t>
      </w:r>
      <w:r w:rsidR="007B7EA8">
        <w:rPr>
          <w:rFonts w:ascii="Arial" w:hAnsi="Arial" w:cs="Arial"/>
          <w:b/>
          <w:i/>
          <w:sz w:val="22"/>
          <w:szCs w:val="22"/>
        </w:rPr>
        <w:t xml:space="preserve"> </w:t>
      </w:r>
      <w:r w:rsidR="00624142">
        <w:rPr>
          <w:rFonts w:ascii="Arial" w:hAnsi="Arial" w:cs="Arial"/>
          <w:b/>
          <w:i/>
          <w:sz w:val="22"/>
          <w:szCs w:val="22"/>
        </w:rPr>
        <w:t>20</w:t>
      </w:r>
      <w:r w:rsidR="007B7EA8">
        <w:rPr>
          <w:rFonts w:ascii="Arial" w:hAnsi="Arial" w:cs="Arial"/>
          <w:b/>
          <w:i/>
          <w:sz w:val="22"/>
          <w:szCs w:val="22"/>
        </w:rPr>
        <w:t>1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budovy Magistrátu města </w:t>
      </w:r>
      <w:r w:rsidR="00DF6285">
        <w:rPr>
          <w:rFonts w:ascii="Arial" w:hAnsi="Arial" w:cs="Arial"/>
          <w:b/>
          <w:i/>
          <w:sz w:val="22"/>
          <w:szCs w:val="22"/>
        </w:rPr>
        <w:t xml:space="preserve">za </w:t>
      </w:r>
      <w:r w:rsidR="007B7EA8" w:rsidRPr="007B7EA8">
        <w:rPr>
          <w:rFonts w:ascii="Arial" w:hAnsi="Arial" w:cs="Arial"/>
          <w:b/>
          <w:i/>
          <w:sz w:val="22"/>
          <w:szCs w:val="22"/>
        </w:rPr>
        <w:t>169 193</w:t>
      </w:r>
      <w:r w:rsidR="00624142" w:rsidRPr="00624142">
        <w:rPr>
          <w:rFonts w:ascii="Arial" w:hAnsi="Arial" w:cs="Arial"/>
          <w:b/>
          <w:i/>
          <w:sz w:val="22"/>
          <w:szCs w:val="22"/>
        </w:rPr>
        <w:t>Kč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</w:t>
      </w:r>
      <w:r w:rsidR="00703AF4">
        <w:rPr>
          <w:rFonts w:ascii="Arial" w:hAnsi="Arial" w:cs="Arial"/>
          <w:b/>
          <w:i/>
          <w:sz w:val="22"/>
          <w:szCs w:val="22"/>
        </w:rPr>
        <w:t xml:space="preserve">bez </w:t>
      </w:r>
      <w:r>
        <w:rPr>
          <w:rFonts w:ascii="Arial" w:hAnsi="Arial" w:cs="Arial"/>
          <w:b/>
          <w:i/>
          <w:sz w:val="22"/>
          <w:szCs w:val="22"/>
        </w:rPr>
        <w:t xml:space="preserve">DPH </w:t>
      </w:r>
      <w:r w:rsidR="00703AF4">
        <w:rPr>
          <w:rFonts w:ascii="Arial" w:hAnsi="Arial" w:cs="Arial"/>
          <w:b/>
          <w:i/>
          <w:sz w:val="22"/>
          <w:szCs w:val="22"/>
        </w:rPr>
        <w:t>(</w:t>
      </w:r>
      <w:r w:rsidR="007B7EA8" w:rsidRPr="007B7EA8">
        <w:rPr>
          <w:rFonts w:ascii="Arial" w:hAnsi="Arial" w:cs="Arial"/>
          <w:b/>
          <w:i/>
          <w:sz w:val="22"/>
          <w:szCs w:val="22"/>
        </w:rPr>
        <w:t>204 723</w:t>
      </w:r>
      <w:r w:rsidR="00CD48F4" w:rsidRPr="00CD48F4">
        <w:rPr>
          <w:rFonts w:ascii="Arial" w:hAnsi="Arial" w:cs="Arial"/>
          <w:b/>
          <w:i/>
          <w:sz w:val="22"/>
          <w:szCs w:val="22"/>
        </w:rPr>
        <w:t>Kč</w:t>
      </w:r>
      <w:r w:rsidR="00CD48F4">
        <w:rPr>
          <w:rFonts w:ascii="Arial" w:hAnsi="Arial" w:cs="Arial"/>
          <w:b/>
          <w:i/>
          <w:sz w:val="22"/>
          <w:szCs w:val="22"/>
        </w:rPr>
        <w:t xml:space="preserve"> </w:t>
      </w:r>
      <w:r w:rsidR="00703AF4">
        <w:rPr>
          <w:rFonts w:ascii="Arial" w:hAnsi="Arial" w:cs="Arial"/>
          <w:b/>
          <w:i/>
          <w:sz w:val="22"/>
          <w:szCs w:val="22"/>
        </w:rPr>
        <w:t>s DPH)</w:t>
      </w:r>
      <w:r w:rsidR="00FC413F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FC413F" w:rsidRPr="00DF4BD1" w:rsidRDefault="00FC413F" w:rsidP="00D668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Termín realizace: </w:t>
      </w:r>
      <w:r w:rsidR="007B7EA8">
        <w:rPr>
          <w:rFonts w:ascii="Arial" w:hAnsi="Arial" w:cs="Arial"/>
          <w:b/>
          <w:i/>
          <w:sz w:val="22"/>
          <w:szCs w:val="22"/>
        </w:rPr>
        <w:t>5/2017</w:t>
      </w:r>
    </w:p>
    <w:p w:rsidR="00421E22" w:rsidRPr="00DF4BD1" w:rsidRDefault="00421E22" w:rsidP="00421E22">
      <w:pPr>
        <w:rPr>
          <w:rFonts w:ascii="Arial" w:hAnsi="Arial" w:cs="Arial"/>
          <w:sz w:val="22"/>
          <w:szCs w:val="22"/>
        </w:rPr>
      </w:pPr>
    </w:p>
    <w:p w:rsidR="00D6682A" w:rsidRDefault="00421E22" w:rsidP="00421E22">
      <w:pPr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Platbu provedeme na základ</w:t>
      </w:r>
      <w:r>
        <w:rPr>
          <w:rFonts w:ascii="Arial" w:hAnsi="Arial" w:cs="Arial"/>
          <w:sz w:val="22"/>
          <w:szCs w:val="22"/>
        </w:rPr>
        <w:t>ě</w:t>
      </w:r>
      <w:r w:rsidRPr="00DF4BD1">
        <w:rPr>
          <w:rFonts w:ascii="Arial" w:hAnsi="Arial" w:cs="Arial"/>
          <w:sz w:val="22"/>
          <w:szCs w:val="22"/>
        </w:rPr>
        <w:t xml:space="preserve"> Vámi vydané faktury</w:t>
      </w:r>
    </w:p>
    <w:p w:rsidR="00D6682A" w:rsidRPr="00D6682A" w:rsidRDefault="00D6682A" w:rsidP="00D6682A">
      <w:pPr>
        <w:ind w:firstLine="708"/>
        <w:rPr>
          <w:rFonts w:ascii="Arial" w:hAnsi="Arial" w:cs="Arial"/>
          <w:sz w:val="22"/>
          <w:szCs w:val="22"/>
        </w:rPr>
      </w:pPr>
      <w:r w:rsidRPr="00D6682A">
        <w:rPr>
          <w:rFonts w:ascii="Arial" w:hAnsi="Arial" w:cs="Arial"/>
          <w:sz w:val="22"/>
          <w:szCs w:val="22"/>
        </w:rPr>
        <w:t xml:space="preserve">Objednatel prohlašuje, že opravovaný objekt magistrátu města je částečně používán k ekonomické činnosti a ve smyslu informace GFŘ a MFČR ze dne 9. 11. 2011 bude pro výše uvedenou dodávku aplikován režim přenesené daňové povinnosti podle § 92a zákona o DPH. </w:t>
      </w:r>
    </w:p>
    <w:p w:rsidR="00421E22" w:rsidRPr="00DF4BD1" w:rsidRDefault="00D6682A" w:rsidP="00D6682A">
      <w:pPr>
        <w:rPr>
          <w:rFonts w:ascii="Arial" w:hAnsi="Arial" w:cs="Arial"/>
          <w:sz w:val="22"/>
          <w:szCs w:val="22"/>
        </w:rPr>
      </w:pPr>
      <w:r w:rsidRPr="00D6682A">
        <w:rPr>
          <w:rFonts w:ascii="Arial" w:hAnsi="Arial" w:cs="Arial"/>
          <w:sz w:val="22"/>
          <w:szCs w:val="22"/>
        </w:rPr>
        <w:t>Dodavatel je povinen vystavit za podmínek uvedených v zákoně doklad s náležitostmi dle § 92a odst. 2 zákona o DPH.</w:t>
      </w:r>
    </w:p>
    <w:p w:rsidR="00421E22" w:rsidRDefault="00421E22" w:rsidP="00421E22">
      <w:pPr>
        <w:rPr>
          <w:rFonts w:ascii="Arial" w:hAnsi="Arial" w:cs="Arial"/>
          <w:sz w:val="22"/>
          <w:szCs w:val="22"/>
        </w:rPr>
      </w:pPr>
    </w:p>
    <w:p w:rsidR="00624142" w:rsidRPr="00DF4BD1" w:rsidRDefault="00624142" w:rsidP="0062414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Smluvní ujednání:</w:t>
      </w:r>
    </w:p>
    <w:p w:rsidR="00624142" w:rsidRPr="00DF4BD1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denní splatnosti (tj. minimální splatnost faktury), musí být faktura doručena na </w:t>
      </w:r>
      <w:r>
        <w:rPr>
          <w:rFonts w:ascii="Arial" w:hAnsi="Arial" w:cs="Arial"/>
          <w:sz w:val="22"/>
          <w:szCs w:val="22"/>
        </w:rPr>
        <w:t>ISMM</w:t>
      </w:r>
      <w:r w:rsidRPr="00DF4BD1">
        <w:rPr>
          <w:rFonts w:ascii="Arial" w:hAnsi="Arial" w:cs="Arial"/>
          <w:sz w:val="22"/>
          <w:szCs w:val="22"/>
        </w:rPr>
        <w:t xml:space="preserve"> nejpozději do 3 dnů od data vystavení</w:t>
      </w:r>
    </w:p>
    <w:p w:rsidR="00624142" w:rsidRPr="00DF4BD1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dnů před lhůtou splatnosti</w:t>
      </w:r>
    </w:p>
    <w:p w:rsidR="00624142" w:rsidRPr="00BD0249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D0249">
        <w:rPr>
          <w:rFonts w:ascii="Arial" w:hAnsi="Arial" w:cs="Arial"/>
          <w:b/>
          <w:sz w:val="22"/>
          <w:szCs w:val="22"/>
        </w:rPr>
        <w:t xml:space="preserve">K faktuře dodavatel přiloží kopii objednávky </w:t>
      </w:r>
      <w:r>
        <w:rPr>
          <w:rFonts w:ascii="Arial" w:hAnsi="Arial" w:cs="Arial"/>
          <w:b/>
          <w:sz w:val="22"/>
          <w:szCs w:val="22"/>
        </w:rPr>
        <w:t>MMJN</w:t>
      </w:r>
    </w:p>
    <w:p w:rsidR="00421E22" w:rsidRPr="00DF4BD1" w:rsidRDefault="00CE30FC" w:rsidP="00421E2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Jablonci nad Nisou dne</w:t>
      </w:r>
      <w:r w:rsidR="00421E22" w:rsidRPr="00DF4BD1">
        <w:rPr>
          <w:rFonts w:ascii="Arial" w:hAnsi="Arial" w:cs="Arial"/>
          <w:iCs/>
          <w:sz w:val="22"/>
          <w:szCs w:val="22"/>
        </w:rPr>
        <w:t xml:space="preserve">: </w:t>
      </w:r>
      <w:r w:rsidR="007B7EA8">
        <w:rPr>
          <w:rFonts w:ascii="Arial" w:hAnsi="Arial" w:cs="Arial"/>
          <w:iCs/>
          <w:sz w:val="22"/>
          <w:szCs w:val="22"/>
        </w:rPr>
        <w:t>6. 4. 2017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JUDr. Marek Řeháček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tajemník </w:t>
      </w:r>
      <w:r w:rsidR="00D458F5">
        <w:rPr>
          <w:rFonts w:ascii="Arial" w:hAnsi="Arial" w:cs="Arial"/>
          <w:i/>
          <w:iCs/>
        </w:rPr>
        <w:t>MMJN</w:t>
      </w:r>
      <w:r>
        <w:rPr>
          <w:rFonts w:ascii="Arial" w:hAnsi="Arial" w:cs="Arial"/>
          <w:i/>
          <w:iCs/>
        </w:rPr>
        <w:t xml:space="preserve"> 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jako správce operace</w:t>
      </w: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C413F">
        <w:rPr>
          <w:rFonts w:ascii="Arial" w:hAnsi="Arial" w:cs="Arial"/>
          <w:i/>
          <w:iCs/>
        </w:rPr>
        <w:t xml:space="preserve">Bc. </w:t>
      </w:r>
      <w:r w:rsidRPr="005E48A2">
        <w:rPr>
          <w:rFonts w:ascii="Arial" w:hAnsi="Arial" w:cs="Arial"/>
          <w:i/>
          <w:iCs/>
        </w:rPr>
        <w:t xml:space="preserve">Maňáková Lenka 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vedoucí provozního oddělení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jako příkazce operace</w:t>
      </w:r>
    </w:p>
    <w:p w:rsidR="00421E22" w:rsidRDefault="00421E22" w:rsidP="00421E2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421E22" w:rsidRDefault="00421E22" w:rsidP="00421E22">
      <w:pPr>
        <w:rPr>
          <w:rFonts w:ascii="Arial" w:hAnsi="Arial" w:cs="Arial"/>
          <w:b/>
          <w:iCs/>
        </w:rPr>
      </w:pPr>
    </w:p>
    <w:p w:rsidR="00421E22" w:rsidRDefault="00421E22" w:rsidP="00421E22">
      <w:pPr>
        <w:spacing w:line="360" w:lineRule="auto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 xml:space="preserve">Potvrzení </w:t>
      </w:r>
      <w:proofErr w:type="gramStart"/>
      <w:r>
        <w:rPr>
          <w:rFonts w:ascii="Arial" w:hAnsi="Arial" w:cs="Arial"/>
          <w:b/>
          <w:iCs/>
          <w:color w:val="FF0000"/>
        </w:rPr>
        <w:t>objednávky :</w:t>
      </w:r>
      <w:proofErr w:type="gramEnd"/>
    </w:p>
    <w:p w:rsidR="00421E22" w:rsidRPr="00E80568" w:rsidRDefault="00421E22" w:rsidP="00421E22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potvrzuji přijetí Vaší objednávky </w:t>
      </w:r>
      <w:proofErr w:type="gramStart"/>
      <w:r>
        <w:rPr>
          <w:rFonts w:ascii="Arial" w:hAnsi="Arial" w:cs="Arial"/>
          <w:iCs/>
        </w:rPr>
        <w:t xml:space="preserve">č. </w:t>
      </w:r>
      <w:r w:rsidRPr="00E80568">
        <w:rPr>
          <w:rFonts w:ascii="Arial" w:hAnsi="Arial" w:cs="Arial"/>
          <w:b/>
        </w:rPr>
        <w:t>. KT</w:t>
      </w:r>
      <w:r>
        <w:rPr>
          <w:rFonts w:ascii="Arial" w:hAnsi="Arial" w:cs="Arial"/>
          <w:b/>
        </w:rPr>
        <w:t>/OPRO/</w:t>
      </w:r>
      <w:r w:rsidR="007D5F91">
        <w:rPr>
          <w:rFonts w:ascii="Arial" w:hAnsi="Arial" w:cs="Arial"/>
          <w:b/>
        </w:rPr>
        <w:t>19/2017</w:t>
      </w:r>
      <w:proofErr w:type="gramEnd"/>
    </w:p>
    <w:p w:rsidR="00421E22" w:rsidRDefault="00421E22" w:rsidP="00421E2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</w:t>
      </w:r>
      <w:proofErr w:type="gramStart"/>
      <w:r>
        <w:rPr>
          <w:rFonts w:ascii="Arial" w:hAnsi="Arial" w:cs="Arial"/>
          <w:iCs/>
        </w:rPr>
        <w:t xml:space="preserve">firma : </w:t>
      </w:r>
      <w:r w:rsidR="00FC413F">
        <w:rPr>
          <w:rFonts w:ascii="Arial" w:hAnsi="Arial" w:cs="Arial"/>
        </w:rPr>
        <w:t>Studio</w:t>
      </w:r>
      <w:proofErr w:type="gramEnd"/>
      <w:r w:rsidR="00FC413F">
        <w:rPr>
          <w:rFonts w:ascii="Arial" w:hAnsi="Arial" w:cs="Arial"/>
        </w:rPr>
        <w:t xml:space="preserve"> AXA s.r.o.</w:t>
      </w:r>
    </w:p>
    <w:p w:rsidR="00421E22" w:rsidRDefault="00421E22" w:rsidP="00421E22">
      <w:pPr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adresa : </w:t>
      </w:r>
      <w:r w:rsidR="00FC413F">
        <w:rPr>
          <w:rFonts w:ascii="Arial" w:hAnsi="Arial" w:cs="Arial"/>
        </w:rPr>
        <w:t>Doubská</w:t>
      </w:r>
      <w:proofErr w:type="gramEnd"/>
      <w:r w:rsidR="00FC413F">
        <w:rPr>
          <w:rFonts w:ascii="Arial" w:hAnsi="Arial" w:cs="Arial"/>
        </w:rPr>
        <w:t xml:space="preserve"> 997,Liberec 6, 460 06</w:t>
      </w:r>
    </w:p>
    <w:p w:rsidR="00C90495" w:rsidRDefault="00421E22" w:rsidP="000539B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>IČ:</w:t>
      </w:r>
      <w:r w:rsidR="001409BB" w:rsidRPr="001409BB">
        <w:rPr>
          <w:rFonts w:ascii="Arial" w:hAnsi="Arial" w:cs="Arial"/>
        </w:rPr>
        <w:t xml:space="preserve"> </w:t>
      </w:r>
      <w:r w:rsidR="00FC413F">
        <w:rPr>
          <w:rFonts w:ascii="Arial" w:hAnsi="Arial" w:cs="Arial"/>
        </w:rPr>
        <w:t>28710206</w:t>
      </w:r>
      <w:bookmarkStart w:id="0" w:name="_GoBack"/>
      <w:bookmarkEnd w:id="0"/>
    </w:p>
    <w:sectPr w:rsidR="00C90495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FE" w:rsidRDefault="00E072FE">
      <w:r>
        <w:separator/>
      </w:r>
    </w:p>
  </w:endnote>
  <w:endnote w:type="continuationSeparator" w:id="0">
    <w:p w:rsidR="00E072FE" w:rsidRDefault="00E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Default="00542D2F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635156" w:rsidRPr="005677C6">
      <w:rPr>
        <w:rFonts w:ascii="Arial" w:hAnsi="Arial" w:cs="Arial"/>
        <w:i/>
        <w:caps/>
        <w:sz w:val="18"/>
        <w:szCs w:val="18"/>
      </w:rPr>
      <w:t xml:space="preserve">, </w:t>
    </w:r>
    <w:r w:rsidR="00545929">
      <w:rPr>
        <w:rFonts w:ascii="Arial" w:hAnsi="Arial" w:cs="Arial"/>
        <w:i/>
        <w:caps/>
        <w:sz w:val="18"/>
        <w:szCs w:val="18"/>
      </w:rPr>
      <w:t>oddělení provozní</w:t>
    </w:r>
  </w:p>
  <w:p w:rsidR="00635156" w:rsidRPr="00C90495" w:rsidRDefault="00635156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C90495">
      <w:rPr>
        <w:rFonts w:ascii="Arial" w:hAnsi="Arial" w:cs="Arial"/>
        <w:i/>
        <w:sz w:val="18"/>
        <w:szCs w:val="18"/>
      </w:rPr>
      <w:t xml:space="preserve">str. </w: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begin"/>
    </w:r>
    <w:r w:rsidR="00C90495" w:rsidRPr="00C9049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separate"/>
    </w:r>
    <w:r w:rsidR="00D6682A">
      <w:rPr>
        <w:rStyle w:val="slostrnky"/>
        <w:rFonts w:ascii="Arial" w:hAnsi="Arial" w:cs="Arial"/>
        <w:noProof/>
        <w:sz w:val="18"/>
        <w:szCs w:val="18"/>
      </w:rPr>
      <w:t>2</w: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862151">
      <w:rPr>
        <w:rFonts w:ascii="Arial" w:hAnsi="Arial" w:cs="Arial"/>
        <w:i/>
        <w:sz w:val="18"/>
        <w:szCs w:val="18"/>
      </w:rPr>
      <w:t> 311</w:t>
    </w:r>
    <w:r w:rsidRPr="005677C6">
      <w:rPr>
        <w:rFonts w:ascii="Arial" w:hAnsi="Arial" w:cs="Arial"/>
        <w:i/>
        <w:sz w:val="18"/>
        <w:szCs w:val="18"/>
      </w:rPr>
      <w:t>; fax: +420 483 357 </w:t>
    </w:r>
    <w:r w:rsidR="00862151">
      <w:rPr>
        <w:rFonts w:ascii="Arial" w:hAnsi="Arial" w:cs="Arial"/>
        <w:i/>
        <w:sz w:val="18"/>
        <w:szCs w:val="18"/>
      </w:rPr>
      <w:t>353</w:t>
    </w:r>
    <w:r w:rsidRPr="005677C6">
      <w:rPr>
        <w:rFonts w:ascii="Arial" w:hAnsi="Arial" w:cs="Arial"/>
        <w:i/>
        <w:sz w:val="18"/>
        <w:szCs w:val="18"/>
      </w:rPr>
      <w:t>; mobil: +420</w:t>
    </w:r>
    <w:r w:rsidR="00862151">
      <w:rPr>
        <w:rFonts w:ascii="Arial" w:hAnsi="Arial" w:cs="Arial"/>
        <w:i/>
        <w:sz w:val="18"/>
        <w:szCs w:val="18"/>
      </w:rPr>
      <w:t xml:space="preserve"> 724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 xml:space="preserve">962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>424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862151">
      <w:rPr>
        <w:rFonts w:ascii="Arial" w:hAnsi="Arial" w:cs="Arial"/>
        <w:i/>
        <w:sz w:val="18"/>
        <w:szCs w:val="18"/>
      </w:rPr>
      <w:t>manakova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FE" w:rsidRDefault="00E072FE">
      <w:r>
        <w:separator/>
      </w:r>
    </w:p>
  </w:footnote>
  <w:footnote w:type="continuationSeparator" w:id="0">
    <w:p w:rsidR="00E072FE" w:rsidRDefault="00E0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0" w:rsidRDefault="003128D7">
    <w:pPr>
      <w:pStyle w:val="Zhlav"/>
    </w:pPr>
    <w:r>
      <w:rPr>
        <w:noProof/>
      </w:rPr>
      <w:drawing>
        <wp:inline distT="0" distB="0" distL="0" distR="0">
          <wp:extent cx="61245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022D"/>
    <w:rsid w:val="00021EEC"/>
    <w:rsid w:val="000539B1"/>
    <w:rsid w:val="00055B87"/>
    <w:rsid w:val="0005756B"/>
    <w:rsid w:val="000603FD"/>
    <w:rsid w:val="00071A69"/>
    <w:rsid w:val="000C0D66"/>
    <w:rsid w:val="000C6827"/>
    <w:rsid w:val="000C7729"/>
    <w:rsid w:val="000D337A"/>
    <w:rsid w:val="0011739B"/>
    <w:rsid w:val="00120D7F"/>
    <w:rsid w:val="001326EC"/>
    <w:rsid w:val="001409BB"/>
    <w:rsid w:val="00144FB0"/>
    <w:rsid w:val="00176901"/>
    <w:rsid w:val="001B6AD6"/>
    <w:rsid w:val="0022634C"/>
    <w:rsid w:val="0026321E"/>
    <w:rsid w:val="00290873"/>
    <w:rsid w:val="002D7972"/>
    <w:rsid w:val="002E09CB"/>
    <w:rsid w:val="003128D7"/>
    <w:rsid w:val="003217A3"/>
    <w:rsid w:val="00347609"/>
    <w:rsid w:val="003B08DF"/>
    <w:rsid w:val="00421E22"/>
    <w:rsid w:val="004479EC"/>
    <w:rsid w:val="004526E7"/>
    <w:rsid w:val="00474A28"/>
    <w:rsid w:val="00474C36"/>
    <w:rsid w:val="004862D3"/>
    <w:rsid w:val="004D6A14"/>
    <w:rsid w:val="0050352F"/>
    <w:rsid w:val="005331E7"/>
    <w:rsid w:val="00542D2F"/>
    <w:rsid w:val="00545929"/>
    <w:rsid w:val="00547E92"/>
    <w:rsid w:val="005677C6"/>
    <w:rsid w:val="00585589"/>
    <w:rsid w:val="005947C0"/>
    <w:rsid w:val="005E0CE9"/>
    <w:rsid w:val="00624142"/>
    <w:rsid w:val="00635156"/>
    <w:rsid w:val="0067065C"/>
    <w:rsid w:val="00673960"/>
    <w:rsid w:val="0067465F"/>
    <w:rsid w:val="006F3C7E"/>
    <w:rsid w:val="00703AF4"/>
    <w:rsid w:val="007175DE"/>
    <w:rsid w:val="00731085"/>
    <w:rsid w:val="00786A45"/>
    <w:rsid w:val="007B7EA8"/>
    <w:rsid w:val="007D5D98"/>
    <w:rsid w:val="007D5F91"/>
    <w:rsid w:val="00856C8D"/>
    <w:rsid w:val="00862151"/>
    <w:rsid w:val="008F3B8B"/>
    <w:rsid w:val="00926F6A"/>
    <w:rsid w:val="009373E9"/>
    <w:rsid w:val="00965EE7"/>
    <w:rsid w:val="009B3B5F"/>
    <w:rsid w:val="009B3B99"/>
    <w:rsid w:val="009E200F"/>
    <w:rsid w:val="009E23BF"/>
    <w:rsid w:val="009F7BDC"/>
    <w:rsid w:val="00A368BB"/>
    <w:rsid w:val="00A621C7"/>
    <w:rsid w:val="00A70A4F"/>
    <w:rsid w:val="00A842CA"/>
    <w:rsid w:val="00AA4BCA"/>
    <w:rsid w:val="00AC5AC5"/>
    <w:rsid w:val="00B10199"/>
    <w:rsid w:val="00BA490E"/>
    <w:rsid w:val="00C11577"/>
    <w:rsid w:val="00C2427E"/>
    <w:rsid w:val="00C308CF"/>
    <w:rsid w:val="00C90495"/>
    <w:rsid w:val="00CD48F4"/>
    <w:rsid w:val="00CE30FC"/>
    <w:rsid w:val="00CE51CB"/>
    <w:rsid w:val="00D24373"/>
    <w:rsid w:val="00D244C4"/>
    <w:rsid w:val="00D458F5"/>
    <w:rsid w:val="00D60203"/>
    <w:rsid w:val="00D65412"/>
    <w:rsid w:val="00D6682A"/>
    <w:rsid w:val="00D71D79"/>
    <w:rsid w:val="00D7420A"/>
    <w:rsid w:val="00D8158A"/>
    <w:rsid w:val="00DC4579"/>
    <w:rsid w:val="00DF6285"/>
    <w:rsid w:val="00E072FE"/>
    <w:rsid w:val="00E41F46"/>
    <w:rsid w:val="00E64235"/>
    <w:rsid w:val="00E931E4"/>
    <w:rsid w:val="00EB423D"/>
    <w:rsid w:val="00EC384F"/>
    <w:rsid w:val="00EC7B4F"/>
    <w:rsid w:val="00F0291B"/>
    <w:rsid w:val="00F137EC"/>
    <w:rsid w:val="00F573FA"/>
    <w:rsid w:val="00FA7D11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B534EE-D237-444D-B55C-CC64D13C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16D03-D04B-40FD-B209-DA207AF2AF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A2B66B-C979-4B77-B55D-0B36A3EE5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510D20-0AF5-4A87-B0EA-32CCEE50B3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67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Lenka Maňáková</cp:lastModifiedBy>
  <cp:revision>3</cp:revision>
  <cp:lastPrinted>2016-08-01T14:49:00Z</cp:lastPrinted>
  <dcterms:created xsi:type="dcterms:W3CDTF">2017-04-05T07:57:00Z</dcterms:created>
  <dcterms:modified xsi:type="dcterms:W3CDTF">2017-04-06T09:51:00Z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