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748A0" w14:textId="77777777" w:rsidR="00B11714" w:rsidRDefault="00B11714">
      <w:pPr>
        <w:pStyle w:val="Zkladntext"/>
        <w:spacing w:before="192"/>
        <w:rPr>
          <w:rFonts w:ascii="Times New Roman"/>
        </w:rPr>
      </w:pPr>
    </w:p>
    <w:p w14:paraId="3469D12E" w14:textId="77777777" w:rsidR="00B11714" w:rsidRDefault="00F913B7">
      <w:pPr>
        <w:pStyle w:val="Zkladntext"/>
        <w:spacing w:line="208" w:lineRule="auto"/>
        <w:ind w:left="5015" w:right="2203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25AD6181" wp14:editId="07825AEC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0C3A45" w14:textId="77777777" w:rsidR="00B11714" w:rsidRDefault="00B11714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6724539D" w14:textId="77777777" w:rsidR="00B11714" w:rsidRDefault="00F913B7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77A8931C" w14:textId="77777777" w:rsidR="00B11714" w:rsidRDefault="00F913B7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3210000065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22.01.2025</w:t>
                              </w:r>
                            </w:p>
                            <w:p w14:paraId="19209AA7" w14:textId="77777777" w:rsidR="00B11714" w:rsidRDefault="00F913B7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12D9A75A" w14:textId="386A872B" w:rsidR="00B11714" w:rsidRDefault="00F913B7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42F5E164" w14:textId="7B04F4B5" w:rsidR="00B11714" w:rsidRDefault="00F913B7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0E557359" w14:textId="77777777" w:rsidR="00B11714" w:rsidRDefault="00F913B7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AD6181" id="Group 4" o:spid="_x0000_s1026" style="position:absolute;left:0;text-align:left;margin-left:15.95pt;margin-top:13.8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30C3A45" w14:textId="77777777" w:rsidR="00B11714" w:rsidRDefault="00B11714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6724539D" w14:textId="77777777" w:rsidR="00B11714" w:rsidRDefault="00F913B7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77A8931C" w14:textId="77777777" w:rsidR="00B11714" w:rsidRDefault="00F913B7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3210000065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22.01.2025</w:t>
                        </w:r>
                      </w:p>
                      <w:p w14:paraId="19209AA7" w14:textId="77777777" w:rsidR="00B11714" w:rsidRDefault="00F913B7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12D9A75A" w14:textId="386A872B" w:rsidR="00B11714" w:rsidRDefault="00F913B7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42F5E164" w14:textId="7B04F4B5" w:rsidR="00B11714" w:rsidRDefault="00F913B7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0E557359" w14:textId="77777777" w:rsidR="00B11714" w:rsidRDefault="00F913B7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ELOS</w:t>
      </w:r>
      <w:r>
        <w:rPr>
          <w:spacing w:val="-13"/>
        </w:rPr>
        <w:t xml:space="preserve"> </w:t>
      </w:r>
      <w:r>
        <w:t>Technologies</w:t>
      </w:r>
      <w:r>
        <w:rPr>
          <w:spacing w:val="-13"/>
        </w:rPr>
        <w:t xml:space="preserve"> </w:t>
      </w:r>
      <w:r>
        <w:t>s.r.o. Americká 525/23</w:t>
      </w:r>
    </w:p>
    <w:p w14:paraId="5A8AAE3F" w14:textId="77777777" w:rsidR="00B11714" w:rsidRDefault="00F913B7">
      <w:pPr>
        <w:pStyle w:val="Zkladntext"/>
        <w:spacing w:line="208" w:lineRule="auto"/>
        <w:ind w:left="5015" w:right="2203"/>
      </w:pPr>
      <w:r>
        <w:t>120</w:t>
      </w:r>
      <w:r>
        <w:rPr>
          <w:spacing w:val="-3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Vinohrady DIČ: CZ28327691</w:t>
      </w:r>
    </w:p>
    <w:p w14:paraId="154B8D3E" w14:textId="77777777" w:rsidR="00B11714" w:rsidRDefault="00F913B7">
      <w:pPr>
        <w:pStyle w:val="Zkladntext"/>
        <w:tabs>
          <w:tab w:val="left" w:pos="5588"/>
        </w:tabs>
        <w:spacing w:line="247" w:lineRule="exact"/>
        <w:ind w:left="5015"/>
      </w:pPr>
      <w:r>
        <w:rPr>
          <w:spacing w:val="-5"/>
        </w:rPr>
        <w:t>IČ:</w:t>
      </w:r>
      <w:r>
        <w:tab/>
      </w:r>
      <w:r>
        <w:rPr>
          <w:spacing w:val="-2"/>
        </w:rPr>
        <w:t>28327691</w:t>
      </w:r>
    </w:p>
    <w:p w14:paraId="0E763BA6" w14:textId="77777777" w:rsidR="00B11714" w:rsidRDefault="00B11714">
      <w:pPr>
        <w:pStyle w:val="Zkladntext"/>
        <w:rPr>
          <w:sz w:val="16"/>
        </w:rPr>
      </w:pPr>
    </w:p>
    <w:p w14:paraId="68DB04A7" w14:textId="77777777" w:rsidR="00B11714" w:rsidRDefault="00B11714">
      <w:pPr>
        <w:pStyle w:val="Zkladntext"/>
        <w:rPr>
          <w:sz w:val="16"/>
        </w:rPr>
      </w:pPr>
    </w:p>
    <w:p w14:paraId="354E6119" w14:textId="77777777" w:rsidR="00B11714" w:rsidRDefault="00B11714">
      <w:pPr>
        <w:pStyle w:val="Zkladntext"/>
        <w:spacing w:before="154"/>
        <w:rPr>
          <w:sz w:val="16"/>
        </w:rPr>
      </w:pPr>
    </w:p>
    <w:p w14:paraId="1AEFBB2D" w14:textId="77777777" w:rsidR="00B11714" w:rsidRDefault="00F913B7">
      <w:pPr>
        <w:spacing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79EC5E93" w14:textId="77777777" w:rsidR="00B11714" w:rsidRDefault="00F913B7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01.02.2025</w:t>
      </w:r>
    </w:p>
    <w:p w14:paraId="7BF51433" w14:textId="77777777" w:rsidR="00B11714" w:rsidRDefault="00F913B7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65326</w:t>
      </w:r>
    </w:p>
    <w:p w14:paraId="0414F0D3" w14:textId="77777777" w:rsidR="00B11714" w:rsidRDefault="00F913B7">
      <w:pPr>
        <w:pStyle w:val="Zkladntext"/>
        <w:spacing w:before="332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326791B7" w14:textId="77777777" w:rsidR="00B11714" w:rsidRDefault="00F913B7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EE6C708" wp14:editId="666E59B1">
                <wp:simplePos x="0" y="0"/>
                <wp:positionH relativeFrom="page">
                  <wp:posOffset>216407</wp:posOffset>
                </wp:positionH>
                <wp:positionV relativeFrom="paragraph">
                  <wp:posOffset>422014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2B488" id="Graphic 9" o:spid="_x0000_s1026" style="position:absolute;margin-left:17.05pt;margin-top:33.25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qHAY9wAAAAJAQAADwAAAAAAAAAAAAAAAABtBAAAZHJzL2Rvd25yZXYueG1sUEsFBgAAAAAEAAQA&#10;8wAAAHYFAAAAAA==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4A4DE2C3" w14:textId="77777777" w:rsidR="00B11714" w:rsidRDefault="00F913B7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29011F0B" w14:textId="77777777" w:rsidR="00B11714" w:rsidRDefault="00F913B7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273C8B2" wp14:editId="1EE73600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E2DDD6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2B10B86C" w14:textId="77777777" w:rsidR="00B11714" w:rsidRDefault="00B11714">
      <w:pPr>
        <w:pStyle w:val="Zkladntext"/>
        <w:spacing w:before="7"/>
      </w:pPr>
    </w:p>
    <w:p w14:paraId="3B7FCF64" w14:textId="77777777" w:rsidR="00B11714" w:rsidRDefault="00F913B7">
      <w:pPr>
        <w:pStyle w:val="Zkladntext"/>
        <w:tabs>
          <w:tab w:val="left" w:pos="3741"/>
        </w:tabs>
        <w:spacing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2989030897</w:t>
      </w:r>
      <w:proofErr w:type="gramEnd"/>
      <w:r>
        <w:tab/>
      </w:r>
      <w:proofErr w:type="spellStart"/>
      <w:r>
        <w:t>Red</w:t>
      </w:r>
      <w:proofErr w:type="spellEnd"/>
      <w:r>
        <w:rPr>
          <w:spacing w:val="3"/>
        </w:rPr>
        <w:t xml:space="preserve"> </w:t>
      </w:r>
      <w:proofErr w:type="spellStart"/>
      <w:r>
        <w:t>Hat</w:t>
      </w:r>
      <w:proofErr w:type="spellEnd"/>
      <w:r>
        <w:rPr>
          <w:spacing w:val="3"/>
        </w:rPr>
        <w:t xml:space="preserve"> </w:t>
      </w:r>
      <w:proofErr w:type="spellStart"/>
      <w:r>
        <w:t>OpenShift</w:t>
      </w:r>
      <w:proofErr w:type="spellEnd"/>
      <w:r>
        <w:rPr>
          <w:spacing w:val="3"/>
        </w:rPr>
        <w:t xml:space="preserve"> </w:t>
      </w:r>
      <w:proofErr w:type="spellStart"/>
      <w:r>
        <w:t>Platform</w:t>
      </w:r>
      <w:proofErr w:type="spellEnd"/>
      <w:r>
        <w:rPr>
          <w:spacing w:val="5"/>
        </w:rPr>
        <w:t xml:space="preserve"> </w:t>
      </w:r>
      <w:r>
        <w:rPr>
          <w:spacing w:val="-4"/>
        </w:rPr>
        <w:t>Plus</w:t>
      </w:r>
    </w:p>
    <w:p w14:paraId="31440619" w14:textId="77777777" w:rsidR="00B11714" w:rsidRDefault="00F913B7">
      <w:pPr>
        <w:pStyle w:val="Zkladntext"/>
        <w:tabs>
          <w:tab w:val="left" w:pos="2876"/>
          <w:tab w:val="left" w:pos="5460"/>
          <w:tab w:val="left" w:pos="8715"/>
        </w:tabs>
        <w:spacing w:line="258" w:lineRule="exact"/>
        <w:ind w:left="1357"/>
      </w:pPr>
      <w:r>
        <w:rPr>
          <w:spacing w:val="-10"/>
        </w:rPr>
        <w:t>6</w:t>
      </w:r>
      <w:r>
        <w:tab/>
      </w:r>
      <w:r>
        <w:rPr>
          <w:spacing w:val="-5"/>
        </w:rPr>
        <w:t>Kus</w:t>
      </w:r>
      <w:r>
        <w:tab/>
      </w:r>
      <w:r>
        <w:rPr>
          <w:spacing w:val="-2"/>
        </w:rPr>
        <w:t>265.848,00</w:t>
      </w:r>
      <w:r>
        <w:tab/>
      </w:r>
      <w:r>
        <w:rPr>
          <w:spacing w:val="-2"/>
        </w:rPr>
        <w:t>1.595.088,00</w:t>
      </w:r>
    </w:p>
    <w:p w14:paraId="19AAAD99" w14:textId="77777777" w:rsidR="00B11714" w:rsidRDefault="00F913B7">
      <w:pPr>
        <w:pStyle w:val="Zkladntext"/>
        <w:spacing w:before="233" w:line="208" w:lineRule="auto"/>
        <w:ind w:left="1004"/>
      </w:pPr>
      <w:r>
        <w:t>Na základě smlouvy</w:t>
      </w:r>
      <w:r>
        <w:rPr>
          <w:spacing w:val="-3"/>
        </w:rPr>
        <w:t xml:space="preserve"> </w:t>
      </w:r>
      <w:r>
        <w:t>č. 2022/220 NAKIT uzavřené dne 21.11.2022 s</w:t>
      </w:r>
      <w:r>
        <w:rPr>
          <w:spacing w:val="-1"/>
        </w:rPr>
        <w:t xml:space="preserve"> </w:t>
      </w:r>
      <w:r>
        <w:t>Vaší</w:t>
      </w:r>
      <w:r>
        <w:rPr>
          <w:spacing w:val="-3"/>
        </w:rPr>
        <w:t xml:space="preserve"> </w:t>
      </w:r>
      <w:r>
        <w:t>společností</w:t>
      </w:r>
      <w:r>
        <w:rPr>
          <w:spacing w:val="-5"/>
        </w:rPr>
        <w:t xml:space="preserve"> </w:t>
      </w:r>
      <w:r>
        <w:t xml:space="preserve">u Vás objednáváme licence specifikované v nabídce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Quote</w:t>
      </w:r>
      <w:proofErr w:type="spellEnd"/>
      <w:r>
        <w:t xml:space="preserve"> No.1203 ze dne </w:t>
      </w:r>
      <w:r>
        <w:rPr>
          <w:spacing w:val="-2"/>
        </w:rPr>
        <w:t>13.01.2025.</w:t>
      </w:r>
    </w:p>
    <w:p w14:paraId="43D2891E" w14:textId="77777777" w:rsidR="00B11714" w:rsidRDefault="00F913B7">
      <w:pPr>
        <w:pStyle w:val="Zkladntext"/>
        <w:spacing w:before="240" w:line="208" w:lineRule="auto"/>
        <w:ind w:left="1004" w:right="181"/>
      </w:pPr>
      <w:proofErr w:type="spellStart"/>
      <w:r>
        <w:t>Red</w:t>
      </w:r>
      <w:proofErr w:type="spellEnd"/>
      <w:r>
        <w:t xml:space="preserve"> </w:t>
      </w:r>
      <w:proofErr w:type="spellStart"/>
      <w:r>
        <w:t>Hat</w:t>
      </w:r>
      <w:proofErr w:type="spellEnd"/>
      <w:r>
        <w:rPr>
          <w:spacing w:val="-3"/>
        </w:rPr>
        <w:t xml:space="preserve"> </w:t>
      </w:r>
      <w:proofErr w:type="spellStart"/>
      <w:r>
        <w:t>OpenShift</w:t>
      </w:r>
      <w:proofErr w:type="spellEnd"/>
      <w:r>
        <w:t xml:space="preserve"> </w:t>
      </w:r>
      <w:proofErr w:type="spellStart"/>
      <w:r>
        <w:t>Platform</w:t>
      </w:r>
      <w:proofErr w:type="spellEnd"/>
      <w:r>
        <w:t xml:space="preserve"> Plus</w:t>
      </w:r>
      <w:r>
        <w:rPr>
          <w:spacing w:val="-1"/>
        </w:rPr>
        <w:t xml:space="preserve"> </w:t>
      </w:r>
      <w:r>
        <w:t xml:space="preserve">(Bare Metal Node), Premium (1-2 </w:t>
      </w:r>
      <w:proofErr w:type="spellStart"/>
      <w:r>
        <w:t>sockets</w:t>
      </w:r>
      <w:proofErr w:type="spellEnd"/>
      <w:r>
        <w:rPr>
          <w:spacing w:val="-1"/>
        </w:rPr>
        <w:t xml:space="preserve"> </w:t>
      </w:r>
      <w:r>
        <w:t xml:space="preserve">up to 64 </w:t>
      </w:r>
      <w:proofErr w:type="spellStart"/>
      <w:r>
        <w:t>cores</w:t>
      </w:r>
      <w:proofErr w:type="spellEnd"/>
      <w:r>
        <w:t>) - 6 ks za 1 595 088 Kč bez DPH</w:t>
      </w:r>
    </w:p>
    <w:p w14:paraId="7EE3291F" w14:textId="77777777" w:rsidR="00B11714" w:rsidRDefault="00F913B7">
      <w:pPr>
        <w:pStyle w:val="Zkladntext"/>
        <w:spacing w:before="239" w:line="208" w:lineRule="auto"/>
        <w:ind w:left="1004" w:right="18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6BAD99AC" w14:textId="0D3AF469" w:rsidR="00B11714" w:rsidRDefault="00F913B7">
      <w:pPr>
        <w:pStyle w:val="Zkladntext"/>
        <w:spacing w:before="211"/>
        <w:ind w:left="1004"/>
      </w:pPr>
      <w:r>
        <w:t>Kontaktní osoba</w:t>
      </w:r>
      <w:r>
        <w:rPr>
          <w:spacing w:val="3"/>
        </w:rPr>
        <w:t xml:space="preserve"> </w:t>
      </w:r>
      <w:proofErr w:type="spellStart"/>
      <w:r>
        <w:t>xxx</w:t>
      </w:r>
      <w:proofErr w:type="spellEnd"/>
      <w:r>
        <w:t>,</w:t>
      </w:r>
      <w:r>
        <w:rPr>
          <w:spacing w:val="5"/>
        </w:rPr>
        <w:t xml:space="preserve"> </w:t>
      </w:r>
      <w:r>
        <w:t>e-mail:</w:t>
      </w:r>
      <w:r>
        <w:rPr>
          <w:spacing w:val="3"/>
        </w:rPr>
        <w:t xml:space="preserve"> </w:t>
      </w:r>
      <w:hyperlink r:id="rId6">
        <w:proofErr w:type="spellStart"/>
        <w:r>
          <w:rPr>
            <w:spacing w:val="-2"/>
          </w:rPr>
          <w:t>xxx</w:t>
        </w:r>
        <w:proofErr w:type="spellEnd"/>
      </w:hyperlink>
    </w:p>
    <w:p w14:paraId="7DED4ECC" w14:textId="77777777" w:rsidR="00B11714" w:rsidRDefault="00F913B7">
      <w:pPr>
        <w:pStyle w:val="Zkladntext"/>
        <w:spacing w:before="1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70F4F9B" wp14:editId="116DAA3A">
                <wp:simplePos x="0" y="0"/>
                <wp:positionH relativeFrom="page">
                  <wp:posOffset>216407</wp:posOffset>
                </wp:positionH>
                <wp:positionV relativeFrom="paragraph">
                  <wp:posOffset>235149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519E14" id="Graphic 12" o:spid="_x0000_s1026" style="position:absolute;margin-left:17.05pt;margin-top:18.5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13F4D6EE" w14:textId="77777777" w:rsidR="00B11714" w:rsidRDefault="00B11714">
      <w:pPr>
        <w:pStyle w:val="Zkladntext"/>
        <w:spacing w:before="33"/>
      </w:pPr>
    </w:p>
    <w:p w14:paraId="32E634D0" w14:textId="77777777" w:rsidR="00B11714" w:rsidRDefault="00F913B7">
      <w:pPr>
        <w:pStyle w:val="Zkladntext"/>
        <w:tabs>
          <w:tab w:val="left" w:pos="8719"/>
        </w:tabs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1.595.088,00</w:t>
      </w:r>
    </w:p>
    <w:p w14:paraId="4484ECEC" w14:textId="77777777" w:rsidR="00B11714" w:rsidRDefault="00B11714">
      <w:pPr>
        <w:sectPr w:rsidR="00B11714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3A820003" w14:textId="77777777" w:rsidR="00B11714" w:rsidRDefault="00B11714">
      <w:pPr>
        <w:pStyle w:val="Zkladntext"/>
        <w:spacing w:before="105"/>
        <w:rPr>
          <w:sz w:val="20"/>
        </w:rPr>
      </w:pPr>
    </w:p>
    <w:p w14:paraId="28474A9C" w14:textId="77777777" w:rsidR="00B11714" w:rsidRDefault="00B11714">
      <w:pPr>
        <w:rPr>
          <w:sz w:val="20"/>
        </w:rPr>
        <w:sectPr w:rsidR="00B11714">
          <w:pgSz w:w="11910" w:h="16840"/>
          <w:pgMar w:top="2700" w:right="1120" w:bottom="1260" w:left="200" w:header="723" w:footer="1066" w:gutter="0"/>
          <w:cols w:space="708"/>
        </w:sectPr>
      </w:pPr>
    </w:p>
    <w:p w14:paraId="5205FC24" w14:textId="77777777" w:rsidR="00B11714" w:rsidRDefault="00F913B7">
      <w:pPr>
        <w:pStyle w:val="Zkladntext"/>
        <w:spacing w:before="121" w:line="208" w:lineRule="auto"/>
        <w:ind w:left="232"/>
      </w:pPr>
      <w:r>
        <w:t>ELOS</w:t>
      </w:r>
      <w:r>
        <w:rPr>
          <w:spacing w:val="-15"/>
        </w:rPr>
        <w:t xml:space="preserve"> </w:t>
      </w:r>
      <w:r>
        <w:t>Technologies</w:t>
      </w:r>
      <w:r>
        <w:rPr>
          <w:spacing w:val="-15"/>
        </w:rPr>
        <w:t xml:space="preserve"> </w:t>
      </w:r>
      <w:r>
        <w:t>s.r.o. Americká 525/23</w:t>
      </w:r>
    </w:p>
    <w:p w14:paraId="4AA6D721" w14:textId="77777777" w:rsidR="00B11714" w:rsidRDefault="00F913B7">
      <w:pPr>
        <w:pStyle w:val="Zkladntext"/>
        <w:spacing w:line="247" w:lineRule="exact"/>
        <w:ind w:left="232"/>
      </w:pPr>
      <w:r>
        <w:t>120</w:t>
      </w:r>
      <w:r>
        <w:rPr>
          <w:spacing w:val="2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 2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Vinohrady</w:t>
      </w:r>
    </w:p>
    <w:p w14:paraId="7D97F5F6" w14:textId="77777777" w:rsidR="00B11714" w:rsidRDefault="00F913B7">
      <w:pPr>
        <w:spacing w:before="167" w:line="174" w:lineRule="exact"/>
        <w:ind w:left="23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49C3CA90" w14:textId="77777777" w:rsidR="00B11714" w:rsidRDefault="00F913B7">
      <w:pPr>
        <w:pStyle w:val="Zkladntext"/>
        <w:spacing w:line="266" w:lineRule="exact"/>
        <w:ind w:left="232"/>
      </w:pPr>
      <w:r>
        <w:t>3210000065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22.01.2025</w:t>
      </w:r>
    </w:p>
    <w:p w14:paraId="773EDB3D" w14:textId="77777777" w:rsidR="00B11714" w:rsidRDefault="00B11714">
      <w:pPr>
        <w:spacing w:line="266" w:lineRule="exact"/>
        <w:sectPr w:rsidR="00B11714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3221" w:space="3979"/>
            <w:col w:w="3390"/>
          </w:cols>
        </w:sectPr>
      </w:pPr>
    </w:p>
    <w:p w14:paraId="416DA6B3" w14:textId="77777777" w:rsidR="00B11714" w:rsidRDefault="00B11714">
      <w:pPr>
        <w:pStyle w:val="Zkladntext"/>
        <w:rPr>
          <w:sz w:val="20"/>
        </w:rPr>
      </w:pPr>
    </w:p>
    <w:p w14:paraId="26A0FE77" w14:textId="77777777" w:rsidR="00B11714" w:rsidRDefault="00B11714">
      <w:pPr>
        <w:pStyle w:val="Zkladntext"/>
        <w:rPr>
          <w:sz w:val="20"/>
        </w:rPr>
      </w:pPr>
    </w:p>
    <w:p w14:paraId="094EE21E" w14:textId="77777777" w:rsidR="00B11714" w:rsidRDefault="00B11714">
      <w:pPr>
        <w:pStyle w:val="Zkladntext"/>
        <w:spacing w:before="65"/>
        <w:rPr>
          <w:sz w:val="20"/>
        </w:rPr>
      </w:pPr>
    </w:p>
    <w:p w14:paraId="324545EE" w14:textId="77777777" w:rsidR="00B11714" w:rsidRDefault="00F913B7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7284066" wp14:editId="1E3B4DEB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755EFA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26989BAC" w14:textId="77777777" w:rsidR="00B11714" w:rsidRDefault="00F913B7">
      <w:pPr>
        <w:pStyle w:val="Zkladntext"/>
        <w:spacing w:before="194" w:line="258" w:lineRule="exact"/>
        <w:ind w:left="19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5700002718</w:t>
      </w:r>
    </w:p>
    <w:p w14:paraId="4798D1A7" w14:textId="77777777" w:rsidR="00B11714" w:rsidRDefault="00F913B7">
      <w:pPr>
        <w:pStyle w:val="Zkladntext"/>
        <w:tabs>
          <w:tab w:val="left" w:pos="2022"/>
        </w:tabs>
        <w:spacing w:line="240" w:lineRule="exact"/>
        <w:ind w:left="19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RD</w:t>
      </w:r>
      <w:r>
        <w:rPr>
          <w:spacing w:val="-4"/>
        </w:rPr>
        <w:t xml:space="preserve"> </w:t>
      </w:r>
      <w:r>
        <w:t>2022/220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4CAFC809" w14:textId="77777777" w:rsidR="00B11714" w:rsidRDefault="00F913B7">
      <w:pPr>
        <w:pStyle w:val="Zkladntext"/>
        <w:spacing w:line="258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0E99EF58" w14:textId="77777777" w:rsidR="00B11714" w:rsidRDefault="00B11714">
      <w:pPr>
        <w:pStyle w:val="Zkladntext"/>
        <w:spacing w:before="198"/>
      </w:pPr>
    </w:p>
    <w:p w14:paraId="427FAFED" w14:textId="0785FCA4" w:rsidR="00B11714" w:rsidRDefault="00F913B7">
      <w:pPr>
        <w:spacing w:line="208" w:lineRule="auto"/>
        <w:ind w:left="19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1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378CF057" w14:textId="77777777" w:rsidR="00B11714" w:rsidRDefault="00F913B7">
      <w:pPr>
        <w:pStyle w:val="Zkladntext"/>
        <w:spacing w:before="239"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34ECF9E5" w14:textId="77777777" w:rsidR="00B11714" w:rsidRDefault="00F913B7">
      <w:pPr>
        <w:spacing w:before="240" w:line="208" w:lineRule="auto"/>
        <w:ind w:left="19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023B9A31" w14:textId="77777777" w:rsidR="00B11714" w:rsidRDefault="00B11714">
      <w:pPr>
        <w:pStyle w:val="Zkladntext"/>
        <w:spacing w:before="170"/>
      </w:pPr>
    </w:p>
    <w:p w14:paraId="4396EEAA" w14:textId="5B0C4490" w:rsidR="00B11714" w:rsidRDefault="00B11714">
      <w:pPr>
        <w:spacing w:before="1" w:line="294" w:lineRule="exact"/>
        <w:ind w:left="6876"/>
        <w:rPr>
          <w:rFonts w:ascii="Gill Sans MT"/>
          <w:sz w:val="35"/>
        </w:rPr>
      </w:pPr>
    </w:p>
    <w:p w14:paraId="104ED7B0" w14:textId="77777777" w:rsidR="00B11714" w:rsidRDefault="00B11714">
      <w:pPr>
        <w:spacing w:line="294" w:lineRule="exact"/>
        <w:rPr>
          <w:rFonts w:ascii="Gill Sans MT"/>
          <w:sz w:val="35"/>
        </w:rPr>
        <w:sectPr w:rsidR="00B11714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34CD9625" w14:textId="77777777" w:rsidR="00B11714" w:rsidRDefault="00B11714">
      <w:pPr>
        <w:spacing w:line="259" w:lineRule="auto"/>
        <w:rPr>
          <w:rFonts w:ascii="Gill Sans MT" w:hAnsi="Gill Sans MT"/>
          <w:sz w:val="11"/>
        </w:rPr>
        <w:sectPr w:rsidR="00B11714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8391" w:space="40"/>
            <w:col w:w="2159"/>
          </w:cols>
        </w:sectPr>
      </w:pPr>
    </w:p>
    <w:p w14:paraId="4E05CB3A" w14:textId="77777777" w:rsidR="00B11714" w:rsidRDefault="00F913B7">
      <w:pPr>
        <w:tabs>
          <w:tab w:val="left" w:pos="7108"/>
        </w:tabs>
        <w:spacing w:line="250" w:lineRule="exact"/>
        <w:ind w:left="196"/>
        <w:rPr>
          <w:sz w:val="24"/>
        </w:rPr>
      </w:pP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4F525C57" w14:textId="77777777" w:rsidR="00B11714" w:rsidRDefault="00F913B7">
      <w:pPr>
        <w:pStyle w:val="Zkladntext"/>
        <w:tabs>
          <w:tab w:val="left" w:pos="7174"/>
        </w:tabs>
        <w:spacing w:line="258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B11714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32742" w14:textId="77777777" w:rsidR="00F913B7" w:rsidRDefault="00F913B7">
      <w:r>
        <w:separator/>
      </w:r>
    </w:p>
  </w:endnote>
  <w:endnote w:type="continuationSeparator" w:id="0">
    <w:p w14:paraId="751322F2" w14:textId="77777777" w:rsidR="00F913B7" w:rsidRDefault="00F91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08971" w14:textId="5A47ACE5" w:rsidR="00F913B7" w:rsidRDefault="00F913B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7936" behindDoc="0" locked="0" layoutInCell="1" allowOverlap="1" wp14:anchorId="0AC0B86B" wp14:editId="010FD41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272930006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2F6DCD" w14:textId="119411D7" w:rsidR="00F913B7" w:rsidRPr="00F913B7" w:rsidRDefault="00F913B7" w:rsidP="00F913B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913B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C0B86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279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72F6DCD" w14:textId="119411D7" w:rsidR="00F913B7" w:rsidRPr="00F913B7" w:rsidRDefault="00F913B7" w:rsidP="00F913B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913B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D684D" w14:textId="1B50B207" w:rsidR="00B11714" w:rsidRDefault="00F913B7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8960" behindDoc="0" locked="0" layoutInCell="1" allowOverlap="1" wp14:anchorId="01CA66A7" wp14:editId="5732C050">
              <wp:simplePos x="124358" y="1000719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105042623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AA3394" w14:textId="1B897CA0" w:rsidR="00F913B7" w:rsidRPr="00F913B7" w:rsidRDefault="00F913B7" w:rsidP="00F913B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913B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CA66A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289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BAA3394" w14:textId="1B897CA0" w:rsidR="00F913B7" w:rsidRPr="00F913B7" w:rsidRDefault="00F913B7" w:rsidP="00F913B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913B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5888" behindDoc="1" locked="0" layoutInCell="1" allowOverlap="1" wp14:anchorId="6F170F74" wp14:editId="62B8B532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01C390" w14:textId="77777777" w:rsidR="00B11714" w:rsidRDefault="00F913B7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70F74" id="Textbox 3" o:spid="_x0000_s1034" type="#_x0000_t202" style="position:absolute;margin-left:248.35pt;margin-top:777.6pt;width:50.4pt;height:11pt;z-index:-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2301C390" w14:textId="77777777" w:rsidR="00B11714" w:rsidRDefault="00F913B7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B59E1" w14:textId="68ECA02D" w:rsidR="00F913B7" w:rsidRDefault="00F913B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6912" behindDoc="0" locked="0" layoutInCell="1" allowOverlap="1" wp14:anchorId="58C9C8F8" wp14:editId="3DEF981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97106681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5981F6" w14:textId="30DB708B" w:rsidR="00F913B7" w:rsidRPr="00F913B7" w:rsidRDefault="00F913B7" w:rsidP="00F913B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913B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C9C8F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269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C5981F6" w14:textId="30DB708B" w:rsidR="00F913B7" w:rsidRPr="00F913B7" w:rsidRDefault="00F913B7" w:rsidP="00F913B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913B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E9F56" w14:textId="77777777" w:rsidR="00F913B7" w:rsidRDefault="00F913B7">
      <w:r>
        <w:separator/>
      </w:r>
    </w:p>
  </w:footnote>
  <w:footnote w:type="continuationSeparator" w:id="0">
    <w:p w14:paraId="1E43753C" w14:textId="77777777" w:rsidR="00F913B7" w:rsidRDefault="00F91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AF8F9" w14:textId="77777777" w:rsidR="00B11714" w:rsidRDefault="00F913B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4864" behindDoc="1" locked="0" layoutInCell="1" allowOverlap="1" wp14:anchorId="503270AB" wp14:editId="3A194250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5376" behindDoc="1" locked="0" layoutInCell="1" allowOverlap="1" wp14:anchorId="7611CA01" wp14:editId="237F8B7D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FBDE21" w14:textId="77777777" w:rsidR="00B11714" w:rsidRDefault="00F913B7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4D853C2E" w14:textId="77777777" w:rsidR="00B11714" w:rsidRDefault="00F913B7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0B62804A" w14:textId="77777777" w:rsidR="00B11714" w:rsidRDefault="00F913B7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11CA0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04FBDE21" w14:textId="77777777" w:rsidR="00B11714" w:rsidRDefault="00F913B7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4D853C2E" w14:textId="77777777" w:rsidR="00B11714" w:rsidRDefault="00F913B7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0B62804A" w14:textId="77777777" w:rsidR="00B11714" w:rsidRDefault="00F913B7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1714"/>
    <w:rsid w:val="00286255"/>
    <w:rsid w:val="00B11714"/>
    <w:rsid w:val="00F9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B4ADB"/>
  <w15:docId w15:val="{077CA96E-FC32-4DB4-B870-2ECD7D26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F913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13B7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rea.kubinova@nakit.cz" TargetMode="External"/><Relationship Id="rId11" Type="http://schemas.openxmlformats.org/officeDocument/2006/relationships/hyperlink" Target="mailto:faktury@nakit.cz" TargetMode="Externa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IJANKOVSKA/NA30000063116_1</dc:title>
  <dc:creator>Jankovská Ilona</dc:creator>
  <cp:lastModifiedBy>Urbanec Lukáš</cp:lastModifiedBy>
  <cp:revision>2</cp:revision>
  <dcterms:created xsi:type="dcterms:W3CDTF">2025-01-22T13:47:00Z</dcterms:created>
  <dcterms:modified xsi:type="dcterms:W3CDTF">2025-01-22T13:48:00Z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LastSaved">
    <vt:filetime>2025-01-22T00:00:00Z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11b57cf9,4bdf5ed6,41dd9cbf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