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AACACB0" w14:textId="77777777" w:rsidTr="00C33685">
        <w:tc>
          <w:tcPr>
            <w:tcW w:w="1418" w:type="dxa"/>
            <w:vAlign w:val="center"/>
          </w:tcPr>
          <w:p w14:paraId="16B6D53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F1DF0D2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4E00EB4E" w14:textId="77777777" w:rsidTr="00C33685">
        <w:tc>
          <w:tcPr>
            <w:tcW w:w="1418" w:type="dxa"/>
            <w:vAlign w:val="center"/>
          </w:tcPr>
          <w:p w14:paraId="0D69B44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5-01-15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B35E78E" w14:textId="6FF9951B" w:rsidR="00580D22" w:rsidRPr="00043D75" w:rsidRDefault="00742FBE" w:rsidP="00A42DD2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15.01.2025</w:t>
                </w:r>
              </w:p>
            </w:tc>
          </w:sdtContent>
        </w:sdt>
      </w:tr>
      <w:tr w:rsidR="00580D22" w:rsidRPr="00580D22" w14:paraId="55FC281B" w14:textId="77777777" w:rsidTr="00C33685">
        <w:tc>
          <w:tcPr>
            <w:tcW w:w="1418" w:type="dxa"/>
            <w:vAlign w:val="center"/>
          </w:tcPr>
          <w:p w14:paraId="144FFC6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B93F3C8" w14:textId="5C6F6CD8" w:rsidR="00580D22" w:rsidRPr="00A42DD2" w:rsidRDefault="00B20F38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742FBE">
                  <w:rPr>
                    <w:rFonts w:cs="Arial"/>
                    <w:sz w:val="20"/>
                    <w:szCs w:val="20"/>
                  </w:rPr>
                  <w:t>939</w:t>
                </w:r>
                <w:r w:rsidR="00A42DD2"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2C1376">
                  <w:rPr>
                    <w:rFonts w:cs="Arial"/>
                    <w:sz w:val="20"/>
                    <w:szCs w:val="20"/>
                  </w:rPr>
                  <w:t>15.1.2025</w:t>
                </w:r>
              </w:p>
            </w:tc>
          </w:sdtContent>
        </w:sdt>
      </w:tr>
      <w:tr w:rsidR="00580D22" w:rsidRPr="00580D22" w14:paraId="72D30A9E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59B7597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7FAFD44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083B5D88" w14:textId="77777777" w:rsidTr="00C33685">
        <w:tc>
          <w:tcPr>
            <w:tcW w:w="1418" w:type="dxa"/>
            <w:vAlign w:val="center"/>
          </w:tcPr>
          <w:p w14:paraId="254B456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3B2AA48" w14:textId="5F711F56" w:rsidR="00580D22" w:rsidRPr="00043D75" w:rsidRDefault="0004411A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04411A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77830AAA" w14:textId="77777777" w:rsidTr="00C33685">
        <w:tc>
          <w:tcPr>
            <w:tcW w:w="1418" w:type="dxa"/>
            <w:vAlign w:val="center"/>
          </w:tcPr>
          <w:p w14:paraId="687FE7E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592789965"/>
            <w:placeholder>
              <w:docPart w:val="5ADD28755D0F4650B682BE32350D4EE7"/>
            </w:placeholder>
          </w:sdtPr>
          <w:sdtContent>
            <w:tc>
              <w:tcPr>
                <w:tcW w:w="2518" w:type="dxa"/>
                <w:vAlign w:val="center"/>
              </w:tcPr>
              <w:p w14:paraId="0DF12772" w14:textId="04A2D626" w:rsidR="00580D22" w:rsidRPr="00043D75" w:rsidRDefault="0004411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04411A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p>
            </w:tc>
          </w:sdtContent>
        </w:sdt>
      </w:tr>
      <w:tr w:rsidR="00580D22" w:rsidRPr="00580D22" w14:paraId="19D71C83" w14:textId="77777777" w:rsidTr="00C33685">
        <w:tc>
          <w:tcPr>
            <w:tcW w:w="1418" w:type="dxa"/>
            <w:vAlign w:val="center"/>
          </w:tcPr>
          <w:p w14:paraId="793D1C2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386F1DCD" w14:textId="00414778" w:rsidR="00580D22" w:rsidRPr="00043D75" w:rsidRDefault="0004411A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6312882"/>
                <w:placeholder>
                  <w:docPart w:val="194FC72AB8E840EF881978EA9220C253"/>
                </w:placeholder>
              </w:sdtPr>
              <w:sdtContent>
                <w:proofErr w:type="spellStart"/>
                <w:r w:rsidRPr="0004411A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  <w:proofErr w:type="spellEnd"/>
              </w:sdtContent>
            </w:sdt>
          </w:p>
        </w:tc>
      </w:tr>
      <w:tr w:rsidR="00580D22" w:rsidRPr="00580D22" w14:paraId="5C6C477B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C6D9BA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3F9ACF0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D2E05BC" w14:textId="77777777" w:rsidTr="00C33685">
        <w:tc>
          <w:tcPr>
            <w:tcW w:w="1418" w:type="dxa"/>
            <w:vAlign w:val="center"/>
          </w:tcPr>
          <w:p w14:paraId="40FF20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6999677" w14:textId="1903D6B0" w:rsidR="00580D22" w:rsidRPr="00580D22" w:rsidRDefault="002C1376" w:rsidP="0095764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22.1.2025</w:t>
            </w:r>
          </w:p>
        </w:tc>
      </w:tr>
    </w:tbl>
    <w:p w14:paraId="099EC11C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2A631169" w14:textId="77777777" w:rsidR="00B20F38" w:rsidRDefault="00B20F38" w:rsidP="0082141C">
      <w:pPr>
        <w:ind w:right="-1"/>
        <w:rPr>
          <w:b/>
          <w:noProof/>
          <w:sz w:val="28"/>
          <w:szCs w:val="28"/>
        </w:rPr>
      </w:pPr>
    </w:p>
    <w:p w14:paraId="359FB280" w14:textId="77777777" w:rsidR="00B20F38" w:rsidRDefault="00B20F38" w:rsidP="0082141C">
      <w:pPr>
        <w:ind w:right="-1"/>
        <w:rPr>
          <w:b/>
          <w:noProof/>
          <w:sz w:val="28"/>
          <w:szCs w:val="28"/>
        </w:rPr>
      </w:pPr>
    </w:p>
    <w:p w14:paraId="4A8FABAC" w14:textId="4B4E12BA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0E5D6C">
        <w:rPr>
          <w:b/>
          <w:noProof/>
          <w:sz w:val="28"/>
          <w:szCs w:val="28"/>
        </w:rPr>
        <w:t xml:space="preserve"> č.</w:t>
      </w:r>
      <w:r w:rsidR="003E24AE" w:rsidRPr="003E24AE">
        <w:t xml:space="preserve"> </w:t>
      </w:r>
      <w:r w:rsidR="003E24AE" w:rsidRPr="003E24AE">
        <w:rPr>
          <w:b/>
          <w:noProof/>
          <w:sz w:val="28"/>
          <w:szCs w:val="28"/>
        </w:rPr>
        <w:t>20250000</w:t>
      </w:r>
      <w:r w:rsidR="00CD3540">
        <w:rPr>
          <w:b/>
          <w:noProof/>
          <w:sz w:val="28"/>
          <w:szCs w:val="28"/>
        </w:rPr>
        <w:t>33</w:t>
      </w:r>
    </w:p>
    <w:p w14:paraId="04B9B0CB" w14:textId="77777777" w:rsidR="00EE5E1D" w:rsidRDefault="00EE5E1D" w:rsidP="0082141C">
      <w:pPr>
        <w:ind w:right="-1"/>
        <w:rPr>
          <w:noProof/>
        </w:rPr>
      </w:pPr>
    </w:p>
    <w:p w14:paraId="62BFFDE9" w14:textId="77777777" w:rsidR="0082141C" w:rsidRDefault="0004411A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7C14D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7C14DA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D85CE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286F118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4800A995" w14:textId="0052684D" w:rsidR="00A42DD2" w:rsidRDefault="002C1376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TINT s.r.o.</w:t>
                      </w:r>
                    </w:p>
                    <w:p w14:paraId="37426455" w14:textId="77777777" w:rsidR="008C6467" w:rsidRDefault="008C6467" w:rsidP="00B20F38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Riegrova 832</w:t>
                      </w:r>
                    </w:p>
                    <w:p w14:paraId="4CF699FF" w14:textId="2AF444F4" w:rsidR="00A42DD2" w:rsidRPr="00A42DD2" w:rsidRDefault="008C6467" w:rsidP="00B20F38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738 01 Frýdek - Místek</w:t>
                      </w:r>
                    </w:p>
                    <w:p w14:paraId="2B7EADA5" w14:textId="77777777" w:rsidR="006D49D1" w:rsidRPr="006D49D1" w:rsidRDefault="0004411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3F9ED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9973BC0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D110708" w14:textId="77777777" w:rsidR="00264EE3" w:rsidRDefault="00264EE3" w:rsidP="0082141C">
      <w:pPr>
        <w:ind w:right="-1"/>
        <w:rPr>
          <w:noProof/>
        </w:rPr>
      </w:pPr>
    </w:p>
    <w:p w14:paraId="51479E1D" w14:textId="27E3C551" w:rsidR="00A42DD2" w:rsidRDefault="00EE5E1D" w:rsidP="00A42DD2">
      <w:pPr>
        <w:ind w:right="-1"/>
        <w:rPr>
          <w:noProof/>
        </w:rPr>
      </w:pPr>
      <w:r>
        <w:rPr>
          <w:noProof/>
        </w:rPr>
        <w:t>na základě</w:t>
      </w:r>
      <w:r w:rsidR="004E4B95">
        <w:rPr>
          <w:noProof/>
        </w:rPr>
        <w:t xml:space="preserve"> cenového srovnání a</w:t>
      </w:r>
      <w:r>
        <w:rPr>
          <w:noProof/>
        </w:rPr>
        <w:t xml:space="preserve">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E51535">
            <w:rPr>
              <w:noProof/>
            </w:rPr>
            <w:t>Va</w:t>
          </w:r>
          <w:r w:rsidR="00514BFE">
            <w:rPr>
              <w:noProof/>
            </w:rPr>
            <w:t xml:space="preserve">ší cenové nabídky ze dne </w:t>
          </w:r>
          <w:r w:rsidR="004E4B95">
            <w:rPr>
              <w:noProof/>
            </w:rPr>
            <w:t>1</w:t>
          </w:r>
          <w:r w:rsidR="00CD3540">
            <w:rPr>
              <w:noProof/>
            </w:rPr>
            <w:t>5</w:t>
          </w:r>
          <w:r w:rsidR="00514BFE">
            <w:rPr>
              <w:noProof/>
            </w:rPr>
            <w:t>.1.2025, která je nedílnou součástí této objednávky</w:t>
          </w:r>
          <w:r w:rsidR="009734EA">
            <w:rPr>
              <w:noProof/>
            </w:rPr>
            <w:t>,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CD354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14:paraId="4389A111" w14:textId="77777777" w:rsidR="00A42DD2" w:rsidRDefault="00A42DD2" w:rsidP="00A42DD2">
      <w:pPr>
        <w:ind w:right="-1"/>
        <w:rPr>
          <w:noProof/>
        </w:rPr>
      </w:pPr>
    </w:p>
    <w:p w14:paraId="6D59A85C" w14:textId="154CADC4" w:rsidR="002C68BE" w:rsidRPr="00525D27" w:rsidRDefault="00525D27" w:rsidP="00525D27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b/>
        </w:rPr>
      </w:pPr>
      <w:r w:rsidRPr="00525D27">
        <w:rPr>
          <w:rFonts w:ascii="Arial" w:hAnsi="Arial" w:cs="Arial"/>
          <w:b/>
          <w:bCs/>
          <w:color w:val="000000"/>
          <w:lang w:eastAsia="en-GB"/>
        </w:rPr>
        <w:t xml:space="preserve">APC </w:t>
      </w:r>
      <w:proofErr w:type="spellStart"/>
      <w:r w:rsidRPr="00525D27">
        <w:rPr>
          <w:rFonts w:ascii="Arial" w:hAnsi="Arial" w:cs="Arial"/>
          <w:b/>
          <w:bCs/>
          <w:color w:val="000000"/>
          <w:lang w:eastAsia="en-GB"/>
        </w:rPr>
        <w:t>Replacement</w:t>
      </w:r>
      <w:proofErr w:type="spellEnd"/>
      <w:r w:rsidRPr="00525D27">
        <w:rPr>
          <w:rFonts w:ascii="Arial" w:hAnsi="Arial" w:cs="Arial"/>
          <w:b/>
          <w:bCs/>
          <w:color w:val="000000"/>
          <w:lang w:eastAsia="en-GB"/>
        </w:rPr>
        <w:t xml:space="preserve"> </w:t>
      </w:r>
      <w:proofErr w:type="spellStart"/>
      <w:r w:rsidRPr="00525D27">
        <w:rPr>
          <w:rFonts w:ascii="Arial" w:hAnsi="Arial" w:cs="Arial"/>
          <w:b/>
          <w:bCs/>
          <w:color w:val="000000"/>
          <w:lang w:eastAsia="en-GB"/>
        </w:rPr>
        <w:t>Battery</w:t>
      </w:r>
      <w:proofErr w:type="spellEnd"/>
      <w:r w:rsidRPr="00525D27">
        <w:rPr>
          <w:rFonts w:ascii="Arial" w:hAnsi="Arial" w:cs="Arial"/>
          <w:b/>
          <w:bCs/>
          <w:color w:val="000000"/>
          <w:lang w:eastAsia="en-GB"/>
        </w:rPr>
        <w:t xml:space="preserve"> Cartridge 140 (APCRBC140)</w:t>
      </w:r>
      <w:r w:rsidRPr="00525D27">
        <w:rPr>
          <w:rFonts w:ascii="Arial" w:hAnsi="Arial" w:cs="Arial"/>
          <w:b/>
          <w:bCs/>
        </w:rPr>
        <w:tab/>
        <w:t>8 ks</w:t>
      </w:r>
    </w:p>
    <w:p w14:paraId="239CB959" w14:textId="00A4C9ED" w:rsidR="007D4F9E" w:rsidRPr="00B20F38" w:rsidRDefault="0079518D" w:rsidP="0079518D">
      <w:pPr>
        <w:ind w:right="-1"/>
        <w:rPr>
          <w:rFonts w:cs="Arial"/>
          <w:noProof/>
        </w:rPr>
      </w:pPr>
      <w:r w:rsidRPr="00B20F38">
        <w:rPr>
          <w:rFonts w:cs="Arial"/>
          <w:b/>
          <w:noProof/>
        </w:rPr>
        <w:t>Celková cena objednávky</w:t>
      </w:r>
      <w:r w:rsidR="006D0A6B" w:rsidRPr="00B20F38">
        <w:rPr>
          <w:rFonts w:cs="Arial"/>
          <w:b/>
          <w:noProof/>
        </w:rPr>
        <w:t xml:space="preserve"> </w:t>
      </w:r>
      <w:r w:rsidR="0018665F">
        <w:rPr>
          <w:rFonts w:cs="Arial"/>
          <w:b/>
          <w:noProof/>
        </w:rPr>
        <w:t>činí</w:t>
      </w:r>
      <w:r w:rsidRPr="00B20F38">
        <w:rPr>
          <w:rFonts w:cs="Arial"/>
          <w:b/>
          <w:noProof/>
        </w:rPr>
        <w:t xml:space="preserve"> </w:t>
      </w:r>
      <w:sdt>
        <w:sdtPr>
          <w:rPr>
            <w:rFonts w:cs="Arial"/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FC33B2">
            <w:rPr>
              <w:rFonts w:cs="Arial"/>
              <w:b/>
              <w:noProof/>
            </w:rPr>
            <w:t>113 600</w:t>
          </w:r>
          <w:r w:rsidR="007D4F9E" w:rsidRPr="00B20F38">
            <w:rPr>
              <w:rFonts w:cs="Arial"/>
              <w:b/>
              <w:noProof/>
            </w:rPr>
            <w:t>,-</w:t>
          </w:r>
        </w:sdtContent>
      </w:sdt>
      <w:r w:rsidRPr="00B20F38">
        <w:rPr>
          <w:rFonts w:cs="Arial"/>
          <w:b/>
          <w:noProof/>
        </w:rPr>
        <w:t xml:space="preserve"> Kč </w:t>
      </w:r>
      <w:r w:rsidR="00957642" w:rsidRPr="00B20F38">
        <w:rPr>
          <w:rFonts w:cs="Arial"/>
          <w:b/>
          <w:noProof/>
        </w:rPr>
        <w:t>bez</w:t>
      </w:r>
      <w:r w:rsidRPr="00B20F38">
        <w:rPr>
          <w:rFonts w:cs="Arial"/>
          <w:b/>
          <w:noProof/>
        </w:rPr>
        <w:t xml:space="preserve"> DPH.</w:t>
      </w:r>
      <w:r w:rsidR="007D4F9E" w:rsidRPr="00B20F38">
        <w:rPr>
          <w:rFonts w:cs="Arial"/>
          <w:b/>
          <w:noProof/>
        </w:rPr>
        <w:t xml:space="preserve"> </w:t>
      </w:r>
      <w:r w:rsidR="00815890" w:rsidRPr="00B20F38">
        <w:rPr>
          <w:rFonts w:cs="Arial"/>
          <w:b/>
          <w:noProof/>
        </w:rPr>
        <w:t xml:space="preserve"> </w:t>
      </w:r>
      <w:r w:rsidR="00B20F38" w:rsidRPr="00B20F38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4E7F62C6" w14:textId="77777777" w:rsidR="006A5D06" w:rsidRDefault="006A5D06" w:rsidP="0079518D">
      <w:pPr>
        <w:ind w:right="-1"/>
        <w:rPr>
          <w:noProof/>
          <w:u w:val="single"/>
        </w:rPr>
      </w:pPr>
    </w:p>
    <w:p w14:paraId="07FD1ECC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14933BEC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F6E8EF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7F6FAFC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AB891CE" w14:textId="77777777" w:rsidR="009500E4" w:rsidRDefault="009500E4" w:rsidP="0082141C">
      <w:pPr>
        <w:ind w:right="-1"/>
        <w:rPr>
          <w:noProof/>
        </w:rPr>
      </w:pPr>
    </w:p>
    <w:sdt>
      <w:sdtPr>
        <w:rPr>
          <w:rFonts w:ascii="Arial" w:eastAsiaTheme="minorHAnsi" w:hAnsi="Arial" w:cstheme="minorBidi"/>
          <w:noProof/>
          <w:sz w:val="22"/>
          <w:szCs w:val="22"/>
          <w:lang w:eastAsia="en-US"/>
        </w:rPr>
        <w:id w:val="861864646"/>
        <w:placeholder>
          <w:docPart w:val="EC0A15E7AA1048E8AF30D79079244B7C"/>
        </w:placeholder>
      </w:sdtPr>
      <w:sdtEndPr/>
      <w:sdtContent>
        <w:p w14:paraId="53A7A477" w14:textId="5724614D" w:rsidR="007D53F3" w:rsidRPr="00735DAD" w:rsidRDefault="007D53F3" w:rsidP="007D53F3">
          <w:pPr>
            <w:pStyle w:val="Zkladntext"/>
            <w:outlineLvl w:val="0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 w:rsidRPr="00735DAD">
            <w:rPr>
              <w:rFonts w:ascii="Arial" w:hAnsi="Arial" w:cs="Arial"/>
              <w:b/>
              <w:bCs/>
              <w:iCs/>
              <w:sz w:val="22"/>
              <w:szCs w:val="22"/>
            </w:rPr>
            <w:t>Faktura musí být označena číslem objednávky O-</w:t>
          </w:r>
          <w:r w:rsidRPr="000718DA">
            <w:t xml:space="preserve"> </w:t>
          </w:r>
          <w:r w:rsidRPr="000718DA">
            <w:rPr>
              <w:rFonts w:ascii="Arial" w:hAnsi="Arial" w:cs="Arial"/>
              <w:b/>
              <w:bCs/>
              <w:sz w:val="22"/>
              <w:szCs w:val="22"/>
            </w:rPr>
            <w:t>20250000</w:t>
          </w:r>
          <w:r w:rsidR="00FC33B2">
            <w:rPr>
              <w:rFonts w:ascii="Arial" w:hAnsi="Arial" w:cs="Arial"/>
              <w:b/>
              <w:bCs/>
              <w:sz w:val="22"/>
              <w:szCs w:val="22"/>
            </w:rPr>
            <w:t>33</w:t>
          </w:r>
          <w:r w:rsidRPr="00735DAD">
            <w:rPr>
              <w:rFonts w:ascii="Arial" w:hAnsi="Arial" w:cs="Arial"/>
              <w:b/>
              <w:bCs/>
              <w:iCs/>
              <w:sz w:val="22"/>
              <w:szCs w:val="22"/>
            </w:rPr>
            <w:t>.</w:t>
          </w:r>
        </w:p>
        <w:p w14:paraId="7D3C0955" w14:textId="615D4BD6" w:rsidR="007D53F3" w:rsidRDefault="007D53F3" w:rsidP="0082141C">
          <w:pPr>
            <w:ind w:right="-1"/>
            <w:rPr>
              <w:noProof/>
            </w:rPr>
          </w:pPr>
        </w:p>
        <w:p w14:paraId="236ACF83" w14:textId="77777777" w:rsidR="007D53F3" w:rsidRDefault="007D53F3" w:rsidP="0082141C">
          <w:pPr>
            <w:ind w:right="-1"/>
            <w:rPr>
              <w:noProof/>
            </w:rPr>
          </w:pPr>
        </w:p>
        <w:p w14:paraId="15BE848C" w14:textId="033F0336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8EFBA50" w14:textId="77777777" w:rsidR="008074D3" w:rsidRDefault="008074D3" w:rsidP="0082141C">
      <w:pPr>
        <w:ind w:right="-1"/>
        <w:rPr>
          <w:noProof/>
        </w:rPr>
      </w:pPr>
    </w:p>
    <w:p w14:paraId="2FCB6588" w14:textId="77777777" w:rsidR="00957642" w:rsidRDefault="00957642" w:rsidP="0082141C">
      <w:pPr>
        <w:ind w:right="-1"/>
        <w:rPr>
          <w:noProof/>
        </w:rPr>
      </w:pPr>
    </w:p>
    <w:p w14:paraId="2902DD69" w14:textId="77777777" w:rsidR="002C68BE" w:rsidRDefault="002C68BE" w:rsidP="0082141C">
      <w:pPr>
        <w:ind w:right="-1"/>
        <w:rPr>
          <w:noProof/>
        </w:rPr>
      </w:pPr>
    </w:p>
    <w:p w14:paraId="6DF4D82A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6515A6FC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0AB408C3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8"/>
      <w:footerReference w:type="default" r:id="rId9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7895" w14:textId="77777777" w:rsidR="00CA5363" w:rsidRDefault="00CA5363" w:rsidP="007A3541">
      <w:pPr>
        <w:spacing w:line="240" w:lineRule="auto"/>
      </w:pPr>
      <w:r>
        <w:separator/>
      </w:r>
    </w:p>
  </w:endnote>
  <w:endnote w:type="continuationSeparator" w:id="0">
    <w:p w14:paraId="1955084D" w14:textId="77777777" w:rsidR="00CA5363" w:rsidRDefault="00CA536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860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76B796B" w14:textId="77777777" w:rsidTr="009D2FDB">
      <w:tc>
        <w:tcPr>
          <w:tcW w:w="3272" w:type="dxa"/>
          <w:vAlign w:val="center"/>
        </w:tcPr>
        <w:p w14:paraId="66D49F7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05F6B23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641F7F8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264F5038" w14:textId="77777777" w:rsidTr="009D2FDB">
      <w:tc>
        <w:tcPr>
          <w:tcW w:w="3272" w:type="dxa"/>
          <w:vAlign w:val="center"/>
        </w:tcPr>
        <w:p w14:paraId="611DB38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4B7CD14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0E747F9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D665F" w14:paraId="6960C7A0" w14:textId="77777777" w:rsidTr="009D2FDB">
      <w:tc>
        <w:tcPr>
          <w:tcW w:w="3272" w:type="dxa"/>
          <w:vAlign w:val="center"/>
        </w:tcPr>
        <w:p w14:paraId="4BC54D0F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B2A14AF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8686E6B" w14:textId="76F6EFBF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6D665F" w14:paraId="3A16A527" w14:textId="77777777" w:rsidTr="009D2FDB">
      <w:tc>
        <w:tcPr>
          <w:tcW w:w="3272" w:type="dxa"/>
          <w:vAlign w:val="center"/>
        </w:tcPr>
        <w:p w14:paraId="40D72D47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19F0C2B4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446A38ED" w14:textId="77633BB4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</w:t>
          </w:r>
          <w:r w:rsidR="00A07E23">
            <w:rPr>
              <w:color w:val="00A3E2"/>
              <w:sz w:val="16"/>
              <w:szCs w:val="16"/>
            </w:rPr>
            <w:t>213</w:t>
          </w:r>
          <w:r>
            <w:rPr>
              <w:color w:val="00A3E2"/>
              <w:sz w:val="16"/>
              <w:szCs w:val="16"/>
            </w:rPr>
            <w:t>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D665F" w14:paraId="1955F4FC" w14:textId="77777777" w:rsidTr="009D2FDB">
      <w:tc>
        <w:tcPr>
          <w:tcW w:w="3272" w:type="dxa"/>
          <w:vAlign w:val="center"/>
        </w:tcPr>
        <w:p w14:paraId="11CAA6D5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66EEECE" w14:textId="77777777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08CC1BDF" w14:textId="30FFD691" w:rsidR="006D665F" w:rsidRPr="009D2FDB" w:rsidRDefault="006D665F" w:rsidP="009D2FDB">
          <w:pPr>
            <w:rPr>
              <w:color w:val="00A3E2"/>
              <w:sz w:val="16"/>
              <w:szCs w:val="16"/>
            </w:rPr>
          </w:pPr>
        </w:p>
      </w:tc>
    </w:tr>
  </w:tbl>
  <w:p w14:paraId="11A4192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1AAE" w14:textId="77777777" w:rsidR="00CA5363" w:rsidRDefault="00CA5363" w:rsidP="007A3541">
      <w:pPr>
        <w:spacing w:line="240" w:lineRule="auto"/>
      </w:pPr>
      <w:r>
        <w:separator/>
      </w:r>
    </w:p>
  </w:footnote>
  <w:footnote w:type="continuationSeparator" w:id="0">
    <w:p w14:paraId="5D54C9EC" w14:textId="77777777" w:rsidR="00CA5363" w:rsidRDefault="00CA536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99BE" w14:textId="77777777" w:rsidR="007A3541" w:rsidRDefault="007A3541" w:rsidP="007C6778">
    <w:pPr>
      <w:pStyle w:val="Zhlav"/>
      <w:ind w:left="-426"/>
    </w:pPr>
  </w:p>
  <w:p w14:paraId="4F09FC0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EA50C34" wp14:editId="1CD2109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16182B" w14:textId="77777777" w:rsidR="00D64985" w:rsidRDefault="00D64985">
    <w:pPr>
      <w:pStyle w:val="Zhlav"/>
    </w:pPr>
  </w:p>
  <w:p w14:paraId="63AA06FB" w14:textId="77777777" w:rsidR="00D64985" w:rsidRDefault="00D64985">
    <w:pPr>
      <w:pStyle w:val="Zhlav"/>
    </w:pPr>
  </w:p>
  <w:p w14:paraId="0CDAB177" w14:textId="77777777" w:rsidR="00D64985" w:rsidRDefault="00D64985">
    <w:pPr>
      <w:pStyle w:val="Zhlav"/>
    </w:pPr>
  </w:p>
  <w:p w14:paraId="3CD6D362" w14:textId="77777777" w:rsidR="00D64985" w:rsidRDefault="00D64985">
    <w:pPr>
      <w:pStyle w:val="Zhlav"/>
    </w:pPr>
  </w:p>
  <w:p w14:paraId="18783670" w14:textId="77777777" w:rsidR="00D64985" w:rsidRDefault="00D64985">
    <w:pPr>
      <w:pStyle w:val="Zhlav"/>
    </w:pPr>
  </w:p>
  <w:p w14:paraId="56CD266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0181"/>
    <w:multiLevelType w:val="hybridMultilevel"/>
    <w:tmpl w:val="1700AF6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EB92A19"/>
    <w:multiLevelType w:val="hybridMultilevel"/>
    <w:tmpl w:val="7C765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036439">
    <w:abstractNumId w:val="1"/>
  </w:num>
  <w:num w:numId="2" w16cid:durableId="1654985476">
    <w:abstractNumId w:val="2"/>
  </w:num>
  <w:num w:numId="3" w16cid:durableId="1593782733">
    <w:abstractNumId w:val="5"/>
  </w:num>
  <w:num w:numId="4" w16cid:durableId="1594163333">
    <w:abstractNumId w:val="0"/>
  </w:num>
  <w:num w:numId="5" w16cid:durableId="2045210018">
    <w:abstractNumId w:val="3"/>
  </w:num>
  <w:num w:numId="6" w16cid:durableId="1740252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11A"/>
    <w:rsid w:val="00084358"/>
    <w:rsid w:val="000E154D"/>
    <w:rsid w:val="000E5D6C"/>
    <w:rsid w:val="00114A90"/>
    <w:rsid w:val="001164BD"/>
    <w:rsid w:val="0012755B"/>
    <w:rsid w:val="001624A8"/>
    <w:rsid w:val="0017356A"/>
    <w:rsid w:val="0018665F"/>
    <w:rsid w:val="0020797D"/>
    <w:rsid w:val="0021158A"/>
    <w:rsid w:val="00264EE3"/>
    <w:rsid w:val="0027657F"/>
    <w:rsid w:val="00276D4C"/>
    <w:rsid w:val="002A05F5"/>
    <w:rsid w:val="002C1376"/>
    <w:rsid w:val="002C68BE"/>
    <w:rsid w:val="002F3A1A"/>
    <w:rsid w:val="0030499E"/>
    <w:rsid w:val="0031100F"/>
    <w:rsid w:val="00370DBD"/>
    <w:rsid w:val="00385D0B"/>
    <w:rsid w:val="003946A0"/>
    <w:rsid w:val="003B7F5B"/>
    <w:rsid w:val="003E085A"/>
    <w:rsid w:val="003E24AE"/>
    <w:rsid w:val="00451C30"/>
    <w:rsid w:val="004731B6"/>
    <w:rsid w:val="004B7911"/>
    <w:rsid w:val="004C0A47"/>
    <w:rsid w:val="004E4B95"/>
    <w:rsid w:val="004F177D"/>
    <w:rsid w:val="005027DA"/>
    <w:rsid w:val="00514BFE"/>
    <w:rsid w:val="00525D27"/>
    <w:rsid w:val="00537D46"/>
    <w:rsid w:val="00574B99"/>
    <w:rsid w:val="005800D0"/>
    <w:rsid w:val="00580D22"/>
    <w:rsid w:val="005A2CF6"/>
    <w:rsid w:val="005E07BB"/>
    <w:rsid w:val="00633F95"/>
    <w:rsid w:val="0063601C"/>
    <w:rsid w:val="00666E51"/>
    <w:rsid w:val="006A5D06"/>
    <w:rsid w:val="006D0A6B"/>
    <w:rsid w:val="006D49D1"/>
    <w:rsid w:val="006D665F"/>
    <w:rsid w:val="006F261C"/>
    <w:rsid w:val="00742FBE"/>
    <w:rsid w:val="0079518D"/>
    <w:rsid w:val="007A3541"/>
    <w:rsid w:val="007C14DA"/>
    <w:rsid w:val="007C6778"/>
    <w:rsid w:val="007D4F9E"/>
    <w:rsid w:val="007D53F3"/>
    <w:rsid w:val="007E583B"/>
    <w:rsid w:val="007F5316"/>
    <w:rsid w:val="008074D3"/>
    <w:rsid w:val="0081516A"/>
    <w:rsid w:val="00815890"/>
    <w:rsid w:val="0082141C"/>
    <w:rsid w:val="00823880"/>
    <w:rsid w:val="00823E1F"/>
    <w:rsid w:val="0085661A"/>
    <w:rsid w:val="00867CB7"/>
    <w:rsid w:val="008976B7"/>
    <w:rsid w:val="008C6467"/>
    <w:rsid w:val="008D6CD1"/>
    <w:rsid w:val="008E0D22"/>
    <w:rsid w:val="008E41E1"/>
    <w:rsid w:val="008F5012"/>
    <w:rsid w:val="008F5E81"/>
    <w:rsid w:val="00902511"/>
    <w:rsid w:val="00906D22"/>
    <w:rsid w:val="009203F6"/>
    <w:rsid w:val="00924369"/>
    <w:rsid w:val="0094671B"/>
    <w:rsid w:val="009500E4"/>
    <w:rsid w:val="00957642"/>
    <w:rsid w:val="00964064"/>
    <w:rsid w:val="009734EA"/>
    <w:rsid w:val="00987C1F"/>
    <w:rsid w:val="009953DC"/>
    <w:rsid w:val="009D2FDB"/>
    <w:rsid w:val="009D3914"/>
    <w:rsid w:val="009E0AAA"/>
    <w:rsid w:val="009F2C48"/>
    <w:rsid w:val="00A07E23"/>
    <w:rsid w:val="00A374D4"/>
    <w:rsid w:val="00A42DD2"/>
    <w:rsid w:val="00A454A1"/>
    <w:rsid w:val="00A502FF"/>
    <w:rsid w:val="00A8513E"/>
    <w:rsid w:val="00AD79CD"/>
    <w:rsid w:val="00AE49B6"/>
    <w:rsid w:val="00B20393"/>
    <w:rsid w:val="00B20F38"/>
    <w:rsid w:val="00B24F3C"/>
    <w:rsid w:val="00B4208C"/>
    <w:rsid w:val="00B614FE"/>
    <w:rsid w:val="00B62DCC"/>
    <w:rsid w:val="00BB07FB"/>
    <w:rsid w:val="00BB77C6"/>
    <w:rsid w:val="00BC43DB"/>
    <w:rsid w:val="00BE538E"/>
    <w:rsid w:val="00C07F03"/>
    <w:rsid w:val="00C33685"/>
    <w:rsid w:val="00C411ED"/>
    <w:rsid w:val="00C6111A"/>
    <w:rsid w:val="00C74700"/>
    <w:rsid w:val="00CA5363"/>
    <w:rsid w:val="00CD3540"/>
    <w:rsid w:val="00D103D2"/>
    <w:rsid w:val="00D36E21"/>
    <w:rsid w:val="00D378B8"/>
    <w:rsid w:val="00D63E52"/>
    <w:rsid w:val="00D64985"/>
    <w:rsid w:val="00DC3C76"/>
    <w:rsid w:val="00DF6B91"/>
    <w:rsid w:val="00E036ED"/>
    <w:rsid w:val="00E0414B"/>
    <w:rsid w:val="00E346AE"/>
    <w:rsid w:val="00E36899"/>
    <w:rsid w:val="00E51535"/>
    <w:rsid w:val="00E76044"/>
    <w:rsid w:val="00E976E9"/>
    <w:rsid w:val="00EE5E1D"/>
    <w:rsid w:val="00F009E6"/>
    <w:rsid w:val="00F24AD8"/>
    <w:rsid w:val="00F4049C"/>
    <w:rsid w:val="00F40856"/>
    <w:rsid w:val="00F663A2"/>
    <w:rsid w:val="00FA4122"/>
    <w:rsid w:val="00FB2536"/>
    <w:rsid w:val="00FC33B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252BBD4"/>
  <w15:docId w15:val="{6A165F24-CB24-461F-84C9-2BBEF7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57642"/>
    <w:pPr>
      <w:spacing w:after="120" w:line="259" w:lineRule="auto"/>
      <w:ind w:left="283"/>
      <w:jc w:val="left"/>
    </w:pPr>
    <w:rPr>
      <w:rFonts w:asciiTheme="minorHAnsi" w:hAnsi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5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5ADD28755D0F4650B682BE32350D4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CC61C-4CBF-4189-860E-7307430AB3A4}"/>
      </w:docPartPr>
      <w:docPartBody>
        <w:p w:rsidR="006E793F" w:rsidRDefault="006E793F" w:rsidP="006E793F">
          <w:pPr>
            <w:pStyle w:val="5ADD28755D0F4650B682BE32350D4EE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C6A1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194FC72AB8E840EF881978EA9220C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FEA02-D0BB-48BB-9618-31C4E0A580EF}"/>
      </w:docPartPr>
      <w:docPartBody>
        <w:p w:rsidR="006E793F" w:rsidRDefault="006E793F" w:rsidP="006E793F">
          <w:pPr>
            <w:pStyle w:val="194FC72AB8E840EF881978EA9220C25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B662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1C48BD"/>
    <w:rsid w:val="0027727D"/>
    <w:rsid w:val="003647BE"/>
    <w:rsid w:val="00384B29"/>
    <w:rsid w:val="00417008"/>
    <w:rsid w:val="00633F95"/>
    <w:rsid w:val="006E55CB"/>
    <w:rsid w:val="006E793F"/>
    <w:rsid w:val="00915F71"/>
    <w:rsid w:val="0098596D"/>
    <w:rsid w:val="009B589A"/>
    <w:rsid w:val="009B6169"/>
    <w:rsid w:val="00A454A1"/>
    <w:rsid w:val="00AF6831"/>
    <w:rsid w:val="00B41B05"/>
    <w:rsid w:val="00C705AE"/>
    <w:rsid w:val="00D103D2"/>
    <w:rsid w:val="00E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5ADD28755D0F4650B682BE32350D4EE7">
    <w:name w:val="5ADD28755D0F4650B682BE32350D4EE7"/>
    <w:rsid w:val="006E793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194FC72AB8E840EF881978EA9220C253">
    <w:name w:val="194FC72AB8E840EF881978EA9220C253"/>
    <w:rsid w:val="006E793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34B1-CE30-4A41-90CF-7471E7FB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298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45</cp:revision>
  <cp:lastPrinted>2019-06-19T15:07:00Z</cp:lastPrinted>
  <dcterms:created xsi:type="dcterms:W3CDTF">2019-08-12T13:50:00Z</dcterms:created>
  <dcterms:modified xsi:type="dcterms:W3CDTF">2025-01-22T12:36:00Z</dcterms:modified>
</cp:coreProperties>
</file>