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94A" w:rsidRPr="00EE7E90" w:rsidRDefault="00283BA1" w:rsidP="00EE7E90">
      <w:pPr>
        <w:tabs>
          <w:tab w:val="clear" w:pos="284"/>
        </w:tabs>
        <w:autoSpaceDE w:val="0"/>
        <w:autoSpaceDN w:val="0"/>
        <w:adjustRightInd w:val="0"/>
        <w:spacing w:before="100" w:after="100"/>
        <w:rPr>
          <w:rFonts w:ascii="Times New Roman" w:hAnsi="Times New Roman"/>
          <w:kern w:val="0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6044565</wp:posOffset>
                </wp:positionH>
                <wp:positionV relativeFrom="paragraph">
                  <wp:posOffset>-370205</wp:posOffset>
                </wp:positionV>
                <wp:extent cx="45085" cy="57785"/>
                <wp:effectExtent l="0" t="0" r="0" b="254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5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594A" w:rsidRPr="00C75137" w:rsidRDefault="0000594A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75.95pt;margin-top:-29.15pt;width:3.55pt;height:4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" filled="f" stroked="f">
                <v:textbox>
                  <w:txbxContent>
                    <w:p w:rsidR="0000594A" w:rsidRPr="00C75137" w:rsidRDefault="0000594A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5D82">
        <w:rPr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-321945</wp:posOffset>
            </wp:positionV>
            <wp:extent cx="3114040" cy="482600"/>
            <wp:effectExtent l="19050" t="0" r="0" b="0"/>
            <wp:wrapNone/>
            <wp:docPr id="9" name="obrázek 9" descr="SOU_STAVEBNI_logo_Grayscale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SOU_STAVEBNI_logo_Grayscale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4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-312420</wp:posOffset>
                </wp:positionV>
                <wp:extent cx="7620" cy="1591945"/>
                <wp:effectExtent l="15240" t="16510" r="15240" b="1079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0" cy="159194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6BC38"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4pt,-24.6pt" to="-5.8pt,1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" strokeweight="1.5pt"/>
            </w:pict>
          </mc:Fallback>
        </mc:AlternateContent>
      </w:r>
    </w:p>
    <w:p w:rsidR="0000594A" w:rsidRPr="00EE7E90" w:rsidRDefault="0000594A">
      <w:pPr>
        <w:rPr>
          <w:rFonts w:ascii="Times New Roman" w:hAnsi="Times New Roman"/>
          <w:sz w:val="28"/>
          <w:szCs w:val="28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1474"/>
        <w:gridCol w:w="4445"/>
        <w:gridCol w:w="3544"/>
      </w:tblGrid>
      <w:tr w:rsidR="00EE7E90">
        <w:trPr>
          <w:cantSplit/>
        </w:trPr>
        <w:tc>
          <w:tcPr>
            <w:tcW w:w="9463" w:type="dxa"/>
            <w:gridSpan w:val="3"/>
            <w:vAlign w:val="center"/>
          </w:tcPr>
          <w:p w:rsidR="00EE7E90" w:rsidRDefault="00EE7E90" w:rsidP="00D20F5F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164AFB">
              <w:rPr>
                <w:rFonts w:ascii="Arial" w:hAnsi="Arial" w:cs="Arial"/>
                <w:b/>
                <w:sz w:val="20"/>
              </w:rPr>
              <w:t>Střední odborné učiliště stavební</w:t>
            </w:r>
            <w:r>
              <w:rPr>
                <w:rFonts w:ascii="Arial" w:hAnsi="Arial" w:cs="Arial"/>
                <w:b/>
                <w:sz w:val="20"/>
              </w:rPr>
              <w:t>, Plzeň, Borská 55</w:t>
            </w:r>
          </w:p>
        </w:tc>
      </w:tr>
      <w:tr w:rsidR="00EE7E90">
        <w:trPr>
          <w:cantSplit/>
        </w:trPr>
        <w:tc>
          <w:tcPr>
            <w:tcW w:w="9463" w:type="dxa"/>
            <w:gridSpan w:val="3"/>
            <w:vAlign w:val="center"/>
          </w:tcPr>
          <w:p w:rsidR="00EE7E90" w:rsidRDefault="00EE7E90" w:rsidP="00D20F5F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 w:rsidRPr="00164AFB">
              <w:rPr>
                <w:rFonts w:ascii="Arial" w:hAnsi="Arial" w:cs="Arial"/>
                <w:b/>
                <w:sz w:val="20"/>
              </w:rPr>
              <w:t xml:space="preserve">Borská </w:t>
            </w:r>
            <w:r>
              <w:rPr>
                <w:rFonts w:ascii="Arial" w:hAnsi="Arial" w:cs="Arial"/>
                <w:b/>
                <w:sz w:val="20"/>
              </w:rPr>
              <w:t>2718/</w:t>
            </w:r>
            <w:r w:rsidRPr="00164AFB">
              <w:rPr>
                <w:rFonts w:ascii="Arial" w:hAnsi="Arial" w:cs="Arial"/>
                <w:b/>
                <w:sz w:val="20"/>
              </w:rPr>
              <w:t>55,</w:t>
            </w:r>
            <w:r>
              <w:rPr>
                <w:rFonts w:ascii="Arial" w:hAnsi="Arial" w:cs="Arial"/>
                <w:b/>
                <w:sz w:val="20"/>
              </w:rPr>
              <w:t xml:space="preserve"> Jižní Předměstí,</w:t>
            </w:r>
            <w:r w:rsidRPr="00164AFB">
              <w:rPr>
                <w:rFonts w:ascii="Arial" w:hAnsi="Arial" w:cs="Arial"/>
                <w:b/>
                <w:sz w:val="20"/>
              </w:rPr>
              <w:t xml:space="preserve"> 301 00 Plzeň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tel.: 37</w:t>
            </w:r>
            <w:r w:rsidR="001B28D0">
              <w:rPr>
                <w:rFonts w:ascii="Arial" w:hAnsi="Arial" w:cs="Arial"/>
                <w:b/>
                <w:sz w:val="16"/>
                <w:szCs w:val="16"/>
              </w:rPr>
              <w:t>3 730 030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="00180BCD">
              <w:rPr>
                <w:rFonts w:ascii="Arial" w:hAnsi="Arial" w:cs="Arial"/>
                <w:b/>
                <w:sz w:val="16"/>
                <w:szCs w:val="16"/>
              </w:rPr>
              <w:t>datová schránka: 7s8gxd7</w:t>
            </w:r>
          </w:p>
        </w:tc>
        <w:tc>
          <w:tcPr>
            <w:tcW w:w="3544" w:type="dxa"/>
            <w:vAlign w:val="center"/>
          </w:tcPr>
          <w:p w:rsidR="0000594A" w:rsidRDefault="008C4059" w:rsidP="003919CE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JACER - CZ</w:t>
            </w:r>
            <w:r w:rsidR="00E13B77">
              <w:rPr>
                <w:rFonts w:ascii="Arial" w:hAnsi="Arial" w:cs="Arial"/>
                <w:bCs/>
                <w:sz w:val="20"/>
                <w:szCs w:val="22"/>
              </w:rPr>
              <w:t xml:space="preserve"> s.r.o.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e-mail: sou@souplzen.cz</w:t>
            </w:r>
          </w:p>
        </w:tc>
        <w:tc>
          <w:tcPr>
            <w:tcW w:w="3544" w:type="dxa"/>
            <w:vAlign w:val="center"/>
          </w:tcPr>
          <w:p w:rsidR="0000594A" w:rsidRDefault="008C4059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Náměstí Prokopa Velikého 466/12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tcBorders>
              <w:bottom w:val="nil"/>
            </w:tcBorders>
            <w:vAlign w:val="center"/>
          </w:tcPr>
          <w:p w:rsidR="0000594A" w:rsidRDefault="00AA6DC2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https://www.souplzen.cz/</w:t>
            </w:r>
          </w:p>
        </w:tc>
        <w:tc>
          <w:tcPr>
            <w:tcW w:w="3544" w:type="dxa"/>
            <w:vAlign w:val="center"/>
          </w:tcPr>
          <w:p w:rsidR="0000594A" w:rsidRDefault="008C4059" w:rsidP="003919CE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400 01 Ústí nad Labem</w:t>
            </w:r>
          </w:p>
        </w:tc>
      </w:tr>
      <w:tr w:rsidR="0000594A">
        <w:trPr>
          <w:cantSplit/>
        </w:trPr>
        <w:tc>
          <w:tcPr>
            <w:tcW w:w="5919" w:type="dxa"/>
            <w:gridSpan w:val="2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5919" w:type="dxa"/>
            <w:gridSpan w:val="2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VÁŠ DOPIS ZN.: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ZE DNE: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NAŠE ZN.: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8C4059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SOUSPL/0091</w:t>
            </w:r>
            <w:r w:rsidR="00E13B77">
              <w:rPr>
                <w:rFonts w:ascii="Arial" w:hAnsi="Arial" w:cs="Arial"/>
                <w:bCs/>
                <w:sz w:val="16"/>
                <w:szCs w:val="22"/>
              </w:rPr>
              <w:t>/25</w:t>
            </w:r>
          </w:p>
        </w:tc>
      </w:tr>
      <w:tr w:rsidR="0000594A">
        <w:trPr>
          <w:cantSplit/>
        </w:trPr>
        <w:tc>
          <w:tcPr>
            <w:tcW w:w="9463" w:type="dxa"/>
            <w:gridSpan w:val="3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VYŘIZUJE: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4206C9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Ing. Jiří Hájek</w:t>
            </w:r>
          </w:p>
        </w:tc>
      </w:tr>
      <w:tr w:rsidR="0000594A">
        <w:trPr>
          <w:cantSplit/>
        </w:trPr>
        <w:tc>
          <w:tcPr>
            <w:tcW w:w="1474" w:type="dxa"/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TEL.: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4206C9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373 730 036</w:t>
            </w:r>
          </w:p>
        </w:tc>
      </w:tr>
      <w:tr w:rsidR="007B539C">
        <w:trPr>
          <w:cantSplit/>
        </w:trPr>
        <w:tc>
          <w:tcPr>
            <w:tcW w:w="1474" w:type="dxa"/>
            <w:vAlign w:val="center"/>
          </w:tcPr>
          <w:p w:rsidR="007B539C" w:rsidRDefault="007B539C" w:rsidP="007B539C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DAT. SCHR.:</w:t>
            </w:r>
          </w:p>
        </w:tc>
        <w:tc>
          <w:tcPr>
            <w:tcW w:w="7989" w:type="dxa"/>
            <w:gridSpan w:val="2"/>
            <w:vAlign w:val="center"/>
          </w:tcPr>
          <w:p w:rsidR="007B539C" w:rsidRDefault="007B539C" w:rsidP="007B539C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7s8gxd7</w:t>
            </w:r>
          </w:p>
        </w:tc>
      </w:tr>
      <w:tr w:rsidR="0000594A">
        <w:trPr>
          <w:cantSplit/>
        </w:trPr>
        <w:tc>
          <w:tcPr>
            <w:tcW w:w="1474" w:type="dxa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5F4CA4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sou@souplzen.cz</w:t>
            </w:r>
          </w:p>
        </w:tc>
      </w:tr>
      <w:tr w:rsidR="0000594A">
        <w:trPr>
          <w:cantSplit/>
          <w:trHeight w:val="235"/>
        </w:trPr>
        <w:tc>
          <w:tcPr>
            <w:tcW w:w="9463" w:type="dxa"/>
            <w:gridSpan w:val="3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</w:p>
        </w:tc>
      </w:tr>
      <w:tr w:rsidR="0000594A">
        <w:trPr>
          <w:cantSplit/>
        </w:trPr>
        <w:tc>
          <w:tcPr>
            <w:tcW w:w="1474" w:type="dxa"/>
            <w:tcBorders>
              <w:bottom w:val="nil"/>
            </w:tcBorders>
            <w:vAlign w:val="center"/>
          </w:tcPr>
          <w:p w:rsidR="0000594A" w:rsidRDefault="0000594A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DATUM:</w:t>
            </w:r>
          </w:p>
        </w:tc>
        <w:tc>
          <w:tcPr>
            <w:tcW w:w="7989" w:type="dxa"/>
            <w:gridSpan w:val="2"/>
            <w:vAlign w:val="center"/>
          </w:tcPr>
          <w:p w:rsidR="0000594A" w:rsidRDefault="00E13B77" w:rsidP="00341823">
            <w:pPr>
              <w:pStyle w:val="zk"/>
              <w:jc w:val="left"/>
              <w:rPr>
                <w:rFonts w:ascii="Arial" w:hAnsi="Arial" w:cs="Arial"/>
                <w:bCs/>
                <w:sz w:val="16"/>
                <w:szCs w:val="22"/>
              </w:rPr>
            </w:pPr>
            <w:r>
              <w:rPr>
                <w:rFonts w:ascii="Arial" w:hAnsi="Arial" w:cs="Arial"/>
                <w:bCs/>
                <w:sz w:val="16"/>
                <w:szCs w:val="22"/>
              </w:rPr>
              <w:t>22</w:t>
            </w:r>
            <w:r w:rsidR="00875A8B">
              <w:rPr>
                <w:rFonts w:ascii="Arial" w:hAnsi="Arial" w:cs="Arial"/>
                <w:bCs/>
                <w:sz w:val="16"/>
                <w:szCs w:val="22"/>
              </w:rPr>
              <w:t>.</w:t>
            </w:r>
            <w:r w:rsidR="00341823">
              <w:rPr>
                <w:rFonts w:ascii="Arial" w:hAnsi="Arial" w:cs="Arial"/>
                <w:bCs/>
                <w:sz w:val="16"/>
                <w:szCs w:val="22"/>
              </w:rPr>
              <w:t xml:space="preserve"> 0</w:t>
            </w:r>
            <w:r w:rsidR="00875A8B">
              <w:rPr>
                <w:rFonts w:ascii="Arial" w:hAnsi="Arial" w:cs="Arial"/>
                <w:bCs/>
                <w:sz w:val="16"/>
                <w:szCs w:val="22"/>
              </w:rPr>
              <w:t>1</w:t>
            </w:r>
            <w:r w:rsidR="005F4CA4">
              <w:rPr>
                <w:rFonts w:ascii="Arial" w:hAnsi="Arial" w:cs="Arial"/>
                <w:bCs/>
                <w:sz w:val="16"/>
                <w:szCs w:val="22"/>
              </w:rPr>
              <w:t>.202</w:t>
            </w:r>
            <w:r w:rsidR="00341823">
              <w:rPr>
                <w:rFonts w:ascii="Arial" w:hAnsi="Arial" w:cs="Arial"/>
                <w:bCs/>
                <w:sz w:val="16"/>
                <w:szCs w:val="22"/>
              </w:rPr>
              <w:t>5</w:t>
            </w:r>
          </w:p>
        </w:tc>
      </w:tr>
    </w:tbl>
    <w:p w:rsidR="0000594A" w:rsidRDefault="0000594A">
      <w:pPr>
        <w:ind w:hanging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</w:t>
      </w:r>
    </w:p>
    <w:p w:rsidR="0000594A" w:rsidRDefault="0000594A">
      <w:pPr>
        <w:rPr>
          <w:rFonts w:ascii="Arial" w:hAnsi="Arial" w:cs="Arial"/>
          <w:sz w:val="20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9463"/>
      </w:tblGrid>
      <w:tr w:rsidR="0000594A">
        <w:trPr>
          <w:cantSplit/>
        </w:trPr>
        <w:tc>
          <w:tcPr>
            <w:tcW w:w="9463" w:type="dxa"/>
            <w:tcBorders>
              <w:bottom w:val="nil"/>
            </w:tcBorders>
            <w:vAlign w:val="center"/>
          </w:tcPr>
          <w:p w:rsidR="0000594A" w:rsidRDefault="00283BA1" w:rsidP="008C4059">
            <w:pPr>
              <w:pStyle w:val="zk"/>
              <w:jc w:val="left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 xml:space="preserve">Objednávka </w:t>
            </w:r>
            <w:r w:rsidR="00E13B77">
              <w:rPr>
                <w:rFonts w:ascii="Arial" w:hAnsi="Arial" w:cs="Arial"/>
                <w:b/>
                <w:sz w:val="20"/>
                <w:szCs w:val="22"/>
              </w:rPr>
              <w:t xml:space="preserve">č. </w:t>
            </w:r>
            <w:r w:rsidR="008C4059">
              <w:rPr>
                <w:rFonts w:ascii="Arial" w:hAnsi="Arial" w:cs="Arial"/>
                <w:b/>
                <w:sz w:val="20"/>
                <w:szCs w:val="22"/>
              </w:rPr>
              <w:t>5</w:t>
            </w:r>
            <w:r w:rsidR="005F4CA4">
              <w:rPr>
                <w:rFonts w:ascii="Arial" w:hAnsi="Arial" w:cs="Arial"/>
                <w:b/>
                <w:sz w:val="20"/>
                <w:szCs w:val="22"/>
              </w:rPr>
              <w:t>/202</w:t>
            </w:r>
            <w:r w:rsidR="00341823">
              <w:rPr>
                <w:rFonts w:ascii="Arial" w:hAnsi="Arial" w:cs="Arial"/>
                <w:b/>
                <w:sz w:val="20"/>
                <w:szCs w:val="22"/>
              </w:rPr>
              <w:t>5</w:t>
            </w:r>
          </w:p>
        </w:tc>
      </w:tr>
    </w:tbl>
    <w:p w:rsidR="0000594A" w:rsidRDefault="0000594A">
      <w:pPr>
        <w:tabs>
          <w:tab w:val="clear" w:pos="284"/>
          <w:tab w:val="left" w:pos="142"/>
        </w:tabs>
        <w:rPr>
          <w:rFonts w:ascii="Arial" w:hAnsi="Arial" w:cs="Arial"/>
          <w:sz w:val="20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9463"/>
      </w:tblGrid>
      <w:tr w:rsidR="0000594A">
        <w:trPr>
          <w:cantSplit/>
        </w:trPr>
        <w:tc>
          <w:tcPr>
            <w:tcW w:w="9463" w:type="dxa"/>
            <w:tcBorders>
              <w:bottom w:val="nil"/>
            </w:tcBorders>
            <w:vAlign w:val="center"/>
          </w:tcPr>
          <w:p w:rsidR="00875A8B" w:rsidRDefault="00875A8B" w:rsidP="00875A8B">
            <w:pPr>
              <w:spacing w:after="0"/>
              <w:jc w:val="both"/>
              <w:rPr>
                <w:rFonts w:ascii="Arial" w:hAnsi="Arial" w:cs="Arial"/>
              </w:rPr>
            </w:pPr>
          </w:p>
          <w:p w:rsidR="00341823" w:rsidRDefault="00341823" w:rsidP="0034182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Celoroční objednávka: Objednáváme u Vás </w:t>
            </w:r>
            <w:r w:rsidR="008C4059">
              <w:rPr>
                <w:rFonts w:ascii="Arial" w:hAnsi="Arial" w:cs="Arial"/>
              </w:rPr>
              <w:t xml:space="preserve"> tesařský</w:t>
            </w:r>
            <w:r w:rsidR="00E13B77">
              <w:rPr>
                <w:rFonts w:ascii="Arial" w:hAnsi="Arial" w:cs="Arial"/>
              </w:rPr>
              <w:t xml:space="preserve"> materiál dle zasílaných dílčích objednávek </w:t>
            </w:r>
            <w:r>
              <w:rPr>
                <w:rFonts w:ascii="Arial" w:hAnsi="Arial" w:cs="Arial"/>
              </w:rPr>
              <w:t xml:space="preserve">se specifikací podle platných ceníků. </w:t>
            </w:r>
          </w:p>
          <w:p w:rsidR="00341823" w:rsidRDefault="00341823" w:rsidP="00341823">
            <w:pPr>
              <w:spacing w:after="0"/>
              <w:jc w:val="both"/>
              <w:rPr>
                <w:rFonts w:ascii="Arial" w:hAnsi="Arial" w:cs="Arial"/>
              </w:rPr>
            </w:pPr>
          </w:p>
          <w:p w:rsidR="00341823" w:rsidRDefault="00341823" w:rsidP="00E13B77">
            <w:pPr>
              <w:spacing w:after="0"/>
              <w:ind w:left="2830" w:hanging="28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dodávek:       Plzeň, Borská 55</w:t>
            </w:r>
          </w:p>
          <w:p w:rsidR="008C4059" w:rsidRDefault="008C4059" w:rsidP="00E13B77">
            <w:pPr>
              <w:spacing w:after="0"/>
              <w:ind w:left="2830" w:hanging="28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Jateční tř., Plzeň (v areálu betonárky Cemex)</w:t>
            </w:r>
            <w:bookmarkStart w:id="0" w:name="_GoBack"/>
            <w:bookmarkEnd w:id="0"/>
          </w:p>
          <w:p w:rsidR="00341823" w:rsidRDefault="00341823" w:rsidP="00341823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</w:p>
          <w:p w:rsidR="00341823" w:rsidRDefault="00341823" w:rsidP="00341823">
            <w:pPr>
              <w:spacing w:after="0"/>
              <w:ind w:left="2124" w:hanging="212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Termín:                     rok 2025 </w:t>
            </w:r>
          </w:p>
          <w:p w:rsidR="00341823" w:rsidRDefault="00341823" w:rsidP="00341823">
            <w:pPr>
              <w:spacing w:after="0"/>
              <w:ind w:left="2124" w:hanging="2124"/>
              <w:jc w:val="both"/>
              <w:rPr>
                <w:rFonts w:ascii="Arial" w:hAnsi="Arial" w:cs="Arial"/>
              </w:rPr>
            </w:pPr>
          </w:p>
          <w:p w:rsidR="00341823" w:rsidRDefault="00341823" w:rsidP="00341823">
            <w:pPr>
              <w:spacing w:after="0"/>
              <w:ind w:left="2832" w:hanging="283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Poznámka:              závoz zboží avizovat den předem na tel.: 602 159 102 nebo 725 705 807</w:t>
            </w:r>
          </w:p>
          <w:p w:rsidR="00341823" w:rsidRDefault="00341823" w:rsidP="00341823">
            <w:pPr>
              <w:spacing w:after="0"/>
              <w:ind w:left="2124" w:hanging="2124"/>
              <w:jc w:val="both"/>
              <w:rPr>
                <w:rFonts w:ascii="Arial" w:hAnsi="Arial" w:cs="Arial"/>
              </w:rPr>
            </w:pPr>
          </w:p>
          <w:p w:rsidR="00341823" w:rsidRPr="00476593" w:rsidRDefault="00341823" w:rsidP="00341823">
            <w:pPr>
              <w:spacing w:after="0"/>
              <w:jc w:val="both"/>
              <w:rPr>
                <w:rFonts w:ascii="Arial" w:hAnsi="Arial" w:cs="Arial"/>
              </w:rPr>
            </w:pPr>
            <w:r w:rsidRPr="00476593">
              <w:rPr>
                <w:rFonts w:ascii="Arial" w:hAnsi="Arial" w:cs="Arial"/>
              </w:rPr>
              <w:t xml:space="preserve">Bližší informace </w:t>
            </w:r>
            <w:r>
              <w:rPr>
                <w:rFonts w:ascii="Arial" w:hAnsi="Arial" w:cs="Arial"/>
              </w:rPr>
              <w:t>zástupce ředitele pro odb</w:t>
            </w:r>
            <w:r w:rsidRPr="00476593">
              <w:rPr>
                <w:rFonts w:ascii="Arial" w:hAnsi="Arial" w:cs="Arial"/>
              </w:rPr>
              <w:t>orn</w:t>
            </w:r>
            <w:r>
              <w:rPr>
                <w:rFonts w:ascii="Arial" w:hAnsi="Arial" w:cs="Arial"/>
              </w:rPr>
              <w:t>ý</w:t>
            </w:r>
            <w:r w:rsidRPr="00476593">
              <w:rPr>
                <w:rFonts w:ascii="Arial" w:hAnsi="Arial" w:cs="Arial"/>
              </w:rPr>
              <w:t xml:space="preserve"> výcvik </w:t>
            </w:r>
            <w:r>
              <w:rPr>
                <w:rFonts w:ascii="Arial" w:hAnsi="Arial" w:cs="Arial"/>
              </w:rPr>
              <w:t>Ing. Jiří Hájek</w:t>
            </w:r>
            <w:r w:rsidRPr="00476593">
              <w:rPr>
                <w:rFonts w:ascii="Arial" w:hAnsi="Arial" w:cs="Arial"/>
              </w:rPr>
              <w:t xml:space="preserve"> tel. č. </w:t>
            </w:r>
            <w:r>
              <w:rPr>
                <w:rFonts w:ascii="Arial" w:hAnsi="Arial" w:cs="Arial"/>
              </w:rPr>
              <w:t xml:space="preserve">602 159 102 nebo vedoucí učitel odborného výcviku Ing. Adam Klik 725 705 807   </w:t>
            </w:r>
            <w:r w:rsidRPr="00476593">
              <w:rPr>
                <w:rFonts w:ascii="Arial" w:hAnsi="Arial" w:cs="Arial"/>
              </w:rPr>
              <w:t xml:space="preserve"> </w:t>
            </w:r>
          </w:p>
          <w:p w:rsidR="00341823" w:rsidRDefault="00341823" w:rsidP="0034182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4206C9" w:rsidRDefault="004206C9" w:rsidP="005F4CA4">
            <w:pPr>
              <w:spacing w:after="0"/>
              <w:rPr>
                <w:rFonts w:ascii="Arial" w:hAnsi="Arial" w:cs="Arial"/>
              </w:rPr>
            </w:pPr>
          </w:p>
          <w:p w:rsidR="00875A8B" w:rsidRDefault="00875A8B" w:rsidP="005F4CA4">
            <w:pPr>
              <w:spacing w:after="0"/>
              <w:rPr>
                <w:rFonts w:ascii="Arial" w:hAnsi="Arial" w:cs="Arial"/>
              </w:rPr>
            </w:pPr>
          </w:p>
          <w:p w:rsidR="00875A8B" w:rsidRDefault="00875A8B" w:rsidP="005F4CA4">
            <w:pPr>
              <w:spacing w:after="0"/>
              <w:rPr>
                <w:rFonts w:ascii="Arial" w:hAnsi="Arial" w:cs="Arial"/>
              </w:rPr>
            </w:pPr>
          </w:p>
          <w:p w:rsidR="005F4CA4" w:rsidRDefault="005F4CA4" w:rsidP="005F4CA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Fakturační adresa: </w:t>
            </w:r>
            <w:r>
              <w:rPr>
                <w:rFonts w:ascii="Arial" w:hAnsi="Arial" w:cs="Arial"/>
              </w:rPr>
              <w:tab/>
              <w:t>SOU stavební</w:t>
            </w:r>
          </w:p>
          <w:p w:rsidR="005F4CA4" w:rsidRDefault="005F4CA4" w:rsidP="005F4CA4">
            <w:pPr>
              <w:spacing w:after="0"/>
              <w:ind w:left="1416"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Borská 55</w:t>
            </w:r>
          </w:p>
          <w:p w:rsidR="005F4CA4" w:rsidRDefault="005F4CA4" w:rsidP="005F4CA4">
            <w:pPr>
              <w:spacing w:after="0"/>
              <w:ind w:left="1416"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301 00 Plzeň</w:t>
            </w:r>
          </w:p>
          <w:p w:rsidR="005F4CA4" w:rsidRDefault="005F4CA4" w:rsidP="005F4CA4">
            <w:pPr>
              <w:spacing w:after="0"/>
              <w:ind w:left="1416" w:firstLine="7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IČO: 004 97 061, jsme plátci DPH</w:t>
            </w:r>
          </w:p>
          <w:p w:rsidR="005F4CA4" w:rsidRDefault="005F4CA4" w:rsidP="005F4CA4">
            <w:pPr>
              <w:spacing w:after="0"/>
              <w:rPr>
                <w:rFonts w:ascii="Arial" w:hAnsi="Arial" w:cs="Arial"/>
              </w:rPr>
            </w:pPr>
          </w:p>
          <w:p w:rsidR="0000594A" w:rsidRPr="0018112E" w:rsidRDefault="00B16DD2" w:rsidP="00996CA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</w:t>
            </w:r>
            <w:r w:rsidR="005F4CA4">
              <w:rPr>
                <w:rFonts w:ascii="Arial" w:hAnsi="Arial" w:cs="Arial"/>
              </w:rPr>
              <w:t>ádáme o písemné potvrzení objednávky</w:t>
            </w:r>
          </w:p>
        </w:tc>
      </w:tr>
    </w:tbl>
    <w:p w:rsidR="0000594A" w:rsidRDefault="0000594A">
      <w:pPr>
        <w:tabs>
          <w:tab w:val="left" w:pos="142"/>
        </w:tabs>
        <w:rPr>
          <w:rFonts w:ascii="Arial" w:hAnsi="Arial" w:cs="Arial"/>
          <w:sz w:val="20"/>
        </w:rPr>
      </w:pPr>
    </w:p>
    <w:p w:rsidR="0000594A" w:rsidRDefault="0000594A">
      <w:pPr>
        <w:tabs>
          <w:tab w:val="left" w:pos="142"/>
        </w:tabs>
        <w:rPr>
          <w:rFonts w:ascii="Arial" w:hAnsi="Arial" w:cs="Arial"/>
          <w:sz w:val="20"/>
        </w:rPr>
      </w:pPr>
    </w:p>
    <w:p w:rsidR="0000594A" w:rsidRDefault="0000594A">
      <w:pPr>
        <w:tabs>
          <w:tab w:val="left" w:pos="142"/>
        </w:tabs>
        <w:rPr>
          <w:rFonts w:ascii="Arial" w:hAnsi="Arial" w:cs="Arial"/>
          <w:sz w:val="20"/>
        </w:rPr>
      </w:pPr>
    </w:p>
    <w:p w:rsidR="0000594A" w:rsidRDefault="0000594A">
      <w:pPr>
        <w:tabs>
          <w:tab w:val="left" w:pos="142"/>
        </w:tabs>
        <w:rPr>
          <w:rFonts w:ascii="Arial" w:hAnsi="Arial" w:cs="Arial"/>
          <w:sz w:val="20"/>
        </w:rPr>
      </w:pPr>
    </w:p>
    <w:p w:rsidR="0000594A" w:rsidRDefault="0000594A">
      <w:pPr>
        <w:tabs>
          <w:tab w:val="clear" w:pos="284"/>
          <w:tab w:val="left" w:pos="142"/>
        </w:tabs>
        <w:rPr>
          <w:rFonts w:ascii="Arial" w:hAnsi="Arial"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</w:tblGrid>
      <w:tr w:rsidR="002E184D" w:rsidRPr="00F633AF" w:rsidTr="003840AB">
        <w:tc>
          <w:tcPr>
            <w:tcW w:w="2660" w:type="dxa"/>
          </w:tcPr>
          <w:p w:rsidR="002E184D" w:rsidRPr="003840AB" w:rsidRDefault="002E184D" w:rsidP="003840AB">
            <w:pPr>
              <w:tabs>
                <w:tab w:val="clear" w:pos="284"/>
                <w:tab w:val="left" w:pos="142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840AB">
              <w:rPr>
                <w:rFonts w:ascii="Arial" w:hAnsi="Arial" w:cs="Arial"/>
                <w:sz w:val="16"/>
                <w:szCs w:val="16"/>
              </w:rPr>
              <w:t>Střední odborné učiliště stavební,</w:t>
            </w:r>
          </w:p>
          <w:p w:rsidR="002E184D" w:rsidRPr="003840AB" w:rsidRDefault="002E184D" w:rsidP="003840AB">
            <w:pPr>
              <w:tabs>
                <w:tab w:val="clear" w:pos="284"/>
                <w:tab w:val="left" w:pos="142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840AB">
              <w:rPr>
                <w:rFonts w:ascii="Arial" w:hAnsi="Arial" w:cs="Arial"/>
                <w:sz w:val="16"/>
                <w:szCs w:val="16"/>
              </w:rPr>
              <w:t>Plzeň, Borská 55</w:t>
            </w:r>
          </w:p>
        </w:tc>
      </w:tr>
    </w:tbl>
    <w:p w:rsidR="002E184D" w:rsidRDefault="002E184D" w:rsidP="002E184D">
      <w:pPr>
        <w:tabs>
          <w:tab w:val="clear" w:pos="284"/>
        </w:tabs>
        <w:spacing w:after="0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2"/>
      </w:tblGrid>
      <w:tr w:rsidR="002E184D" w:rsidTr="003840AB">
        <w:tc>
          <w:tcPr>
            <w:tcW w:w="9552" w:type="dxa"/>
            <w:tcBorders>
              <w:top w:val="nil"/>
              <w:left w:val="nil"/>
              <w:bottom w:val="nil"/>
              <w:right w:val="nil"/>
            </w:tcBorders>
          </w:tcPr>
          <w:p w:rsidR="002E184D" w:rsidRPr="003840AB" w:rsidRDefault="002E184D" w:rsidP="003840AB">
            <w:pPr>
              <w:tabs>
                <w:tab w:val="clear" w:pos="284"/>
              </w:tabs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:rsidR="002E184D" w:rsidRPr="002E184D" w:rsidRDefault="002E184D">
      <w:pPr>
        <w:tabs>
          <w:tab w:val="clear" w:pos="284"/>
          <w:tab w:val="left" w:pos="142"/>
        </w:tabs>
        <w:rPr>
          <w:rFonts w:ascii="Arial" w:hAnsi="Arial" w:cs="Arial"/>
          <w:sz w:val="10"/>
          <w:szCs w:val="10"/>
        </w:rPr>
      </w:pPr>
    </w:p>
    <w:sectPr w:rsidR="002E184D" w:rsidRPr="002E184D" w:rsidSect="001251D9">
      <w:pgSz w:w="11906" w:h="16838"/>
      <w:pgMar w:top="1418" w:right="1247" w:bottom="1418" w:left="124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mSpring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D4285"/>
    <w:multiLevelType w:val="hybridMultilevel"/>
    <w:tmpl w:val="EC7E263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1820B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B828A6"/>
    <w:multiLevelType w:val="hybridMultilevel"/>
    <w:tmpl w:val="6F765DAE"/>
    <w:lvl w:ilvl="0" w:tplc="944C953A">
      <w:start w:val="5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056"/>
    <w:rsid w:val="0000594A"/>
    <w:rsid w:val="00035D82"/>
    <w:rsid w:val="001251D9"/>
    <w:rsid w:val="00180BCD"/>
    <w:rsid w:val="0018112E"/>
    <w:rsid w:val="001B28D0"/>
    <w:rsid w:val="00283BA1"/>
    <w:rsid w:val="002E184D"/>
    <w:rsid w:val="00341823"/>
    <w:rsid w:val="003840AB"/>
    <w:rsid w:val="003919CE"/>
    <w:rsid w:val="00412573"/>
    <w:rsid w:val="004206C9"/>
    <w:rsid w:val="00595D51"/>
    <w:rsid w:val="0059688A"/>
    <w:rsid w:val="005D466E"/>
    <w:rsid w:val="005F4CA4"/>
    <w:rsid w:val="0060045B"/>
    <w:rsid w:val="0071703B"/>
    <w:rsid w:val="007B539C"/>
    <w:rsid w:val="00875A8B"/>
    <w:rsid w:val="008C4059"/>
    <w:rsid w:val="008D78FB"/>
    <w:rsid w:val="00996CA3"/>
    <w:rsid w:val="009C2EBC"/>
    <w:rsid w:val="00A73DCD"/>
    <w:rsid w:val="00AA6DC2"/>
    <w:rsid w:val="00AD617D"/>
    <w:rsid w:val="00B16DD2"/>
    <w:rsid w:val="00C60307"/>
    <w:rsid w:val="00C75137"/>
    <w:rsid w:val="00D20F5F"/>
    <w:rsid w:val="00D26858"/>
    <w:rsid w:val="00DB0056"/>
    <w:rsid w:val="00DB68A0"/>
    <w:rsid w:val="00DD7770"/>
    <w:rsid w:val="00E13B77"/>
    <w:rsid w:val="00E729F6"/>
    <w:rsid w:val="00EE6588"/>
    <w:rsid w:val="00EE7E90"/>
    <w:rsid w:val="00EF6301"/>
    <w:rsid w:val="00F7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C9160"/>
  <w15:docId w15:val="{0E413CD4-8295-4BE9-8C79-DB5D98FC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dopis_text"/>
    <w:qFormat/>
    <w:rsid w:val="001251D9"/>
    <w:pPr>
      <w:tabs>
        <w:tab w:val="left" w:pos="284"/>
      </w:tabs>
      <w:spacing w:after="120"/>
    </w:pPr>
    <w:rPr>
      <w:rFonts w:ascii="Verdana" w:hAnsi="Verdana"/>
      <w:kern w:val="18"/>
      <w:sz w:val="18"/>
    </w:rPr>
  </w:style>
  <w:style w:type="paragraph" w:styleId="Nadpis1">
    <w:name w:val="heading 1"/>
    <w:basedOn w:val="Normln"/>
    <w:next w:val="Normln"/>
    <w:qFormat/>
    <w:rsid w:val="001251D9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1251D9"/>
    <w:pPr>
      <w:keepNext/>
      <w:outlineLvl w:val="1"/>
    </w:pPr>
    <w:rPr>
      <w:sz w:val="24"/>
    </w:rPr>
  </w:style>
  <w:style w:type="paragraph" w:styleId="Nadpis4">
    <w:name w:val="heading 4"/>
    <w:basedOn w:val="Normln"/>
    <w:next w:val="Normln"/>
    <w:qFormat/>
    <w:rsid w:val="001251D9"/>
    <w:pPr>
      <w:keepNext/>
      <w:tabs>
        <w:tab w:val="clear" w:pos="284"/>
      </w:tabs>
      <w:overflowPunct w:val="0"/>
      <w:autoSpaceDE w:val="0"/>
      <w:autoSpaceDN w:val="0"/>
      <w:adjustRightInd w:val="0"/>
      <w:spacing w:after="0"/>
      <w:ind w:left="680"/>
      <w:textAlignment w:val="baseline"/>
      <w:outlineLvl w:val="3"/>
    </w:pPr>
    <w:rPr>
      <w:rFonts w:ascii="Times New Roman" w:hAnsi="Times New Roman"/>
      <w:kern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">
    <w:name w:val="úzký"/>
    <w:basedOn w:val="Normln"/>
    <w:next w:val="Normln"/>
    <w:rsid w:val="001251D9"/>
    <w:pPr>
      <w:tabs>
        <w:tab w:val="clear" w:pos="284"/>
        <w:tab w:val="left" w:pos="340"/>
      </w:tabs>
      <w:spacing w:after="0"/>
      <w:jc w:val="both"/>
    </w:pPr>
    <w:rPr>
      <w:rFonts w:ascii="PalmSprings" w:hAnsi="PalmSprings"/>
      <w:kern w:val="16"/>
      <w:sz w:val="21"/>
    </w:rPr>
  </w:style>
  <w:style w:type="paragraph" w:customStyle="1" w:styleId="infodop">
    <w:name w:val="info_dop"/>
    <w:basedOn w:val="Normln"/>
    <w:rsid w:val="001251D9"/>
    <w:pPr>
      <w:tabs>
        <w:tab w:val="clear" w:pos="284"/>
        <w:tab w:val="left" w:pos="567"/>
      </w:tabs>
      <w:spacing w:after="0"/>
    </w:pPr>
    <w:rPr>
      <w:rFonts w:ascii="PalmSprings" w:hAnsi="PalmSprings"/>
      <w:kern w:val="0"/>
      <w:sz w:val="21"/>
      <w:lang w:val="en-US"/>
    </w:rPr>
  </w:style>
  <w:style w:type="paragraph" w:styleId="Zkladntext">
    <w:name w:val="Body Text"/>
    <w:basedOn w:val="Normln"/>
    <w:rsid w:val="001251D9"/>
    <w:pPr>
      <w:tabs>
        <w:tab w:val="clear" w:pos="284"/>
      </w:tabs>
      <w:spacing w:after="0"/>
    </w:pPr>
    <w:rPr>
      <w:rFonts w:ascii="Arial" w:hAnsi="Arial" w:cs="Arial"/>
      <w:sz w:val="24"/>
    </w:rPr>
  </w:style>
  <w:style w:type="paragraph" w:styleId="Zkladntext3">
    <w:name w:val="Body Text 3"/>
    <w:basedOn w:val="Normln"/>
    <w:rsid w:val="001251D9"/>
    <w:pPr>
      <w:tabs>
        <w:tab w:val="clear" w:pos="284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hAnsi="Times New Roman"/>
      <w:kern w:val="0"/>
      <w:sz w:val="28"/>
      <w:u w:val="single"/>
    </w:rPr>
  </w:style>
  <w:style w:type="character" w:styleId="Hypertextovodkaz">
    <w:name w:val="Hyperlink"/>
    <w:basedOn w:val="Standardnpsmoodstavce"/>
    <w:rsid w:val="001251D9"/>
    <w:rPr>
      <w:color w:val="0000FF"/>
      <w:u w:val="single"/>
    </w:rPr>
  </w:style>
  <w:style w:type="table" w:styleId="Mkatabulky">
    <w:name w:val="Table Grid"/>
    <w:basedOn w:val="Normlntabulka"/>
    <w:rsid w:val="002E18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5F4CA4"/>
    <w:pPr>
      <w:spacing w:after="0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F4CA4"/>
    <w:rPr>
      <w:rFonts w:ascii="Segoe UI" w:hAnsi="Segoe UI" w:cs="Segoe UI"/>
      <w:kern w:val="1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ffek\Local%20Settings\Temporary%20Internet%20Files\Content.IE5\DNFF5XSE\1034_dopis_sou_CB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1034_dopis_sou_CB</Template>
  <TotalTime>0</TotalTime>
  <Pages>1</Pages>
  <Words>165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29</vt:lpstr>
    </vt:vector>
  </TitlesOfParts>
  <Company>emotion advertising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</dc:title>
  <dc:creator>steffek</dc:creator>
  <cp:lastModifiedBy>Stanislava Mielke</cp:lastModifiedBy>
  <cp:revision>2</cp:revision>
  <cp:lastPrinted>2025-01-22T08:36:00Z</cp:lastPrinted>
  <dcterms:created xsi:type="dcterms:W3CDTF">2025-01-22T08:55:00Z</dcterms:created>
  <dcterms:modified xsi:type="dcterms:W3CDTF">2025-01-22T08:55:00Z</dcterms:modified>
</cp:coreProperties>
</file>