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A84" w14:textId="77777777" w:rsidR="00D14F16" w:rsidRDefault="00D14F16" w:rsidP="00D14F16">
      <w:pPr>
        <w:pStyle w:val="Nzev"/>
        <w:jc w:val="center"/>
        <w:rPr>
          <w:rFonts w:ascii="Arial Narrow" w:hAnsi="Arial Narrow" w:cs="Tahoma"/>
          <w:b/>
          <w:sz w:val="32"/>
          <w:szCs w:val="32"/>
        </w:rPr>
      </w:pPr>
    </w:p>
    <w:p w14:paraId="3969576F" w14:textId="77777777" w:rsidR="00D14F16" w:rsidRPr="00546AB8" w:rsidRDefault="007F7A99" w:rsidP="00D14F16">
      <w:pPr>
        <w:pStyle w:val="Nzev"/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DODATEK </w:t>
      </w:r>
      <w:r w:rsidR="00A94FD4">
        <w:rPr>
          <w:rFonts w:ascii="Arial Narrow" w:hAnsi="Arial Narrow" w:cs="Tahoma"/>
          <w:b/>
          <w:sz w:val="32"/>
          <w:szCs w:val="32"/>
        </w:rPr>
        <w:t xml:space="preserve">Č. 1 </w:t>
      </w:r>
      <w:r>
        <w:rPr>
          <w:rFonts w:ascii="Arial Narrow" w:hAnsi="Arial Narrow" w:cs="Tahoma"/>
          <w:b/>
          <w:sz w:val="32"/>
          <w:szCs w:val="32"/>
        </w:rPr>
        <w:t xml:space="preserve">K </w:t>
      </w:r>
      <w:r w:rsidR="00D14F16" w:rsidRPr="00546AB8">
        <w:rPr>
          <w:rFonts w:ascii="Arial Narrow" w:hAnsi="Arial Narrow" w:cs="Tahoma"/>
          <w:b/>
          <w:sz w:val="32"/>
          <w:szCs w:val="32"/>
        </w:rPr>
        <w:t>DAROVACÍ SMLOUV</w:t>
      </w:r>
      <w:r>
        <w:rPr>
          <w:rFonts w:ascii="Arial Narrow" w:hAnsi="Arial Narrow" w:cs="Tahoma"/>
          <w:b/>
          <w:sz w:val="32"/>
          <w:szCs w:val="32"/>
        </w:rPr>
        <w:t>Ě</w:t>
      </w:r>
    </w:p>
    <w:p w14:paraId="194C20FB" w14:textId="77777777" w:rsidR="00D14F16" w:rsidRPr="00454568" w:rsidRDefault="00D14F16" w:rsidP="00D14F16">
      <w:pPr>
        <w:jc w:val="center"/>
        <w:rPr>
          <w:rFonts w:ascii="Arial Narrow" w:hAnsi="Arial Narrow" w:cs="Tahoma"/>
          <w:sz w:val="20"/>
        </w:rPr>
      </w:pPr>
      <w:r w:rsidRPr="00454568">
        <w:rPr>
          <w:rFonts w:ascii="Arial Narrow" w:hAnsi="Arial Narrow" w:cs="Tahoma"/>
          <w:sz w:val="20"/>
        </w:rPr>
        <w:t xml:space="preserve">(podle § 2055 a násl. zákona </w:t>
      </w:r>
      <w:r w:rsidRPr="00454568">
        <w:rPr>
          <w:rFonts w:ascii="Arial Narrow" w:hAnsi="Arial Narrow" w:cs="Tahoma"/>
          <w:bCs/>
          <w:sz w:val="20"/>
        </w:rPr>
        <w:t>č. 89/2012 Sb., občanský zákoník, ve znění pozdějších předpisů (dále jen „OZ“)</w:t>
      </w:r>
      <w:r w:rsidRPr="00454568">
        <w:rPr>
          <w:rFonts w:ascii="Arial Narrow" w:hAnsi="Arial Narrow" w:cs="Tahoma"/>
          <w:sz w:val="20"/>
        </w:rPr>
        <w:t>)</w:t>
      </w:r>
    </w:p>
    <w:p w14:paraId="189A06FE" w14:textId="77777777" w:rsidR="00D14F16" w:rsidRPr="00454568" w:rsidRDefault="00D14F16" w:rsidP="00D14F16">
      <w:pPr>
        <w:spacing w:after="0" w:line="240" w:lineRule="auto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Smluvní strany:</w:t>
      </w:r>
    </w:p>
    <w:p w14:paraId="680AEE86" w14:textId="77777777" w:rsidR="00D14F16" w:rsidRPr="00454568" w:rsidRDefault="00D14F16" w:rsidP="00D14F1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Technická univerzita v Liberci</w:t>
      </w:r>
    </w:p>
    <w:p w14:paraId="066D89FD" w14:textId="77777777" w:rsidR="00D14F16" w:rsidRPr="00A25203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 xml:space="preserve">Se sídlem: </w:t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>Studentská 1402/2, 461 17 Liberec</w:t>
      </w:r>
    </w:p>
    <w:p w14:paraId="33535354" w14:textId="77777777" w:rsidR="00D14F16" w:rsidRPr="00995C9D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 xml:space="preserve">IČ: 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8C177E">
        <w:rPr>
          <w:rFonts w:ascii="Arial Narrow" w:hAnsi="Arial Narrow" w:cs="Tahoma"/>
          <w:sz w:val="22"/>
          <w:szCs w:val="22"/>
        </w:rPr>
        <w:t>46747885</w:t>
      </w:r>
    </w:p>
    <w:p w14:paraId="1EB07BA2" w14:textId="77777777" w:rsidR="00D14F16" w:rsidRPr="00995C9D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DIČ: </w:t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  <w:t>CZ46747885</w:t>
      </w:r>
    </w:p>
    <w:p w14:paraId="7383BF94" w14:textId="0884BA19" w:rsidR="00D14F16" w:rsidRPr="008C177E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Bankovní spojení: </w:t>
      </w:r>
      <w:r w:rsidRPr="00995C9D">
        <w:rPr>
          <w:rFonts w:ascii="Arial Narrow" w:hAnsi="Arial Narrow" w:cs="Tahoma"/>
          <w:sz w:val="22"/>
          <w:szCs w:val="22"/>
        </w:rPr>
        <w:tab/>
      </w:r>
      <w:r w:rsidR="009A198E">
        <w:rPr>
          <w:rFonts w:ascii="Arial Narrow" w:hAnsi="Arial Narrow" w:cs="Tahoma"/>
          <w:sz w:val="22"/>
          <w:szCs w:val="22"/>
        </w:rPr>
        <w:t>xxxxxxx</w:t>
      </w:r>
      <w:r w:rsidRPr="008C177E">
        <w:rPr>
          <w:rFonts w:ascii="Arial Narrow" w:hAnsi="Arial Narrow" w:cs="Tahoma"/>
          <w:sz w:val="22"/>
          <w:szCs w:val="22"/>
        </w:rPr>
        <w:t xml:space="preserve"> </w:t>
      </w:r>
    </w:p>
    <w:p w14:paraId="205986C8" w14:textId="219C5B10" w:rsidR="00D14F16" w:rsidRPr="00995C9D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Účet číslo: </w:t>
      </w:r>
      <w:bookmarkStart w:id="0" w:name="Text1"/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</w:r>
      <w:bookmarkEnd w:id="0"/>
      <w:r w:rsidR="009A198E">
        <w:rPr>
          <w:rFonts w:ascii="Arial Narrow" w:hAnsi="Arial Narrow" w:cs="Tahoma"/>
          <w:sz w:val="22"/>
          <w:szCs w:val="22"/>
        </w:rPr>
        <w:t>xxxxxxx</w:t>
      </w:r>
    </w:p>
    <w:p w14:paraId="25945D6E" w14:textId="77777777" w:rsidR="00D14F16" w:rsidRPr="00995C9D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Zastoupena: </w:t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  <w:t xml:space="preserve">doc. Ing. Jaromírem Moravcem, Ph.D., děkanem Fakulty strojní TU v Liberci </w:t>
      </w:r>
    </w:p>
    <w:p w14:paraId="47D11655" w14:textId="77777777" w:rsidR="00D14F16" w:rsidRPr="00A25203" w:rsidRDefault="00D14F16" w:rsidP="00D14F16">
      <w:pPr>
        <w:spacing w:after="0" w:line="240" w:lineRule="auto"/>
        <w:ind w:left="708"/>
        <w:jc w:val="center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 (dále</w:t>
      </w:r>
      <w:r w:rsidRPr="00A25203">
        <w:rPr>
          <w:rFonts w:ascii="Arial Narrow" w:hAnsi="Arial Narrow" w:cs="Tahoma"/>
          <w:sz w:val="22"/>
          <w:szCs w:val="22"/>
        </w:rPr>
        <w:t xml:space="preserve"> jen jako </w:t>
      </w:r>
      <w:r w:rsidRPr="00A25203">
        <w:rPr>
          <w:rFonts w:ascii="Arial Narrow" w:hAnsi="Arial Narrow" w:cs="Tahoma"/>
          <w:b/>
          <w:sz w:val="22"/>
          <w:szCs w:val="22"/>
        </w:rPr>
        <w:t>„</w:t>
      </w:r>
      <w:permStart w:id="1189611888" w:edGrp="everyone"/>
      <w:permEnd w:id="1189611888"/>
      <w:r w:rsidRPr="00A25203">
        <w:rPr>
          <w:rFonts w:ascii="Arial Narrow" w:hAnsi="Arial Narrow" w:cs="Tahoma"/>
          <w:b/>
          <w:sz w:val="22"/>
          <w:szCs w:val="22"/>
        </w:rPr>
        <w:t>obdarovaný“</w:t>
      </w:r>
      <w:r w:rsidRPr="00A25203">
        <w:rPr>
          <w:rFonts w:ascii="Arial Narrow" w:hAnsi="Arial Narrow" w:cs="Tahoma"/>
          <w:sz w:val="22"/>
          <w:szCs w:val="22"/>
        </w:rPr>
        <w:t>)</w:t>
      </w:r>
    </w:p>
    <w:p w14:paraId="3B529EC2" w14:textId="77777777" w:rsidR="00D14F16" w:rsidRPr="00A25203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</w:p>
    <w:p w14:paraId="6BA1572F" w14:textId="77777777" w:rsidR="00D14F16" w:rsidRPr="00A25203" w:rsidRDefault="00D14F16" w:rsidP="00D14F16">
      <w:pPr>
        <w:spacing w:after="0" w:line="240" w:lineRule="auto"/>
        <w:ind w:left="708"/>
        <w:jc w:val="center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>a</w:t>
      </w:r>
    </w:p>
    <w:p w14:paraId="279A96B1" w14:textId="77777777" w:rsidR="00D14F16" w:rsidRPr="00A25203" w:rsidRDefault="00D14F16" w:rsidP="00D14F16">
      <w:pPr>
        <w:spacing w:after="0" w:line="240" w:lineRule="auto"/>
        <w:rPr>
          <w:rFonts w:ascii="Arial Narrow" w:hAnsi="Arial Narrow" w:cs="Tahoma"/>
          <w:b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>2.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b/>
          <w:sz w:val="22"/>
          <w:szCs w:val="22"/>
        </w:rPr>
        <w:t>IAESTE LC Liberec</w:t>
      </w:r>
    </w:p>
    <w:p w14:paraId="7093DE70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ab/>
        <w:t>Se sídlem: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>v Liberci, Hálkova 6</w:t>
      </w:r>
    </w:p>
    <w:p w14:paraId="73C95C3B" w14:textId="77777777" w:rsidR="00D14F16" w:rsidRPr="00997F53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 xml:space="preserve">Zapsaná: 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ve spolkovém rejstříku vedeném Městským soudem v Praze, sp. zn. Odd. L vl. 55463</w:t>
      </w:r>
    </w:p>
    <w:p w14:paraId="0EE432DB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IČ: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70961816</w:t>
      </w:r>
    </w:p>
    <w:p w14:paraId="637FB2EE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 xml:space="preserve">DIČ: 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CZ70961816</w:t>
      </w:r>
    </w:p>
    <w:p w14:paraId="35003738" w14:textId="55B9CC6F" w:rsidR="00D14F16" w:rsidRPr="00997F53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>Bankovní spojení:</w:t>
      </w:r>
      <w:r w:rsidRPr="00997F53">
        <w:rPr>
          <w:rFonts w:ascii="Arial Narrow" w:hAnsi="Arial Narrow" w:cs="Tahoma"/>
          <w:sz w:val="22"/>
          <w:szCs w:val="22"/>
        </w:rPr>
        <w:tab/>
      </w:r>
      <w:r w:rsidR="009A198E">
        <w:rPr>
          <w:rFonts w:ascii="Arial Narrow" w:hAnsi="Arial Narrow" w:cs="Tahoma"/>
          <w:sz w:val="22"/>
          <w:szCs w:val="22"/>
        </w:rPr>
        <w:t>xxxxxxx</w:t>
      </w:r>
      <w:r w:rsidRPr="00997F53">
        <w:rPr>
          <w:rFonts w:ascii="Arial Narrow" w:hAnsi="Arial Narrow" w:cs="Tahoma"/>
          <w:sz w:val="22"/>
          <w:szCs w:val="22"/>
        </w:rPr>
        <w:t xml:space="preserve"> </w:t>
      </w:r>
    </w:p>
    <w:p w14:paraId="64532241" w14:textId="36863E6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Účet číslo: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="009A198E">
        <w:rPr>
          <w:rFonts w:ascii="Arial Narrow" w:hAnsi="Arial Narrow"/>
          <w:sz w:val="22"/>
          <w:szCs w:val="22"/>
        </w:rPr>
        <w:t>xxxxxxx</w:t>
      </w:r>
    </w:p>
    <w:p w14:paraId="6455F951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Zastoupena: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 xml:space="preserve">doc. Ing. Miroslavem Malým, CSc. </w:t>
      </w:r>
    </w:p>
    <w:p w14:paraId="514A933C" w14:textId="77777777" w:rsidR="00D14F16" w:rsidRPr="00997F53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 xml:space="preserve">(dále jen jako </w:t>
      </w:r>
      <w:r w:rsidRPr="00997F53">
        <w:rPr>
          <w:rFonts w:ascii="Arial Narrow" w:hAnsi="Arial Narrow" w:cs="Tahoma"/>
          <w:b/>
          <w:sz w:val="22"/>
          <w:szCs w:val="22"/>
        </w:rPr>
        <w:t>„dárce“</w:t>
      </w:r>
      <w:r w:rsidRPr="00997F53">
        <w:rPr>
          <w:rFonts w:ascii="Arial Narrow" w:hAnsi="Arial Narrow" w:cs="Tahoma"/>
          <w:sz w:val="22"/>
          <w:szCs w:val="22"/>
        </w:rPr>
        <w:t>)</w:t>
      </w:r>
    </w:p>
    <w:p w14:paraId="34FF3379" w14:textId="77777777" w:rsidR="00D14F16" w:rsidRPr="00454568" w:rsidRDefault="00D14F16" w:rsidP="00D14F16">
      <w:pPr>
        <w:spacing w:after="60" w:line="240" w:lineRule="auto"/>
        <w:jc w:val="center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 xml:space="preserve">mezi sebou uzavírají </w:t>
      </w:r>
      <w:r w:rsidRPr="00454568">
        <w:rPr>
          <w:rFonts w:ascii="Arial Narrow" w:hAnsi="Arial Narrow" w:cs="Tahoma"/>
          <w:sz w:val="22"/>
          <w:szCs w:val="22"/>
        </w:rPr>
        <w:t xml:space="preserve">následující </w:t>
      </w:r>
      <w:r w:rsidR="007F7A99">
        <w:rPr>
          <w:rFonts w:ascii="Arial Narrow" w:hAnsi="Arial Narrow" w:cs="Tahoma"/>
          <w:sz w:val="22"/>
          <w:szCs w:val="22"/>
        </w:rPr>
        <w:t xml:space="preserve">dodatek k </w:t>
      </w:r>
      <w:r w:rsidRPr="00454568">
        <w:rPr>
          <w:rFonts w:ascii="Arial Narrow" w:hAnsi="Arial Narrow" w:cs="Tahoma"/>
          <w:sz w:val="22"/>
          <w:szCs w:val="22"/>
        </w:rPr>
        <w:t>darovací smlouv</w:t>
      </w:r>
      <w:r w:rsidR="007F7A99">
        <w:rPr>
          <w:rFonts w:ascii="Arial Narrow" w:hAnsi="Arial Narrow" w:cs="Tahoma"/>
          <w:sz w:val="22"/>
          <w:szCs w:val="22"/>
        </w:rPr>
        <w:t>ě</w:t>
      </w:r>
      <w:r w:rsidRPr="00454568">
        <w:rPr>
          <w:rFonts w:ascii="Arial Narrow" w:hAnsi="Arial Narrow" w:cs="Tahoma"/>
          <w:sz w:val="22"/>
          <w:szCs w:val="22"/>
        </w:rPr>
        <w:t xml:space="preserve"> o účelově vázaném finančním daru (dále jen jako </w:t>
      </w:r>
      <w:r w:rsidRPr="00454568">
        <w:rPr>
          <w:rFonts w:ascii="Arial Narrow" w:hAnsi="Arial Narrow" w:cs="Tahoma"/>
          <w:b/>
          <w:sz w:val="22"/>
          <w:szCs w:val="22"/>
        </w:rPr>
        <w:t>„</w:t>
      </w:r>
      <w:r w:rsidR="007F7A99">
        <w:rPr>
          <w:rFonts w:ascii="Arial Narrow" w:hAnsi="Arial Narrow" w:cs="Tahoma"/>
          <w:b/>
          <w:sz w:val="22"/>
          <w:szCs w:val="22"/>
        </w:rPr>
        <w:t>dodatek</w:t>
      </w:r>
      <w:r w:rsidRPr="00454568">
        <w:rPr>
          <w:rFonts w:ascii="Arial Narrow" w:hAnsi="Arial Narrow" w:cs="Tahoma"/>
          <w:b/>
          <w:sz w:val="22"/>
          <w:szCs w:val="22"/>
        </w:rPr>
        <w:t>“</w:t>
      </w:r>
      <w:r w:rsidRPr="00454568">
        <w:rPr>
          <w:rFonts w:ascii="Arial Narrow" w:hAnsi="Arial Narrow" w:cs="Tahoma"/>
          <w:sz w:val="22"/>
          <w:szCs w:val="22"/>
        </w:rPr>
        <w:t>):</w:t>
      </w:r>
    </w:p>
    <w:p w14:paraId="3D667828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I.</w:t>
      </w:r>
    </w:p>
    <w:p w14:paraId="1F1C7026" w14:textId="77777777" w:rsidR="00D14F16" w:rsidRPr="00454568" w:rsidRDefault="00A94FD4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Úvodní ujednání</w:t>
      </w:r>
    </w:p>
    <w:p w14:paraId="21071E93" w14:textId="77777777" w:rsidR="007332D7" w:rsidRDefault="00A94FD4" w:rsidP="00A94FD4">
      <w:pPr>
        <w:numPr>
          <w:ilvl w:val="0"/>
          <w:numId w:val="2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Smluvní strany uzavřely dne </w:t>
      </w:r>
      <w:r w:rsidR="007332D7">
        <w:rPr>
          <w:rFonts w:ascii="Arial Narrow" w:hAnsi="Arial Narrow" w:cs="Tahoma"/>
          <w:sz w:val="22"/>
          <w:szCs w:val="22"/>
        </w:rPr>
        <w:t>3. 1. 2024</w:t>
      </w:r>
      <w:r>
        <w:rPr>
          <w:rFonts w:ascii="Arial Narrow" w:hAnsi="Arial Narrow" w:cs="Tahoma"/>
          <w:sz w:val="22"/>
          <w:szCs w:val="22"/>
        </w:rPr>
        <w:t xml:space="preserve"> darovací smlouvu, jejímž předmětem je </w:t>
      </w:r>
      <w:r w:rsidRPr="001028B7">
        <w:rPr>
          <w:rFonts w:ascii="Arial Narrow" w:hAnsi="Arial Narrow" w:cs="Tahoma"/>
          <w:sz w:val="22"/>
          <w:szCs w:val="22"/>
        </w:rPr>
        <w:t>bezplatné přenechání finanční částky dárcem</w:t>
      </w:r>
      <w:r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1028B7">
        <w:rPr>
          <w:rFonts w:ascii="Arial Narrow" w:hAnsi="Arial Narrow" w:cs="Tahoma"/>
          <w:sz w:val="22"/>
          <w:szCs w:val="22"/>
        </w:rPr>
        <w:t>ve prospěch obdarovaného ve výši: 50 tis. Kč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1028B7">
        <w:rPr>
          <w:rFonts w:ascii="Arial Narrow" w:hAnsi="Arial Narrow" w:cs="Tahoma"/>
          <w:sz w:val="22"/>
          <w:szCs w:val="22"/>
        </w:rPr>
        <w:t xml:space="preserve">(dále jen jako </w:t>
      </w:r>
      <w:r w:rsidRPr="00AD17E8">
        <w:rPr>
          <w:rFonts w:ascii="Arial Narrow" w:hAnsi="Arial Narrow" w:cs="Tahoma"/>
          <w:sz w:val="22"/>
          <w:szCs w:val="22"/>
        </w:rPr>
        <w:t>„peněžitý dar“</w:t>
      </w:r>
      <w:r w:rsidRPr="001028B7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 w:cs="Tahoma"/>
          <w:sz w:val="22"/>
          <w:szCs w:val="22"/>
        </w:rPr>
        <w:t xml:space="preserve">. </w:t>
      </w:r>
    </w:p>
    <w:p w14:paraId="292CACCB" w14:textId="77777777" w:rsidR="00A94FD4" w:rsidRDefault="00A94FD4" w:rsidP="00A94FD4">
      <w:pPr>
        <w:numPr>
          <w:ilvl w:val="0"/>
          <w:numId w:val="2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Peněžitý dar je účelově vázán na </w:t>
      </w:r>
      <w:r w:rsidRPr="001028B7">
        <w:rPr>
          <w:rFonts w:ascii="Arial Narrow" w:hAnsi="Arial Narrow" w:cs="Tahoma"/>
          <w:sz w:val="22"/>
          <w:szCs w:val="22"/>
        </w:rPr>
        <w:t>pokrytí neinvestičních potřeb „Fondu mobilit FS TUL“</w:t>
      </w:r>
      <w:r>
        <w:rPr>
          <w:rFonts w:ascii="Arial Narrow" w:hAnsi="Arial Narrow" w:cs="Tahoma"/>
          <w:sz w:val="22"/>
          <w:szCs w:val="22"/>
        </w:rPr>
        <w:t xml:space="preserve">, a to </w:t>
      </w:r>
      <w:r w:rsidRPr="001028B7">
        <w:rPr>
          <w:rFonts w:ascii="Arial Narrow" w:hAnsi="Arial Narrow" w:cs="Tahoma"/>
          <w:sz w:val="22"/>
          <w:szCs w:val="22"/>
        </w:rPr>
        <w:t xml:space="preserve">uskutečnění odborné praxe studentů Fakulty strojní TU v Liberci na kanadské univerzitě Conestoga College </w:t>
      </w:r>
      <w:r w:rsidRPr="001028B7">
        <w:rPr>
          <w:rFonts w:ascii="Arial Narrow" w:hAnsi="Arial Narrow" w:cs="Arial"/>
          <w:bCs/>
          <w:color w:val="202124"/>
          <w:sz w:val="22"/>
          <w:szCs w:val="22"/>
          <w:shd w:val="clear" w:color="auto" w:fill="FFFFFF"/>
        </w:rPr>
        <w:t xml:space="preserve">in Kitchener, Ontario, </w:t>
      </w:r>
      <w:r w:rsidRPr="001028B7">
        <w:rPr>
          <w:rFonts w:ascii="Arial Narrow" w:hAnsi="Arial Narrow" w:cs="Tahoma"/>
          <w:sz w:val="22"/>
          <w:szCs w:val="22"/>
        </w:rPr>
        <w:t>a krytí je</w:t>
      </w:r>
      <w:r>
        <w:rPr>
          <w:rFonts w:ascii="Arial Narrow" w:hAnsi="Arial Narrow" w:cs="Tahoma"/>
          <w:sz w:val="22"/>
          <w:szCs w:val="22"/>
        </w:rPr>
        <w:t>jich</w:t>
      </w:r>
      <w:r w:rsidRPr="001028B7">
        <w:rPr>
          <w:rFonts w:ascii="Arial Narrow" w:hAnsi="Arial Narrow" w:cs="Tahoma"/>
          <w:sz w:val="22"/>
          <w:szCs w:val="22"/>
        </w:rPr>
        <w:t xml:space="preserve"> pobytových nákladů</w:t>
      </w:r>
      <w:r>
        <w:rPr>
          <w:rFonts w:ascii="Arial Narrow" w:hAnsi="Arial Narrow" w:cs="Tahoma"/>
          <w:sz w:val="22"/>
          <w:szCs w:val="22"/>
        </w:rPr>
        <w:t>.</w:t>
      </w:r>
    </w:p>
    <w:p w14:paraId="31EDB4D9" w14:textId="77777777" w:rsidR="00A94FD4" w:rsidRDefault="00A94FD4" w:rsidP="00A94FD4">
      <w:pPr>
        <w:numPr>
          <w:ilvl w:val="0"/>
          <w:numId w:val="2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Užití peněžitého daru bylo sjednáno </w:t>
      </w:r>
      <w:r w:rsidR="007332D7">
        <w:rPr>
          <w:rFonts w:ascii="Arial Narrow" w:hAnsi="Arial Narrow" w:cs="Tahoma"/>
          <w:sz w:val="22"/>
          <w:szCs w:val="22"/>
        </w:rPr>
        <w:t>pro rok</w:t>
      </w:r>
      <w:r>
        <w:rPr>
          <w:rFonts w:ascii="Arial Narrow" w:hAnsi="Arial Narrow" w:cs="Tahoma"/>
          <w:sz w:val="22"/>
          <w:szCs w:val="22"/>
        </w:rPr>
        <w:t xml:space="preserve"> 2024.</w:t>
      </w:r>
    </w:p>
    <w:p w14:paraId="073FBF27" w14:textId="77777777" w:rsidR="00A94FD4" w:rsidRPr="00AD17E8" w:rsidRDefault="00A94FD4" w:rsidP="00A94FD4">
      <w:pPr>
        <w:numPr>
          <w:ilvl w:val="0"/>
          <w:numId w:val="2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 w:rsidRPr="00AD17E8">
        <w:rPr>
          <w:rFonts w:ascii="Arial Narrow" w:hAnsi="Arial Narrow" w:cs="Tahoma"/>
          <w:sz w:val="22"/>
          <w:szCs w:val="22"/>
        </w:rPr>
        <w:t xml:space="preserve">Vzhledem k tomu, že </w:t>
      </w:r>
      <w:r w:rsidR="006A6F0A">
        <w:rPr>
          <w:rFonts w:ascii="Arial Narrow" w:hAnsi="Arial Narrow" w:cs="Tahoma"/>
          <w:sz w:val="22"/>
          <w:szCs w:val="22"/>
        </w:rPr>
        <w:t xml:space="preserve">výše uvedená odborná praxe </w:t>
      </w:r>
      <w:r w:rsidRPr="00AD17E8">
        <w:rPr>
          <w:rFonts w:ascii="Arial Narrow" w:hAnsi="Arial Narrow" w:cs="Tahoma"/>
          <w:sz w:val="22"/>
          <w:szCs w:val="22"/>
        </w:rPr>
        <w:t>uskutečněn</w:t>
      </w:r>
      <w:r w:rsidR="006A6F0A">
        <w:rPr>
          <w:rFonts w:ascii="Arial Narrow" w:hAnsi="Arial Narrow" w:cs="Tahoma"/>
          <w:sz w:val="22"/>
          <w:szCs w:val="22"/>
        </w:rPr>
        <w:t>á v roce 2024</w:t>
      </w:r>
      <w:r w:rsidRPr="00AD17E8">
        <w:rPr>
          <w:rFonts w:ascii="Arial Narrow" w:hAnsi="Arial Narrow" w:cs="Tahoma"/>
          <w:sz w:val="22"/>
          <w:szCs w:val="22"/>
        </w:rPr>
        <w:t xml:space="preserve"> </w:t>
      </w:r>
      <w:r w:rsidR="006A6F0A">
        <w:rPr>
          <w:rFonts w:ascii="Arial Narrow" w:hAnsi="Arial Narrow" w:cs="Tahoma"/>
          <w:sz w:val="22"/>
          <w:szCs w:val="22"/>
        </w:rPr>
        <w:t>byla financována</w:t>
      </w:r>
      <w:r w:rsidR="00C07423">
        <w:rPr>
          <w:rFonts w:ascii="Arial Narrow" w:hAnsi="Arial Narrow" w:cs="Tahoma"/>
          <w:sz w:val="22"/>
          <w:szCs w:val="22"/>
        </w:rPr>
        <w:t xml:space="preserve"> již před uzavřením darovací smlouvy</w:t>
      </w:r>
      <w:r w:rsidR="006A6F0A">
        <w:rPr>
          <w:rFonts w:ascii="Arial Narrow" w:hAnsi="Arial Narrow" w:cs="Tahoma"/>
          <w:sz w:val="22"/>
          <w:szCs w:val="22"/>
        </w:rPr>
        <w:t xml:space="preserve"> z jiného zdroje</w:t>
      </w:r>
      <w:r w:rsidRPr="00AD17E8">
        <w:rPr>
          <w:rFonts w:ascii="Arial Narrow" w:hAnsi="Arial Narrow" w:cs="Tahoma"/>
          <w:sz w:val="22"/>
          <w:szCs w:val="22"/>
        </w:rPr>
        <w:t>, dohodly se smluv</w:t>
      </w:r>
      <w:r w:rsidR="007332D7" w:rsidRPr="00AD17E8">
        <w:rPr>
          <w:rFonts w:ascii="Arial Narrow" w:hAnsi="Arial Narrow" w:cs="Tahoma"/>
          <w:sz w:val="22"/>
          <w:szCs w:val="22"/>
        </w:rPr>
        <w:t>ní strany uzavřít tento dodatek darovací smlouvy</w:t>
      </w:r>
      <w:r w:rsidRPr="00AD17E8">
        <w:rPr>
          <w:rFonts w:ascii="Arial Narrow" w:hAnsi="Arial Narrow" w:cs="Tahoma"/>
          <w:sz w:val="22"/>
          <w:szCs w:val="22"/>
        </w:rPr>
        <w:t>.</w:t>
      </w:r>
    </w:p>
    <w:p w14:paraId="3394F83C" w14:textId="77777777" w:rsidR="007332D7" w:rsidRDefault="007332D7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</w:p>
    <w:p w14:paraId="7503F10E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II.</w:t>
      </w:r>
    </w:p>
    <w:p w14:paraId="3343AF6E" w14:textId="77777777" w:rsidR="00D14F16" w:rsidRPr="00454568" w:rsidRDefault="00A94FD4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Předmět dodatku</w:t>
      </w:r>
    </w:p>
    <w:p w14:paraId="46ADE6DA" w14:textId="77777777" w:rsidR="007332D7" w:rsidRPr="007332D7" w:rsidRDefault="00A94FD4" w:rsidP="007332D7">
      <w:pPr>
        <w:numPr>
          <w:ilvl w:val="0"/>
          <w:numId w:val="3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Vzhledem k výše uvedenému smluvní strany mění čl. I. odst. </w:t>
      </w:r>
      <w:r w:rsidR="007332D7">
        <w:rPr>
          <w:rFonts w:ascii="Arial Narrow" w:hAnsi="Arial Narrow" w:cs="Tahoma"/>
          <w:sz w:val="22"/>
          <w:szCs w:val="22"/>
        </w:rPr>
        <w:t>2 darovací smlouvy následovně:</w:t>
      </w:r>
    </w:p>
    <w:p w14:paraId="187E1582" w14:textId="77777777" w:rsidR="00A94FD4" w:rsidRDefault="007332D7" w:rsidP="00AD17E8">
      <w:pPr>
        <w:spacing w:after="60" w:line="240" w:lineRule="auto"/>
        <w:ind w:left="70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„</w:t>
      </w:r>
      <w:r w:rsidR="00A94FD4" w:rsidRPr="001028B7">
        <w:rPr>
          <w:rFonts w:ascii="Arial Narrow" w:hAnsi="Arial Narrow" w:cs="Tahoma"/>
          <w:sz w:val="22"/>
          <w:szCs w:val="22"/>
        </w:rPr>
        <w:t>Peněžitý dar poskytnutý dárcem</w:t>
      </w:r>
      <w:r w:rsidR="00A94FD4"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="00A94FD4" w:rsidRPr="001028B7">
        <w:rPr>
          <w:rFonts w:ascii="Arial Narrow" w:hAnsi="Arial Narrow" w:cs="Tahoma"/>
          <w:sz w:val="22"/>
          <w:szCs w:val="22"/>
        </w:rPr>
        <w:t>bude obdarovaným</w:t>
      </w:r>
      <w:r w:rsidR="00A94FD4"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="00A94FD4" w:rsidRPr="001028B7">
        <w:rPr>
          <w:rFonts w:ascii="Arial Narrow" w:hAnsi="Arial Narrow" w:cs="Tahoma"/>
          <w:sz w:val="22"/>
          <w:szCs w:val="22"/>
        </w:rPr>
        <w:t xml:space="preserve">použit na pokrytí neinvestičních potřeb „Fondu mobilit FS TUL“ pro zajištění cíle, jímž je uskutečnění odborné praxe studentů Fakulty strojní TU v Liberci na kanadské univerzitě Conestoga College </w:t>
      </w:r>
      <w:r w:rsidR="00A94FD4" w:rsidRPr="001028B7">
        <w:rPr>
          <w:rFonts w:ascii="Arial Narrow" w:hAnsi="Arial Narrow" w:cs="Arial"/>
          <w:bCs/>
          <w:color w:val="202124"/>
          <w:sz w:val="22"/>
          <w:szCs w:val="22"/>
          <w:shd w:val="clear" w:color="auto" w:fill="FFFFFF"/>
        </w:rPr>
        <w:t xml:space="preserve">in Kitchener, Ontario, </w:t>
      </w:r>
      <w:r w:rsidR="00A94FD4" w:rsidRPr="001028B7">
        <w:rPr>
          <w:rFonts w:ascii="Arial Narrow" w:hAnsi="Arial Narrow" w:cs="Tahoma"/>
          <w:sz w:val="22"/>
          <w:szCs w:val="22"/>
        </w:rPr>
        <w:t>a krytí je</w:t>
      </w:r>
      <w:r w:rsidR="00A94FD4">
        <w:rPr>
          <w:rFonts w:ascii="Arial Narrow" w:hAnsi="Arial Narrow" w:cs="Tahoma"/>
          <w:sz w:val="22"/>
          <w:szCs w:val="22"/>
        </w:rPr>
        <w:t>jich</w:t>
      </w:r>
      <w:r w:rsidR="00A94FD4" w:rsidRPr="001028B7">
        <w:rPr>
          <w:rFonts w:ascii="Arial Narrow" w:hAnsi="Arial Narrow" w:cs="Tahoma"/>
          <w:sz w:val="22"/>
          <w:szCs w:val="22"/>
        </w:rPr>
        <w:t xml:space="preserve"> pobytových nákladů</w:t>
      </w:r>
      <w:r w:rsidR="00A94FD4">
        <w:rPr>
          <w:rFonts w:ascii="Arial Narrow" w:hAnsi="Arial Narrow" w:cs="Tahoma"/>
          <w:sz w:val="22"/>
          <w:szCs w:val="22"/>
        </w:rPr>
        <w:t xml:space="preserve"> nejpozději do 31. 12. 2026</w:t>
      </w:r>
      <w:r w:rsidR="00A94FD4" w:rsidRPr="001028B7">
        <w:rPr>
          <w:rFonts w:ascii="Arial Narrow" w:hAnsi="Arial Narrow" w:cs="Tahoma"/>
          <w:sz w:val="22"/>
          <w:szCs w:val="22"/>
        </w:rPr>
        <w:t>.</w:t>
      </w:r>
      <w:r>
        <w:rPr>
          <w:rFonts w:ascii="Arial Narrow" w:hAnsi="Arial Narrow" w:cs="Tahoma"/>
          <w:sz w:val="22"/>
          <w:szCs w:val="22"/>
        </w:rPr>
        <w:t>“</w:t>
      </w:r>
    </w:p>
    <w:p w14:paraId="380BEDAD" w14:textId="77777777" w:rsidR="00AD17E8" w:rsidRDefault="00AD17E8" w:rsidP="00AD17E8">
      <w:pPr>
        <w:spacing w:after="60" w:line="240" w:lineRule="auto"/>
        <w:ind w:left="708"/>
        <w:jc w:val="both"/>
        <w:rPr>
          <w:rFonts w:ascii="Arial Narrow" w:hAnsi="Arial Narrow" w:cs="Tahoma"/>
          <w:sz w:val="22"/>
          <w:szCs w:val="22"/>
        </w:rPr>
      </w:pPr>
    </w:p>
    <w:p w14:paraId="3CA9CA55" w14:textId="77777777" w:rsidR="00140FC2" w:rsidRPr="00AD17E8" w:rsidRDefault="00140FC2" w:rsidP="00AD17E8">
      <w:pPr>
        <w:spacing w:after="60" w:line="240" w:lineRule="auto"/>
        <w:jc w:val="both"/>
        <w:rPr>
          <w:rFonts w:ascii="Arial Narrow" w:hAnsi="Arial Narrow" w:cs="Tahoma"/>
          <w:b/>
          <w:sz w:val="22"/>
          <w:szCs w:val="22"/>
        </w:rPr>
      </w:pPr>
    </w:p>
    <w:p w14:paraId="58C3F977" w14:textId="77777777" w:rsidR="007332D7" w:rsidRPr="00AD17E8" w:rsidRDefault="007332D7" w:rsidP="00D14F16">
      <w:pPr>
        <w:numPr>
          <w:ilvl w:val="0"/>
          <w:numId w:val="3"/>
        </w:numPr>
        <w:spacing w:after="60" w:line="240" w:lineRule="auto"/>
        <w:jc w:val="both"/>
        <w:rPr>
          <w:rFonts w:ascii="Arial Narrow" w:hAnsi="Arial Narrow" w:cs="Tahoma"/>
          <w:b/>
          <w:i/>
          <w:color w:val="FF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Čl. II. odst. 3 se mění následovně:</w:t>
      </w:r>
    </w:p>
    <w:p w14:paraId="71463B38" w14:textId="77777777" w:rsidR="00D14F16" w:rsidRPr="00F27BD7" w:rsidRDefault="007332D7" w:rsidP="00AD17E8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color w:val="FF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„</w:t>
      </w:r>
      <w:r w:rsidR="00D14F16" w:rsidRPr="00E07C39">
        <w:rPr>
          <w:rFonts w:ascii="Arial Narrow" w:hAnsi="Arial Narrow" w:cs="Tahoma"/>
          <w:sz w:val="22"/>
          <w:szCs w:val="22"/>
        </w:rPr>
        <w:t>Obdarovaný</w:t>
      </w:r>
      <w:r w:rsidR="00D14F16" w:rsidRPr="00E07C39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="00D14F16" w:rsidRPr="00E07C39">
        <w:rPr>
          <w:rFonts w:ascii="Arial Narrow" w:hAnsi="Arial Narrow" w:cs="Tahoma"/>
          <w:sz w:val="22"/>
          <w:szCs w:val="22"/>
        </w:rPr>
        <w:t>se zavazuje podat dárci na jeho žádost</w:t>
      </w:r>
      <w:r w:rsidR="00D14F16" w:rsidRPr="00E07C39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="00D14F16" w:rsidRPr="00E07C39">
        <w:rPr>
          <w:rFonts w:ascii="Arial Narrow" w:hAnsi="Arial Narrow" w:cs="Tahoma"/>
          <w:sz w:val="22"/>
          <w:szCs w:val="22"/>
        </w:rPr>
        <w:t xml:space="preserve">přesné a úplné informace o použití peněžitého daru, včetně kopií příslušných účetních dokladů. </w:t>
      </w:r>
      <w:r w:rsidR="00B73680">
        <w:rPr>
          <w:rFonts w:ascii="Arial Narrow" w:hAnsi="Arial Narrow" w:cs="Tahoma"/>
          <w:sz w:val="22"/>
          <w:szCs w:val="22"/>
        </w:rPr>
        <w:t>O</w:t>
      </w:r>
      <w:r w:rsidR="00D14F16" w:rsidRPr="00E07C39">
        <w:rPr>
          <w:rFonts w:ascii="Arial Narrow" w:hAnsi="Arial Narrow" w:cs="Tahoma"/>
          <w:sz w:val="22"/>
          <w:szCs w:val="22"/>
        </w:rPr>
        <w:t>bdarovaný je povinen do 3 měsíců od data doručení žádosti požadované informace a doklady dárci předat.</w:t>
      </w:r>
      <w:r>
        <w:rPr>
          <w:rFonts w:ascii="Arial Narrow" w:hAnsi="Arial Narrow" w:cs="Tahoma"/>
          <w:sz w:val="22"/>
          <w:szCs w:val="22"/>
        </w:rPr>
        <w:t>“</w:t>
      </w:r>
    </w:p>
    <w:p w14:paraId="2E5AD040" w14:textId="77777777" w:rsidR="00140FC2" w:rsidRDefault="00140FC2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</w:p>
    <w:p w14:paraId="6CF3F94B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III.</w:t>
      </w:r>
    </w:p>
    <w:p w14:paraId="66AFAE7A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Závěrečná ujednání</w:t>
      </w:r>
    </w:p>
    <w:p w14:paraId="7CC55E73" w14:textId="77777777" w:rsidR="007332D7" w:rsidRDefault="007332D7" w:rsidP="007332D7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Ostatní ujednání darovací smlouvy </w:t>
      </w:r>
      <w:r w:rsidRPr="007332D7">
        <w:rPr>
          <w:rFonts w:ascii="Arial Narrow" w:hAnsi="Arial Narrow" w:cs="Tahoma"/>
          <w:sz w:val="22"/>
          <w:szCs w:val="22"/>
        </w:rPr>
        <w:t>zůstávají tímto dodatkem nedotčeny</w:t>
      </w:r>
      <w:r>
        <w:rPr>
          <w:rFonts w:ascii="Arial Narrow" w:hAnsi="Arial Narrow" w:cs="Tahoma"/>
          <w:sz w:val="22"/>
          <w:szCs w:val="22"/>
        </w:rPr>
        <w:t>.</w:t>
      </w:r>
    </w:p>
    <w:p w14:paraId="3AC563B4" w14:textId="77777777" w:rsidR="00D14F16" w:rsidRPr="00546AB8" w:rsidRDefault="007332D7" w:rsidP="00D14F16">
      <w:pPr>
        <w:pStyle w:val="Zkladntext"/>
        <w:numPr>
          <w:ilvl w:val="0"/>
          <w:numId w:val="4"/>
        </w:numPr>
        <w:autoSpaceDE w:val="0"/>
        <w:autoSpaceDN w:val="0"/>
        <w:spacing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Dodatek</w:t>
      </w:r>
      <w:r w:rsidR="00D14F16" w:rsidRPr="00546AB8">
        <w:rPr>
          <w:rFonts w:ascii="Arial Narrow" w:hAnsi="Arial Narrow" w:cs="Tahoma"/>
          <w:sz w:val="22"/>
          <w:szCs w:val="22"/>
        </w:rPr>
        <w:t xml:space="preserve"> nabývá platnosti ode dne podpisu oprávněnými zástupci smluvních stran, tedy od data podpisu zástupce té smluvní strany, která smlouvu podepisuje jako druhá.</w:t>
      </w:r>
    </w:p>
    <w:p w14:paraId="418EC908" w14:textId="77777777" w:rsidR="00D14F16" w:rsidRPr="00E07C39" w:rsidRDefault="007332D7" w:rsidP="00D14F16">
      <w:pPr>
        <w:pStyle w:val="Zkladntext"/>
        <w:numPr>
          <w:ilvl w:val="0"/>
          <w:numId w:val="4"/>
        </w:numPr>
        <w:autoSpaceDE w:val="0"/>
        <w:autoSpaceDN w:val="0"/>
        <w:spacing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Dodatek </w:t>
      </w:r>
      <w:r w:rsidR="00D14F16">
        <w:rPr>
          <w:rFonts w:ascii="Arial Narrow" w:hAnsi="Arial Narrow" w:cs="Tahoma"/>
          <w:sz w:val="22"/>
          <w:szCs w:val="22"/>
        </w:rPr>
        <w:t>nabývá</w:t>
      </w:r>
      <w:r w:rsidR="00D14F16" w:rsidRPr="00546AB8">
        <w:rPr>
          <w:rFonts w:ascii="Arial Narrow" w:hAnsi="Arial Narrow" w:cs="Tahoma"/>
          <w:sz w:val="22"/>
          <w:szCs w:val="22"/>
        </w:rPr>
        <w:t xml:space="preserve"> účinnosti </w:t>
      </w:r>
      <w:r w:rsidR="00D14F16">
        <w:rPr>
          <w:rFonts w:ascii="Arial Narrow" w:hAnsi="Arial Narrow" w:cs="Tahoma"/>
          <w:sz w:val="22"/>
          <w:szCs w:val="22"/>
        </w:rPr>
        <w:t xml:space="preserve">dnem </w:t>
      </w:r>
      <w:r w:rsidR="00D14F16" w:rsidRPr="00E07C39">
        <w:rPr>
          <w:rFonts w:ascii="Arial Narrow" w:hAnsi="Arial Narrow" w:cs="Tahoma"/>
          <w:sz w:val="22"/>
          <w:szCs w:val="22"/>
        </w:rPr>
        <w:t>uveřejně</w:t>
      </w:r>
      <w:r w:rsidR="00D14F16">
        <w:rPr>
          <w:rFonts w:ascii="Arial Narrow" w:hAnsi="Arial Narrow" w:cs="Tahoma"/>
          <w:sz w:val="22"/>
          <w:szCs w:val="22"/>
        </w:rPr>
        <w:t xml:space="preserve">ní </w:t>
      </w:r>
      <w:r w:rsidR="00D14F16" w:rsidRPr="00E07C39">
        <w:rPr>
          <w:rFonts w:ascii="Arial Narrow" w:hAnsi="Arial Narrow" w:cs="Tahoma"/>
          <w:sz w:val="22"/>
          <w:szCs w:val="22"/>
        </w:rPr>
        <w:t xml:space="preserve">Technickou univerzitou v Liberci </w:t>
      </w:r>
      <w:r w:rsidR="00D14F16">
        <w:rPr>
          <w:rFonts w:ascii="Arial Narrow" w:hAnsi="Arial Narrow" w:cs="Tahoma"/>
          <w:sz w:val="22"/>
          <w:szCs w:val="22"/>
        </w:rPr>
        <w:t>po</w:t>
      </w:r>
      <w:r w:rsidR="00D14F16" w:rsidRPr="00E07C39">
        <w:rPr>
          <w:rFonts w:ascii="Arial Narrow" w:hAnsi="Arial Narrow" w:cs="Tahoma"/>
          <w:sz w:val="22"/>
          <w:szCs w:val="22"/>
        </w:rPr>
        <w:t>dle zákona č. 340/2015 Sb., o registru smluv, ve znění pozdějších předpisů, v registru smluv, s čímž obě smluvní strany výslovně souhlasí</w:t>
      </w:r>
      <w:r w:rsidR="00140FC2">
        <w:rPr>
          <w:rFonts w:ascii="Arial Narrow" w:hAnsi="Arial Narrow" w:cs="Tahoma"/>
          <w:sz w:val="22"/>
          <w:szCs w:val="22"/>
        </w:rPr>
        <w:t>.</w:t>
      </w:r>
    </w:p>
    <w:p w14:paraId="1DC30D2D" w14:textId="77777777" w:rsidR="00D14F16" w:rsidRPr="00E07C39" w:rsidRDefault="007332D7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Dodatek</w:t>
      </w:r>
      <w:r w:rsidR="00D14F16">
        <w:rPr>
          <w:rFonts w:ascii="Arial Narrow" w:hAnsi="Arial Narrow" w:cs="Tahoma"/>
          <w:sz w:val="22"/>
          <w:szCs w:val="22"/>
        </w:rPr>
        <w:t xml:space="preserve"> j</w:t>
      </w:r>
      <w:r w:rsidR="00D14F16" w:rsidRPr="00E07C39">
        <w:rPr>
          <w:rFonts w:ascii="Arial Narrow" w:hAnsi="Arial Narrow" w:cs="Tahoma"/>
          <w:sz w:val="22"/>
          <w:szCs w:val="22"/>
        </w:rPr>
        <w:t>e uzavřen a sepsán v listinné formě, je vyhotoven ve třech rovnocenných stejnopisech, z nichž každé má platnost originálu. Každá ze smluvních stran obdrží jedno vyhotovení. Jedno vyhotovení bude poskytnuto dozorčímu orgánu dárce.</w:t>
      </w:r>
    </w:p>
    <w:p w14:paraId="5EDD45F2" w14:textId="77777777" w:rsidR="00D14F16" w:rsidRDefault="00D14F16" w:rsidP="00D14F16">
      <w:pPr>
        <w:pStyle w:val="Zkladntext"/>
        <w:numPr>
          <w:ilvl w:val="0"/>
          <w:numId w:val="4"/>
        </w:numPr>
        <w:spacing w:after="60"/>
        <w:rPr>
          <w:rFonts w:ascii="Arial Narrow" w:hAnsi="Arial Narrow" w:cs="Tahoma"/>
          <w:sz w:val="22"/>
          <w:szCs w:val="22"/>
        </w:rPr>
      </w:pPr>
      <w:r w:rsidRPr="00E07C39">
        <w:rPr>
          <w:rFonts w:ascii="Arial Narrow" w:hAnsi="Arial Narrow" w:cs="Tahoma"/>
          <w:sz w:val="22"/>
          <w:szCs w:val="22"/>
        </w:rPr>
        <w:t xml:space="preserve">Obě smluvní strany prohlašují, že si </w:t>
      </w:r>
      <w:r w:rsidR="007332D7">
        <w:rPr>
          <w:rFonts w:ascii="Arial Narrow" w:hAnsi="Arial Narrow" w:cs="Tahoma"/>
          <w:sz w:val="22"/>
          <w:szCs w:val="22"/>
        </w:rPr>
        <w:t>dodatek</w:t>
      </w:r>
      <w:r w:rsidR="007332D7" w:rsidRPr="00E07C39">
        <w:rPr>
          <w:rFonts w:ascii="Arial Narrow" w:hAnsi="Arial Narrow" w:cs="Tahoma"/>
          <w:sz w:val="22"/>
          <w:szCs w:val="22"/>
        </w:rPr>
        <w:t xml:space="preserve"> </w:t>
      </w:r>
      <w:r w:rsidRPr="00E07C39">
        <w:rPr>
          <w:rFonts w:ascii="Arial Narrow" w:hAnsi="Arial Narrow" w:cs="Tahoma"/>
          <w:sz w:val="22"/>
          <w:szCs w:val="22"/>
        </w:rPr>
        <w:t xml:space="preserve">pečlivě přečetly, a </w:t>
      </w:r>
      <w:r w:rsidRPr="00546AB8">
        <w:rPr>
          <w:rFonts w:ascii="Arial Narrow" w:hAnsi="Arial Narrow" w:cs="Tahoma"/>
          <w:sz w:val="22"/>
          <w:szCs w:val="22"/>
        </w:rPr>
        <w:t>na důkaz souhlasu s výše uvedenými ujednáními připojují své podpisy</w:t>
      </w:r>
      <w:r>
        <w:rPr>
          <w:rFonts w:ascii="Arial Narrow" w:hAnsi="Arial Narrow" w:cs="Tahoma"/>
          <w:sz w:val="22"/>
          <w:szCs w:val="22"/>
        </w:rPr>
        <w:t>.</w:t>
      </w:r>
    </w:p>
    <w:p w14:paraId="69D14382" w14:textId="77777777" w:rsidR="00D14F16" w:rsidRDefault="00D14F16" w:rsidP="00D14F16">
      <w:pPr>
        <w:pStyle w:val="Zkladntext"/>
        <w:spacing w:after="60"/>
        <w:ind w:left="708"/>
        <w:rPr>
          <w:rFonts w:ascii="Arial Narrow" w:hAnsi="Arial Narrow" w:cs="Tahoma"/>
          <w:sz w:val="22"/>
          <w:szCs w:val="22"/>
        </w:rPr>
      </w:pPr>
    </w:p>
    <w:p w14:paraId="1C17AFF7" w14:textId="77777777" w:rsidR="00140FC2" w:rsidRDefault="00140FC2" w:rsidP="00D14F16">
      <w:pPr>
        <w:pStyle w:val="Zkladntext"/>
        <w:spacing w:after="60"/>
        <w:ind w:left="708"/>
        <w:rPr>
          <w:rFonts w:ascii="Arial Narrow" w:hAnsi="Arial Narrow" w:cs="Tahoma"/>
          <w:sz w:val="22"/>
          <w:szCs w:val="22"/>
        </w:rPr>
      </w:pPr>
    </w:p>
    <w:p w14:paraId="53C6531F" w14:textId="77777777" w:rsidR="00D14F16" w:rsidRPr="00546AB8" w:rsidRDefault="00D14F16" w:rsidP="00D14F16">
      <w:pPr>
        <w:pStyle w:val="Zkladntext"/>
        <w:spacing w:after="60"/>
        <w:rPr>
          <w:rFonts w:ascii="Arial Narrow" w:hAnsi="Arial Narrow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D14F16" w:rsidRPr="00454568" w14:paraId="01A32587" w14:textId="77777777" w:rsidTr="00995C9D">
        <w:trPr>
          <w:trHeight w:val="2011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A6FB588" w14:textId="77777777" w:rsidR="00D14F16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Pr="00454568">
              <w:rPr>
                <w:rFonts w:ascii="Arial Narrow" w:hAnsi="Arial Narrow" w:cs="Tahoma"/>
                <w:sz w:val="20"/>
              </w:rPr>
              <w:t> Dárce</w:t>
            </w:r>
          </w:p>
          <w:p w14:paraId="2A942A7A" w14:textId="77777777" w:rsidR="00140FC2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112E5EC5" w14:textId="77777777" w:rsidR="00140FC2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3AF653E1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………………………………………….</w:t>
            </w:r>
          </w:p>
          <w:p w14:paraId="16FCADF1" w14:textId="77777777" w:rsidR="00D14F16" w:rsidRDefault="00D14F16" w:rsidP="00995C9D">
            <w:pPr>
              <w:spacing w:after="60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 xml:space="preserve">                    </w:t>
            </w:r>
            <w:r>
              <w:rPr>
                <w:rFonts w:ascii="Arial Narrow" w:hAnsi="Arial Narrow" w:cs="Tahoma"/>
                <w:sz w:val="20"/>
              </w:rPr>
              <w:t xml:space="preserve">                    zástupce dárce</w:t>
            </w:r>
          </w:p>
          <w:p w14:paraId="76A9A9CC" w14:textId="77777777" w:rsidR="00D14F16" w:rsidRPr="00454568" w:rsidRDefault="00D14F16">
            <w:pPr>
              <w:autoSpaceDE w:val="0"/>
              <w:autoSpaceDN w:val="0"/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V </w:t>
            </w:r>
            <w:r>
              <w:rPr>
                <w:rFonts w:ascii="Arial Narrow" w:hAnsi="Arial Narrow" w:cs="Tahoma"/>
                <w:sz w:val="20"/>
              </w:rPr>
              <w:t>Liberci</w:t>
            </w:r>
            <w:r w:rsidRPr="00454568">
              <w:rPr>
                <w:rFonts w:ascii="Arial Narrow" w:hAnsi="Arial Narrow" w:cs="Tahoma"/>
                <w:sz w:val="20"/>
              </w:rPr>
              <w:t xml:space="preserve"> dne </w:t>
            </w:r>
            <w:r w:rsidR="00F84DAE">
              <w:rPr>
                <w:rFonts w:ascii="Arial Narrow" w:hAnsi="Arial Narrow" w:cs="Tahoma"/>
                <w:sz w:val="20"/>
              </w:rPr>
              <w:t>23.12.2024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E4009A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 Obdarovaný</w:t>
            </w:r>
          </w:p>
          <w:p w14:paraId="76F7F9C5" w14:textId="77777777" w:rsidR="00D14F16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2235F500" w14:textId="77777777" w:rsidR="00140FC2" w:rsidRPr="00454568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0B04D35A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……………………………………………</w:t>
            </w:r>
          </w:p>
          <w:p w14:paraId="532CC8B6" w14:textId="77777777" w:rsidR="00D14F16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D</w:t>
            </w:r>
            <w:r w:rsidR="00D14F16" w:rsidRPr="00454568">
              <w:rPr>
                <w:rFonts w:ascii="Arial Narrow" w:hAnsi="Arial Narrow" w:cs="Tahoma"/>
                <w:sz w:val="20"/>
              </w:rPr>
              <w:t>ěkan</w:t>
            </w:r>
          </w:p>
          <w:p w14:paraId="781CBD9D" w14:textId="77777777" w:rsidR="00D14F16" w:rsidRPr="00454568" w:rsidRDefault="00D14F16">
            <w:pPr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 xml:space="preserve">V Liberci dne </w:t>
            </w:r>
            <w:r w:rsidR="00F84DAE">
              <w:rPr>
                <w:rFonts w:ascii="Arial Narrow" w:hAnsi="Arial Narrow" w:cs="Tahoma"/>
                <w:sz w:val="20"/>
              </w:rPr>
              <w:t>23.12.2024</w:t>
            </w:r>
          </w:p>
        </w:tc>
      </w:tr>
    </w:tbl>
    <w:p w14:paraId="6AE35853" w14:textId="77777777" w:rsidR="00D14F16" w:rsidRDefault="00D14F16" w:rsidP="00D14F16">
      <w:pPr>
        <w:jc w:val="both"/>
        <w:rPr>
          <w:sz w:val="22"/>
          <w:szCs w:val="22"/>
        </w:rPr>
        <w:sectPr w:rsidR="00D14F16" w:rsidSect="00AD17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985" w:right="1080" w:bottom="1418" w:left="1080" w:header="270" w:footer="720" w:gutter="0"/>
          <w:pgNumType w:start="1"/>
          <w:cols w:space="708"/>
          <w:docGrid w:linePitch="326"/>
        </w:sectPr>
      </w:pPr>
    </w:p>
    <w:p w14:paraId="2EC04F68" w14:textId="77777777" w:rsidR="009011D4" w:rsidRDefault="009011D4"/>
    <w:sectPr w:rsidR="009011D4" w:rsidSect="001C2E39">
      <w:type w:val="continuous"/>
      <w:pgSz w:w="11909" w:h="16834"/>
      <w:pgMar w:top="720" w:right="720" w:bottom="720" w:left="720" w:header="270" w:footer="720" w:gutter="0"/>
      <w:pgNumType w:start="1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637D" w14:textId="77777777" w:rsidR="003D1D0C" w:rsidRDefault="003D1D0C">
      <w:pPr>
        <w:spacing w:after="0" w:line="240" w:lineRule="auto"/>
      </w:pPr>
      <w:r>
        <w:separator/>
      </w:r>
    </w:p>
  </w:endnote>
  <w:endnote w:type="continuationSeparator" w:id="0">
    <w:p w14:paraId="4B9E6828" w14:textId="77777777" w:rsidR="003D1D0C" w:rsidRDefault="003D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520" w14:textId="77777777" w:rsidR="00E47B68" w:rsidRDefault="00E47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9A2" w14:textId="77777777" w:rsidR="005857CB" w:rsidRDefault="003D1D0C">
    <w:pPr>
      <w:spacing w:after="0" w:line="276" w:lineRule="auto"/>
    </w:pPr>
    <w:sdt>
      <w:sdtPr>
        <w:id w:val="-1092082188"/>
        <w:docPartObj>
          <w:docPartGallery w:val="Page Numbers (Bottom of Page)"/>
          <w:docPartUnique/>
        </w:docPartObj>
      </w:sdtPr>
      <w:sdtEndPr/>
      <w:sdtContent>
        <w:r w:rsidR="00D333FB">
          <w:rPr>
            <w:rFonts w:asciiTheme="majorHAnsi" w:eastAsiaTheme="majorEastAsia" w:hAnsiTheme="majorHAnsi" w:cstheme="majorBidi"/>
            <w:noProof/>
            <w:sz w:val="28"/>
            <w:szCs w:val="28"/>
            <w:lang w:val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29A88C6" wp14:editId="6D7DDB5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EB691" w14:textId="77777777" w:rsidR="001C2E39" w:rsidRPr="001C2E39" w:rsidRDefault="00D333F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A35C0" w:rsidRPr="003A35C0">
                                <w:rPr>
                                  <w:noProof/>
                                  <w:sz w:val="20"/>
                                  <w:szCs w:val="20"/>
                                  <w:lang w:val="cs-CZ"/>
                                </w:rPr>
                                <w:t>2</w:t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7395A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1C2E39" w:rsidRPr="001C2E39" w:rsidRDefault="00D333F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2E39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1C2E39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1C2E3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3A35C0" w:rsidRPr="003A35C0">
                          <w:rPr>
                            <w:noProof/>
                            <w:sz w:val="20"/>
                            <w:szCs w:val="20"/>
                            <w:lang w:val="cs-CZ"/>
                          </w:rPr>
                          <w:t>2</w:t>
                        </w:r>
                        <w:r w:rsidRPr="001C2E3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333FB">
      <w:rPr>
        <w:noProof/>
        <w:lang w:val="cs-CZ"/>
      </w:rPr>
      <w:drawing>
        <wp:inline distT="114300" distB="114300" distL="114300" distR="114300" wp14:anchorId="1054500E" wp14:editId="0D8FEC73">
          <wp:extent cx="2253358" cy="42862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9539" cy="429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9BBF" w14:textId="77777777" w:rsidR="00E47B68" w:rsidRDefault="00E47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CD28" w14:textId="77777777" w:rsidR="003D1D0C" w:rsidRDefault="003D1D0C">
      <w:pPr>
        <w:spacing w:after="0" w:line="240" w:lineRule="auto"/>
      </w:pPr>
      <w:r>
        <w:separator/>
      </w:r>
    </w:p>
  </w:footnote>
  <w:footnote w:type="continuationSeparator" w:id="0">
    <w:p w14:paraId="7A7B1150" w14:textId="77777777" w:rsidR="003D1D0C" w:rsidRDefault="003D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3AA" w14:textId="77777777" w:rsidR="00E47B68" w:rsidRDefault="00E47B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5DAC" w14:textId="77777777" w:rsidR="005857CB" w:rsidRDefault="00D333FB"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 wp14:anchorId="11C4CEAF" wp14:editId="4639CDD7">
          <wp:simplePos x="0" y="0"/>
          <wp:positionH relativeFrom="margin">
            <wp:posOffset>-438149</wp:posOffset>
          </wp:positionH>
          <wp:positionV relativeFrom="paragraph">
            <wp:posOffset>-95251</wp:posOffset>
          </wp:positionV>
          <wp:extent cx="6446520" cy="119062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652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DA56" w14:textId="77777777" w:rsidR="00E47B68" w:rsidRDefault="00E47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7DD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16BB434A"/>
    <w:multiLevelType w:val="singleLevel"/>
    <w:tmpl w:val="1830628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 w15:restartNumberingAfterBreak="0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16"/>
    <w:rsid w:val="001028B7"/>
    <w:rsid w:val="00140FC2"/>
    <w:rsid w:val="003A35C0"/>
    <w:rsid w:val="003D1D0C"/>
    <w:rsid w:val="003F7921"/>
    <w:rsid w:val="00452EF7"/>
    <w:rsid w:val="004E4CB5"/>
    <w:rsid w:val="0053070B"/>
    <w:rsid w:val="006A1ABC"/>
    <w:rsid w:val="006A6F0A"/>
    <w:rsid w:val="007332D7"/>
    <w:rsid w:val="00797078"/>
    <w:rsid w:val="007D39EC"/>
    <w:rsid w:val="007F7A99"/>
    <w:rsid w:val="00846EFC"/>
    <w:rsid w:val="00886F4B"/>
    <w:rsid w:val="009011D4"/>
    <w:rsid w:val="009858AB"/>
    <w:rsid w:val="009A198E"/>
    <w:rsid w:val="00A8703C"/>
    <w:rsid w:val="00A94FD4"/>
    <w:rsid w:val="00AD17E8"/>
    <w:rsid w:val="00B73680"/>
    <w:rsid w:val="00C07423"/>
    <w:rsid w:val="00C733BF"/>
    <w:rsid w:val="00D14F16"/>
    <w:rsid w:val="00D333FB"/>
    <w:rsid w:val="00E47B68"/>
    <w:rsid w:val="00E620C9"/>
    <w:rsid w:val="00EB5077"/>
    <w:rsid w:val="00F12DF8"/>
    <w:rsid w:val="00F84DAE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4E7D"/>
  <w15:chartTrackingRefBased/>
  <w15:docId w15:val="{BD69D5AF-EEED-4F2D-80B1-BD2D873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F16"/>
    <w:pPr>
      <w:spacing w:line="360" w:lineRule="auto"/>
    </w:pPr>
    <w:rPr>
      <w:rFonts w:ascii="Calibri" w:eastAsia="Calibri" w:hAnsi="Calibri" w:cs="Calibri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14F16"/>
    <w:pPr>
      <w:keepNext/>
      <w:keepLines/>
      <w:spacing w:after="60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14F16"/>
    <w:rPr>
      <w:rFonts w:ascii="Calibri" w:eastAsia="Calibri" w:hAnsi="Calibri" w:cs="Calibri"/>
      <w:sz w:val="52"/>
      <w:szCs w:val="5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D1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F16"/>
    <w:rPr>
      <w:rFonts w:ascii="Calibri" w:eastAsia="Calibri" w:hAnsi="Calibri" w:cs="Calibri"/>
      <w:sz w:val="24"/>
      <w:szCs w:val="24"/>
      <w:lang w:val="cs" w:eastAsia="cs-CZ"/>
    </w:rPr>
  </w:style>
  <w:style w:type="paragraph" w:styleId="Zkladntextodsazen">
    <w:name w:val="Body Text Indent"/>
    <w:basedOn w:val="Normln"/>
    <w:link w:val="ZkladntextodsazenChar"/>
    <w:rsid w:val="00D14F16"/>
    <w:pPr>
      <w:spacing w:before="120" w:after="0" w:line="240" w:lineRule="auto"/>
      <w:ind w:left="708" w:hanging="708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4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14F16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B68"/>
    <w:rPr>
      <w:rFonts w:ascii="Calibri" w:eastAsia="Calibri" w:hAnsi="Calibri" w:cs="Calibri"/>
      <w:sz w:val="24"/>
      <w:szCs w:val="24"/>
      <w:lang w:val="cs" w:eastAsia="cs-CZ"/>
    </w:rPr>
  </w:style>
  <w:style w:type="paragraph" w:styleId="Odstavecseseznamem">
    <w:name w:val="List Paragraph"/>
    <w:basedOn w:val="Normln"/>
    <w:uiPriority w:val="34"/>
    <w:qFormat/>
    <w:rsid w:val="001028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FD4"/>
    <w:rPr>
      <w:rFonts w:ascii="Segoe UI" w:eastAsia="Calibri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miroslav_maly</dc:creator>
  <cp:keywords/>
  <dc:description/>
  <cp:lastModifiedBy>Pavla Kholová</cp:lastModifiedBy>
  <cp:revision>3</cp:revision>
  <cp:lastPrinted>2025-01-21T13:03:00Z</cp:lastPrinted>
  <dcterms:created xsi:type="dcterms:W3CDTF">2025-01-21T14:32:00Z</dcterms:created>
  <dcterms:modified xsi:type="dcterms:W3CDTF">2025-01-21T14:36:00Z</dcterms:modified>
</cp:coreProperties>
</file>