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E5" w:rsidRDefault="00902656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12700</wp:posOffset>
                </wp:positionV>
                <wp:extent cx="124968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6E6FE5" w:rsidRDefault="00902656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</w:pPr>
                            <w:r>
                              <w:t>Číslo: 87605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94999999999999pt;margin-top:1.pt;width:98.400000000000006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Číslo: 87605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6E6FE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6E6FE5" w:rsidRDefault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6E6FE5" w:rsidRDefault="006E6FE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 w:rsidP="00902656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6E6FE5" w:rsidRDefault="00902656" w:rsidP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 w:rsidP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6E6FE5" w:rsidRDefault="00902656" w:rsidP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6E6FE5" w:rsidRDefault="00902656">
      <w:pPr>
        <w:pStyle w:val="Titulektabulky0"/>
        <w:shd w:val="clear" w:color="auto" w:fill="auto"/>
        <w:tabs>
          <w:tab w:val="left" w:pos="8496"/>
          <w:tab w:val="left" w:pos="10214"/>
        </w:tabs>
        <w:spacing w:after="40"/>
        <w:jc w:val="both"/>
      </w:pPr>
      <w:r>
        <w:rPr>
          <w:b/>
          <w:bCs/>
        </w:rPr>
        <w:t xml:space="preserve">Datum: </w:t>
      </w:r>
      <w:r>
        <w:t xml:space="preserve">13.12.2024 11:09:29 </w:t>
      </w:r>
      <w:r>
        <w:rPr>
          <w:b/>
          <w:bCs/>
        </w:rPr>
        <w:t xml:space="preserve">Číslo objednávky: </w:t>
      </w:r>
      <w:r>
        <w:t>89208</w:t>
      </w:r>
      <w:r>
        <w:tab/>
      </w:r>
      <w:r>
        <w:rPr>
          <w:b/>
          <w:bCs/>
        </w:rPr>
        <w:t>Vlastní číslo DL:</w:t>
      </w:r>
      <w:r>
        <w:rPr>
          <w:b/>
          <w:bCs/>
        </w:rPr>
        <w:tab/>
      </w:r>
      <w:r>
        <w:t>6502/64</w:t>
      </w:r>
    </w:p>
    <w:p w:rsidR="006E6FE5" w:rsidRDefault="00902656">
      <w:pPr>
        <w:pStyle w:val="Titulektabulky0"/>
        <w:shd w:val="clear" w:color="auto" w:fill="auto"/>
        <w:spacing w:after="0"/>
        <w:ind w:left="10"/>
      </w:pPr>
      <w:r>
        <w:t xml:space="preserve">Dodavatel akceptuje tuto </w:t>
      </w:r>
      <w:r>
        <w:t>objednávku</w:t>
      </w:r>
    </w:p>
    <w:p w:rsidR="006E6FE5" w:rsidRDefault="006E6FE5">
      <w:pPr>
        <w:spacing w:after="39" w:line="1" w:lineRule="exact"/>
      </w:pPr>
    </w:p>
    <w:p w:rsidR="006E6FE5" w:rsidRDefault="006E6F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835"/>
        <w:gridCol w:w="5184"/>
        <w:gridCol w:w="3494"/>
      </w:tblGrid>
      <w:tr w:rsidR="006E6FE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6FE5" w:rsidRDefault="0090265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6E6FE5" w:rsidRDefault="006E6FE5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ind w:firstLine="280"/>
            </w:pPr>
            <w:r>
              <w:t>0219125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t>PARSABIV 10MG INJ SOL 6X2ML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6FE5" w:rsidRDefault="00902656">
            <w:pPr>
              <w:pStyle w:val="Jin0"/>
              <w:shd w:val="clear" w:color="auto" w:fill="auto"/>
              <w:jc w:val="right"/>
            </w:pPr>
            <w:r>
              <w:rPr>
                <w:lang w:val="en-US" w:eastAsia="en-US" w:bidi="en-US"/>
              </w:rPr>
              <w:t>14485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0" w:type="dxa"/>
            <w:shd w:val="clear" w:color="auto" w:fill="FFFFFF"/>
          </w:tcPr>
          <w:p w:rsidR="006E6FE5" w:rsidRDefault="006E6FE5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ind w:firstLine="280"/>
            </w:pPr>
            <w:r>
              <w:t>0219117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r>
              <w:t>PARSABIV 2,5MG INJ SOL 6X0,5ML</w:t>
            </w:r>
          </w:p>
        </w:tc>
        <w:tc>
          <w:tcPr>
            <w:tcW w:w="3494" w:type="dxa"/>
            <w:shd w:val="clear" w:color="auto" w:fill="FFFFFF"/>
          </w:tcPr>
          <w:p w:rsidR="006E6FE5" w:rsidRDefault="00902656">
            <w:pPr>
              <w:pStyle w:val="Jin0"/>
              <w:shd w:val="clear" w:color="auto" w:fill="auto"/>
              <w:jc w:val="right"/>
            </w:pPr>
            <w:r>
              <w:t>17508</w:t>
            </w:r>
          </w:p>
        </w:tc>
      </w:tr>
      <w:tr w:rsidR="006E6FE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6E6FE5" w:rsidRDefault="006E6FE5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  <w:ind w:firstLine="280"/>
            </w:pPr>
            <w:r>
              <w:t>0219121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6FE5" w:rsidRDefault="00902656">
            <w:pPr>
              <w:pStyle w:val="Jin0"/>
              <w:shd w:val="clear" w:color="auto" w:fill="auto"/>
            </w:pP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FFFFFF"/>
          </w:tcPr>
          <w:p w:rsidR="006E6FE5" w:rsidRDefault="00902656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</w:tbl>
    <w:p w:rsidR="006E6FE5" w:rsidRDefault="006E6FE5">
      <w:pPr>
        <w:spacing w:after="119" w:line="1" w:lineRule="exact"/>
      </w:pPr>
    </w:p>
    <w:p w:rsidR="006E6FE5" w:rsidRDefault="00902656">
      <w:pPr>
        <w:pStyle w:val="Zkladntext1"/>
        <w:shd w:val="clear" w:color="auto" w:fill="auto"/>
        <w:spacing w:after="4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127 810,08</w:t>
      </w:r>
    </w:p>
    <w:p w:rsidR="006E6FE5" w:rsidRDefault="00902656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143 147,22</w:t>
      </w:r>
    </w:p>
    <w:p w:rsidR="006E6FE5" w:rsidRDefault="00902656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E6FE5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</w:p>
    <w:p w:rsidR="006E6FE5" w:rsidRDefault="006E6FE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6E6FE5" w:rsidRDefault="006E6FE5">
      <w:pPr>
        <w:spacing w:before="89" w:after="89" w:line="240" w:lineRule="exact"/>
        <w:rPr>
          <w:sz w:val="19"/>
          <w:szCs w:val="19"/>
        </w:rPr>
      </w:pPr>
    </w:p>
    <w:p w:rsidR="006E6FE5" w:rsidRDefault="006E6FE5">
      <w:pPr>
        <w:spacing w:line="1" w:lineRule="exact"/>
        <w:sectPr w:rsidR="006E6FE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E6FE5" w:rsidRDefault="00902656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6E6FE5" w:rsidRDefault="006E6FE5">
      <w:pPr>
        <w:spacing w:after="220" w:line="1" w:lineRule="exact"/>
      </w:pPr>
    </w:p>
    <w:p w:rsidR="006E6FE5" w:rsidRDefault="006E6FE5">
      <w:pPr>
        <w:spacing w:line="1" w:lineRule="exact"/>
      </w:pPr>
    </w:p>
    <w:sectPr w:rsidR="006E6FE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2656">
      <w:r>
        <w:separator/>
      </w:r>
    </w:p>
  </w:endnote>
  <w:endnote w:type="continuationSeparator" w:id="0">
    <w:p w:rsidR="00000000" w:rsidRDefault="0090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E5" w:rsidRDefault="006E6FE5"/>
  </w:footnote>
  <w:footnote w:type="continuationSeparator" w:id="0">
    <w:p w:rsidR="006E6FE5" w:rsidRDefault="006E6F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6FE5"/>
    <w:rsid w:val="006E6FE5"/>
    <w:rsid w:val="009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2025-01-22T07:25:00Z</dcterms:created>
  <dcterms:modified xsi:type="dcterms:W3CDTF">2025-01-22T07:26:00Z</dcterms:modified>
</cp:coreProperties>
</file>