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07B6" w14:textId="77777777" w:rsidR="005647E6" w:rsidRDefault="003F35D4">
      <w:pPr>
        <w:pStyle w:val="Jin0"/>
        <w:shd w:val="clear" w:color="auto" w:fill="auto"/>
        <w:spacing w:after="60"/>
        <w:ind w:left="256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>Krajská správa</w:t>
      </w:r>
    </w:p>
    <w:p w14:paraId="44939501" w14:textId="204726DA" w:rsidR="005647E6" w:rsidRDefault="003F35D4">
      <w:pPr>
        <w:pStyle w:val="Jin0"/>
        <w:shd w:val="clear" w:color="auto" w:fill="auto"/>
        <w:spacing w:after="600"/>
        <w:ind w:left="2460"/>
        <w:rPr>
          <w:sz w:val="30"/>
          <w:szCs w:val="30"/>
        </w:rPr>
      </w:pPr>
      <w:r>
        <w:rPr>
          <w:b/>
          <w:bCs/>
          <w:color w:val="3A3E59"/>
          <w:sz w:val="30"/>
          <w:szCs w:val="30"/>
        </w:rPr>
        <w:t xml:space="preserve">a </w:t>
      </w:r>
      <w:r>
        <w:rPr>
          <w:b/>
          <w:bCs/>
          <w:color w:val="3A3E59"/>
          <w:sz w:val="30"/>
          <w:szCs w:val="30"/>
        </w:rPr>
        <w:t xml:space="preserve">údržba </w:t>
      </w:r>
      <w:r w:rsidRPr="003F35D4">
        <w:rPr>
          <w:b/>
          <w:bCs/>
          <w:color w:val="3A3E59"/>
          <w:sz w:val="30"/>
          <w:szCs w:val="30"/>
        </w:rPr>
        <w:t>silnic</w:t>
      </w:r>
      <w:r>
        <w:rPr>
          <w:b/>
          <w:bCs/>
          <w:color w:val="3A3E59"/>
          <w:sz w:val="30"/>
          <w:szCs w:val="30"/>
        </w:rPr>
        <w:t xml:space="preserve"> </w:t>
      </w:r>
      <w:r>
        <w:rPr>
          <w:b/>
          <w:bCs/>
          <w:color w:val="3A3E59"/>
          <w:sz w:val="30"/>
          <w:szCs w:val="30"/>
        </w:rPr>
        <w:t>Vysočiny</w:t>
      </w:r>
    </w:p>
    <w:p w14:paraId="6CC81091" w14:textId="77777777" w:rsidR="005647E6" w:rsidRDefault="003F35D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52307646" w14:textId="77777777" w:rsidR="005647E6" w:rsidRDefault="003F35D4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>(§ 2079 a násl. zák. č. 89/2012 Sb., obč. zákoníku - dále jen „OZ“)</w:t>
      </w:r>
    </w:p>
    <w:p w14:paraId="28362EFA" w14:textId="77777777" w:rsidR="005647E6" w:rsidRDefault="003F35D4">
      <w:pPr>
        <w:pStyle w:val="Titulektabulky0"/>
        <w:shd w:val="clear" w:color="auto" w:fill="auto"/>
        <w:tabs>
          <w:tab w:val="left" w:pos="5141"/>
        </w:tabs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5647E6" w14:paraId="4D32E6BD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4F49A" w14:textId="77777777" w:rsidR="005647E6" w:rsidRDefault="003F35D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  <w:p w14:paraId="5618923C" w14:textId="77777777" w:rsidR="005647E6" w:rsidRDefault="003F35D4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Colas CZ a.s.</w:t>
            </w:r>
          </w:p>
          <w:p w14:paraId="07AEDCEB" w14:textId="77777777" w:rsidR="005647E6" w:rsidRDefault="003F35D4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Rubeška 215/1, Vysočany</w:t>
            </w:r>
          </w:p>
          <w:p w14:paraId="5A5DE408" w14:textId="77777777" w:rsidR="005647E6" w:rsidRDefault="003F35D4">
            <w:pPr>
              <w:pStyle w:val="Jin0"/>
              <w:shd w:val="clear" w:color="auto" w:fill="auto"/>
              <w:spacing w:after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00 Praha 9</w:t>
            </w:r>
          </w:p>
          <w:p w14:paraId="5F01FDBE" w14:textId="77777777" w:rsidR="005647E6" w:rsidRDefault="003F35D4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IČO: </w:t>
            </w:r>
            <w:r>
              <w:rPr>
                <w:b/>
                <w:bCs/>
                <w:sz w:val="20"/>
                <w:szCs w:val="20"/>
              </w:rPr>
              <w:t>26177005 DIČ: CZ26177005</w:t>
            </w:r>
          </w:p>
          <w:p w14:paraId="6A703F02" w14:textId="77777777" w:rsidR="005647E6" w:rsidRDefault="003F35D4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6F2E1986" w14:textId="77777777" w:rsidR="005647E6" w:rsidRDefault="003F35D4">
            <w:pPr>
              <w:pStyle w:val="Jin0"/>
              <w:shd w:val="clear" w:color="auto" w:fill="auto"/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Ing.Josefem Lapšo, ředitelem závodu LOMY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15CD" w14:textId="77777777" w:rsidR="005647E6" w:rsidRDefault="003F35D4">
            <w:pPr>
              <w:pStyle w:val="Jin0"/>
              <w:shd w:val="clear" w:color="auto" w:fill="auto"/>
              <w:spacing w:after="0" w:line="218" w:lineRule="auto"/>
              <w:ind w:firstLine="160"/>
            </w:pPr>
            <w:r>
              <w:rPr>
                <w:b/>
                <w:bCs/>
              </w:rPr>
              <w:t>Kupující :</w:t>
            </w:r>
          </w:p>
          <w:p w14:paraId="56CF3782" w14:textId="77777777" w:rsidR="005647E6" w:rsidRDefault="003F35D4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66914E7D" w14:textId="77777777" w:rsidR="005647E6" w:rsidRDefault="003F35D4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6F7D1090" w14:textId="77777777" w:rsidR="005647E6" w:rsidRDefault="003F35D4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2BF14785" w14:textId="77777777" w:rsidR="005647E6" w:rsidRDefault="003F35D4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62517FAC" w14:textId="77777777" w:rsidR="005647E6" w:rsidRDefault="003F35D4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6B9BD8D3" w14:textId="77777777" w:rsidR="005647E6" w:rsidRDefault="003F35D4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Necidem,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54DA13B5" w14:textId="77777777" w:rsidR="005647E6" w:rsidRDefault="003F35D4">
            <w:pPr>
              <w:pStyle w:val="Jin0"/>
              <w:shd w:val="clear" w:color="auto" w:fill="auto"/>
              <w:spacing w:after="220"/>
              <w:ind w:left="1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vedoucím cestmistrovství MB</w:t>
            </w:r>
          </w:p>
        </w:tc>
      </w:tr>
    </w:tbl>
    <w:p w14:paraId="34CAAE49" w14:textId="77777777" w:rsidR="005647E6" w:rsidRDefault="005647E6">
      <w:pPr>
        <w:spacing w:after="239" w:line="1" w:lineRule="exact"/>
      </w:pPr>
    </w:p>
    <w:p w14:paraId="5E8D0740" w14:textId="77777777" w:rsidR="005647E6" w:rsidRDefault="003F35D4">
      <w:pPr>
        <w:pStyle w:val="Zkladntext1"/>
        <w:shd w:val="clear" w:color="auto" w:fill="auto"/>
        <w:ind w:left="500"/>
        <w:rPr>
          <w:sz w:val="20"/>
          <w:szCs w:val="20"/>
        </w:rPr>
      </w:pPr>
      <w:r>
        <w:rPr>
          <w:b/>
          <w:bCs/>
        </w:rPr>
        <w:t xml:space="preserve">P Ř E D M Ě T S M L O U V Y : dodávka posypového písku 0/4 </w:t>
      </w: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5647E6" w14:paraId="47E403C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C0F32" w14:textId="77777777" w:rsidR="005647E6" w:rsidRDefault="003F35D4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CF0C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6F00E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5647E6" w14:paraId="626433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0E592" w14:textId="77777777" w:rsidR="005647E6" w:rsidRDefault="003F35D4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Písek posypový 0/4 (viz. cenová </w:t>
            </w:r>
            <w:r>
              <w:rPr>
                <w:sz w:val="20"/>
                <w:szCs w:val="20"/>
              </w:rPr>
              <w:t>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DF71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t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FBDE2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191 820,00</w:t>
            </w:r>
          </w:p>
        </w:tc>
      </w:tr>
      <w:tr w:rsidR="005647E6" w14:paraId="1BE7A62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1F9D57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3D824" w14:textId="77777777" w:rsidR="005647E6" w:rsidRDefault="003F35D4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191 820,00</w:t>
            </w:r>
          </w:p>
        </w:tc>
      </w:tr>
    </w:tbl>
    <w:p w14:paraId="20DD4404" w14:textId="77777777" w:rsidR="005647E6" w:rsidRDefault="005647E6">
      <w:pPr>
        <w:spacing w:after="479" w:line="1" w:lineRule="exact"/>
      </w:pPr>
    </w:p>
    <w:p w14:paraId="638702E0" w14:textId="77777777" w:rsidR="005647E6" w:rsidRDefault="003F35D4">
      <w:pPr>
        <w:pStyle w:val="Zkladntext1"/>
        <w:shd w:val="clear" w:color="auto" w:fill="auto"/>
        <w:ind w:firstLine="620"/>
      </w:pPr>
      <w:r>
        <w:rPr>
          <w:b/>
          <w:bCs/>
        </w:rPr>
        <w:t>TERMÍN DODÁVKY: 31.3.2025</w:t>
      </w:r>
    </w:p>
    <w:p w14:paraId="4D8638C5" w14:textId="77777777" w:rsidR="005647E6" w:rsidRDefault="003F35D4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Dodavatelsky</w:t>
      </w:r>
    </w:p>
    <w:p w14:paraId="313CBEE6" w14:textId="77777777" w:rsidR="005647E6" w:rsidRDefault="003F35D4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r>
        <w:t>CM Moravské Budějovice, Partyzánská 368, Moravské Budějovice 676 02</w:t>
      </w:r>
    </w:p>
    <w:p w14:paraId="02745586" w14:textId="77777777" w:rsidR="005647E6" w:rsidRDefault="003F35D4">
      <w:pPr>
        <w:pStyle w:val="Zkladntext1"/>
        <w:shd w:val="clear" w:color="auto" w:fill="auto"/>
        <w:spacing w:after="0"/>
        <w:ind w:firstLine="620"/>
      </w:pPr>
      <w:r>
        <w:rPr>
          <w:b/>
          <w:bCs/>
        </w:rPr>
        <w:t>Platební podmínky:</w:t>
      </w:r>
    </w:p>
    <w:p w14:paraId="4401B299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Kupní cena bude uhrazena na základě </w:t>
      </w:r>
      <w:r>
        <w:t>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102D64EA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38851A82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6556BB3A" w14:textId="77777777" w:rsidR="005647E6" w:rsidRDefault="003F35D4">
      <w:pPr>
        <w:pStyle w:val="Zkladntext1"/>
        <w:shd w:val="clear" w:color="auto" w:fill="auto"/>
        <w:spacing w:after="0"/>
        <w:ind w:firstLine="620"/>
      </w:pPr>
      <w:r>
        <w:rPr>
          <w:b/>
          <w:bCs/>
        </w:rPr>
        <w:t>Další ujednání:</w:t>
      </w:r>
    </w:p>
    <w:p w14:paraId="4B597D48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 w14:paraId="5106BF1F" w14:textId="77777777" w:rsidR="003F35D4" w:rsidRDefault="003F35D4" w:rsidP="003F35D4">
      <w:pPr>
        <w:pStyle w:val="Zkladntext1"/>
        <w:shd w:val="clear" w:color="auto" w:fill="auto"/>
        <w:tabs>
          <w:tab w:val="left" w:pos="1057"/>
        </w:tabs>
      </w:pPr>
    </w:p>
    <w:p w14:paraId="26B3ED2B" w14:textId="77777777" w:rsidR="003F35D4" w:rsidRDefault="003F35D4" w:rsidP="003F35D4">
      <w:pPr>
        <w:pStyle w:val="Zkladntext1"/>
        <w:shd w:val="clear" w:color="auto" w:fill="auto"/>
        <w:tabs>
          <w:tab w:val="left" w:pos="1057"/>
        </w:tabs>
      </w:pPr>
    </w:p>
    <w:p w14:paraId="43280B7F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lastRenderedPageBreak/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724DE6E4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319FBE47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20"/>
        <w:ind w:left="1040" w:hanging="360"/>
        <w:jc w:val="both"/>
      </w:pPr>
      <w:r>
        <w:t xml:space="preserve">Prodávající se zavazuje v rámci plnění této Smlouvy nevyužívat v rozsahu vyšším než 10% </w:t>
      </w:r>
      <w:r>
        <w:t>ceny poddodavatele, který je:</w:t>
      </w:r>
    </w:p>
    <w:p w14:paraId="58537099" w14:textId="77777777" w:rsidR="005647E6" w:rsidRDefault="003F35D4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140"/>
      </w:pPr>
      <w:r>
        <w:t>fyzickou či právnickou osobou nebo subjektem či orgánem se sídlem v Rusku,</w:t>
      </w:r>
    </w:p>
    <w:p w14:paraId="14139060" w14:textId="77777777" w:rsidR="005647E6" w:rsidRDefault="003F35D4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4D9670D7" w14:textId="77777777" w:rsidR="005647E6" w:rsidRDefault="003F35D4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1F73CA44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3823443B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  <w:r>
        <w:br w:type="page"/>
      </w:r>
    </w:p>
    <w:p w14:paraId="3BFD67BF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0381DBD6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27DB653A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>Prodávající výslovně souhlasí se zveřejněním celého textu této smlouvy včetně podpisů v informačním systému veřejné správy - Registru smluv.</w:t>
      </w:r>
    </w:p>
    <w:p w14:paraId="26C73CA9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nabývá </w:t>
      </w:r>
      <w:r>
        <w:t>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splní kupující.</w:t>
      </w:r>
    </w:p>
    <w:p w14:paraId="446EEA06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Smlouva se vyhotovuje v elektronické podobě, přičemž obě smluvní strany obdrží její elektronický originál.</w:t>
      </w:r>
    </w:p>
    <w:p w14:paraId="6E14BEB8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2CE5912E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7DFF60C2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492FE484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4D5E877A" w14:textId="77777777" w:rsidR="005647E6" w:rsidRDefault="003F35D4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3E801FE6" w14:textId="77777777" w:rsidR="005647E6" w:rsidRDefault="003F35D4">
      <w:pPr>
        <w:pStyle w:val="Zkladntext1"/>
        <w:shd w:val="clear" w:color="auto" w:fill="auto"/>
        <w:ind w:firstLine="800"/>
      </w:pPr>
      <w:r>
        <w:t>- Cenová nabídka „</w:t>
      </w:r>
      <w:r>
        <w:rPr>
          <w:b/>
          <w:bCs/>
        </w:rPr>
        <w:t>dodávka posypového písku 0/4“</w:t>
      </w:r>
    </w:p>
    <w:p w14:paraId="54548675" w14:textId="77777777" w:rsidR="005647E6" w:rsidRDefault="003F35D4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  <w:sectPr w:rsidR="005647E6">
          <w:pgSz w:w="11900" w:h="16840"/>
          <w:pgMar w:top="238" w:right="702" w:bottom="1259" w:left="965" w:header="0" w:footer="831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49B7106B" w14:textId="77777777" w:rsidR="005647E6" w:rsidRDefault="005647E6">
      <w:pPr>
        <w:spacing w:line="237" w:lineRule="exact"/>
        <w:rPr>
          <w:sz w:val="19"/>
          <w:szCs w:val="19"/>
        </w:rPr>
      </w:pPr>
    </w:p>
    <w:p w14:paraId="0EFDB184" w14:textId="77777777" w:rsidR="005647E6" w:rsidRDefault="005647E6">
      <w:pPr>
        <w:spacing w:line="1" w:lineRule="exact"/>
        <w:sectPr w:rsidR="005647E6">
          <w:type w:val="continuous"/>
          <w:pgSz w:w="11900" w:h="16840"/>
          <w:pgMar w:top="342" w:right="0" w:bottom="1155" w:left="0" w:header="0" w:footer="3" w:gutter="0"/>
          <w:cols w:space="720"/>
          <w:noEndnote/>
          <w:docGrid w:linePitch="360"/>
        </w:sectPr>
      </w:pPr>
    </w:p>
    <w:p w14:paraId="358FC3DC" w14:textId="77777777" w:rsidR="005647E6" w:rsidRDefault="003F35D4">
      <w:pPr>
        <w:pStyle w:val="Zkladntext1"/>
        <w:shd w:val="clear" w:color="auto" w:fill="auto"/>
        <w:spacing w:after="0"/>
      </w:pPr>
      <w:r>
        <w:t>V Praze, dne: viz podpis</w:t>
      </w:r>
    </w:p>
    <w:p w14:paraId="67599D85" w14:textId="77777777" w:rsidR="005647E6" w:rsidRDefault="003F35D4">
      <w:pPr>
        <w:pStyle w:val="Zkladntext1"/>
        <w:shd w:val="clear" w:color="auto" w:fill="auto"/>
        <w:spacing w:after="0"/>
        <w:sectPr w:rsidR="005647E6">
          <w:type w:val="continuous"/>
          <w:pgSz w:w="11900" w:h="16840"/>
          <w:pgMar w:top="342" w:right="3107" w:bottom="1155" w:left="1373" w:header="0" w:footer="3" w:gutter="0"/>
          <w:cols w:num="2" w:space="2304"/>
          <w:noEndnote/>
          <w:docGrid w:linePitch="360"/>
        </w:sectPr>
      </w:pPr>
      <w:r>
        <w:t>V Jihlavě, dne: viz podpis</w:t>
      </w:r>
    </w:p>
    <w:p w14:paraId="73FCE5E8" w14:textId="77777777" w:rsidR="005647E6" w:rsidRDefault="005647E6">
      <w:pPr>
        <w:spacing w:before="64" w:after="64" w:line="240" w:lineRule="exact"/>
        <w:rPr>
          <w:sz w:val="19"/>
          <w:szCs w:val="19"/>
        </w:rPr>
      </w:pPr>
    </w:p>
    <w:p w14:paraId="480CF961" w14:textId="77777777" w:rsidR="005647E6" w:rsidRDefault="005647E6">
      <w:pPr>
        <w:spacing w:line="1" w:lineRule="exact"/>
        <w:sectPr w:rsidR="005647E6">
          <w:type w:val="continuous"/>
          <w:pgSz w:w="11900" w:h="16840"/>
          <w:pgMar w:top="342" w:right="0" w:bottom="1155" w:left="0" w:header="0" w:footer="3" w:gutter="0"/>
          <w:cols w:space="720"/>
          <w:noEndnote/>
          <w:docGrid w:linePitch="360"/>
        </w:sectPr>
      </w:pPr>
    </w:p>
    <w:p w14:paraId="34C7E112" w14:textId="1E5AD86E" w:rsidR="005647E6" w:rsidRDefault="003F35D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3E2C16" wp14:editId="5C2E0AB7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594360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79DA88" w14:textId="77777777" w:rsidR="005647E6" w:rsidRDefault="003F35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3E2C1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3.2pt;margin-top:1pt;width:46.8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" filled="f" stroked="f">
                <v:textbox inset="0,0,0,0">
                  <w:txbxContent>
                    <w:p w14:paraId="7E79DA88" w14:textId="77777777" w:rsidR="005647E6" w:rsidRDefault="003F35D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52993645" wp14:editId="1E2DB813">
                <wp:simplePos x="0" y="0"/>
                <wp:positionH relativeFrom="page">
                  <wp:posOffset>4218305</wp:posOffset>
                </wp:positionH>
                <wp:positionV relativeFrom="paragraph">
                  <wp:posOffset>539750</wp:posOffset>
                </wp:positionV>
                <wp:extent cx="594360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E3E47" w14:textId="597CA88C" w:rsidR="005647E6" w:rsidRDefault="005647E6">
                            <w:pPr>
                              <w:pStyle w:val="Jin0"/>
                              <w:shd w:val="clear" w:color="auto" w:fill="auto"/>
                              <w:spacing w:after="0" w:line="30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993645" id="Shape 5" o:spid="_x0000_s1027" type="#_x0000_t202" style="position:absolute;margin-left:332.15pt;margin-top:42.5pt;width:46.8pt;height:13.4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" filled="f" stroked="f">
                <v:textbox inset="0,0,0,0">
                  <w:txbxContent>
                    <w:p w14:paraId="53DE3E47" w14:textId="597CA88C" w:rsidR="005647E6" w:rsidRDefault="005647E6">
                      <w:pPr>
                        <w:pStyle w:val="Jin0"/>
                        <w:shd w:val="clear" w:color="auto" w:fill="auto"/>
                        <w:spacing w:after="0" w:line="300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12396A" w14:textId="77777777" w:rsidR="005647E6" w:rsidRDefault="003F35D4">
      <w:pPr>
        <w:pStyle w:val="Zkladntext1"/>
        <w:shd w:val="clear" w:color="auto" w:fill="auto"/>
        <w:spacing w:after="60"/>
      </w:pPr>
      <w:r>
        <w:t>Prodávající:</w:t>
      </w:r>
    </w:p>
    <w:p w14:paraId="1325AC67" w14:textId="052D8D12" w:rsidR="005647E6" w:rsidRDefault="003F35D4" w:rsidP="003F35D4">
      <w:pPr>
        <w:pStyle w:val="Nadpis20"/>
        <w:keepNext/>
        <w:keepLines/>
        <w:shd w:val="clear" w:color="auto" w:fill="auto"/>
        <w:spacing w:after="60"/>
      </w:pPr>
      <w:bookmarkStart w:id="2" w:name="bookmark2"/>
      <w:bookmarkStart w:id="3" w:name="bookmark3"/>
      <w:r>
        <w:t>I</w:t>
      </w:r>
      <w:bookmarkEnd w:id="2"/>
      <w:bookmarkEnd w:id="3"/>
      <w:r>
        <w:t xml:space="preserve"> </w:t>
      </w:r>
      <w:r>
        <w:tab/>
      </w:r>
    </w:p>
    <w:p w14:paraId="2B56E7BA" w14:textId="77777777" w:rsidR="003F35D4" w:rsidRDefault="003F35D4">
      <w:pPr>
        <w:pStyle w:val="Jin0"/>
        <w:shd w:val="clear" w:color="auto" w:fill="auto"/>
        <w:spacing w:after="0" w:line="276" w:lineRule="auto"/>
        <w:rPr>
          <w:sz w:val="16"/>
          <w:szCs w:val="16"/>
        </w:rPr>
      </w:pPr>
    </w:p>
    <w:p w14:paraId="2753972E" w14:textId="05F4DCE9" w:rsidR="005647E6" w:rsidRDefault="003F35D4" w:rsidP="003F35D4">
      <w:pPr>
        <w:pStyle w:val="Jin0"/>
        <w:shd w:val="clear" w:color="auto" w:fill="auto"/>
        <w:spacing w:after="0" w:line="276" w:lineRule="auto"/>
        <w:ind w:left="140"/>
        <w:rPr>
          <w:sz w:val="18"/>
          <w:szCs w:val="18"/>
        </w:rPr>
        <w:sectPr w:rsidR="005647E6">
          <w:type w:val="continuous"/>
          <w:pgSz w:w="11900" w:h="16840"/>
          <w:pgMar w:top="342" w:right="2305" w:bottom="1155" w:left="1373" w:header="0" w:footer="3" w:gutter="0"/>
          <w:cols w:num="3" w:space="720" w:equalWidth="0">
            <w:col w:w="1549" w:space="100"/>
            <w:col w:w="1549" w:space="3475"/>
            <w:col w:w="1549"/>
          </w:cols>
          <w:noEndnote/>
          <w:docGrid w:linePitch="360"/>
        </w:sectPr>
      </w:pPr>
      <w:r>
        <w:rPr>
          <w:sz w:val="16"/>
          <w:szCs w:val="16"/>
        </w:rPr>
        <w:t xml:space="preserve">Digitálně podepsal </w:t>
      </w:r>
      <w:r>
        <w:rPr>
          <w:sz w:val="16"/>
          <w:szCs w:val="16"/>
        </w:rPr>
        <w:t xml:space="preserve">Ing. Josef Lapšo Datum: 2025.01.20 14:39:45 +01'00'               </w:t>
      </w:r>
      <w:r>
        <w:rPr>
          <w:sz w:val="18"/>
          <w:szCs w:val="18"/>
        </w:rPr>
        <w:t xml:space="preserve">Digitálně podepsal Ing. </w:t>
      </w:r>
      <w:r>
        <w:rPr>
          <w:sz w:val="18"/>
          <w:szCs w:val="18"/>
        </w:rPr>
        <w:t>Radovan Necid Datum: 2025.01.22 07:32:15+01'00'</w:t>
      </w:r>
    </w:p>
    <w:p w14:paraId="4CDB762F" w14:textId="77777777" w:rsidR="005647E6" w:rsidRDefault="003F35D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27CDEA76" wp14:editId="21A86AB7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1356360" cy="5060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039EE" w14:textId="77777777" w:rsidR="005647E6" w:rsidRDefault="003F35D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Ing.Josef Lapšo ředitel závodu LOMY Colas CZ,a.s.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CDEA76" id="Shape 7" o:spid="_x0000_s1028" type="#_x0000_t202" style="position:absolute;margin-left:68.65pt;margin-top:1pt;width:106.8pt;height:39.8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" filled="f" stroked="f">
                <v:textbox inset="0,0,0,0">
                  <w:txbxContent>
                    <w:p w14:paraId="206039EE" w14:textId="77777777" w:rsidR="005647E6" w:rsidRDefault="003F35D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Ing.Josef Lapšo ředitel závodu LOMY Colas CZ,a.s.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51C4F0" w14:textId="77777777" w:rsidR="005647E6" w:rsidRDefault="003F35D4">
      <w:pPr>
        <w:pStyle w:val="Zkladntext1"/>
        <w:shd w:val="clear" w:color="auto" w:fill="auto"/>
        <w:spacing w:after="0"/>
        <w:ind w:left="2760"/>
      </w:pPr>
      <w:r>
        <w:t>Ing. Radovan Necid</w:t>
      </w:r>
    </w:p>
    <w:p w14:paraId="4DFCF930" w14:textId="77777777" w:rsidR="005647E6" w:rsidRDefault="003F35D4">
      <w:pPr>
        <w:pStyle w:val="Zkladntext1"/>
        <w:shd w:val="clear" w:color="auto" w:fill="auto"/>
        <w:spacing w:after="0"/>
        <w:ind w:left="2760"/>
      </w:pPr>
      <w:r>
        <w:t>ředitel organizace</w:t>
      </w:r>
    </w:p>
    <w:p w14:paraId="7CF083A5" w14:textId="77777777" w:rsidR="005647E6" w:rsidRDefault="003F35D4">
      <w:pPr>
        <w:pStyle w:val="Zkladntext1"/>
        <w:shd w:val="clear" w:color="auto" w:fill="auto"/>
        <w:spacing w:after="0"/>
        <w:ind w:left="2760"/>
      </w:pPr>
      <w:r>
        <w:t>Krajská správa a údržba silnic Vysočiny, příspěvková organizace</w:t>
      </w:r>
    </w:p>
    <w:p w14:paraId="20387083" w14:textId="77777777" w:rsidR="003F35D4" w:rsidRDefault="003F35D4">
      <w:pPr>
        <w:pStyle w:val="Zkladntext1"/>
        <w:shd w:val="clear" w:color="auto" w:fill="auto"/>
        <w:spacing w:after="0"/>
        <w:ind w:left="2760"/>
      </w:pPr>
    </w:p>
    <w:p w14:paraId="4BA8351D" w14:textId="77777777" w:rsidR="003F35D4" w:rsidRDefault="003F35D4">
      <w:pPr>
        <w:pStyle w:val="Zkladntext1"/>
        <w:shd w:val="clear" w:color="auto" w:fill="auto"/>
        <w:spacing w:after="0"/>
        <w:ind w:left="2760"/>
      </w:pPr>
    </w:p>
    <w:p w14:paraId="1CBCF549" w14:textId="77777777" w:rsidR="003F35D4" w:rsidRDefault="003F35D4">
      <w:pPr>
        <w:pStyle w:val="Zkladntext1"/>
        <w:shd w:val="clear" w:color="auto" w:fill="auto"/>
        <w:spacing w:after="0"/>
        <w:ind w:left="2760"/>
      </w:pPr>
    </w:p>
    <w:p w14:paraId="31F74FA5" w14:textId="77777777" w:rsidR="005647E6" w:rsidRDefault="003F35D4">
      <w:pPr>
        <w:pStyle w:val="Zkladntext1"/>
        <w:shd w:val="clear" w:color="auto" w:fill="auto"/>
        <w:spacing w:after="1380"/>
        <w:ind w:hanging="108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Cenová nabídka „</w:t>
      </w:r>
      <w:r>
        <w:rPr>
          <w:b/>
          <w:bCs/>
        </w:rPr>
        <w:t>dodávka písku posypového 0/4“</w:t>
      </w:r>
    </w:p>
    <w:p w14:paraId="77B74CC6" w14:textId="77777777" w:rsidR="005647E6" w:rsidRDefault="003F35D4">
      <w:pPr>
        <w:pStyle w:val="Zkladntext20"/>
        <w:shd w:val="clear" w:color="auto" w:fill="auto"/>
        <w:spacing w:after="480"/>
      </w:pPr>
      <w:r>
        <w:t xml:space="preserve">Posílám Vám cenovou nabídku na písek posypový s dopravou na </w:t>
      </w:r>
      <w:r>
        <w:t>střediska :</w:t>
      </w:r>
    </w:p>
    <w:p w14:paraId="4E092DFB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100"/>
      </w:pPr>
      <w:r>
        <w:t>Moravské Budějovice</w:t>
      </w:r>
      <w:r>
        <w:tab/>
        <w:t>,-/t. EXW lom Police nebo i s dopravou na skládku MB</w:t>
      </w:r>
    </w:p>
    <w:p w14:paraId="5135DF4F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100"/>
      </w:pPr>
      <w:r>
        <w:t>Jemnice</w:t>
      </w:r>
      <w:r>
        <w:tab/>
        <w:t>,-/t. EXW lom Police nebo i s dopravou na skládku Jemnice</w:t>
      </w:r>
    </w:p>
    <w:p w14:paraId="1AC4AD79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480"/>
      </w:pPr>
      <w:r>
        <w:t>Želetava</w:t>
      </w:r>
      <w:r>
        <w:tab/>
        <w:t>&gt;-/t. EXW lom Police nebo i s dopravou na skládku Želetava</w:t>
      </w:r>
    </w:p>
    <w:p w14:paraId="063FB149" w14:textId="77777777" w:rsidR="005647E6" w:rsidRDefault="003F35D4">
      <w:pPr>
        <w:pStyle w:val="Zkladntext20"/>
        <w:shd w:val="clear" w:color="auto" w:fill="auto"/>
        <w:spacing w:after="480"/>
      </w:pPr>
      <w:r>
        <w:t>Posílám Vám CN písku z lomů společnosti COLAS CZ, a.s. alternativně vždy s dopravou na cestmistrovství, aby jste měl případně na výběr.</w:t>
      </w:r>
    </w:p>
    <w:p w14:paraId="5480E515" w14:textId="77777777" w:rsidR="005647E6" w:rsidRDefault="003F35D4">
      <w:pPr>
        <w:pStyle w:val="Zkladntext20"/>
        <w:shd w:val="clear" w:color="auto" w:fill="auto"/>
        <w:spacing w:after="100"/>
      </w:pPr>
      <w:r>
        <w:t>Lom Rančířov pro CM Jihlava:</w:t>
      </w:r>
    </w:p>
    <w:p w14:paraId="6FE12CDE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100"/>
      </w:pPr>
      <w:r>
        <w:t>PTK 0/4 EXW cena</w:t>
      </w:r>
      <w:r>
        <w:tab/>
        <w:t>,-/t</w:t>
      </w:r>
    </w:p>
    <w:p w14:paraId="2C83437A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480"/>
      </w:pPr>
      <w:r>
        <w:t>PTK 0/4 FCO cena</w:t>
      </w:r>
      <w:r>
        <w:tab/>
        <w:t>,-/t s dopravou do Cestmistrovství Jihlava</w:t>
      </w:r>
    </w:p>
    <w:p w14:paraId="42C0587E" w14:textId="77777777" w:rsidR="005647E6" w:rsidRDefault="003F35D4">
      <w:pPr>
        <w:pStyle w:val="Zkladntext20"/>
        <w:shd w:val="clear" w:color="auto" w:fill="auto"/>
        <w:spacing w:after="100"/>
      </w:pPr>
      <w:r>
        <w:t>Lom Vanov pro CM Telč a Třešť:</w:t>
      </w:r>
    </w:p>
    <w:p w14:paraId="680FA3F3" w14:textId="77777777" w:rsidR="005647E6" w:rsidRDefault="003F35D4">
      <w:pPr>
        <w:pStyle w:val="Zkladntext20"/>
        <w:shd w:val="clear" w:color="auto" w:fill="auto"/>
        <w:tabs>
          <w:tab w:val="left" w:pos="1642"/>
        </w:tabs>
        <w:spacing w:after="100"/>
      </w:pPr>
      <w:r>
        <w:t>PTK 0/4 EXW cena</w:t>
      </w:r>
      <w:r>
        <w:tab/>
        <w:t>. ),-/t</w:t>
      </w:r>
    </w:p>
    <w:p w14:paraId="3B119ABD" w14:textId="77777777" w:rsidR="005647E6" w:rsidRDefault="003F35D4">
      <w:pPr>
        <w:pStyle w:val="Zkladntext20"/>
        <w:shd w:val="clear" w:color="auto" w:fill="auto"/>
        <w:tabs>
          <w:tab w:val="left" w:pos="1642"/>
        </w:tabs>
        <w:spacing w:after="480"/>
      </w:pPr>
      <w:r>
        <w:t>PTK 0/4 FCO cena</w:t>
      </w:r>
      <w:r>
        <w:tab/>
        <w:t>i ),-/ts dopravou do Cestmistrovství Telč a Třešť</w:t>
      </w:r>
    </w:p>
    <w:p w14:paraId="2D6A08FF" w14:textId="77777777" w:rsidR="005647E6" w:rsidRDefault="003F35D4">
      <w:pPr>
        <w:pStyle w:val="Zkladntext20"/>
        <w:shd w:val="clear" w:color="auto" w:fill="auto"/>
        <w:spacing w:after="100"/>
      </w:pPr>
      <w:r>
        <w:t>Lom Vícenice pro CM Třebíč a Náměšť:</w:t>
      </w:r>
    </w:p>
    <w:p w14:paraId="57E7EB4A" w14:textId="77777777" w:rsidR="005647E6" w:rsidRDefault="003F35D4">
      <w:pPr>
        <w:pStyle w:val="Obsah0"/>
        <w:shd w:val="clear" w:color="auto" w:fill="auto"/>
        <w:tabs>
          <w:tab w:val="left" w:pos="1955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PTK 0/4 EXW cena</w:t>
      </w:r>
      <w:r>
        <w:tab/>
        <w:t>,-/t</w:t>
      </w:r>
    </w:p>
    <w:p w14:paraId="773A48C0" w14:textId="77777777" w:rsidR="005647E6" w:rsidRDefault="003F35D4">
      <w:pPr>
        <w:pStyle w:val="Obsah0"/>
        <w:shd w:val="clear" w:color="auto" w:fill="auto"/>
        <w:tabs>
          <w:tab w:val="left" w:pos="1955"/>
        </w:tabs>
        <w:spacing w:after="480"/>
      </w:pPr>
      <w:r>
        <w:t>PTK 0/4 FCO cena</w:t>
      </w:r>
      <w:r>
        <w:tab/>
        <w:t>,-/t do cestmistrovství Náměšť a 330,-/t do cestmistrovství Třebíč</w:t>
      </w:r>
    </w:p>
    <w:p w14:paraId="1205E9E9" w14:textId="77777777" w:rsidR="005647E6" w:rsidRDefault="003F35D4">
      <w:pPr>
        <w:pStyle w:val="Obsah0"/>
        <w:shd w:val="clear" w:color="auto" w:fill="auto"/>
      </w:pPr>
      <w:r>
        <w:t xml:space="preserve">Lom Křoví pro </w:t>
      </w:r>
      <w:r>
        <w:t>CM Velká Bíteš a Velké Meziříčí:</w:t>
      </w:r>
    </w:p>
    <w:p w14:paraId="07EB4260" w14:textId="77777777" w:rsidR="005647E6" w:rsidRDefault="003F35D4">
      <w:pPr>
        <w:pStyle w:val="Obsah0"/>
        <w:shd w:val="clear" w:color="auto" w:fill="auto"/>
        <w:tabs>
          <w:tab w:val="left" w:pos="1955"/>
        </w:tabs>
      </w:pPr>
      <w:r>
        <w:t>PTK 0/4 EXW cena</w:t>
      </w:r>
      <w:r>
        <w:tab/>
        <w:t>,-/t</w:t>
      </w:r>
    </w:p>
    <w:p w14:paraId="675E0F3A" w14:textId="77777777" w:rsidR="005647E6" w:rsidRDefault="003F35D4">
      <w:pPr>
        <w:pStyle w:val="Obsah0"/>
        <w:shd w:val="clear" w:color="auto" w:fill="auto"/>
        <w:tabs>
          <w:tab w:val="left" w:pos="1955"/>
        </w:tabs>
        <w:spacing w:after="0"/>
      </w:pPr>
      <w:r>
        <w:t>PTK 0/4 FCO cena</w:t>
      </w:r>
      <w:r>
        <w:tab/>
        <w:t>,-/t do cestimistrovství Velká Bíteš a 310,-/t do cestmistrovství Velké</w:t>
      </w:r>
    </w:p>
    <w:p w14:paraId="1E7B004F" w14:textId="77777777" w:rsidR="005647E6" w:rsidRDefault="003F35D4">
      <w:pPr>
        <w:pStyle w:val="Obsah0"/>
        <w:shd w:val="clear" w:color="auto" w:fill="auto"/>
        <w:spacing w:after="480"/>
      </w:pPr>
      <w:r>
        <w:t>Meziříčí</w:t>
      </w:r>
    </w:p>
    <w:p w14:paraId="6FC7A12D" w14:textId="77777777" w:rsidR="005647E6" w:rsidRDefault="003F35D4">
      <w:pPr>
        <w:pStyle w:val="Obsah0"/>
        <w:shd w:val="clear" w:color="auto" w:fill="auto"/>
      </w:pPr>
      <w:r>
        <w:t>Lom Mirošov pro CM Ždár n. S. a Bystřice n. P.</w:t>
      </w:r>
    </w:p>
    <w:p w14:paraId="587F2A51" w14:textId="77777777" w:rsidR="005647E6" w:rsidRDefault="003F35D4">
      <w:pPr>
        <w:pStyle w:val="Obsah0"/>
        <w:shd w:val="clear" w:color="auto" w:fill="auto"/>
        <w:tabs>
          <w:tab w:val="left" w:pos="1955"/>
        </w:tabs>
      </w:pPr>
      <w:r>
        <w:t>PTK 0/4 EXW cena</w:t>
      </w:r>
      <w:r>
        <w:tab/>
        <w:t>,-/t</w:t>
      </w:r>
      <w:r>
        <w:fldChar w:fldCharType="end"/>
      </w:r>
    </w:p>
    <w:p w14:paraId="21873FB7" w14:textId="77777777" w:rsidR="005647E6" w:rsidRDefault="003F35D4">
      <w:pPr>
        <w:pStyle w:val="Zkladntext20"/>
        <w:shd w:val="clear" w:color="auto" w:fill="auto"/>
        <w:tabs>
          <w:tab w:val="left" w:pos="1955"/>
        </w:tabs>
        <w:spacing w:after="480"/>
      </w:pPr>
      <w:r>
        <w:t>PTK 0/4 FCO cena</w:t>
      </w:r>
      <w:r>
        <w:tab/>
        <w:t>,-/t do cestmistrovství Bystřice a 310,-/t do cestmistrovství Ždáru n. S.</w:t>
      </w:r>
    </w:p>
    <w:p w14:paraId="5CA42499" w14:textId="77777777" w:rsidR="005647E6" w:rsidRDefault="003F35D4">
      <w:pPr>
        <w:pStyle w:val="Zkladntext20"/>
        <w:shd w:val="clear" w:color="auto" w:fill="auto"/>
        <w:spacing w:after="100"/>
        <w:sectPr w:rsidR="005647E6">
          <w:type w:val="continuous"/>
          <w:pgSz w:w="11900" w:h="16840"/>
          <w:pgMar w:top="342" w:right="1308" w:bottom="1155" w:left="3026" w:header="0" w:footer="727" w:gutter="0"/>
          <w:cols w:space="720"/>
          <w:noEndnote/>
          <w:docGrid w:linePitch="360"/>
        </w:sectPr>
      </w:pPr>
      <w:r>
        <w:t>S přátelským pozdravem</w:t>
      </w:r>
    </w:p>
    <w:p w14:paraId="201CE89C" w14:textId="77777777" w:rsidR="005647E6" w:rsidRDefault="003F35D4">
      <w:pPr>
        <w:pStyle w:val="Zkladntext20"/>
        <w:shd w:val="clear" w:color="auto" w:fill="auto"/>
        <w:spacing w:line="240" w:lineRule="auto"/>
        <w:ind w:hanging="860"/>
      </w:pPr>
      <w:r>
        <w:lastRenderedPageBreak/>
        <w:t>Obchodní manažer</w:t>
      </w:r>
    </w:p>
    <w:p w14:paraId="10147926" w14:textId="77777777" w:rsidR="005647E6" w:rsidRDefault="003F35D4">
      <w:pPr>
        <w:pStyle w:val="Zkladntext20"/>
        <w:shd w:val="clear" w:color="auto" w:fill="auto"/>
        <w:spacing w:after="0" w:line="240" w:lineRule="auto"/>
        <w:ind w:firstLine="740"/>
        <w:sectPr w:rsidR="005647E6">
          <w:pgSz w:w="11900" w:h="16840"/>
          <w:pgMar w:top="2376" w:right="4177" w:bottom="11451" w:left="6278" w:header="0" w:footer="1102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5512AAA6" wp14:editId="482976AC">
                <wp:simplePos x="0" y="0"/>
                <wp:positionH relativeFrom="page">
                  <wp:posOffset>3434715</wp:posOffset>
                </wp:positionH>
                <wp:positionV relativeFrom="paragraph">
                  <wp:posOffset>0</wp:posOffset>
                </wp:positionV>
                <wp:extent cx="186055" cy="1587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A2FA1" w14:textId="77777777" w:rsidR="005647E6" w:rsidRDefault="003F35D4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Tel.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12AAA6" id="Shape 9" o:spid="_x0000_s1029" type="#_x0000_t202" style="position:absolute;left:0;text-align:left;margin-left:270.45pt;margin-top:0;width:14.65pt;height:12.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VZegEAAOwCAAAOAAAAZHJzL2Uyb0RvYy54bWysUtFOwyAUfTfxHwjvrt3M5tK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" filled="f" stroked="f">
                <v:textbox inset="0,0,0,0">
                  <w:txbxContent>
                    <w:p w14:paraId="267A2FA1" w14:textId="77777777" w:rsidR="005647E6" w:rsidRDefault="003F35D4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Tel.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- Mobil 4 </w:t>
      </w:r>
      <w:r>
        <w:rPr>
          <w:u w:val="single"/>
          <w:lang w:val="en-US" w:eastAsia="en-US" w:bidi="en-US"/>
        </w:rPr>
        <w:t>(Bcolas.cz</w:t>
      </w:r>
    </w:p>
    <w:p w14:paraId="7C785D6D" w14:textId="77777777" w:rsidR="005647E6" w:rsidRDefault="003F35D4">
      <w:pPr>
        <w:pStyle w:val="Jin0"/>
        <w:shd w:val="clear" w:color="auto" w:fill="auto"/>
        <w:spacing w:after="0"/>
        <w:rPr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COLAS</w:t>
      </w:r>
    </w:p>
    <w:p w14:paraId="30A50866" w14:textId="77777777" w:rsidR="005647E6" w:rsidRDefault="003F35D4">
      <w:pPr>
        <w:pStyle w:val="Zkladntext1"/>
        <w:shd w:val="clear" w:color="auto" w:fill="auto"/>
        <w:spacing w:after="0"/>
      </w:pPr>
      <w:r>
        <w:t>30 let</w:t>
      </w:r>
    </w:p>
    <w:p w14:paraId="463FF6D0" w14:textId="77777777" w:rsidR="005647E6" w:rsidRDefault="003F35D4">
      <w:pPr>
        <w:pStyle w:val="Jin0"/>
        <w:shd w:val="clear" w:color="auto" w:fill="auto"/>
        <w:spacing w:after="0"/>
        <w:rPr>
          <w:sz w:val="8"/>
          <w:szCs w:val="8"/>
        </w:rPr>
        <w:sectPr w:rsidR="005647E6">
          <w:type w:val="continuous"/>
          <w:pgSz w:w="11900" w:h="16840"/>
          <w:pgMar w:top="2376" w:right="6946" w:bottom="11451" w:left="2913" w:header="0" w:footer="3" w:gutter="0"/>
          <w:cols w:num="2" w:sep="1" w:space="696"/>
          <w:noEndnote/>
          <w:docGrid w:linePitch="360"/>
        </w:sectPr>
      </w:pPr>
      <w:r>
        <w:rPr>
          <w:b/>
          <w:bCs/>
          <w:i/>
          <w:iCs/>
          <w:sz w:val="8"/>
          <w:szCs w:val="8"/>
        </w:rPr>
        <w:t>•« fřlii n/vtífa*</w:t>
      </w:r>
    </w:p>
    <w:p w14:paraId="1EEC6786" w14:textId="77777777" w:rsidR="005647E6" w:rsidRDefault="003F35D4">
      <w:pPr>
        <w:pStyle w:val="Zkladntext20"/>
        <w:shd w:val="clear" w:color="auto" w:fill="auto"/>
        <w:spacing w:line="240" w:lineRule="auto"/>
      </w:pPr>
      <w:r>
        <w:lastRenderedPageBreak/>
        <w:t>COLAS CZ</w:t>
      </w:r>
    </w:p>
    <w:p w14:paraId="6E4C50F9" w14:textId="77777777" w:rsidR="005647E6" w:rsidRDefault="003F35D4">
      <w:pPr>
        <w:pStyle w:val="Zkladntext20"/>
        <w:shd w:val="clear" w:color="auto" w:fill="auto"/>
        <w:spacing w:line="240" w:lineRule="auto"/>
      </w:pPr>
      <w:r>
        <w:t xml:space="preserve">Závod </w:t>
      </w:r>
      <w:r>
        <w:t>LOMY</w:t>
      </w:r>
    </w:p>
    <w:p w14:paraId="00CB63BC" w14:textId="77777777" w:rsidR="005647E6" w:rsidRDefault="003F35D4">
      <w:pPr>
        <w:pStyle w:val="Zkladntext20"/>
        <w:shd w:val="clear" w:color="auto" w:fill="auto"/>
        <w:spacing w:line="240" w:lineRule="auto"/>
      </w:pPr>
      <w:r>
        <w:t>Kosovská 10, 586 01 Jihlava</w:t>
      </w:r>
    </w:p>
    <w:p w14:paraId="15BDDFC4" w14:textId="77777777" w:rsidR="005647E6" w:rsidRDefault="003F35D4">
      <w:pPr>
        <w:pStyle w:val="Zkladntext20"/>
        <w:shd w:val="clear" w:color="auto" w:fill="auto"/>
        <w:spacing w:line="240" w:lineRule="auto"/>
      </w:pPr>
      <w:r>
        <w:t>&gt;</w:t>
      </w:r>
      <w:hyperlink r:id="rId8" w:history="1">
        <w:r>
          <w:t>www.colas.cz</w:t>
        </w:r>
      </w:hyperlink>
    </w:p>
    <w:sectPr w:rsidR="005647E6">
      <w:pgSz w:w="11900" w:h="16840"/>
      <w:pgMar w:top="2376" w:right="4465" w:bottom="2376" w:left="5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6C95" w14:textId="77777777" w:rsidR="003F35D4" w:rsidRDefault="003F35D4">
      <w:r>
        <w:separator/>
      </w:r>
    </w:p>
  </w:endnote>
  <w:endnote w:type="continuationSeparator" w:id="0">
    <w:p w14:paraId="02408875" w14:textId="77777777" w:rsidR="003F35D4" w:rsidRDefault="003F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24E9" w14:textId="77777777" w:rsidR="005647E6" w:rsidRDefault="005647E6"/>
  </w:footnote>
  <w:footnote w:type="continuationSeparator" w:id="0">
    <w:p w14:paraId="666821F7" w14:textId="77777777" w:rsidR="005647E6" w:rsidRDefault="005647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34E3"/>
    <w:multiLevelType w:val="multilevel"/>
    <w:tmpl w:val="6DF4BCB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1378B"/>
    <w:multiLevelType w:val="multilevel"/>
    <w:tmpl w:val="1F6E1E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827231">
    <w:abstractNumId w:val="0"/>
  </w:num>
  <w:num w:numId="2" w16cid:durableId="94183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E6"/>
    <w:rsid w:val="003F35D4"/>
    <w:rsid w:val="005647E6"/>
    <w:rsid w:val="00B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45DA"/>
  <w15:docId w15:val="{6F3DE356-D01F-4FE0-8B47-56C079CD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6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firstLine="14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76" w:lineRule="auto"/>
    </w:pPr>
    <w:rPr>
      <w:rFonts w:ascii="Calibri" w:eastAsia="Calibri" w:hAnsi="Calibri" w:cs="Calibri"/>
      <w:sz w:val="17"/>
      <w:szCs w:val="17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100" w:line="276" w:lineRule="auto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2025-01-22T07:09:00Z</dcterms:created>
  <dcterms:modified xsi:type="dcterms:W3CDTF">2025-01-22T07:12:00Z</dcterms:modified>
</cp:coreProperties>
</file>