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AB3C4" w14:textId="2B9681A1" w:rsidR="00412F2E" w:rsidRPr="000E1F11" w:rsidRDefault="00412F2E" w:rsidP="0084483E">
      <w:pPr>
        <w:pStyle w:val="Bezmezer"/>
        <w:spacing w:before="480" w:after="480"/>
        <w:jc w:val="center"/>
        <w:rPr>
          <w:rFonts w:ascii="Atyp BL Text" w:hAnsi="Atyp BL Text" w:cs="Tahoma"/>
          <w:b/>
          <w:sz w:val="40"/>
          <w:szCs w:val="40"/>
        </w:rPr>
      </w:pPr>
      <w:r w:rsidRPr="00821F1F">
        <w:rPr>
          <w:rFonts w:ascii="Atyp BL Text" w:hAnsi="Atyp BL Text" w:cs="Tahoma"/>
          <w:b/>
          <w:sz w:val="40"/>
          <w:szCs w:val="40"/>
        </w:rPr>
        <w:t>SMLOUVA O DÍLO</w:t>
      </w:r>
    </w:p>
    <w:p w14:paraId="29BF2C56" w14:textId="557C3C8F" w:rsidR="00412F2E" w:rsidRPr="000E1F11" w:rsidRDefault="00412F2E" w:rsidP="0084483E">
      <w:pPr>
        <w:spacing w:after="360"/>
        <w:jc w:val="center"/>
        <w:rPr>
          <w:rFonts w:ascii="Atyp BL Text" w:hAnsi="Atyp BL Text"/>
        </w:rPr>
      </w:pPr>
      <w:r w:rsidRPr="000E1F11">
        <w:rPr>
          <w:rFonts w:ascii="Atyp BL Text" w:hAnsi="Atyp BL Text"/>
        </w:rPr>
        <w:t>uzavřená níže uvedeného dne, měsíce</w:t>
      </w:r>
      <w:r w:rsidR="00C05172" w:rsidRPr="000E1F11">
        <w:rPr>
          <w:rFonts w:ascii="Atyp BL Text" w:hAnsi="Atyp BL Text"/>
        </w:rPr>
        <w:t xml:space="preserve"> a </w:t>
      </w:r>
      <w:r w:rsidRPr="000E1F11">
        <w:rPr>
          <w:rFonts w:ascii="Atyp BL Text" w:hAnsi="Atyp BL Text"/>
        </w:rPr>
        <w:t>roku mezi následujícími smluvními stranami:</w:t>
      </w:r>
    </w:p>
    <w:p w14:paraId="1923C860" w14:textId="4C662545" w:rsidR="004431EF" w:rsidRDefault="005D4F93" w:rsidP="004431EF">
      <w:pPr>
        <w:pStyle w:val="Bezmezer"/>
        <w:numPr>
          <w:ilvl w:val="0"/>
          <w:numId w:val="1"/>
        </w:numPr>
        <w:spacing w:after="60"/>
        <w:ind w:left="284" w:hanging="284"/>
        <w:rPr>
          <w:rFonts w:ascii="Atyp BL Text" w:hAnsi="Atyp BL Text" w:cs="Tahoma"/>
          <w:b/>
          <w:sz w:val="20"/>
          <w:szCs w:val="20"/>
        </w:rPr>
      </w:pPr>
      <w:r w:rsidRPr="005D4F93">
        <w:rPr>
          <w:rFonts w:ascii="Atyp BL Text" w:hAnsi="Atyp BL Text" w:cs="Tahoma"/>
          <w:b/>
          <w:sz w:val="20"/>
          <w:szCs w:val="20"/>
        </w:rPr>
        <w:t>Městské kulturní a informační středisko v Humpolci</w:t>
      </w:r>
    </w:p>
    <w:p w14:paraId="5683534F" w14:textId="77777777" w:rsidR="0068367E" w:rsidRPr="0068367E" w:rsidRDefault="0068367E" w:rsidP="0068367E">
      <w:pPr>
        <w:pStyle w:val="Bezmezer"/>
        <w:spacing w:after="60"/>
        <w:ind w:left="284"/>
        <w:rPr>
          <w:rFonts w:ascii="Atyp BL Text" w:hAnsi="Atyp BL Text" w:cs="Tahoma"/>
          <w:sz w:val="20"/>
          <w:szCs w:val="20"/>
        </w:rPr>
      </w:pPr>
      <w:r w:rsidRPr="0068367E">
        <w:rPr>
          <w:rFonts w:ascii="Atyp BL Text" w:hAnsi="Atyp BL Text" w:cs="Tahoma"/>
          <w:sz w:val="20"/>
          <w:szCs w:val="20"/>
        </w:rPr>
        <w:t>se sídlem: Havlíčkovo náměstí 91, 396 01 Humpolec</w:t>
      </w:r>
    </w:p>
    <w:p w14:paraId="071FEBC6" w14:textId="77777777" w:rsidR="0068367E" w:rsidRPr="0068367E" w:rsidRDefault="0068367E" w:rsidP="0068367E">
      <w:pPr>
        <w:pStyle w:val="Bezmezer"/>
        <w:spacing w:after="60"/>
        <w:ind w:left="284"/>
        <w:rPr>
          <w:rFonts w:ascii="Atyp BL Text" w:hAnsi="Atyp BL Text" w:cs="Tahoma"/>
          <w:sz w:val="20"/>
          <w:szCs w:val="20"/>
        </w:rPr>
      </w:pPr>
      <w:r w:rsidRPr="0068367E">
        <w:rPr>
          <w:rFonts w:ascii="Atyp BL Text" w:hAnsi="Atyp BL Text" w:cs="Tahoma"/>
          <w:sz w:val="20"/>
          <w:szCs w:val="20"/>
        </w:rPr>
        <w:t>zastoupené: Mgr. Vendulou Marešovou – ředitelkou organizace</w:t>
      </w:r>
    </w:p>
    <w:p w14:paraId="6EA4B7E2" w14:textId="77777777" w:rsidR="0068367E" w:rsidRPr="0068367E" w:rsidRDefault="0068367E" w:rsidP="0068367E">
      <w:pPr>
        <w:pStyle w:val="Bezmezer"/>
        <w:spacing w:after="60"/>
        <w:ind w:left="284"/>
        <w:rPr>
          <w:rFonts w:ascii="Atyp BL Text" w:hAnsi="Atyp BL Text" w:cs="Tahoma"/>
          <w:sz w:val="20"/>
          <w:szCs w:val="20"/>
        </w:rPr>
      </w:pPr>
      <w:r w:rsidRPr="0068367E">
        <w:rPr>
          <w:rFonts w:ascii="Atyp BL Text" w:hAnsi="Atyp BL Text" w:cs="Tahoma"/>
          <w:sz w:val="20"/>
          <w:szCs w:val="20"/>
        </w:rPr>
        <w:t>IČO: 69538549</w:t>
      </w:r>
    </w:p>
    <w:p w14:paraId="402F58B4" w14:textId="77777777" w:rsidR="0068367E" w:rsidRPr="0068367E" w:rsidRDefault="0068367E" w:rsidP="0068367E">
      <w:pPr>
        <w:pStyle w:val="Bezmezer"/>
        <w:spacing w:after="60"/>
        <w:ind w:left="284"/>
        <w:rPr>
          <w:rFonts w:ascii="Atyp BL Text" w:hAnsi="Atyp BL Text" w:cs="Tahoma"/>
          <w:sz w:val="20"/>
          <w:szCs w:val="20"/>
        </w:rPr>
      </w:pPr>
      <w:r w:rsidRPr="0068367E">
        <w:rPr>
          <w:rFonts w:ascii="Atyp BL Text" w:hAnsi="Atyp BL Text" w:cs="Tahoma"/>
          <w:sz w:val="20"/>
          <w:szCs w:val="20"/>
        </w:rPr>
        <w:t>DIČ: neplátce</w:t>
      </w:r>
    </w:p>
    <w:p w14:paraId="736AD81D" w14:textId="77777777" w:rsidR="0068367E" w:rsidRPr="0068367E" w:rsidRDefault="0068367E" w:rsidP="0068367E">
      <w:pPr>
        <w:pStyle w:val="Bezmezer"/>
        <w:spacing w:after="60"/>
        <w:ind w:left="284"/>
        <w:rPr>
          <w:rFonts w:ascii="Atyp BL Text" w:hAnsi="Atyp BL Text" w:cs="Tahoma"/>
          <w:sz w:val="20"/>
          <w:szCs w:val="20"/>
        </w:rPr>
      </w:pPr>
      <w:r w:rsidRPr="0068367E">
        <w:rPr>
          <w:rFonts w:ascii="Atyp BL Text" w:hAnsi="Atyp BL Text" w:cs="Tahoma"/>
          <w:sz w:val="20"/>
          <w:szCs w:val="20"/>
        </w:rPr>
        <w:t>datová schránka: imhk5pu</w:t>
      </w:r>
    </w:p>
    <w:p w14:paraId="64F1D1DC" w14:textId="77777777" w:rsidR="0068367E" w:rsidRPr="0068367E" w:rsidRDefault="0068367E" w:rsidP="0068367E">
      <w:pPr>
        <w:pStyle w:val="Bezmezer"/>
        <w:spacing w:after="60"/>
        <w:ind w:left="284"/>
        <w:rPr>
          <w:rFonts w:ascii="Atyp BL Text" w:hAnsi="Atyp BL Text" w:cs="Tahoma"/>
          <w:sz w:val="20"/>
          <w:szCs w:val="20"/>
        </w:rPr>
      </w:pPr>
      <w:r w:rsidRPr="0068367E">
        <w:rPr>
          <w:rFonts w:ascii="Atyp BL Text" w:hAnsi="Atyp BL Text" w:cs="Tahoma"/>
          <w:sz w:val="20"/>
          <w:szCs w:val="20"/>
        </w:rPr>
        <w:t>peněžní ústav: Komerční banka, a.s.</w:t>
      </w:r>
    </w:p>
    <w:p w14:paraId="6C01911D" w14:textId="440CD28F" w:rsidR="004431EF" w:rsidRPr="001465D3" w:rsidRDefault="0068367E" w:rsidP="0068367E">
      <w:pPr>
        <w:pStyle w:val="Bezmezer"/>
        <w:spacing w:after="120"/>
        <w:ind w:left="284"/>
        <w:rPr>
          <w:rFonts w:ascii="Atyp BL Text" w:hAnsi="Atyp BL Text" w:cs="Tahoma"/>
          <w:sz w:val="20"/>
          <w:szCs w:val="20"/>
        </w:rPr>
      </w:pPr>
      <w:r w:rsidRPr="0068367E">
        <w:rPr>
          <w:rFonts w:ascii="Atyp BL Text" w:hAnsi="Atyp BL Text" w:cs="Tahoma"/>
          <w:sz w:val="20"/>
          <w:szCs w:val="20"/>
        </w:rPr>
        <w:t>číslo účtu: 19-7055620217/0100</w:t>
      </w:r>
    </w:p>
    <w:p w14:paraId="43E16C61" w14:textId="0E16A1A8" w:rsidR="00412F2E" w:rsidRPr="00821F1F" w:rsidRDefault="004431EF" w:rsidP="004431EF">
      <w:pPr>
        <w:pStyle w:val="Bezmezer"/>
        <w:ind w:left="720" w:hanging="436"/>
        <w:rPr>
          <w:rFonts w:ascii="Atyp BL Text" w:hAnsi="Atyp BL Text" w:cs="Tahoma"/>
          <w:sz w:val="20"/>
          <w:szCs w:val="20"/>
        </w:rPr>
      </w:pPr>
      <w:r w:rsidRPr="00821F1F">
        <w:rPr>
          <w:rFonts w:ascii="Atyp BL Text" w:hAnsi="Atyp BL Text" w:cs="Tahoma"/>
          <w:sz w:val="20"/>
          <w:szCs w:val="20"/>
        </w:rPr>
        <w:t xml:space="preserve">(dále jen </w:t>
      </w:r>
      <w:r w:rsidRPr="00821F1F">
        <w:rPr>
          <w:rFonts w:ascii="Atyp BL Text" w:hAnsi="Atyp BL Text" w:cs="Tahoma"/>
          <w:b/>
          <w:sz w:val="20"/>
          <w:szCs w:val="20"/>
        </w:rPr>
        <w:t>„</w:t>
      </w:r>
      <w:r>
        <w:rPr>
          <w:rFonts w:ascii="Atyp BL Text" w:hAnsi="Atyp BL Text" w:cs="Tahoma"/>
          <w:b/>
          <w:sz w:val="20"/>
          <w:szCs w:val="20"/>
        </w:rPr>
        <w:t>Objednatel</w:t>
      </w:r>
      <w:r w:rsidRPr="00821F1F">
        <w:rPr>
          <w:rFonts w:ascii="Atyp BL Text" w:hAnsi="Atyp BL Text" w:cs="Tahoma"/>
          <w:b/>
          <w:sz w:val="20"/>
          <w:szCs w:val="20"/>
        </w:rPr>
        <w:t>“</w:t>
      </w:r>
      <w:r w:rsidRPr="00821F1F">
        <w:rPr>
          <w:rFonts w:ascii="Atyp BL Text" w:hAnsi="Atyp BL Text" w:cs="Tahoma"/>
          <w:sz w:val="20"/>
          <w:szCs w:val="20"/>
        </w:rPr>
        <w:t>)</w:t>
      </w:r>
    </w:p>
    <w:p w14:paraId="53687D2D" w14:textId="77777777" w:rsidR="00412F2E" w:rsidRPr="00821F1F" w:rsidRDefault="00412F2E" w:rsidP="000E1F11">
      <w:pPr>
        <w:pStyle w:val="Bezmezer"/>
        <w:spacing w:before="240"/>
        <w:rPr>
          <w:rFonts w:ascii="Atyp BL Text" w:hAnsi="Atyp BL Text" w:cs="Tahoma"/>
          <w:sz w:val="20"/>
          <w:szCs w:val="20"/>
        </w:rPr>
      </w:pPr>
      <w:r w:rsidRPr="00821F1F">
        <w:rPr>
          <w:rFonts w:ascii="Atyp BL Text" w:hAnsi="Atyp BL Text" w:cs="Tahoma"/>
          <w:sz w:val="20"/>
          <w:szCs w:val="20"/>
        </w:rPr>
        <w:t>a</w:t>
      </w:r>
    </w:p>
    <w:p w14:paraId="6A970455" w14:textId="77777777" w:rsidR="00412F2E" w:rsidRPr="001465D3" w:rsidRDefault="00412F2E" w:rsidP="00412F2E">
      <w:pPr>
        <w:pStyle w:val="Bezmezer"/>
        <w:rPr>
          <w:rFonts w:ascii="Atyp BL Text" w:hAnsi="Atyp BL Text" w:cs="Tahoma"/>
          <w:sz w:val="16"/>
          <w:szCs w:val="16"/>
        </w:rPr>
      </w:pPr>
    </w:p>
    <w:p w14:paraId="4A821FCE" w14:textId="3C06CF2D" w:rsidR="004431EF" w:rsidRPr="00B001C1" w:rsidRDefault="007D76C4" w:rsidP="004431EF">
      <w:pPr>
        <w:pStyle w:val="Bezmezer"/>
        <w:numPr>
          <w:ilvl w:val="0"/>
          <w:numId w:val="1"/>
        </w:numPr>
        <w:tabs>
          <w:tab w:val="left" w:pos="284"/>
          <w:tab w:val="left" w:pos="567"/>
        </w:tabs>
        <w:spacing w:after="60"/>
        <w:ind w:left="0" w:firstLine="0"/>
        <w:rPr>
          <w:rFonts w:ascii="Atyp BL Text" w:hAnsi="Atyp BL Text" w:cs="Tahoma"/>
          <w:b/>
          <w:sz w:val="20"/>
          <w:szCs w:val="20"/>
        </w:rPr>
      </w:pPr>
      <w:r w:rsidRPr="007D76C4">
        <w:rPr>
          <w:rFonts w:ascii="Atyp BL Text" w:hAnsi="Atyp BL Text" w:cs="Tahoma"/>
          <w:b/>
          <w:sz w:val="20"/>
          <w:szCs w:val="20"/>
        </w:rPr>
        <w:t>XTOPIX</w:t>
      </w:r>
      <w:r w:rsidR="00D22421" w:rsidRPr="00D22421">
        <w:rPr>
          <w:rFonts w:ascii="Atyp BL Text" w:hAnsi="Atyp BL Text" w:cs="Tahoma"/>
          <w:b/>
          <w:sz w:val="20"/>
          <w:szCs w:val="20"/>
        </w:rPr>
        <w:t xml:space="preserve"> architekti s.r.o.</w:t>
      </w:r>
    </w:p>
    <w:p w14:paraId="7D0AEFC2" w14:textId="7FDEC822" w:rsidR="004431EF" w:rsidRPr="001465D3" w:rsidRDefault="004431EF" w:rsidP="004431EF">
      <w:pPr>
        <w:pStyle w:val="Bezmezer"/>
        <w:spacing w:after="60"/>
        <w:ind w:left="284"/>
        <w:rPr>
          <w:rFonts w:ascii="Atyp BL Text" w:hAnsi="Atyp BL Text" w:cs="Tahoma"/>
          <w:sz w:val="20"/>
          <w:szCs w:val="20"/>
        </w:rPr>
      </w:pPr>
      <w:r w:rsidRPr="001465D3">
        <w:rPr>
          <w:rFonts w:ascii="Atyp BL Text" w:hAnsi="Atyp BL Text" w:cs="Tahoma"/>
          <w:sz w:val="20"/>
          <w:szCs w:val="20"/>
        </w:rPr>
        <w:t>se sídlem</w:t>
      </w:r>
      <w:r>
        <w:rPr>
          <w:rFonts w:ascii="Atyp BL Text" w:hAnsi="Atyp BL Text" w:cs="Tahoma"/>
          <w:sz w:val="20"/>
          <w:szCs w:val="20"/>
        </w:rPr>
        <w:t xml:space="preserve">: </w:t>
      </w:r>
      <w:r w:rsidR="00FF4955" w:rsidRPr="00FF4955">
        <w:rPr>
          <w:rFonts w:ascii="Atyp BL Text" w:hAnsi="Atyp BL Text" w:cs="Tahoma"/>
          <w:sz w:val="20"/>
          <w:szCs w:val="20"/>
        </w:rPr>
        <w:t>Újezd 427/28, 118 00 Praha 1</w:t>
      </w:r>
      <w:r w:rsidR="00FF4955">
        <w:rPr>
          <w:rFonts w:ascii="Atyp BL Text" w:hAnsi="Atyp BL Text" w:cs="Tahoma"/>
          <w:sz w:val="20"/>
          <w:szCs w:val="20"/>
        </w:rPr>
        <w:t xml:space="preserve"> – </w:t>
      </w:r>
      <w:r w:rsidR="00FF4955" w:rsidRPr="00FF4955">
        <w:rPr>
          <w:rFonts w:ascii="Atyp BL Text" w:hAnsi="Atyp BL Text" w:cs="Tahoma"/>
          <w:sz w:val="20"/>
          <w:szCs w:val="20"/>
        </w:rPr>
        <w:t>Malá</w:t>
      </w:r>
      <w:r w:rsidR="00FF4955">
        <w:rPr>
          <w:rFonts w:ascii="Atyp BL Text" w:hAnsi="Atyp BL Text" w:cs="Tahoma"/>
          <w:sz w:val="20"/>
          <w:szCs w:val="20"/>
        </w:rPr>
        <w:t xml:space="preserve"> </w:t>
      </w:r>
      <w:r w:rsidR="00FF4955" w:rsidRPr="00FF4955">
        <w:rPr>
          <w:rFonts w:ascii="Atyp BL Text" w:hAnsi="Atyp BL Text" w:cs="Tahoma"/>
          <w:sz w:val="20"/>
          <w:szCs w:val="20"/>
        </w:rPr>
        <w:t>Strana</w:t>
      </w:r>
    </w:p>
    <w:p w14:paraId="296A75FC" w14:textId="482CCA3E" w:rsidR="00D22421" w:rsidRPr="0068367E" w:rsidRDefault="00D22421" w:rsidP="00D22421">
      <w:pPr>
        <w:pStyle w:val="Bezmezer"/>
        <w:spacing w:after="60"/>
        <w:ind w:left="284"/>
        <w:rPr>
          <w:rFonts w:ascii="Atyp BL Text" w:hAnsi="Atyp BL Text" w:cs="Tahoma"/>
          <w:sz w:val="20"/>
          <w:szCs w:val="20"/>
        </w:rPr>
      </w:pPr>
      <w:r w:rsidRPr="0068367E">
        <w:rPr>
          <w:rFonts w:ascii="Atyp BL Text" w:hAnsi="Atyp BL Text" w:cs="Tahoma"/>
          <w:sz w:val="20"/>
          <w:szCs w:val="20"/>
        </w:rPr>
        <w:t>zastoupen</w:t>
      </w:r>
      <w:r>
        <w:rPr>
          <w:rFonts w:ascii="Atyp BL Text" w:hAnsi="Atyp BL Text" w:cs="Tahoma"/>
          <w:sz w:val="20"/>
          <w:szCs w:val="20"/>
        </w:rPr>
        <w:t>ý</w:t>
      </w:r>
      <w:r w:rsidRPr="0068367E">
        <w:rPr>
          <w:rFonts w:ascii="Atyp BL Text" w:hAnsi="Atyp BL Text" w:cs="Tahoma"/>
          <w:sz w:val="20"/>
          <w:szCs w:val="20"/>
        </w:rPr>
        <w:t xml:space="preserve">: </w:t>
      </w:r>
      <w:r w:rsidRPr="00D22421">
        <w:rPr>
          <w:rFonts w:ascii="Atyp BL Text" w:hAnsi="Atyp BL Text" w:cs="Tahoma"/>
          <w:sz w:val="20"/>
          <w:szCs w:val="20"/>
        </w:rPr>
        <w:t xml:space="preserve">Ing. arch. </w:t>
      </w:r>
      <w:r w:rsidR="00FF4955" w:rsidRPr="00FF4955">
        <w:rPr>
          <w:rFonts w:ascii="Atyp BL Text" w:hAnsi="Atyp BL Text" w:cs="Tahoma"/>
          <w:sz w:val="20"/>
          <w:szCs w:val="20"/>
        </w:rPr>
        <w:t>Pavl</w:t>
      </w:r>
      <w:r w:rsidR="00FF4955">
        <w:rPr>
          <w:rFonts w:ascii="Atyp BL Text" w:hAnsi="Atyp BL Text" w:cs="Tahoma"/>
          <w:sz w:val="20"/>
          <w:szCs w:val="20"/>
        </w:rPr>
        <w:t>em</w:t>
      </w:r>
      <w:r w:rsidR="00FF4955" w:rsidRPr="00FF4955">
        <w:rPr>
          <w:rFonts w:ascii="Atyp BL Text" w:hAnsi="Atyp BL Text" w:cs="Tahoma"/>
          <w:sz w:val="20"/>
          <w:szCs w:val="20"/>
        </w:rPr>
        <w:t xml:space="preserve"> </w:t>
      </w:r>
      <w:proofErr w:type="spellStart"/>
      <w:r w:rsidR="00FF4955" w:rsidRPr="00FF4955">
        <w:rPr>
          <w:rFonts w:ascii="Atyp BL Text" w:hAnsi="Atyp BL Text" w:cs="Tahoma"/>
          <w:sz w:val="20"/>
          <w:szCs w:val="20"/>
        </w:rPr>
        <w:t>Buryšk</w:t>
      </w:r>
      <w:r w:rsidR="00FF4955">
        <w:rPr>
          <w:rFonts w:ascii="Atyp BL Text" w:hAnsi="Atyp BL Text" w:cs="Tahoma"/>
          <w:sz w:val="20"/>
          <w:szCs w:val="20"/>
        </w:rPr>
        <w:t>ou</w:t>
      </w:r>
      <w:proofErr w:type="spellEnd"/>
      <w:r>
        <w:rPr>
          <w:rFonts w:ascii="Atyp BL Text" w:hAnsi="Atyp BL Text" w:cs="Tahoma"/>
          <w:sz w:val="20"/>
          <w:szCs w:val="20"/>
        </w:rPr>
        <w:t>, jednatelem</w:t>
      </w:r>
    </w:p>
    <w:p w14:paraId="489A1C2A" w14:textId="632A3E30" w:rsidR="004431EF" w:rsidRPr="001465D3" w:rsidRDefault="004431EF" w:rsidP="004431EF">
      <w:pPr>
        <w:pStyle w:val="Bezmezer"/>
        <w:spacing w:after="60"/>
        <w:ind w:left="284"/>
        <w:rPr>
          <w:rFonts w:ascii="Atyp BL Text" w:hAnsi="Atyp BL Text" w:cs="Tahoma"/>
          <w:sz w:val="20"/>
          <w:szCs w:val="20"/>
        </w:rPr>
      </w:pPr>
      <w:r w:rsidRPr="001465D3">
        <w:rPr>
          <w:rFonts w:ascii="Atyp BL Text" w:hAnsi="Atyp BL Text" w:cs="Tahoma"/>
          <w:sz w:val="20"/>
          <w:szCs w:val="20"/>
        </w:rPr>
        <w:t>IČO:</w:t>
      </w:r>
      <w:r>
        <w:rPr>
          <w:rFonts w:ascii="Atyp BL Text" w:hAnsi="Atyp BL Text" w:cs="Tahoma"/>
          <w:sz w:val="20"/>
          <w:szCs w:val="20"/>
        </w:rPr>
        <w:t xml:space="preserve"> </w:t>
      </w:r>
      <w:r w:rsidR="007D76C4" w:rsidRPr="007D76C4">
        <w:rPr>
          <w:rFonts w:ascii="Atyp BL Text" w:hAnsi="Atyp BL Text" w:cs="Tahoma"/>
          <w:sz w:val="20"/>
          <w:szCs w:val="20"/>
        </w:rPr>
        <w:t>03780961</w:t>
      </w:r>
      <w:r>
        <w:rPr>
          <w:rFonts w:ascii="Atyp BL Text" w:hAnsi="Atyp BL Text" w:cs="Tahoma"/>
          <w:sz w:val="20"/>
          <w:szCs w:val="20"/>
        </w:rPr>
        <w:t xml:space="preserve"> </w:t>
      </w:r>
    </w:p>
    <w:p w14:paraId="5B375D9C" w14:textId="29AD0CC0" w:rsidR="004431EF" w:rsidRPr="001465D3" w:rsidRDefault="004431EF" w:rsidP="004431EF">
      <w:pPr>
        <w:pStyle w:val="Bezmezer"/>
        <w:spacing w:after="60"/>
        <w:ind w:left="284"/>
        <w:rPr>
          <w:rFonts w:ascii="Atyp BL Text" w:hAnsi="Atyp BL Text" w:cs="Tahoma"/>
          <w:sz w:val="20"/>
          <w:szCs w:val="20"/>
        </w:rPr>
      </w:pPr>
      <w:r w:rsidRPr="001465D3">
        <w:rPr>
          <w:rFonts w:ascii="Atyp BL Text" w:hAnsi="Atyp BL Text" w:cs="Tahoma"/>
          <w:sz w:val="20"/>
          <w:szCs w:val="20"/>
        </w:rPr>
        <w:t xml:space="preserve">DIČ: </w:t>
      </w:r>
      <w:r w:rsidR="00D22421">
        <w:rPr>
          <w:rFonts w:ascii="Atyp BL Text" w:hAnsi="Atyp BL Text" w:cs="Tahoma"/>
          <w:sz w:val="20"/>
          <w:szCs w:val="20"/>
        </w:rPr>
        <w:t>CZ</w:t>
      </w:r>
      <w:r w:rsidR="007D76C4" w:rsidRPr="007D76C4">
        <w:rPr>
          <w:rFonts w:ascii="Atyp BL Text" w:hAnsi="Atyp BL Text" w:cs="Tahoma"/>
          <w:sz w:val="20"/>
          <w:szCs w:val="20"/>
          <w:lang w:val="en-US"/>
        </w:rPr>
        <w:t>03780961</w:t>
      </w:r>
    </w:p>
    <w:p w14:paraId="760F0827" w14:textId="2872C5D1" w:rsidR="004431EF" w:rsidRPr="001465D3" w:rsidRDefault="004431EF" w:rsidP="00855319">
      <w:pPr>
        <w:pStyle w:val="Bezmezer"/>
        <w:spacing w:after="60"/>
        <w:ind w:left="284"/>
        <w:rPr>
          <w:rFonts w:ascii="Atyp BL Text" w:hAnsi="Atyp BL Text" w:cs="Tahoma"/>
          <w:sz w:val="20"/>
          <w:szCs w:val="20"/>
        </w:rPr>
      </w:pPr>
      <w:r w:rsidRPr="00855319">
        <w:rPr>
          <w:rFonts w:ascii="Atyp BL Text" w:hAnsi="Atyp BL Text" w:cs="Tahoma"/>
          <w:sz w:val="20"/>
          <w:szCs w:val="20"/>
        </w:rPr>
        <w:t>zápis</w:t>
      </w:r>
      <w:r w:rsidR="00C05172" w:rsidRPr="00855319">
        <w:rPr>
          <w:rFonts w:ascii="Atyp BL Text" w:hAnsi="Atyp BL Text" w:cs="Tahoma"/>
          <w:sz w:val="20"/>
          <w:szCs w:val="20"/>
        </w:rPr>
        <w:t xml:space="preserve"> v </w:t>
      </w:r>
      <w:r w:rsidRPr="00855319">
        <w:rPr>
          <w:rFonts w:ascii="Atyp BL Text" w:hAnsi="Atyp BL Text" w:cs="Tahoma"/>
          <w:sz w:val="20"/>
          <w:szCs w:val="20"/>
        </w:rPr>
        <w:t xml:space="preserve">OR: </w:t>
      </w:r>
      <w:r w:rsidR="00855319" w:rsidRPr="00855319">
        <w:rPr>
          <w:rFonts w:ascii="Atyp BL Text" w:hAnsi="Atyp BL Text" w:cs="Tahoma"/>
          <w:sz w:val="20"/>
          <w:szCs w:val="20"/>
        </w:rPr>
        <w:t xml:space="preserve">Spisová značka C </w:t>
      </w:r>
      <w:r w:rsidR="00FF4955" w:rsidRPr="00FF4955">
        <w:rPr>
          <w:rFonts w:ascii="Atyp BL Text" w:hAnsi="Atyp BL Text" w:cs="Tahoma"/>
          <w:sz w:val="20"/>
          <w:szCs w:val="20"/>
        </w:rPr>
        <w:t>236905</w:t>
      </w:r>
      <w:r w:rsidR="00855319" w:rsidRPr="00855319">
        <w:rPr>
          <w:rFonts w:ascii="Atyp BL Text" w:hAnsi="Atyp BL Text" w:cs="Tahoma"/>
          <w:sz w:val="20"/>
          <w:szCs w:val="20"/>
        </w:rPr>
        <w:t xml:space="preserve"> vedená u Městského soudu v Praze</w:t>
      </w:r>
    </w:p>
    <w:p w14:paraId="39B8C23F" w14:textId="6A881AA8" w:rsidR="004431EF" w:rsidRPr="006822D6" w:rsidRDefault="004431EF" w:rsidP="004431EF">
      <w:pPr>
        <w:pStyle w:val="Bezmezer"/>
        <w:spacing w:after="60"/>
        <w:ind w:left="284"/>
        <w:rPr>
          <w:rFonts w:ascii="Atyp BL Text" w:hAnsi="Atyp BL Text" w:cs="Tahoma"/>
          <w:sz w:val="20"/>
          <w:szCs w:val="20"/>
        </w:rPr>
      </w:pPr>
      <w:r w:rsidRPr="006822D6">
        <w:rPr>
          <w:rFonts w:ascii="Atyp BL Text" w:hAnsi="Atyp BL Text" w:cs="Tahoma"/>
          <w:sz w:val="20"/>
          <w:szCs w:val="20"/>
        </w:rPr>
        <w:t xml:space="preserve">datová schránka: </w:t>
      </w:r>
      <w:r w:rsidR="007E5803" w:rsidRPr="007E5803">
        <w:rPr>
          <w:rFonts w:ascii="Atyp BL Text" w:hAnsi="Atyp BL Text" w:cs="Tahoma"/>
          <w:sz w:val="20"/>
          <w:szCs w:val="20"/>
          <w:lang w:val="en-US"/>
        </w:rPr>
        <w:t>p62wvda</w:t>
      </w:r>
    </w:p>
    <w:p w14:paraId="0000AAF4" w14:textId="32631230" w:rsidR="004431EF" w:rsidRPr="006822D6" w:rsidRDefault="004431EF" w:rsidP="004431EF">
      <w:pPr>
        <w:pStyle w:val="Bezmezer"/>
        <w:spacing w:after="60"/>
        <w:ind w:left="284"/>
        <w:rPr>
          <w:rFonts w:ascii="Atyp BL Text" w:hAnsi="Atyp BL Text" w:cs="Tahoma"/>
          <w:sz w:val="20"/>
          <w:szCs w:val="20"/>
        </w:rPr>
      </w:pPr>
      <w:r w:rsidRPr="006822D6">
        <w:rPr>
          <w:rFonts w:ascii="Atyp BL Text" w:hAnsi="Atyp BL Text" w:cs="Tahoma"/>
          <w:sz w:val="20"/>
          <w:szCs w:val="20"/>
        </w:rPr>
        <w:t xml:space="preserve">peněžní ústav: </w:t>
      </w:r>
      <w:proofErr w:type="spellStart"/>
      <w:r w:rsidR="00D22421" w:rsidRPr="00D22421">
        <w:rPr>
          <w:rFonts w:ascii="Atyp BL Text" w:hAnsi="Atyp BL Text" w:cs="Tahoma"/>
          <w:sz w:val="20"/>
          <w:szCs w:val="20"/>
          <w:lang w:val="en-US"/>
        </w:rPr>
        <w:t>Fio</w:t>
      </w:r>
      <w:proofErr w:type="spellEnd"/>
      <w:r w:rsidR="00D22421" w:rsidRPr="00D22421">
        <w:rPr>
          <w:rFonts w:ascii="Atyp BL Text" w:hAnsi="Atyp BL Text" w:cs="Tahoma"/>
          <w:sz w:val="20"/>
          <w:szCs w:val="20"/>
          <w:lang w:val="en-US"/>
        </w:rPr>
        <w:t xml:space="preserve"> </w:t>
      </w:r>
      <w:proofErr w:type="spellStart"/>
      <w:r w:rsidR="00D22421" w:rsidRPr="00D22421">
        <w:rPr>
          <w:rFonts w:ascii="Atyp BL Text" w:hAnsi="Atyp BL Text" w:cs="Tahoma"/>
          <w:sz w:val="20"/>
          <w:szCs w:val="20"/>
          <w:lang w:val="en-US"/>
        </w:rPr>
        <w:t>bank</w:t>
      </w:r>
      <w:r w:rsidR="00D22421">
        <w:rPr>
          <w:rFonts w:ascii="Atyp BL Text" w:hAnsi="Atyp BL Text" w:cs="Tahoma"/>
          <w:sz w:val="20"/>
          <w:szCs w:val="20"/>
          <w:lang w:val="en-US"/>
        </w:rPr>
        <w:t>a</w:t>
      </w:r>
      <w:proofErr w:type="spellEnd"/>
      <w:r w:rsidR="00D22421" w:rsidRPr="00D22421">
        <w:rPr>
          <w:rFonts w:ascii="Atyp BL Text" w:hAnsi="Atyp BL Text" w:cs="Tahoma"/>
          <w:sz w:val="20"/>
          <w:szCs w:val="20"/>
          <w:lang w:val="en-US"/>
        </w:rPr>
        <w:t xml:space="preserve">, </w:t>
      </w:r>
      <w:proofErr w:type="spellStart"/>
      <w:r w:rsidR="00D22421" w:rsidRPr="00D22421">
        <w:rPr>
          <w:rFonts w:ascii="Atyp BL Text" w:hAnsi="Atyp BL Text" w:cs="Tahoma"/>
          <w:sz w:val="20"/>
          <w:szCs w:val="20"/>
          <w:lang w:val="en-US"/>
        </w:rPr>
        <w:t>a.s.</w:t>
      </w:r>
      <w:proofErr w:type="spellEnd"/>
    </w:p>
    <w:p w14:paraId="34AB11BB" w14:textId="74A2F2D0" w:rsidR="004431EF" w:rsidRPr="001465D3" w:rsidRDefault="004431EF" w:rsidP="004431EF">
      <w:pPr>
        <w:pStyle w:val="Bezmezer"/>
        <w:spacing w:after="120"/>
        <w:ind w:left="284"/>
        <w:rPr>
          <w:rFonts w:ascii="Atyp BL Text" w:hAnsi="Atyp BL Text" w:cs="Tahoma"/>
          <w:sz w:val="20"/>
          <w:szCs w:val="20"/>
        </w:rPr>
      </w:pPr>
      <w:r w:rsidRPr="006822D6">
        <w:rPr>
          <w:rFonts w:ascii="Atyp BL Text" w:hAnsi="Atyp BL Text" w:cs="Tahoma"/>
          <w:sz w:val="20"/>
          <w:szCs w:val="20"/>
        </w:rPr>
        <w:t xml:space="preserve">číslo účtu: </w:t>
      </w:r>
      <w:r w:rsidR="00FF4955" w:rsidRPr="00FF4955">
        <w:rPr>
          <w:rFonts w:ascii="Atyp BL Text" w:hAnsi="Atyp BL Text" w:cs="Tahoma"/>
          <w:sz w:val="20"/>
          <w:szCs w:val="20"/>
          <w:lang w:val="en-US"/>
        </w:rPr>
        <w:t>2900740855/2010</w:t>
      </w:r>
    </w:p>
    <w:p w14:paraId="32FADEA0" w14:textId="21D40A87" w:rsidR="004431EF" w:rsidRDefault="004431EF" w:rsidP="004431EF">
      <w:pPr>
        <w:pStyle w:val="Bezmezer"/>
        <w:spacing w:after="60"/>
        <w:ind w:left="284"/>
        <w:rPr>
          <w:rFonts w:ascii="Atyp BL Text" w:hAnsi="Atyp BL Text" w:cs="Tahoma"/>
          <w:sz w:val="20"/>
          <w:szCs w:val="20"/>
        </w:rPr>
      </w:pPr>
      <w:r w:rsidRPr="00821F1F">
        <w:rPr>
          <w:rFonts w:ascii="Atyp BL Text" w:hAnsi="Atyp BL Text" w:cs="Tahoma"/>
          <w:sz w:val="20"/>
          <w:szCs w:val="20"/>
        </w:rPr>
        <w:t xml:space="preserve">(dále jen </w:t>
      </w:r>
      <w:r w:rsidRPr="00821F1F">
        <w:rPr>
          <w:rFonts w:ascii="Atyp BL Text" w:hAnsi="Atyp BL Text" w:cs="Tahoma"/>
          <w:b/>
          <w:sz w:val="20"/>
          <w:szCs w:val="20"/>
        </w:rPr>
        <w:t>„</w:t>
      </w:r>
      <w:r>
        <w:rPr>
          <w:rFonts w:ascii="Atyp BL Text" w:hAnsi="Atyp BL Text" w:cs="Tahoma"/>
          <w:b/>
          <w:sz w:val="20"/>
          <w:szCs w:val="20"/>
        </w:rPr>
        <w:t>Zhotovitel</w:t>
      </w:r>
      <w:r w:rsidRPr="00821F1F">
        <w:rPr>
          <w:rFonts w:ascii="Atyp BL Text" w:hAnsi="Atyp BL Text" w:cs="Tahoma"/>
          <w:b/>
          <w:sz w:val="20"/>
          <w:szCs w:val="20"/>
        </w:rPr>
        <w:t>“</w:t>
      </w:r>
      <w:r w:rsidRPr="00821F1F">
        <w:rPr>
          <w:rFonts w:ascii="Atyp BL Text" w:hAnsi="Atyp BL Text" w:cs="Tahoma"/>
          <w:sz w:val="20"/>
          <w:szCs w:val="20"/>
        </w:rPr>
        <w:t>)</w:t>
      </w:r>
    </w:p>
    <w:p w14:paraId="6D15B546" w14:textId="77777777" w:rsidR="00333A73" w:rsidRDefault="00333A73" w:rsidP="004431EF">
      <w:pPr>
        <w:pStyle w:val="Bezmezer"/>
        <w:spacing w:after="60"/>
        <w:ind w:left="284"/>
        <w:rPr>
          <w:rFonts w:ascii="Atyp BL Text" w:hAnsi="Atyp BL Text" w:cs="Tahoma"/>
          <w:b/>
          <w:sz w:val="20"/>
          <w:szCs w:val="20"/>
        </w:rPr>
      </w:pPr>
    </w:p>
    <w:p w14:paraId="722AC088" w14:textId="77777777" w:rsidR="00412F2E" w:rsidRPr="00E26EB1" w:rsidRDefault="00412F2E" w:rsidP="00E2104C">
      <w:pPr>
        <w:keepNext/>
        <w:spacing w:before="360"/>
        <w:jc w:val="center"/>
        <w:rPr>
          <w:rFonts w:ascii="Atyp BL Text" w:hAnsi="Atyp BL Text"/>
          <w:b/>
          <w:bCs/>
        </w:rPr>
      </w:pPr>
      <w:r w:rsidRPr="00E26EB1">
        <w:rPr>
          <w:rFonts w:ascii="Atyp BL Text" w:hAnsi="Atyp BL Text"/>
          <w:b/>
          <w:bCs/>
        </w:rPr>
        <w:t>I.</w:t>
      </w:r>
    </w:p>
    <w:p w14:paraId="6D291BFD" w14:textId="77777777" w:rsidR="00412F2E" w:rsidRPr="00E26EB1" w:rsidRDefault="00412F2E" w:rsidP="000E1F11">
      <w:pPr>
        <w:keepNext/>
        <w:spacing w:after="120"/>
        <w:jc w:val="center"/>
        <w:rPr>
          <w:rFonts w:ascii="Atyp BL Text" w:hAnsi="Atyp BL Text"/>
          <w:b/>
          <w:bCs/>
        </w:rPr>
      </w:pPr>
      <w:r w:rsidRPr="00E26EB1">
        <w:rPr>
          <w:rFonts w:ascii="Atyp BL Text" w:hAnsi="Atyp BL Text"/>
          <w:b/>
          <w:bCs/>
        </w:rPr>
        <w:t>Úvodní ustanovení</w:t>
      </w:r>
    </w:p>
    <w:p w14:paraId="2302F2F5" w14:textId="65F40CD0" w:rsidR="00DB2E95" w:rsidRPr="00C63684" w:rsidRDefault="00B95D7D" w:rsidP="00A23C27">
      <w:pPr>
        <w:spacing w:after="180"/>
        <w:rPr>
          <w:rFonts w:ascii="Atyp BL Text" w:hAnsi="Atyp BL Text"/>
        </w:rPr>
      </w:pPr>
      <w:r w:rsidRPr="007146C7">
        <w:rPr>
          <w:rFonts w:ascii="Atyp BL Text" w:hAnsi="Atyp BL Text"/>
        </w:rPr>
        <w:t>1.</w:t>
      </w:r>
      <w:r w:rsidR="00DB2E95" w:rsidRPr="007146C7">
        <w:rPr>
          <w:rFonts w:ascii="Atyp BL Text" w:hAnsi="Atyp BL Text"/>
        </w:rPr>
        <w:t xml:space="preserve"> Zhotovitel prohlašuje</w:t>
      </w:r>
      <w:r w:rsidR="009A69D1" w:rsidRPr="009A69D1">
        <w:rPr>
          <w:rFonts w:ascii="Atyp BL Text" w:hAnsi="Atyp BL Text"/>
        </w:rPr>
        <w:t xml:space="preserve">, že je </w:t>
      </w:r>
      <w:r w:rsidR="0031064A" w:rsidRPr="0031064A">
        <w:rPr>
          <w:rFonts w:ascii="Atyp BL Text" w:hAnsi="Atyp BL Text"/>
        </w:rPr>
        <w:t>op</w:t>
      </w:r>
      <w:r w:rsidR="0031064A">
        <w:rPr>
          <w:rFonts w:ascii="Atyp BL Text" w:hAnsi="Atyp BL Text"/>
        </w:rPr>
        <w:t>r</w:t>
      </w:r>
      <w:r w:rsidR="0031064A" w:rsidRPr="0031064A">
        <w:rPr>
          <w:rFonts w:ascii="Atyp BL Text" w:hAnsi="Atyp BL Text"/>
        </w:rPr>
        <w:t>á</w:t>
      </w:r>
      <w:r w:rsidR="0031064A">
        <w:rPr>
          <w:rFonts w:ascii="Atyp BL Text" w:hAnsi="Atyp BL Text" w:cs="Atyp BL Text"/>
        </w:rPr>
        <w:t>vně</w:t>
      </w:r>
      <w:r w:rsidR="0031064A" w:rsidRPr="0031064A">
        <w:rPr>
          <w:rFonts w:ascii="Atyp BL Text" w:hAnsi="Atyp BL Text"/>
        </w:rPr>
        <w:t xml:space="preserve">n a schopen </w:t>
      </w:r>
      <w:r w:rsidR="0031064A">
        <w:rPr>
          <w:rFonts w:ascii="Atyp BL Text" w:hAnsi="Atyp BL Text"/>
        </w:rPr>
        <w:t>ř</w:t>
      </w:r>
      <w:r w:rsidR="0031064A" w:rsidRPr="0031064A">
        <w:rPr>
          <w:rFonts w:ascii="Atyp BL Text" w:hAnsi="Atyp BL Text" w:cs="Atyp BL Text"/>
        </w:rPr>
        <w:t>á</w:t>
      </w:r>
      <w:r w:rsidR="0031064A" w:rsidRPr="0031064A">
        <w:rPr>
          <w:rFonts w:ascii="Atyp BL Text" w:hAnsi="Atyp BL Text"/>
        </w:rPr>
        <w:t>dn</w:t>
      </w:r>
      <w:r w:rsidR="0031064A">
        <w:rPr>
          <w:rFonts w:ascii="Atyp BL Text" w:hAnsi="Atyp BL Text"/>
        </w:rPr>
        <w:t xml:space="preserve">ě, včas </w:t>
      </w:r>
      <w:r w:rsidR="0031064A" w:rsidRPr="0031064A">
        <w:rPr>
          <w:rFonts w:ascii="Atyp BL Text" w:hAnsi="Atyp BL Text"/>
        </w:rPr>
        <w:t>a</w:t>
      </w:r>
      <w:r w:rsidR="0031064A">
        <w:rPr>
          <w:rFonts w:ascii="Atyp BL Text" w:hAnsi="Atyp BL Text"/>
        </w:rPr>
        <w:t> </w:t>
      </w:r>
      <w:r w:rsidR="0031064A" w:rsidRPr="0031064A">
        <w:rPr>
          <w:rFonts w:ascii="Atyp BL Text" w:hAnsi="Atyp BL Text"/>
        </w:rPr>
        <w:t>odbo</w:t>
      </w:r>
      <w:r w:rsidR="0031064A">
        <w:rPr>
          <w:rFonts w:ascii="Atyp BL Text" w:hAnsi="Atyp BL Text"/>
        </w:rPr>
        <w:t>rně</w:t>
      </w:r>
      <w:r w:rsidR="0031064A" w:rsidRPr="0031064A">
        <w:rPr>
          <w:rFonts w:ascii="Atyp BL Text" w:hAnsi="Atyp BL Text"/>
        </w:rPr>
        <w:t xml:space="preserve"> p</w:t>
      </w:r>
      <w:r w:rsidR="0031064A">
        <w:rPr>
          <w:rFonts w:ascii="Atyp BL Text" w:hAnsi="Atyp BL Text"/>
        </w:rPr>
        <w:t>rovést</w:t>
      </w:r>
      <w:r w:rsidR="0031064A" w:rsidRPr="0031064A">
        <w:rPr>
          <w:rFonts w:ascii="Atyp BL Text" w:hAnsi="Atyp BL Text"/>
        </w:rPr>
        <w:t xml:space="preserve"> d</w:t>
      </w:r>
      <w:r w:rsidR="0031064A" w:rsidRPr="0031064A">
        <w:rPr>
          <w:rFonts w:ascii="Atyp BL Text" w:hAnsi="Atyp BL Text" w:cs="Atyp BL Text"/>
        </w:rPr>
        <w:t>í</w:t>
      </w:r>
      <w:r w:rsidR="0031064A" w:rsidRPr="0031064A">
        <w:rPr>
          <w:rFonts w:ascii="Atyp BL Text" w:hAnsi="Atyp BL Text"/>
        </w:rPr>
        <w:t xml:space="preserve">lo dle </w:t>
      </w:r>
      <w:r w:rsidR="00883D96">
        <w:rPr>
          <w:rFonts w:ascii="Atyp BL Text" w:hAnsi="Atyp BL Text"/>
        </w:rPr>
        <w:t xml:space="preserve">této </w:t>
      </w:r>
      <w:r w:rsidR="0031064A">
        <w:rPr>
          <w:rFonts w:ascii="Atyp BL Text" w:hAnsi="Atyp BL Text"/>
        </w:rPr>
        <w:t>smlouvy</w:t>
      </w:r>
      <w:r w:rsidR="00DB2E95" w:rsidRPr="00C63684">
        <w:rPr>
          <w:rFonts w:ascii="Atyp BL Text" w:hAnsi="Atyp BL Text"/>
        </w:rPr>
        <w:t>.</w:t>
      </w:r>
    </w:p>
    <w:p w14:paraId="6A15D445" w14:textId="4B315CAF" w:rsidR="00412F2E" w:rsidRPr="007146C7" w:rsidRDefault="000015A0" w:rsidP="00741734">
      <w:pPr>
        <w:spacing w:after="180"/>
        <w:rPr>
          <w:rFonts w:ascii="Atyp BL Text" w:hAnsi="Atyp BL Text"/>
        </w:rPr>
      </w:pPr>
      <w:r w:rsidRPr="00C63684">
        <w:rPr>
          <w:rFonts w:ascii="Atyp BL Text" w:hAnsi="Atyp BL Text"/>
        </w:rPr>
        <w:t xml:space="preserve">2. </w:t>
      </w:r>
      <w:r w:rsidR="00DB2E95" w:rsidRPr="00C63684">
        <w:rPr>
          <w:rFonts w:ascii="Atyp BL Text" w:hAnsi="Atyp BL Text"/>
        </w:rPr>
        <w:t xml:space="preserve">Objednatel je </w:t>
      </w:r>
      <w:r w:rsidR="00EB723D" w:rsidRPr="00C63684">
        <w:rPr>
          <w:rFonts w:ascii="Atyp BL Text" w:hAnsi="Atyp BL Text"/>
        </w:rPr>
        <w:t xml:space="preserve">příspěvkovou organizací </w:t>
      </w:r>
      <w:r w:rsidR="00311281" w:rsidRPr="00C63684">
        <w:rPr>
          <w:rFonts w:ascii="Atyp BL Text" w:hAnsi="Atyp BL Text"/>
        </w:rPr>
        <w:t xml:space="preserve">města Humpolec </w:t>
      </w:r>
      <w:r w:rsidR="00692AB5" w:rsidRPr="00C63684">
        <w:rPr>
          <w:rFonts w:ascii="Atyp BL Text" w:hAnsi="Atyp BL Text"/>
        </w:rPr>
        <w:t>se zá</w:t>
      </w:r>
      <w:r w:rsidR="00D7301E" w:rsidRPr="00C63684">
        <w:rPr>
          <w:rFonts w:ascii="Atyp BL Text" w:hAnsi="Atyp BL Text"/>
        </w:rPr>
        <w:t>měr</w:t>
      </w:r>
      <w:r w:rsidR="00692AB5" w:rsidRPr="00C63684">
        <w:rPr>
          <w:rFonts w:ascii="Atyp BL Text" w:hAnsi="Atyp BL Text"/>
        </w:rPr>
        <w:t>em</w:t>
      </w:r>
      <w:r w:rsidR="00D7301E" w:rsidRPr="00C63684">
        <w:rPr>
          <w:rFonts w:ascii="Atyp BL Text" w:hAnsi="Atyp BL Text"/>
        </w:rPr>
        <w:t xml:space="preserve"> </w:t>
      </w:r>
      <w:r w:rsidR="00311281" w:rsidRPr="00C63684">
        <w:rPr>
          <w:rFonts w:ascii="Atyp BL Text" w:hAnsi="Atyp BL Text"/>
        </w:rPr>
        <w:t>uskutečn</w:t>
      </w:r>
      <w:r w:rsidR="005C2449" w:rsidRPr="00C63684">
        <w:rPr>
          <w:rFonts w:ascii="Atyp BL Text" w:hAnsi="Atyp BL Text"/>
        </w:rPr>
        <w:t>it</w:t>
      </w:r>
      <w:r w:rsidR="00D7301E" w:rsidRPr="00C63684">
        <w:rPr>
          <w:rFonts w:ascii="Atyp BL Text" w:hAnsi="Atyp BL Text"/>
        </w:rPr>
        <w:t xml:space="preserve"> </w:t>
      </w:r>
      <w:r w:rsidR="001A50C6">
        <w:rPr>
          <w:rFonts w:ascii="Atyp BL Text" w:hAnsi="Atyp BL Text"/>
        </w:rPr>
        <w:t xml:space="preserve">níže uvedenou </w:t>
      </w:r>
      <w:r w:rsidR="00883D96">
        <w:rPr>
          <w:rFonts w:ascii="Atyp BL Text" w:hAnsi="Atyp BL Text"/>
        </w:rPr>
        <w:t xml:space="preserve">investiční akci </w:t>
      </w:r>
      <w:r w:rsidR="001A50C6">
        <w:rPr>
          <w:rFonts w:ascii="Atyp BL Text" w:hAnsi="Atyp BL Text"/>
        </w:rPr>
        <w:t>a využit k tomu p</w:t>
      </w:r>
      <w:r w:rsidR="00883D96">
        <w:rPr>
          <w:rFonts w:ascii="Atyp BL Text" w:hAnsi="Atyp BL Text"/>
        </w:rPr>
        <w:t>rovedené díl</w:t>
      </w:r>
      <w:r w:rsidR="001A50C6">
        <w:rPr>
          <w:rFonts w:ascii="Atyp BL Text" w:hAnsi="Atyp BL Text"/>
        </w:rPr>
        <w:t>o</w:t>
      </w:r>
      <w:r w:rsidR="00502218" w:rsidRPr="00C63684">
        <w:rPr>
          <w:rFonts w:ascii="Atyp BL Text" w:hAnsi="Atyp BL Text"/>
        </w:rPr>
        <w:t>.</w:t>
      </w:r>
    </w:p>
    <w:p w14:paraId="0D346AF2" w14:textId="3796FB4B" w:rsidR="000015A0" w:rsidRPr="007146C7" w:rsidRDefault="000015A0" w:rsidP="001417F6">
      <w:pPr>
        <w:spacing w:after="120"/>
        <w:rPr>
          <w:rFonts w:ascii="Atyp BL Text" w:hAnsi="Atyp BL Text"/>
        </w:rPr>
      </w:pPr>
      <w:bookmarkStart w:id="0" w:name="_Hlk178943719"/>
      <w:r w:rsidRPr="007146C7">
        <w:rPr>
          <w:rFonts w:ascii="Atyp BL Text" w:hAnsi="Atyp BL Text"/>
        </w:rPr>
        <w:t>3. Osoby oprávněné jednat za Objednatele ve věcech technických, týkajících se provádění díla:</w:t>
      </w:r>
    </w:p>
    <w:p w14:paraId="2521F46A" w14:textId="1BA62719" w:rsidR="00781AE1" w:rsidRPr="00781AE1" w:rsidRDefault="00781AE1" w:rsidP="001417F6">
      <w:pPr>
        <w:spacing w:after="120"/>
        <w:ind w:left="357"/>
        <w:rPr>
          <w:rFonts w:ascii="Atyp BL Text" w:hAnsi="Atyp BL Text" w:cs="Tahoma"/>
        </w:rPr>
      </w:pPr>
      <w:r w:rsidRPr="009B388B">
        <w:rPr>
          <w:rFonts w:ascii="Atyp BL Text" w:hAnsi="Atyp BL Text" w:cs="Tahoma"/>
        </w:rPr>
        <w:t xml:space="preserve">3.1 </w:t>
      </w:r>
      <w:r w:rsidRPr="009B388B">
        <w:rPr>
          <w:rFonts w:ascii="Atyp BL Text" w:hAnsi="Atyp BL Text" w:cs="Tahoma"/>
        </w:rPr>
        <w:tab/>
      </w:r>
      <w:r w:rsidR="0068367E" w:rsidRPr="009B388B">
        <w:rPr>
          <w:rFonts w:ascii="Atyp BL Text" w:hAnsi="Atyp BL Text" w:cs="Tahoma"/>
        </w:rPr>
        <w:t>Mgr. Vendula Marešová – ředitelka organizace</w:t>
      </w:r>
      <w:r w:rsidRPr="009B388B">
        <w:rPr>
          <w:rFonts w:ascii="Atyp BL Text" w:hAnsi="Atyp BL Text" w:cs="Tahoma"/>
        </w:rPr>
        <w:t xml:space="preserve">, </w:t>
      </w:r>
    </w:p>
    <w:p w14:paraId="22AA53C3" w14:textId="50369B3C" w:rsidR="00781AE1" w:rsidRPr="00A23C27" w:rsidRDefault="00781AE1" w:rsidP="00A23C27">
      <w:pPr>
        <w:spacing w:after="180"/>
        <w:ind w:left="357"/>
        <w:rPr>
          <w:rFonts w:ascii="Atyp BL Text" w:hAnsi="Atyp BL Text" w:cs="Tahoma"/>
        </w:rPr>
      </w:pPr>
      <w:r w:rsidRPr="00781AE1">
        <w:rPr>
          <w:rFonts w:ascii="Atyp BL Text" w:hAnsi="Atyp BL Text" w:cs="Tahoma"/>
        </w:rPr>
        <w:t xml:space="preserve">3.2 </w:t>
      </w:r>
      <w:r>
        <w:rPr>
          <w:rFonts w:ascii="Atyp BL Text" w:hAnsi="Atyp BL Text" w:cs="Tahoma"/>
        </w:rPr>
        <w:tab/>
      </w:r>
      <w:r w:rsidRPr="00781AE1">
        <w:rPr>
          <w:rFonts w:ascii="Atyp BL Text" w:hAnsi="Atyp BL Text" w:cs="Tahoma"/>
        </w:rPr>
        <w:t xml:space="preserve">Ing. arch. Bc. Marie Kastlová – referent oddělení investic Městského úřadu Humpolec, </w:t>
      </w:r>
    </w:p>
    <w:p w14:paraId="11DE7237" w14:textId="14FAD7D8" w:rsidR="00781AE1" w:rsidRPr="007146C7" w:rsidRDefault="00781AE1" w:rsidP="001417F6">
      <w:pPr>
        <w:spacing w:after="120"/>
        <w:rPr>
          <w:rFonts w:ascii="Atyp BL Text" w:hAnsi="Atyp BL Text"/>
        </w:rPr>
      </w:pPr>
      <w:r w:rsidRPr="007146C7">
        <w:rPr>
          <w:rFonts w:ascii="Atyp BL Text" w:hAnsi="Atyp BL Text"/>
        </w:rPr>
        <w:t>4. Osoby oprávněné jednat za Zhotovitele ve věcech technických, týkajících se provádění díla:</w:t>
      </w:r>
    </w:p>
    <w:p w14:paraId="1E4AF8A4" w14:textId="59EE2CA1" w:rsidR="00DB2E70" w:rsidRDefault="00DB2E70" w:rsidP="001417F6">
      <w:pPr>
        <w:spacing w:after="180"/>
        <w:ind w:left="357"/>
        <w:rPr>
          <w:rFonts w:ascii="Atyp BL Text" w:hAnsi="Atyp BL Text" w:cs="Tahoma"/>
        </w:rPr>
      </w:pPr>
      <w:r w:rsidRPr="00DB2E70">
        <w:rPr>
          <w:rFonts w:ascii="Atyp BL Text" w:hAnsi="Atyp BL Text" w:cs="Tahoma"/>
        </w:rPr>
        <w:t>4.</w:t>
      </w:r>
      <w:r w:rsidR="00B87510">
        <w:rPr>
          <w:rFonts w:ascii="Atyp BL Text" w:hAnsi="Atyp BL Text" w:cs="Tahoma"/>
        </w:rPr>
        <w:t>1</w:t>
      </w:r>
      <w:r w:rsidRPr="00DB2E70">
        <w:rPr>
          <w:rFonts w:ascii="Atyp BL Text" w:hAnsi="Atyp BL Text" w:cs="Tahoma"/>
        </w:rPr>
        <w:t xml:space="preserve"> Ing. arch. </w:t>
      </w:r>
      <w:r w:rsidR="00B87510">
        <w:rPr>
          <w:rFonts w:ascii="Atyp BL Text" w:hAnsi="Atyp BL Text" w:cs="Tahoma"/>
        </w:rPr>
        <w:t xml:space="preserve">Pavel </w:t>
      </w:r>
      <w:proofErr w:type="spellStart"/>
      <w:r w:rsidR="00B87510">
        <w:rPr>
          <w:rFonts w:ascii="Atyp BL Text" w:hAnsi="Atyp BL Text" w:cs="Tahoma"/>
        </w:rPr>
        <w:t>Buryška</w:t>
      </w:r>
      <w:proofErr w:type="spellEnd"/>
      <w:r w:rsidRPr="00DB2E70">
        <w:rPr>
          <w:rFonts w:ascii="Atyp BL Text" w:hAnsi="Atyp BL Text" w:cs="Tahoma"/>
        </w:rPr>
        <w:t xml:space="preserve">, </w:t>
      </w:r>
    </w:p>
    <w:bookmarkEnd w:id="0"/>
    <w:p w14:paraId="7875C85D" w14:textId="567311E6" w:rsidR="00701347" w:rsidRPr="006D3E6E" w:rsidRDefault="0012651C" w:rsidP="00883D96">
      <w:pPr>
        <w:keepNext/>
        <w:spacing w:after="120"/>
        <w:rPr>
          <w:rFonts w:ascii="Atyp BL Text" w:hAnsi="Atyp BL Text"/>
        </w:rPr>
      </w:pPr>
      <w:r w:rsidRPr="007146C7">
        <w:rPr>
          <w:rFonts w:ascii="Atyp BL Text" w:hAnsi="Atyp BL Text"/>
        </w:rPr>
        <w:lastRenderedPageBreak/>
        <w:t>5</w:t>
      </w:r>
      <w:r w:rsidR="00B95D7D" w:rsidRPr="007146C7">
        <w:rPr>
          <w:rFonts w:ascii="Atyp BL Text" w:hAnsi="Atyp BL Text"/>
        </w:rPr>
        <w:t xml:space="preserve">. </w:t>
      </w:r>
      <w:r w:rsidR="00412F2E" w:rsidRPr="007146C7">
        <w:rPr>
          <w:rFonts w:ascii="Atyp BL Text" w:hAnsi="Atyp BL Text"/>
        </w:rPr>
        <w:t>Pojmy užívané</w:t>
      </w:r>
      <w:r w:rsidR="00C05172" w:rsidRPr="007146C7">
        <w:rPr>
          <w:rFonts w:ascii="Atyp BL Text" w:hAnsi="Atyp BL Text"/>
        </w:rPr>
        <w:t xml:space="preserve"> v </w:t>
      </w:r>
      <w:r w:rsidR="00412F2E" w:rsidRPr="007146C7">
        <w:rPr>
          <w:rFonts w:ascii="Atyp BL Text" w:hAnsi="Atyp BL Text"/>
        </w:rPr>
        <w:t xml:space="preserve">této </w:t>
      </w:r>
      <w:r w:rsidR="00AE31A4" w:rsidRPr="007146C7">
        <w:rPr>
          <w:rFonts w:ascii="Atyp BL Text" w:hAnsi="Atyp BL Text"/>
        </w:rPr>
        <w:t>s</w:t>
      </w:r>
      <w:r w:rsidR="00412F2E" w:rsidRPr="007146C7">
        <w:rPr>
          <w:rFonts w:ascii="Atyp BL Text" w:hAnsi="Atyp BL Text"/>
        </w:rPr>
        <w:t>mlouvě jsou užívány ve významu vyplývajícím z příslušných právních předpisů, resp. ve</w:t>
      </w:r>
      <w:r w:rsidR="00701347" w:rsidRPr="007146C7">
        <w:rPr>
          <w:rFonts w:ascii="Atyp BL Text" w:hAnsi="Atyp BL Text"/>
        </w:rPr>
        <w:t> </w:t>
      </w:r>
      <w:r w:rsidR="00412F2E" w:rsidRPr="007146C7">
        <w:rPr>
          <w:rFonts w:ascii="Atyp BL Text" w:hAnsi="Atyp BL Text"/>
        </w:rPr>
        <w:t xml:space="preserve">svém obvyklém významu. Pro účely této </w:t>
      </w:r>
      <w:r w:rsidR="00AE31A4" w:rsidRPr="007146C7">
        <w:rPr>
          <w:rFonts w:ascii="Atyp BL Text" w:hAnsi="Atyp BL Text"/>
        </w:rPr>
        <w:t>s</w:t>
      </w:r>
      <w:r w:rsidR="00412F2E" w:rsidRPr="007146C7">
        <w:rPr>
          <w:rFonts w:ascii="Atyp BL Text" w:hAnsi="Atyp BL Text"/>
        </w:rPr>
        <w:t>mlouvy se rozumí</w:t>
      </w:r>
      <w:r w:rsidR="007146C7">
        <w:rPr>
          <w:rFonts w:ascii="Atyp BL Text" w:hAnsi="Atyp BL Text"/>
        </w:rPr>
        <w:t>:</w:t>
      </w:r>
    </w:p>
    <w:p w14:paraId="1074E725" w14:textId="1FDEE39C" w:rsidR="00412F2E" w:rsidRPr="007146C7" w:rsidRDefault="0012651C" w:rsidP="001417F6">
      <w:pPr>
        <w:spacing w:after="120"/>
        <w:ind w:left="357"/>
        <w:rPr>
          <w:rFonts w:ascii="Atyp BL Text" w:hAnsi="Atyp BL Text" w:cs="Tahoma"/>
        </w:rPr>
      </w:pPr>
      <w:r w:rsidRPr="007146C7">
        <w:rPr>
          <w:rFonts w:ascii="Atyp BL Text" w:hAnsi="Atyp BL Text" w:cs="Tahoma"/>
        </w:rPr>
        <w:t>5</w:t>
      </w:r>
      <w:r w:rsidR="00412F2E" w:rsidRPr="007146C7">
        <w:rPr>
          <w:rFonts w:ascii="Atyp BL Text" w:hAnsi="Atyp BL Text" w:cs="Tahoma"/>
        </w:rPr>
        <w:t xml:space="preserve">.1 </w:t>
      </w:r>
      <w:r w:rsidR="00D7301E" w:rsidRPr="00E60EF2">
        <w:rPr>
          <w:rFonts w:ascii="Atyp BL Text" w:hAnsi="Atyp BL Text" w:cs="Tahoma"/>
          <w:b/>
          <w:bCs/>
        </w:rPr>
        <w:t>Dokumentací</w:t>
      </w:r>
      <w:r w:rsidR="00D7301E" w:rsidRPr="007146C7">
        <w:rPr>
          <w:rFonts w:ascii="Atyp BL Text" w:hAnsi="Atyp BL Text" w:cs="Tahoma"/>
        </w:rPr>
        <w:t xml:space="preserve"> veškeré hmotné části díla, které jsou</w:t>
      </w:r>
      <w:r w:rsidR="00C05172" w:rsidRPr="007146C7">
        <w:rPr>
          <w:rFonts w:ascii="Atyp BL Text" w:hAnsi="Atyp BL Text" w:cs="Tahoma"/>
        </w:rPr>
        <w:t xml:space="preserve"> v </w:t>
      </w:r>
      <w:r w:rsidR="00D7301E" w:rsidRPr="007146C7">
        <w:rPr>
          <w:rFonts w:ascii="Atyp BL Text" w:hAnsi="Atyp BL Text" w:cs="Tahoma"/>
        </w:rPr>
        <w:t>souladu</w:t>
      </w:r>
      <w:r w:rsidR="00C05172" w:rsidRPr="007146C7">
        <w:rPr>
          <w:rFonts w:ascii="Atyp BL Text" w:hAnsi="Atyp BL Text" w:cs="Tahoma"/>
        </w:rPr>
        <w:t xml:space="preserve"> s </w:t>
      </w:r>
      <w:r w:rsidR="00D7301E" w:rsidRPr="007146C7">
        <w:rPr>
          <w:rFonts w:ascii="Atyp BL Text" w:hAnsi="Atyp BL Text" w:cs="Tahoma"/>
        </w:rPr>
        <w:t xml:space="preserve">článkem II této </w:t>
      </w:r>
      <w:r w:rsidR="00AE31A4" w:rsidRPr="007146C7">
        <w:rPr>
          <w:rFonts w:ascii="Atyp BL Text" w:hAnsi="Atyp BL Text" w:cs="Tahoma"/>
        </w:rPr>
        <w:t>s</w:t>
      </w:r>
      <w:r w:rsidR="00D7301E" w:rsidRPr="007146C7">
        <w:rPr>
          <w:rFonts w:ascii="Atyp BL Text" w:hAnsi="Atyp BL Text" w:cs="Tahoma"/>
        </w:rPr>
        <w:t xml:space="preserve">mlouvy předmětem závazku </w:t>
      </w:r>
      <w:r w:rsidR="00A00F50" w:rsidRPr="007146C7">
        <w:rPr>
          <w:rFonts w:ascii="Atyp BL Text" w:hAnsi="Atyp BL Text" w:cs="Tahoma"/>
        </w:rPr>
        <w:t>Zhotovitele</w:t>
      </w:r>
      <w:r w:rsidR="00D7301E" w:rsidRPr="007146C7">
        <w:rPr>
          <w:rFonts w:ascii="Atyp BL Text" w:hAnsi="Atyp BL Text" w:cs="Tahoma"/>
        </w:rPr>
        <w:t xml:space="preserve"> vůči </w:t>
      </w:r>
      <w:r w:rsidR="00A00F50" w:rsidRPr="007146C7">
        <w:rPr>
          <w:rFonts w:ascii="Atyp BL Text" w:hAnsi="Atyp BL Text" w:cs="Tahoma"/>
        </w:rPr>
        <w:t>Objednateli</w:t>
      </w:r>
      <w:r w:rsidR="001209C2" w:rsidRPr="007146C7">
        <w:rPr>
          <w:rFonts w:ascii="Atyp BL Text" w:hAnsi="Atyp BL Text" w:cs="Tahoma"/>
        </w:rPr>
        <w:t>.</w:t>
      </w:r>
    </w:p>
    <w:p w14:paraId="2A6D0034" w14:textId="25324B8B" w:rsidR="003D4148" w:rsidRDefault="0012651C" w:rsidP="001417F6">
      <w:pPr>
        <w:spacing w:after="120"/>
        <w:ind w:left="357"/>
        <w:rPr>
          <w:rFonts w:ascii="Atyp BL Text" w:hAnsi="Atyp BL Text" w:cs="Tahoma"/>
        </w:rPr>
      </w:pPr>
      <w:r w:rsidRPr="007146C7">
        <w:rPr>
          <w:rFonts w:ascii="Atyp BL Text" w:hAnsi="Atyp BL Text" w:cs="Tahoma"/>
        </w:rPr>
        <w:t>5</w:t>
      </w:r>
      <w:r w:rsidR="00412F2E" w:rsidRPr="007146C7">
        <w:rPr>
          <w:rFonts w:ascii="Atyp BL Text" w:hAnsi="Atyp BL Text" w:cs="Tahoma"/>
        </w:rPr>
        <w:t xml:space="preserve">.2 </w:t>
      </w:r>
      <w:r w:rsidR="00412F2E" w:rsidRPr="009D47B4">
        <w:rPr>
          <w:rFonts w:ascii="Atyp BL Text" w:hAnsi="Atyp BL Text" w:cs="Tahoma"/>
          <w:b/>
          <w:bCs/>
        </w:rPr>
        <w:t>Celkovou cenou</w:t>
      </w:r>
      <w:r w:rsidR="00412F2E" w:rsidRPr="007146C7">
        <w:rPr>
          <w:rFonts w:ascii="Atyp BL Text" w:hAnsi="Atyp BL Text" w:cs="Tahoma"/>
        </w:rPr>
        <w:t xml:space="preserve"> cena za provedení díla uvedená</w:t>
      </w:r>
      <w:r w:rsidR="00C05172" w:rsidRPr="007146C7">
        <w:rPr>
          <w:rFonts w:ascii="Atyp BL Text" w:hAnsi="Atyp BL Text" w:cs="Tahoma"/>
        </w:rPr>
        <w:t xml:space="preserve"> v </w:t>
      </w:r>
      <w:r w:rsidR="00412F2E" w:rsidRPr="007146C7">
        <w:rPr>
          <w:rFonts w:ascii="Atyp BL Text" w:hAnsi="Atyp BL Text" w:cs="Tahoma"/>
        </w:rPr>
        <w:t>článku IV</w:t>
      </w:r>
      <w:r w:rsidR="008F382C">
        <w:rPr>
          <w:rFonts w:ascii="Atyp BL Text" w:hAnsi="Atyp BL Text" w:cs="Tahoma"/>
        </w:rPr>
        <w:t>,</w:t>
      </w:r>
      <w:r w:rsidR="001209C2" w:rsidRPr="007146C7">
        <w:rPr>
          <w:rFonts w:ascii="Atyp BL Text" w:hAnsi="Atyp BL Text" w:cs="Tahoma"/>
        </w:rPr>
        <w:t xml:space="preserve"> </w:t>
      </w:r>
      <w:r w:rsidRPr="007146C7">
        <w:rPr>
          <w:rFonts w:ascii="Atyp BL Text" w:hAnsi="Atyp BL Text" w:cs="Tahoma"/>
        </w:rPr>
        <w:t>bodu</w:t>
      </w:r>
      <w:r w:rsidR="001209C2" w:rsidRPr="007146C7">
        <w:rPr>
          <w:rFonts w:ascii="Atyp BL Text" w:hAnsi="Atyp BL Text" w:cs="Tahoma"/>
        </w:rPr>
        <w:t> </w:t>
      </w:r>
      <w:r w:rsidR="00412F2E" w:rsidRPr="007146C7">
        <w:rPr>
          <w:rFonts w:ascii="Atyp BL Text" w:hAnsi="Atyp BL Text" w:cs="Tahoma"/>
        </w:rPr>
        <w:t xml:space="preserve">1 této </w:t>
      </w:r>
      <w:r w:rsidR="00AE31A4" w:rsidRPr="007146C7">
        <w:rPr>
          <w:rFonts w:ascii="Atyp BL Text" w:hAnsi="Atyp BL Text" w:cs="Tahoma"/>
        </w:rPr>
        <w:t>s</w:t>
      </w:r>
      <w:r w:rsidR="00412F2E" w:rsidRPr="007146C7">
        <w:rPr>
          <w:rFonts w:ascii="Atyp BL Text" w:hAnsi="Atyp BL Text" w:cs="Tahoma"/>
        </w:rPr>
        <w:t>mlouvy</w:t>
      </w:r>
      <w:r w:rsidR="001209C2" w:rsidRPr="007146C7">
        <w:rPr>
          <w:rFonts w:ascii="Atyp BL Text" w:hAnsi="Atyp BL Text" w:cs="Tahoma"/>
        </w:rPr>
        <w:t>.</w:t>
      </w:r>
    </w:p>
    <w:p w14:paraId="6D83DE29" w14:textId="06C36E1A" w:rsidR="009D47B4" w:rsidRPr="00E64F0F" w:rsidRDefault="009D47B4" w:rsidP="001417F6">
      <w:pPr>
        <w:spacing w:after="120"/>
        <w:ind w:left="357"/>
        <w:rPr>
          <w:rFonts w:ascii="Atyp BL Text" w:hAnsi="Atyp BL Text" w:cs="Tahoma"/>
        </w:rPr>
      </w:pPr>
      <w:r>
        <w:rPr>
          <w:rFonts w:ascii="Atyp BL Text" w:hAnsi="Atyp BL Text" w:cs="Tahoma"/>
        </w:rPr>
        <w:t xml:space="preserve">5.3 </w:t>
      </w:r>
      <w:r w:rsidRPr="00C63684">
        <w:rPr>
          <w:rFonts w:ascii="Atyp BL Text" w:hAnsi="Atyp BL Text" w:cs="Tahoma"/>
          <w:b/>
          <w:bCs/>
        </w:rPr>
        <w:t>Dílčí platbou</w:t>
      </w:r>
      <w:r w:rsidRPr="009D47B4">
        <w:rPr>
          <w:rFonts w:ascii="Atyp BL Text" w:hAnsi="Atyp BL Text" w:cs="Tahoma"/>
        </w:rPr>
        <w:t xml:space="preserve"> </w:t>
      </w:r>
      <w:r w:rsidRPr="009A2B2E">
        <w:rPr>
          <w:rFonts w:ascii="Atyp BL Text" w:hAnsi="Atyp BL Text" w:cs="Tahoma"/>
        </w:rPr>
        <w:t xml:space="preserve">platba za příslušnou </w:t>
      </w:r>
      <w:r>
        <w:rPr>
          <w:rFonts w:ascii="Atyp BL Text" w:hAnsi="Atyp BL Text" w:cs="Tahoma"/>
        </w:rPr>
        <w:t>dílčí část díla</w:t>
      </w:r>
      <w:r w:rsidRPr="009A2B2E">
        <w:rPr>
          <w:rFonts w:ascii="Atyp BL Text" w:hAnsi="Atyp BL Text" w:cs="Tahoma"/>
        </w:rPr>
        <w:t xml:space="preserve"> dle článku V</w:t>
      </w:r>
      <w:r w:rsidR="008F382C">
        <w:rPr>
          <w:rFonts w:ascii="Atyp BL Text" w:hAnsi="Atyp BL Text" w:cs="Tahoma"/>
        </w:rPr>
        <w:t>,</w:t>
      </w:r>
      <w:r w:rsidR="008F382C" w:rsidRPr="007146C7">
        <w:rPr>
          <w:rFonts w:ascii="Atyp BL Text" w:hAnsi="Atyp BL Text" w:cs="Tahoma"/>
        </w:rPr>
        <w:t xml:space="preserve"> bodu </w:t>
      </w:r>
      <w:r w:rsidRPr="009A2B2E">
        <w:rPr>
          <w:rFonts w:ascii="Atyp BL Text" w:hAnsi="Atyp BL Text" w:cs="Tahoma"/>
        </w:rPr>
        <w:t>2 této Smlouvy</w:t>
      </w:r>
      <w:r>
        <w:rPr>
          <w:rFonts w:ascii="Atyp BL Text" w:hAnsi="Atyp BL Text" w:cs="Tahoma"/>
        </w:rPr>
        <w:t>,</w:t>
      </w:r>
    </w:p>
    <w:p w14:paraId="602DB88F" w14:textId="6BF7CDA3" w:rsidR="009D47B4" w:rsidRPr="00A23C27" w:rsidRDefault="009D47B4" w:rsidP="00A23C27">
      <w:pPr>
        <w:spacing w:after="180"/>
        <w:ind w:left="357"/>
        <w:rPr>
          <w:rFonts w:ascii="Atyp BL Text" w:hAnsi="Atyp BL Text" w:cs="Tahoma"/>
        </w:rPr>
      </w:pPr>
      <w:r>
        <w:rPr>
          <w:rFonts w:ascii="Atyp BL Text" w:hAnsi="Atyp BL Text" w:cs="Tahoma"/>
        </w:rPr>
        <w:t xml:space="preserve">5.4 </w:t>
      </w:r>
      <w:r w:rsidRPr="009D47B4">
        <w:rPr>
          <w:rFonts w:ascii="Atyp BL Text" w:hAnsi="Atyp BL Text" w:cs="Tahoma"/>
          <w:b/>
          <w:bCs/>
        </w:rPr>
        <w:t>Závaznou technickou normou</w:t>
      </w:r>
      <w:r w:rsidRPr="009D47B4">
        <w:rPr>
          <w:rFonts w:ascii="Atyp BL Text" w:hAnsi="Atyp BL Text" w:cs="Tahoma"/>
        </w:rPr>
        <w:t xml:space="preserve"> technická norma ČSN, na kterou je odkazováno obecně závazným právním předpisem jako na výlučný způsob splnění předepsané povinnosti.</w:t>
      </w:r>
    </w:p>
    <w:p w14:paraId="7F240090" w14:textId="77777777" w:rsidR="00412F2E" w:rsidRPr="00E26EB1" w:rsidRDefault="00412F2E" w:rsidP="00E2104C">
      <w:pPr>
        <w:keepNext/>
        <w:spacing w:before="360"/>
        <w:jc w:val="center"/>
        <w:rPr>
          <w:rFonts w:ascii="Atyp BL Text" w:hAnsi="Atyp BL Text"/>
          <w:b/>
          <w:bCs/>
        </w:rPr>
      </w:pPr>
      <w:r w:rsidRPr="00E26EB1">
        <w:rPr>
          <w:rFonts w:ascii="Atyp BL Text" w:hAnsi="Atyp BL Text"/>
          <w:b/>
          <w:bCs/>
        </w:rPr>
        <w:t>II.</w:t>
      </w:r>
    </w:p>
    <w:p w14:paraId="233689A7" w14:textId="2CB795E5" w:rsidR="00412F2E" w:rsidRPr="00E26EB1" w:rsidRDefault="00412F2E" w:rsidP="000E1F11">
      <w:pPr>
        <w:keepNext/>
        <w:spacing w:after="120"/>
        <w:jc w:val="center"/>
        <w:rPr>
          <w:rFonts w:ascii="Atyp BL Text" w:hAnsi="Atyp BL Text"/>
          <w:b/>
          <w:bCs/>
        </w:rPr>
      </w:pPr>
      <w:r w:rsidRPr="00E26EB1">
        <w:rPr>
          <w:rFonts w:ascii="Atyp BL Text" w:hAnsi="Atyp BL Text"/>
          <w:b/>
          <w:bCs/>
        </w:rPr>
        <w:t xml:space="preserve">Předmět </w:t>
      </w:r>
      <w:r w:rsidR="00AE31A4" w:rsidRPr="00E26EB1">
        <w:rPr>
          <w:rFonts w:ascii="Atyp BL Text" w:hAnsi="Atyp BL Text"/>
          <w:b/>
          <w:bCs/>
        </w:rPr>
        <w:t>s</w:t>
      </w:r>
      <w:r w:rsidRPr="00E26EB1">
        <w:rPr>
          <w:rFonts w:ascii="Atyp BL Text" w:hAnsi="Atyp BL Text"/>
          <w:b/>
          <w:bCs/>
        </w:rPr>
        <w:t>mlouvy</w:t>
      </w:r>
    </w:p>
    <w:p w14:paraId="1917BFFD" w14:textId="66698F61" w:rsidR="005C2449" w:rsidRPr="007146C7" w:rsidRDefault="00045AB7" w:rsidP="00A23C27">
      <w:pPr>
        <w:spacing w:after="180"/>
        <w:rPr>
          <w:rFonts w:ascii="Atyp BL Text" w:hAnsi="Atyp BL Text"/>
        </w:rPr>
      </w:pPr>
      <w:r w:rsidRPr="007146C7">
        <w:rPr>
          <w:rFonts w:ascii="Atyp BL Text" w:hAnsi="Atyp BL Text"/>
        </w:rPr>
        <w:t>1</w:t>
      </w:r>
      <w:r w:rsidR="005C2449" w:rsidRPr="007146C7">
        <w:rPr>
          <w:rFonts w:ascii="Atyp BL Text" w:hAnsi="Atyp BL Text"/>
        </w:rPr>
        <w:t>. Předmětem smlouvy o</w:t>
      </w:r>
      <w:r w:rsidR="009F3A7B">
        <w:rPr>
          <w:rFonts w:ascii="Atyp BL Text" w:hAnsi="Atyp BL Text"/>
        </w:rPr>
        <w:t> </w:t>
      </w:r>
      <w:r w:rsidR="005C2449" w:rsidRPr="007146C7">
        <w:rPr>
          <w:rFonts w:ascii="Atyp BL Text" w:hAnsi="Atyp BL Text"/>
        </w:rPr>
        <w:t xml:space="preserve">dílo je vypracování </w:t>
      </w:r>
      <w:r w:rsidR="00297BFE" w:rsidRPr="007146C7">
        <w:rPr>
          <w:rFonts w:ascii="Atyp BL Text" w:hAnsi="Atyp BL Text"/>
        </w:rPr>
        <w:t>D</w:t>
      </w:r>
      <w:r w:rsidR="005C2449" w:rsidRPr="007146C7">
        <w:rPr>
          <w:rFonts w:ascii="Atyp BL Text" w:hAnsi="Atyp BL Text"/>
        </w:rPr>
        <w:t>okumentace</w:t>
      </w:r>
      <w:r w:rsidR="0031064A">
        <w:rPr>
          <w:rFonts w:ascii="Atyp BL Text" w:hAnsi="Atyp BL Text"/>
        </w:rPr>
        <w:t xml:space="preserve"> </w:t>
      </w:r>
      <w:r w:rsidR="00883D96">
        <w:rPr>
          <w:rFonts w:ascii="Atyp BL Text" w:hAnsi="Atyp BL Text"/>
        </w:rPr>
        <w:t>–</w:t>
      </w:r>
      <w:r w:rsidR="0031064A">
        <w:rPr>
          <w:rFonts w:ascii="Atyp BL Text" w:hAnsi="Atyp BL Text"/>
        </w:rPr>
        <w:t xml:space="preserve"> </w:t>
      </w:r>
      <w:r w:rsidR="008241CD">
        <w:rPr>
          <w:rFonts w:ascii="Atyp BL Text" w:hAnsi="Atyp BL Text"/>
        </w:rPr>
        <w:t>architektonické studie</w:t>
      </w:r>
      <w:r w:rsidR="00883D96">
        <w:rPr>
          <w:rFonts w:ascii="Atyp BL Text" w:hAnsi="Atyp BL Text"/>
        </w:rPr>
        <w:t xml:space="preserve"> </w:t>
      </w:r>
      <w:r w:rsidR="00D52B0F" w:rsidRPr="00C63684">
        <w:rPr>
          <w:rFonts w:ascii="Atyp BL Text" w:hAnsi="Atyp BL Text"/>
        </w:rPr>
        <w:t>stavb</w:t>
      </w:r>
      <w:r w:rsidR="0031064A">
        <w:rPr>
          <w:rFonts w:ascii="Atyp BL Text" w:hAnsi="Atyp BL Text"/>
        </w:rPr>
        <w:t>y</w:t>
      </w:r>
      <w:r w:rsidR="00D52B0F" w:rsidRPr="00C63684">
        <w:rPr>
          <w:rFonts w:ascii="Atyp BL Text" w:hAnsi="Atyp BL Text"/>
        </w:rPr>
        <w:t xml:space="preserve"> s názvem </w:t>
      </w:r>
      <w:r w:rsidR="00D52B0F" w:rsidRPr="00C63684">
        <w:rPr>
          <w:rFonts w:ascii="Atyp BL Text" w:hAnsi="Atyp BL Text"/>
          <w:b/>
          <w:bCs/>
        </w:rPr>
        <w:t>„</w:t>
      </w:r>
      <w:r w:rsidR="00D52B0F">
        <w:rPr>
          <w:rFonts w:ascii="Atyp BL Text" w:hAnsi="Atyp BL Text"/>
          <w:b/>
          <w:bCs/>
        </w:rPr>
        <w:t>Rekonstrukce</w:t>
      </w:r>
      <w:r w:rsidR="009623CB">
        <w:rPr>
          <w:rFonts w:ascii="Atyp BL Text" w:hAnsi="Atyp BL Text"/>
          <w:b/>
          <w:bCs/>
        </w:rPr>
        <w:t xml:space="preserve"> interiéru</w:t>
      </w:r>
      <w:r w:rsidR="00D52B0F" w:rsidRPr="00741734">
        <w:rPr>
          <w:rFonts w:ascii="Atyp BL Text" w:hAnsi="Atyp BL Text"/>
          <w:b/>
          <w:bCs/>
        </w:rPr>
        <w:t xml:space="preserve"> </w:t>
      </w:r>
      <w:r w:rsidR="00D52B0F">
        <w:rPr>
          <w:rFonts w:ascii="Atyp BL Text" w:hAnsi="Atyp BL Text"/>
          <w:b/>
          <w:bCs/>
        </w:rPr>
        <w:t>K</w:t>
      </w:r>
      <w:r w:rsidR="00D52B0F" w:rsidRPr="00741734">
        <w:rPr>
          <w:rFonts w:ascii="Atyp BL Text" w:hAnsi="Atyp BL Text"/>
          <w:b/>
          <w:bCs/>
        </w:rPr>
        <w:t xml:space="preserve">nihovny </w:t>
      </w:r>
      <w:r w:rsidR="00D52B0F">
        <w:rPr>
          <w:rFonts w:ascii="Atyp BL Text" w:hAnsi="Atyp BL Text"/>
          <w:b/>
          <w:bCs/>
        </w:rPr>
        <w:t>J</w:t>
      </w:r>
      <w:r w:rsidR="00D52B0F" w:rsidRPr="00741734">
        <w:rPr>
          <w:rFonts w:ascii="Atyp BL Text" w:hAnsi="Atyp BL Text"/>
          <w:b/>
          <w:bCs/>
        </w:rPr>
        <w:t xml:space="preserve">iřiny </w:t>
      </w:r>
      <w:r w:rsidR="00D52B0F">
        <w:rPr>
          <w:rFonts w:ascii="Atyp BL Text" w:hAnsi="Atyp BL Text"/>
          <w:b/>
          <w:bCs/>
        </w:rPr>
        <w:t>Z</w:t>
      </w:r>
      <w:r w:rsidR="00D52B0F" w:rsidRPr="00741734">
        <w:rPr>
          <w:rFonts w:ascii="Atyp BL Text" w:hAnsi="Atyp BL Text"/>
          <w:b/>
          <w:bCs/>
        </w:rPr>
        <w:t xml:space="preserve">ábranové v </w:t>
      </w:r>
      <w:r w:rsidR="00D52B0F">
        <w:rPr>
          <w:rFonts w:ascii="Atyp BL Text" w:hAnsi="Atyp BL Text"/>
          <w:b/>
          <w:bCs/>
        </w:rPr>
        <w:t>H</w:t>
      </w:r>
      <w:r w:rsidR="00D52B0F" w:rsidRPr="00741734">
        <w:rPr>
          <w:rFonts w:ascii="Atyp BL Text" w:hAnsi="Atyp BL Text"/>
          <w:b/>
          <w:bCs/>
        </w:rPr>
        <w:t xml:space="preserve">umpolci </w:t>
      </w:r>
      <w:r w:rsidR="00D52B0F">
        <w:rPr>
          <w:rFonts w:ascii="Atyp BL Text" w:hAnsi="Atyp BL Text"/>
          <w:b/>
          <w:bCs/>
        </w:rPr>
        <w:t xml:space="preserve">– </w:t>
      </w:r>
      <w:r w:rsidR="00D52B0F" w:rsidRPr="00741734">
        <w:rPr>
          <w:rFonts w:ascii="Atyp BL Text" w:hAnsi="Atyp BL Text"/>
          <w:b/>
          <w:bCs/>
        </w:rPr>
        <w:t>oddělení</w:t>
      </w:r>
      <w:r w:rsidR="00D52B0F">
        <w:rPr>
          <w:rFonts w:ascii="Atyp BL Text" w:hAnsi="Atyp BL Text"/>
          <w:b/>
          <w:bCs/>
        </w:rPr>
        <w:t xml:space="preserve"> </w:t>
      </w:r>
      <w:r w:rsidR="00D52B0F" w:rsidRPr="00741734">
        <w:rPr>
          <w:rFonts w:ascii="Atyp BL Text" w:hAnsi="Atyp BL Text"/>
          <w:b/>
          <w:bCs/>
        </w:rPr>
        <w:t>pro dospělé čtenáře</w:t>
      </w:r>
      <w:r w:rsidR="00D52B0F" w:rsidRPr="00C63684">
        <w:rPr>
          <w:rFonts w:ascii="Atyp BL Text" w:hAnsi="Atyp BL Text"/>
          <w:b/>
          <w:bCs/>
        </w:rPr>
        <w:t>“</w:t>
      </w:r>
      <w:r w:rsidR="00D52B0F" w:rsidRPr="00C63684">
        <w:rPr>
          <w:rFonts w:ascii="Atyp BL Text" w:hAnsi="Atyp BL Text"/>
        </w:rPr>
        <w:t xml:space="preserve"> </w:t>
      </w:r>
      <w:r w:rsidR="00D52B0F">
        <w:rPr>
          <w:rFonts w:ascii="Atyp BL Text" w:hAnsi="Atyp BL Text"/>
        </w:rPr>
        <w:t>v budově č. p. </w:t>
      </w:r>
      <w:r w:rsidR="00D52B0F" w:rsidRPr="00974BB9">
        <w:rPr>
          <w:rFonts w:ascii="Atyp BL Text" w:hAnsi="Atyp BL Text"/>
        </w:rPr>
        <w:t>250</w:t>
      </w:r>
      <w:r w:rsidR="00D52B0F">
        <w:rPr>
          <w:rFonts w:ascii="Atyp BL Text" w:hAnsi="Atyp BL Text"/>
        </w:rPr>
        <w:t xml:space="preserve"> </w:t>
      </w:r>
      <w:r w:rsidR="00D52B0F" w:rsidRPr="00C63684">
        <w:rPr>
          <w:rFonts w:ascii="Atyp BL Text" w:hAnsi="Atyp BL Text"/>
        </w:rPr>
        <w:t xml:space="preserve">na pozemku </w:t>
      </w:r>
      <w:proofErr w:type="spellStart"/>
      <w:r w:rsidR="00D52B0F" w:rsidRPr="00C63684">
        <w:rPr>
          <w:rFonts w:ascii="Atyp BL Text" w:hAnsi="Atyp BL Text"/>
        </w:rPr>
        <w:t>parc</w:t>
      </w:r>
      <w:proofErr w:type="spellEnd"/>
      <w:r w:rsidR="00D52B0F" w:rsidRPr="00C63684">
        <w:rPr>
          <w:rFonts w:ascii="Atyp BL Text" w:hAnsi="Atyp BL Text"/>
        </w:rPr>
        <w:t>. č. st. </w:t>
      </w:r>
      <w:r w:rsidR="00D52B0F">
        <w:rPr>
          <w:rFonts w:ascii="Atyp BL Text" w:hAnsi="Atyp BL Text"/>
        </w:rPr>
        <w:t>94</w:t>
      </w:r>
      <w:r w:rsidR="00D52B0F" w:rsidRPr="00C63684">
        <w:rPr>
          <w:rFonts w:ascii="Atyp BL Text" w:hAnsi="Atyp BL Text"/>
        </w:rPr>
        <w:t xml:space="preserve">/1 v katastrálním území Humpolec (dále též jen </w:t>
      </w:r>
      <w:r w:rsidR="00D52B0F" w:rsidRPr="009623CB">
        <w:rPr>
          <w:rFonts w:ascii="Atyp BL Text" w:hAnsi="Atyp BL Text"/>
        </w:rPr>
        <w:t>„Stavba“</w:t>
      </w:r>
      <w:r w:rsidR="00D52B0F" w:rsidRPr="00C63684">
        <w:rPr>
          <w:rFonts w:ascii="Atyp BL Text" w:hAnsi="Atyp BL Text"/>
        </w:rPr>
        <w:t>)</w:t>
      </w:r>
      <w:r w:rsidR="00FE08AE">
        <w:rPr>
          <w:rFonts w:ascii="Atyp BL Text" w:hAnsi="Atyp BL Text"/>
        </w:rPr>
        <w:t>.</w:t>
      </w:r>
    </w:p>
    <w:p w14:paraId="33F4621C" w14:textId="4AB4EC38" w:rsidR="00412F2E" w:rsidRPr="007146C7" w:rsidRDefault="00045AB7" w:rsidP="00A23C27">
      <w:pPr>
        <w:spacing w:after="180"/>
        <w:rPr>
          <w:rFonts w:ascii="Atyp BL Text" w:hAnsi="Atyp BL Text"/>
        </w:rPr>
      </w:pPr>
      <w:r w:rsidRPr="007146C7">
        <w:rPr>
          <w:rFonts w:ascii="Atyp BL Text" w:hAnsi="Atyp BL Text"/>
        </w:rPr>
        <w:t>2</w:t>
      </w:r>
      <w:r w:rsidR="00B95D7D" w:rsidRPr="007146C7">
        <w:rPr>
          <w:rFonts w:ascii="Atyp BL Text" w:hAnsi="Atyp BL Text"/>
        </w:rPr>
        <w:t xml:space="preserve">. </w:t>
      </w:r>
      <w:r w:rsidR="00CB6B83" w:rsidRPr="007146C7">
        <w:rPr>
          <w:rFonts w:ascii="Atyp BL Text" w:hAnsi="Atyp BL Text"/>
        </w:rPr>
        <w:t>Zhotovitel</w:t>
      </w:r>
      <w:r w:rsidR="00F835CE" w:rsidRPr="007146C7">
        <w:rPr>
          <w:rFonts w:ascii="Atyp BL Text" w:hAnsi="Atyp BL Text"/>
        </w:rPr>
        <w:t xml:space="preserve"> se zavazuje pro </w:t>
      </w:r>
      <w:r w:rsidR="00CB6B83" w:rsidRPr="007146C7">
        <w:rPr>
          <w:rFonts w:ascii="Atyp BL Text" w:hAnsi="Atyp BL Text"/>
        </w:rPr>
        <w:t>Objednatele</w:t>
      </w:r>
      <w:r w:rsidR="00C05172" w:rsidRPr="007146C7">
        <w:rPr>
          <w:rFonts w:ascii="Atyp BL Text" w:hAnsi="Atyp BL Text"/>
        </w:rPr>
        <w:t xml:space="preserve"> v </w:t>
      </w:r>
      <w:r w:rsidR="00F835CE" w:rsidRPr="007146C7">
        <w:rPr>
          <w:rFonts w:ascii="Atyp BL Text" w:hAnsi="Atyp BL Text"/>
        </w:rPr>
        <w:t>souladu</w:t>
      </w:r>
      <w:r w:rsidR="00C05172" w:rsidRPr="007146C7">
        <w:rPr>
          <w:rFonts w:ascii="Atyp BL Text" w:hAnsi="Atyp BL Text"/>
        </w:rPr>
        <w:t xml:space="preserve"> s </w:t>
      </w:r>
      <w:r w:rsidR="00F835CE" w:rsidRPr="007146C7">
        <w:rPr>
          <w:rFonts w:ascii="Atyp BL Text" w:hAnsi="Atyp BL Text"/>
        </w:rPr>
        <w:t>jeho požadavky zpracovat</w:t>
      </w:r>
      <w:r w:rsidR="007A6634" w:rsidRPr="007146C7">
        <w:rPr>
          <w:rFonts w:ascii="Atyp BL Text" w:hAnsi="Atyp BL Text"/>
        </w:rPr>
        <w:t xml:space="preserve"> </w:t>
      </w:r>
      <w:r w:rsidR="00F835CE" w:rsidRPr="007146C7">
        <w:rPr>
          <w:rFonts w:ascii="Atyp BL Text" w:hAnsi="Atyp BL Text"/>
        </w:rPr>
        <w:t>Dokumentac</w:t>
      </w:r>
      <w:r w:rsidR="00F96925" w:rsidRPr="007146C7">
        <w:rPr>
          <w:rFonts w:ascii="Atyp BL Text" w:hAnsi="Atyp BL Text"/>
        </w:rPr>
        <w:t>i</w:t>
      </w:r>
      <w:r w:rsidR="00C05172" w:rsidRPr="007146C7">
        <w:rPr>
          <w:rFonts w:ascii="Atyp BL Text" w:hAnsi="Atyp BL Text"/>
        </w:rPr>
        <w:t xml:space="preserve"> a </w:t>
      </w:r>
      <w:r w:rsidR="00F835CE" w:rsidRPr="007146C7">
        <w:rPr>
          <w:rFonts w:ascii="Atyp BL Text" w:hAnsi="Atyp BL Text"/>
        </w:rPr>
        <w:t>provést další úkony popsané</w:t>
      </w:r>
      <w:r w:rsidR="00C05172" w:rsidRPr="007146C7">
        <w:rPr>
          <w:rFonts w:ascii="Atyp BL Text" w:hAnsi="Atyp BL Text"/>
        </w:rPr>
        <w:t xml:space="preserve"> v </w:t>
      </w:r>
      <w:r w:rsidR="0012651C" w:rsidRPr="007146C7">
        <w:rPr>
          <w:rFonts w:ascii="Atyp BL Text" w:hAnsi="Atyp BL Text"/>
        </w:rPr>
        <w:t>bodech</w:t>
      </w:r>
      <w:r w:rsidR="00F835CE" w:rsidRPr="007146C7">
        <w:rPr>
          <w:rFonts w:ascii="Atyp BL Text" w:hAnsi="Atyp BL Text"/>
        </w:rPr>
        <w:t xml:space="preserve"> </w:t>
      </w:r>
      <w:r w:rsidRPr="007146C7">
        <w:rPr>
          <w:rFonts w:ascii="Atyp BL Text" w:hAnsi="Atyp BL Text"/>
        </w:rPr>
        <w:t>3</w:t>
      </w:r>
      <w:r w:rsidR="00F835CE" w:rsidRPr="007146C7">
        <w:rPr>
          <w:rFonts w:ascii="Atyp BL Text" w:hAnsi="Atyp BL Text"/>
        </w:rPr>
        <w:t xml:space="preserve"> až </w:t>
      </w:r>
      <w:r w:rsidR="00F9378B" w:rsidRPr="007146C7">
        <w:rPr>
          <w:rFonts w:ascii="Atyp BL Text" w:hAnsi="Atyp BL Text"/>
        </w:rPr>
        <w:t>4</w:t>
      </w:r>
      <w:r w:rsidR="00F835CE" w:rsidRPr="007146C7">
        <w:rPr>
          <w:rFonts w:ascii="Atyp BL Text" w:hAnsi="Atyp BL Text"/>
        </w:rPr>
        <w:t xml:space="preserve"> tohoto článku. </w:t>
      </w:r>
      <w:r w:rsidR="00CB6B83" w:rsidRPr="007146C7">
        <w:rPr>
          <w:rFonts w:ascii="Atyp BL Text" w:hAnsi="Atyp BL Text"/>
        </w:rPr>
        <w:t>Objednatel</w:t>
      </w:r>
      <w:r w:rsidR="00F835CE" w:rsidRPr="007146C7">
        <w:rPr>
          <w:rFonts w:ascii="Atyp BL Text" w:hAnsi="Atyp BL Text"/>
        </w:rPr>
        <w:t xml:space="preserve"> se zavazuje zaplatit </w:t>
      </w:r>
      <w:r w:rsidR="00CB6B83" w:rsidRPr="007146C7">
        <w:rPr>
          <w:rFonts w:ascii="Atyp BL Text" w:hAnsi="Atyp BL Text"/>
        </w:rPr>
        <w:t>Zhotovitel</w:t>
      </w:r>
      <w:r w:rsidR="00F835CE" w:rsidRPr="007146C7">
        <w:rPr>
          <w:rFonts w:ascii="Atyp BL Text" w:hAnsi="Atyp BL Text"/>
        </w:rPr>
        <w:t xml:space="preserve">i cenu dle článku IV této </w:t>
      </w:r>
      <w:r w:rsidR="00AE31A4" w:rsidRPr="007146C7">
        <w:rPr>
          <w:rFonts w:ascii="Atyp BL Text" w:hAnsi="Atyp BL Text"/>
        </w:rPr>
        <w:t>s</w:t>
      </w:r>
      <w:r w:rsidR="00F835CE" w:rsidRPr="007146C7">
        <w:rPr>
          <w:rFonts w:ascii="Atyp BL Text" w:hAnsi="Atyp BL Text"/>
        </w:rPr>
        <w:t>mlouvy.</w:t>
      </w:r>
    </w:p>
    <w:p w14:paraId="698F004A" w14:textId="628C47E5" w:rsidR="00412F2E" w:rsidRPr="008A4373" w:rsidRDefault="00045AB7" w:rsidP="001417F6">
      <w:pPr>
        <w:spacing w:after="120"/>
        <w:rPr>
          <w:rFonts w:ascii="Atyp BL Text" w:hAnsi="Atyp BL Text"/>
        </w:rPr>
      </w:pPr>
      <w:r w:rsidRPr="008A4373">
        <w:rPr>
          <w:rFonts w:ascii="Atyp BL Text" w:hAnsi="Atyp BL Text"/>
        </w:rPr>
        <w:t>3</w:t>
      </w:r>
      <w:r w:rsidR="00B95D7D" w:rsidRPr="008A4373">
        <w:rPr>
          <w:rFonts w:ascii="Atyp BL Text" w:hAnsi="Atyp BL Text"/>
        </w:rPr>
        <w:t xml:space="preserve">. </w:t>
      </w:r>
      <w:r w:rsidR="00F835CE" w:rsidRPr="008A4373">
        <w:rPr>
          <w:rFonts w:ascii="Atyp BL Text" w:hAnsi="Atyp BL Text"/>
        </w:rPr>
        <w:t>Rozsah Dokumentace</w:t>
      </w:r>
      <w:r w:rsidR="00C05172" w:rsidRPr="008A4373">
        <w:rPr>
          <w:rFonts w:ascii="Atyp BL Text" w:hAnsi="Atyp BL Text"/>
        </w:rPr>
        <w:t xml:space="preserve"> a </w:t>
      </w:r>
      <w:r w:rsidR="00F835CE" w:rsidRPr="008A4373">
        <w:rPr>
          <w:rFonts w:ascii="Atyp BL Text" w:hAnsi="Atyp BL Text"/>
        </w:rPr>
        <w:t xml:space="preserve">dalších úkonů, jejichž provedení je předmětem této </w:t>
      </w:r>
      <w:r w:rsidR="00AE31A4" w:rsidRPr="008A4373">
        <w:rPr>
          <w:rFonts w:ascii="Atyp BL Text" w:hAnsi="Atyp BL Text"/>
        </w:rPr>
        <w:t>s</w:t>
      </w:r>
      <w:r w:rsidR="00F835CE" w:rsidRPr="008A4373">
        <w:rPr>
          <w:rFonts w:ascii="Atyp BL Text" w:hAnsi="Atyp BL Text"/>
        </w:rPr>
        <w:t>mlouvy, je následující:</w:t>
      </w:r>
    </w:p>
    <w:p w14:paraId="5430B846" w14:textId="52A26AAE" w:rsidR="004063E6" w:rsidRPr="008A4373" w:rsidRDefault="004063E6" w:rsidP="004B09AE">
      <w:pPr>
        <w:ind w:left="357"/>
        <w:rPr>
          <w:rFonts w:ascii="Atyp BL Text" w:hAnsi="Atyp BL Text" w:cs="Tahoma"/>
        </w:rPr>
      </w:pPr>
      <w:r w:rsidRPr="008A4373">
        <w:rPr>
          <w:rFonts w:ascii="Atyp BL Text" w:hAnsi="Atyp BL Text" w:cs="Tahoma"/>
        </w:rPr>
        <w:t>3.</w:t>
      </w:r>
      <w:r w:rsidR="003259FC" w:rsidRPr="008A4373">
        <w:rPr>
          <w:rFonts w:ascii="Atyp BL Text" w:hAnsi="Atyp BL Text" w:cs="Tahoma"/>
        </w:rPr>
        <w:t>1</w:t>
      </w:r>
      <w:r w:rsidRPr="008A4373">
        <w:rPr>
          <w:rFonts w:ascii="Atyp BL Text" w:hAnsi="Atyp BL Text" w:cs="Tahoma"/>
        </w:rPr>
        <w:t xml:space="preserve"> </w:t>
      </w:r>
      <w:r w:rsidR="008B6CBD" w:rsidRPr="008A4373">
        <w:rPr>
          <w:rFonts w:ascii="Atyp BL Text" w:hAnsi="Atyp BL Text" w:cs="Tahoma"/>
        </w:rPr>
        <w:t>Koncept architektonické s</w:t>
      </w:r>
      <w:r w:rsidRPr="008A4373">
        <w:rPr>
          <w:rFonts w:ascii="Atyp BL Text" w:hAnsi="Atyp BL Text" w:cs="Tahoma"/>
        </w:rPr>
        <w:t>tudie</w:t>
      </w:r>
    </w:p>
    <w:p w14:paraId="1EDC1A46" w14:textId="2015F85B" w:rsidR="00590864" w:rsidRPr="00590864" w:rsidRDefault="006D59B5" w:rsidP="00590864">
      <w:pPr>
        <w:pStyle w:val="Odstavecseseznamem"/>
        <w:numPr>
          <w:ilvl w:val="0"/>
          <w:numId w:val="39"/>
        </w:numPr>
        <w:ind w:left="1066" w:hanging="357"/>
        <w:rPr>
          <w:rFonts w:ascii="Atyp BL Text" w:hAnsi="Atyp BL Text" w:cs="Tahoma"/>
        </w:rPr>
      </w:pPr>
      <w:r>
        <w:rPr>
          <w:rFonts w:ascii="Atyp BL Text" w:hAnsi="Atyp BL Text" w:cs="Tahoma"/>
        </w:rPr>
        <w:t>p</w:t>
      </w:r>
      <w:r w:rsidRPr="006D59B5">
        <w:rPr>
          <w:rFonts w:ascii="Atyp BL Text" w:hAnsi="Atyp BL Text" w:cs="Tahoma"/>
        </w:rPr>
        <w:t>říprav</w:t>
      </w:r>
      <w:r w:rsidR="00021DEB">
        <w:rPr>
          <w:rFonts w:ascii="Atyp BL Text" w:hAnsi="Atyp BL Text" w:cs="Tahoma"/>
        </w:rPr>
        <w:t>né práce (obhlídka a analýza místa, fotodokumentace, specifikace potřebných podkladů</w:t>
      </w:r>
      <w:r w:rsidR="00590864">
        <w:rPr>
          <w:rFonts w:ascii="Atyp BL Text" w:hAnsi="Atyp BL Text" w:cs="Tahoma"/>
        </w:rPr>
        <w:t xml:space="preserve">, </w:t>
      </w:r>
      <w:r w:rsidR="00590864" w:rsidRPr="00590864">
        <w:rPr>
          <w:rFonts w:ascii="Atyp BL Text" w:hAnsi="Atyp BL Text" w:cs="Tahoma"/>
        </w:rPr>
        <w:t>urč</w:t>
      </w:r>
      <w:r w:rsidR="00590864">
        <w:rPr>
          <w:rFonts w:ascii="Atyp BL Text" w:hAnsi="Atyp BL Text" w:cs="Tahoma"/>
        </w:rPr>
        <w:t>en</w:t>
      </w:r>
      <w:r w:rsidR="00590864" w:rsidRPr="00590864">
        <w:rPr>
          <w:rFonts w:ascii="Atyp BL Text" w:hAnsi="Atyp BL Text" w:cs="Tahoma"/>
        </w:rPr>
        <w:t>í rozsah</w:t>
      </w:r>
      <w:r w:rsidR="00590864">
        <w:rPr>
          <w:rFonts w:ascii="Atyp BL Text" w:hAnsi="Atyp BL Text" w:cs="Tahoma"/>
        </w:rPr>
        <w:t>u</w:t>
      </w:r>
      <w:r w:rsidR="00590864" w:rsidRPr="00590864">
        <w:rPr>
          <w:rFonts w:ascii="Atyp BL Text" w:hAnsi="Atyp BL Text" w:cs="Tahoma"/>
        </w:rPr>
        <w:t xml:space="preserve"> a</w:t>
      </w:r>
      <w:r w:rsidR="0050618D">
        <w:rPr>
          <w:rFonts w:ascii="Atyp BL Text" w:hAnsi="Atyp BL Text" w:cs="Tahoma"/>
        </w:rPr>
        <w:t> </w:t>
      </w:r>
      <w:r w:rsidR="00590864" w:rsidRPr="00590864">
        <w:rPr>
          <w:rFonts w:ascii="Atyp BL Text" w:hAnsi="Atyp BL Text" w:cs="Tahoma"/>
        </w:rPr>
        <w:t>nápl</w:t>
      </w:r>
      <w:r w:rsidR="00590864">
        <w:rPr>
          <w:rFonts w:ascii="Atyp BL Text" w:hAnsi="Atyp BL Text" w:cs="Tahoma"/>
        </w:rPr>
        <w:t>ně</w:t>
      </w:r>
      <w:r w:rsidR="00590864" w:rsidRPr="00590864">
        <w:rPr>
          <w:rFonts w:ascii="Atyp BL Text" w:hAnsi="Atyp BL Text" w:cs="Tahoma"/>
        </w:rPr>
        <w:t xml:space="preserve"> spolupráce jiných odborníků</w:t>
      </w:r>
      <w:r w:rsidR="0050618D">
        <w:rPr>
          <w:rFonts w:ascii="Atyp BL Text" w:hAnsi="Atyp BL Text" w:cs="Tahoma"/>
        </w:rPr>
        <w:t xml:space="preserve"> – </w:t>
      </w:r>
      <w:r w:rsidR="00590864" w:rsidRPr="00590864">
        <w:rPr>
          <w:rFonts w:ascii="Atyp BL Text" w:hAnsi="Atyp BL Text" w:cs="Tahoma"/>
        </w:rPr>
        <w:t>special</w:t>
      </w:r>
      <w:r w:rsidR="00590864">
        <w:rPr>
          <w:rFonts w:ascii="Atyp BL Text" w:hAnsi="Atyp BL Text" w:cs="Tahoma"/>
        </w:rPr>
        <w:t>istů</w:t>
      </w:r>
      <w:r w:rsidR="00021DEB">
        <w:rPr>
          <w:rFonts w:ascii="Atyp BL Text" w:hAnsi="Atyp BL Text" w:cs="Tahoma"/>
        </w:rPr>
        <w:t>)</w:t>
      </w:r>
    </w:p>
    <w:p w14:paraId="4F5E0896" w14:textId="0EA6AF36" w:rsidR="00021DEB" w:rsidRDefault="00021DEB" w:rsidP="004B09AE">
      <w:pPr>
        <w:pStyle w:val="Odstavecseseznamem"/>
        <w:numPr>
          <w:ilvl w:val="0"/>
          <w:numId w:val="39"/>
        </w:numPr>
        <w:ind w:left="1066" w:hanging="357"/>
        <w:rPr>
          <w:rFonts w:ascii="Atyp BL Text" w:hAnsi="Atyp BL Text" w:cs="Tahoma"/>
        </w:rPr>
      </w:pPr>
      <w:r>
        <w:rPr>
          <w:rFonts w:ascii="Atyp BL Text" w:hAnsi="Atyp BL Text" w:cs="Tahoma"/>
        </w:rPr>
        <w:t>zpracování p</w:t>
      </w:r>
      <w:r w:rsidRPr="00021DEB">
        <w:rPr>
          <w:rFonts w:ascii="Atyp BL Text" w:hAnsi="Atyp BL Text" w:cs="Tahoma"/>
        </w:rPr>
        <w:t>odrobn</w:t>
      </w:r>
      <w:r>
        <w:rPr>
          <w:rFonts w:ascii="Atyp BL Text" w:hAnsi="Atyp BL Text" w:cs="Tahoma"/>
        </w:rPr>
        <w:t xml:space="preserve">ého stavebního programu </w:t>
      </w:r>
      <w:r w:rsidRPr="00021DEB">
        <w:rPr>
          <w:rFonts w:ascii="Atyp BL Text" w:hAnsi="Atyp BL Text" w:cs="Tahoma"/>
        </w:rPr>
        <w:t>včetně stanovení standardů stavby</w:t>
      </w:r>
    </w:p>
    <w:p w14:paraId="53BA05AB" w14:textId="760C56CE" w:rsidR="00C960BE" w:rsidRPr="008A4373" w:rsidRDefault="00C960BE" w:rsidP="004B09AE">
      <w:pPr>
        <w:pStyle w:val="Odstavecseseznamem"/>
        <w:numPr>
          <w:ilvl w:val="0"/>
          <w:numId w:val="39"/>
        </w:numPr>
        <w:ind w:left="1066" w:hanging="357"/>
        <w:rPr>
          <w:rFonts w:ascii="Atyp BL Text" w:hAnsi="Atyp BL Text" w:cs="Tahoma"/>
        </w:rPr>
      </w:pPr>
      <w:r w:rsidRPr="008A4373">
        <w:rPr>
          <w:rFonts w:ascii="Atyp BL Text" w:hAnsi="Atyp BL Text" w:cs="Tahoma"/>
        </w:rPr>
        <w:t xml:space="preserve">návrh dispozičního řešení </w:t>
      </w:r>
    </w:p>
    <w:p w14:paraId="1F55117A" w14:textId="03701933" w:rsidR="00C960BE" w:rsidRPr="008A4373" w:rsidRDefault="00C960BE" w:rsidP="004B09AE">
      <w:pPr>
        <w:pStyle w:val="Odstavecseseznamem"/>
        <w:numPr>
          <w:ilvl w:val="0"/>
          <w:numId w:val="39"/>
        </w:numPr>
        <w:ind w:left="1066" w:hanging="357"/>
        <w:rPr>
          <w:rFonts w:ascii="Atyp BL Text" w:hAnsi="Atyp BL Text" w:cs="Tahoma"/>
        </w:rPr>
      </w:pPr>
      <w:r w:rsidRPr="008A4373">
        <w:rPr>
          <w:rFonts w:ascii="Atyp BL Text" w:hAnsi="Atyp BL Text" w:cs="Tahoma"/>
        </w:rPr>
        <w:t>návrh interiéru</w:t>
      </w:r>
      <w:r w:rsidR="004100FE">
        <w:rPr>
          <w:rFonts w:ascii="Atyp BL Text" w:hAnsi="Atyp BL Text" w:cs="Tahoma"/>
        </w:rPr>
        <w:t xml:space="preserve"> – </w:t>
      </w:r>
      <w:r w:rsidR="004100FE" w:rsidRPr="004100FE">
        <w:rPr>
          <w:rFonts w:ascii="Atyp BL Text" w:hAnsi="Atyp BL Text" w:cs="Tahoma"/>
        </w:rPr>
        <w:t>materiálové</w:t>
      </w:r>
      <w:r w:rsidR="004100FE">
        <w:rPr>
          <w:rFonts w:ascii="Atyp BL Text" w:hAnsi="Atyp BL Text" w:cs="Tahoma"/>
        </w:rPr>
        <w:t>,</w:t>
      </w:r>
      <w:r w:rsidR="004100FE" w:rsidRPr="004100FE">
        <w:rPr>
          <w:rFonts w:ascii="Atyp BL Text" w:hAnsi="Atyp BL Text" w:cs="Tahoma"/>
        </w:rPr>
        <w:t xml:space="preserve"> tvarové a barevné řešení</w:t>
      </w:r>
    </w:p>
    <w:p w14:paraId="6DDA104D" w14:textId="0080CB12" w:rsidR="008A4373" w:rsidRPr="008A4373" w:rsidRDefault="008A4373" w:rsidP="00480285">
      <w:pPr>
        <w:pStyle w:val="Odstavecseseznamem"/>
        <w:numPr>
          <w:ilvl w:val="0"/>
          <w:numId w:val="39"/>
        </w:numPr>
        <w:ind w:left="1066" w:hanging="357"/>
        <w:rPr>
          <w:rFonts w:ascii="Atyp BL Text" w:hAnsi="Atyp BL Text" w:cs="Tahoma"/>
        </w:rPr>
      </w:pPr>
      <w:r w:rsidRPr="008A4373">
        <w:rPr>
          <w:rFonts w:ascii="Atyp BL Text" w:hAnsi="Atyp BL Text" w:cs="Tahoma"/>
        </w:rPr>
        <w:t>průvodní zpráva</w:t>
      </w:r>
    </w:p>
    <w:p w14:paraId="20F0866E" w14:textId="7446F678" w:rsidR="00B52845" w:rsidRPr="008A4373" w:rsidRDefault="00C960BE" w:rsidP="00480285">
      <w:pPr>
        <w:pStyle w:val="Odstavecseseznamem"/>
        <w:numPr>
          <w:ilvl w:val="0"/>
          <w:numId w:val="39"/>
        </w:numPr>
        <w:ind w:left="1066" w:hanging="357"/>
        <w:rPr>
          <w:rFonts w:ascii="Atyp BL Text" w:hAnsi="Atyp BL Text" w:cs="Tahoma"/>
        </w:rPr>
      </w:pPr>
      <w:r w:rsidRPr="008A4373">
        <w:rPr>
          <w:rFonts w:ascii="Atyp BL Text" w:hAnsi="Atyp BL Text" w:cs="Tahoma"/>
        </w:rPr>
        <w:t>půdorysy</w:t>
      </w:r>
      <w:r w:rsidR="00130698" w:rsidRPr="008A4373">
        <w:rPr>
          <w:rFonts w:ascii="Atyp BL Text" w:hAnsi="Atyp BL Text" w:cs="Tahoma"/>
        </w:rPr>
        <w:t xml:space="preserve">, </w:t>
      </w:r>
      <w:r w:rsidR="00B52845" w:rsidRPr="008A4373">
        <w:rPr>
          <w:rFonts w:ascii="Atyp BL Text" w:hAnsi="Atyp BL Text" w:cs="Tahoma"/>
        </w:rPr>
        <w:t>řezy</w:t>
      </w:r>
      <w:r w:rsidR="008A4373" w:rsidRPr="008A4373">
        <w:rPr>
          <w:rFonts w:ascii="Atyp BL Text" w:hAnsi="Atyp BL Text" w:cs="Tahoma"/>
        </w:rPr>
        <w:t>, pohledy</w:t>
      </w:r>
      <w:r w:rsidR="0050618D">
        <w:rPr>
          <w:rFonts w:ascii="Atyp BL Text" w:hAnsi="Atyp BL Text" w:cs="Tahoma"/>
        </w:rPr>
        <w:t xml:space="preserve">, </w:t>
      </w:r>
      <w:proofErr w:type="spellStart"/>
      <w:r w:rsidR="0050618D" w:rsidRPr="008A4373">
        <w:rPr>
          <w:rFonts w:ascii="Atyp BL Text" w:hAnsi="Atyp BL Text" w:cs="Tahoma"/>
        </w:rPr>
        <w:t>řez</w:t>
      </w:r>
      <w:r w:rsidR="0050618D">
        <w:rPr>
          <w:rFonts w:ascii="Atyp BL Text" w:hAnsi="Atyp BL Text" w:cs="Tahoma"/>
        </w:rPr>
        <w:t>o</w:t>
      </w:r>
      <w:r w:rsidR="0050618D" w:rsidRPr="008A4373">
        <w:rPr>
          <w:rFonts w:ascii="Atyp BL Text" w:hAnsi="Atyp BL Text" w:cs="Tahoma"/>
        </w:rPr>
        <w:t>pohledy</w:t>
      </w:r>
      <w:proofErr w:type="spellEnd"/>
    </w:p>
    <w:p w14:paraId="29CB8DC8" w14:textId="2BA1D2F5" w:rsidR="004063E6" w:rsidRPr="008A4373" w:rsidRDefault="00B52845" w:rsidP="0020391E">
      <w:pPr>
        <w:pStyle w:val="Odstavecseseznamem"/>
        <w:numPr>
          <w:ilvl w:val="0"/>
          <w:numId w:val="39"/>
        </w:numPr>
        <w:spacing w:after="120"/>
        <w:ind w:left="1066" w:hanging="357"/>
        <w:rPr>
          <w:rFonts w:ascii="Atyp BL Text" w:hAnsi="Atyp BL Text" w:cs="Tahoma"/>
        </w:rPr>
      </w:pPr>
      <w:r w:rsidRPr="008A4373">
        <w:rPr>
          <w:rFonts w:ascii="Atyp BL Text" w:hAnsi="Atyp BL Text" w:cs="Tahoma"/>
        </w:rPr>
        <w:t xml:space="preserve">2 </w:t>
      </w:r>
      <w:r w:rsidR="008A4373" w:rsidRPr="008A4373">
        <w:rPr>
          <w:rFonts w:ascii="Atyp BL Text" w:hAnsi="Atyp BL Text" w:cs="Tahoma"/>
        </w:rPr>
        <w:t>x konzult</w:t>
      </w:r>
      <w:r w:rsidRPr="008A4373">
        <w:rPr>
          <w:rFonts w:ascii="Atyp BL Text" w:hAnsi="Atyp BL Text" w:cs="Tahoma"/>
        </w:rPr>
        <w:t>ace</w:t>
      </w:r>
      <w:r w:rsidR="008A4373" w:rsidRPr="008A4373">
        <w:rPr>
          <w:rFonts w:ascii="Atyp BL Text" w:hAnsi="Atyp BL Text" w:cs="Tahoma"/>
        </w:rPr>
        <w:t xml:space="preserve"> konceptu</w:t>
      </w:r>
      <w:r w:rsidR="009C24C0">
        <w:rPr>
          <w:rFonts w:ascii="Atyp BL Text" w:hAnsi="Atyp BL Text" w:cs="Tahoma"/>
        </w:rPr>
        <w:t xml:space="preserve"> studie</w:t>
      </w:r>
    </w:p>
    <w:p w14:paraId="30175B5B" w14:textId="3F879A4B" w:rsidR="004063E6" w:rsidRPr="00626BD4" w:rsidRDefault="004063E6" w:rsidP="00C441CE">
      <w:pPr>
        <w:ind w:left="357"/>
        <w:rPr>
          <w:rFonts w:ascii="Atyp BL Text" w:hAnsi="Atyp BL Text" w:cs="Tahoma"/>
        </w:rPr>
      </w:pPr>
      <w:r w:rsidRPr="00626BD4">
        <w:rPr>
          <w:rFonts w:ascii="Atyp BL Text" w:hAnsi="Atyp BL Text" w:cs="Tahoma"/>
        </w:rPr>
        <w:t>3.</w:t>
      </w:r>
      <w:r w:rsidR="003259FC" w:rsidRPr="00626BD4">
        <w:rPr>
          <w:rFonts w:ascii="Atyp BL Text" w:hAnsi="Atyp BL Text" w:cs="Tahoma"/>
        </w:rPr>
        <w:t xml:space="preserve">2 </w:t>
      </w:r>
      <w:r w:rsidR="008B6CBD" w:rsidRPr="00626BD4">
        <w:rPr>
          <w:rFonts w:ascii="Atyp BL Text" w:hAnsi="Atyp BL Text" w:cs="Tahoma"/>
        </w:rPr>
        <w:t>Čistopis architektonické studie</w:t>
      </w:r>
    </w:p>
    <w:p w14:paraId="43C20C04" w14:textId="18EEF6EB" w:rsidR="004100FE" w:rsidRPr="00626BD4" w:rsidRDefault="0050618D" w:rsidP="00C441CE">
      <w:pPr>
        <w:pStyle w:val="Odstavecseseznamem"/>
        <w:numPr>
          <w:ilvl w:val="0"/>
          <w:numId w:val="39"/>
        </w:numPr>
        <w:ind w:left="1066" w:hanging="357"/>
        <w:rPr>
          <w:rFonts w:ascii="Atyp BL Text" w:hAnsi="Atyp BL Text" w:cs="Tahoma"/>
        </w:rPr>
      </w:pPr>
      <w:r w:rsidRPr="0050618D">
        <w:rPr>
          <w:rFonts w:ascii="Atyp BL Text" w:hAnsi="Atyp BL Text" w:cs="Tahoma"/>
        </w:rPr>
        <w:t>specifik</w:t>
      </w:r>
      <w:r>
        <w:rPr>
          <w:rFonts w:ascii="Atyp BL Text" w:hAnsi="Atyp BL Text" w:cs="Tahoma"/>
        </w:rPr>
        <w:t>ac</w:t>
      </w:r>
      <w:r w:rsidRPr="0050618D">
        <w:rPr>
          <w:rFonts w:ascii="Atyp BL Text" w:hAnsi="Atyp BL Text" w:cs="Tahoma"/>
        </w:rPr>
        <w:t>e přesné</w:t>
      </w:r>
      <w:r>
        <w:rPr>
          <w:rFonts w:ascii="Atyp BL Text" w:hAnsi="Atyp BL Text" w:cs="Tahoma"/>
        </w:rPr>
        <w:t>ho</w:t>
      </w:r>
      <w:r w:rsidRPr="0050618D">
        <w:rPr>
          <w:rFonts w:ascii="Atyp BL Text" w:hAnsi="Atyp BL Text" w:cs="Tahoma"/>
        </w:rPr>
        <w:t xml:space="preserve"> materiálové</w:t>
      </w:r>
      <w:r>
        <w:rPr>
          <w:rFonts w:ascii="Atyp BL Text" w:hAnsi="Atyp BL Text" w:cs="Tahoma"/>
        </w:rPr>
        <w:t>ho</w:t>
      </w:r>
      <w:r w:rsidRPr="0050618D">
        <w:rPr>
          <w:rFonts w:ascii="Atyp BL Text" w:hAnsi="Atyp BL Text" w:cs="Tahoma"/>
        </w:rPr>
        <w:t>, tvarové</w:t>
      </w:r>
      <w:r>
        <w:rPr>
          <w:rFonts w:ascii="Atyp BL Text" w:hAnsi="Atyp BL Text" w:cs="Tahoma"/>
        </w:rPr>
        <w:t>ho</w:t>
      </w:r>
      <w:r w:rsidRPr="0050618D">
        <w:rPr>
          <w:rFonts w:ascii="Atyp BL Text" w:hAnsi="Atyp BL Text" w:cs="Tahoma"/>
        </w:rPr>
        <w:t xml:space="preserve"> a</w:t>
      </w:r>
      <w:r>
        <w:rPr>
          <w:rFonts w:ascii="Atyp BL Text" w:hAnsi="Atyp BL Text" w:cs="Tahoma"/>
        </w:rPr>
        <w:t> </w:t>
      </w:r>
      <w:r w:rsidRPr="0050618D">
        <w:rPr>
          <w:rFonts w:ascii="Atyp BL Text" w:hAnsi="Atyp BL Text" w:cs="Tahoma"/>
        </w:rPr>
        <w:t>barevné</w:t>
      </w:r>
      <w:r>
        <w:rPr>
          <w:rFonts w:ascii="Atyp BL Text" w:hAnsi="Atyp BL Text" w:cs="Tahoma"/>
        </w:rPr>
        <w:t>ho</w:t>
      </w:r>
      <w:r w:rsidRPr="0050618D">
        <w:rPr>
          <w:rFonts w:ascii="Atyp BL Text" w:hAnsi="Atyp BL Text" w:cs="Tahoma"/>
        </w:rPr>
        <w:t xml:space="preserve"> řešení prostoru</w:t>
      </w:r>
      <w:r>
        <w:rPr>
          <w:rFonts w:ascii="Atyp BL Text" w:hAnsi="Atyp BL Text" w:cs="Tahoma"/>
        </w:rPr>
        <w:t xml:space="preserve">, </w:t>
      </w:r>
      <w:r w:rsidR="004100FE" w:rsidRPr="00626BD4">
        <w:rPr>
          <w:rFonts w:ascii="Atyp BL Text" w:hAnsi="Atyp BL Text" w:cs="Tahoma"/>
        </w:rPr>
        <w:t>dopracování konceptu ve 3D modelu</w:t>
      </w:r>
    </w:p>
    <w:p w14:paraId="10CAA87A" w14:textId="64B84203" w:rsidR="00C441CE" w:rsidRPr="00626BD4" w:rsidRDefault="004100FE" w:rsidP="00C441CE">
      <w:pPr>
        <w:pStyle w:val="Odstavecseseznamem"/>
        <w:numPr>
          <w:ilvl w:val="0"/>
          <w:numId w:val="39"/>
        </w:numPr>
        <w:ind w:left="1066" w:hanging="357"/>
        <w:rPr>
          <w:rFonts w:ascii="Atyp BL Text" w:hAnsi="Atyp BL Text" w:cs="Tahoma"/>
        </w:rPr>
      </w:pPr>
      <w:r w:rsidRPr="00626BD4">
        <w:rPr>
          <w:rFonts w:ascii="Atyp BL Text" w:hAnsi="Atyp BL Text" w:cs="Tahoma"/>
        </w:rPr>
        <w:t>specifikace prvků interiéru</w:t>
      </w:r>
      <w:r w:rsidR="000C6766">
        <w:rPr>
          <w:rFonts w:ascii="Atyp BL Text" w:hAnsi="Atyp BL Text" w:cs="Tahoma"/>
        </w:rPr>
        <w:t xml:space="preserve"> (nábytek, </w:t>
      </w:r>
      <w:r w:rsidRPr="00626BD4">
        <w:rPr>
          <w:rFonts w:ascii="Atyp BL Text" w:hAnsi="Atyp BL Text" w:cs="Tahoma"/>
        </w:rPr>
        <w:t>osvětlení</w:t>
      </w:r>
      <w:r w:rsidR="000C6766">
        <w:rPr>
          <w:rFonts w:ascii="Atyp BL Text" w:hAnsi="Atyp BL Text" w:cs="Tahoma"/>
        </w:rPr>
        <w:t>,…)</w:t>
      </w:r>
      <w:r w:rsidR="0050618D">
        <w:rPr>
          <w:rFonts w:ascii="Atyp BL Text" w:hAnsi="Atyp BL Text" w:cs="Tahoma"/>
        </w:rPr>
        <w:t xml:space="preserve">, </w:t>
      </w:r>
      <w:r w:rsidR="0050618D" w:rsidRPr="0050618D">
        <w:rPr>
          <w:rFonts w:ascii="Atyp BL Text" w:hAnsi="Atyp BL Text" w:cs="Tahoma"/>
        </w:rPr>
        <w:t>urč</w:t>
      </w:r>
      <w:r w:rsidR="0050618D">
        <w:rPr>
          <w:rFonts w:ascii="Atyp BL Text" w:hAnsi="Atyp BL Text" w:cs="Tahoma"/>
        </w:rPr>
        <w:t>en</w:t>
      </w:r>
      <w:r w:rsidR="0050618D" w:rsidRPr="0050618D">
        <w:rPr>
          <w:rFonts w:ascii="Atyp BL Text" w:hAnsi="Atyp BL Text" w:cs="Tahoma"/>
        </w:rPr>
        <w:t>í poměr</w:t>
      </w:r>
      <w:r w:rsidR="0050618D">
        <w:rPr>
          <w:rFonts w:ascii="Atyp BL Text" w:hAnsi="Atyp BL Text" w:cs="Tahoma"/>
        </w:rPr>
        <w:t>u</w:t>
      </w:r>
      <w:r w:rsidR="0050618D" w:rsidRPr="0050618D">
        <w:rPr>
          <w:rFonts w:ascii="Atyp BL Text" w:hAnsi="Atyp BL Text" w:cs="Tahoma"/>
        </w:rPr>
        <w:t xml:space="preserve"> mezi hotovými a</w:t>
      </w:r>
      <w:r w:rsidR="0050618D">
        <w:rPr>
          <w:rFonts w:ascii="Atyp BL Text" w:hAnsi="Atyp BL Text" w:cs="Tahoma"/>
        </w:rPr>
        <w:t> </w:t>
      </w:r>
      <w:r w:rsidR="0050618D" w:rsidRPr="0050618D">
        <w:rPr>
          <w:rFonts w:ascii="Atyp BL Text" w:hAnsi="Atyp BL Text" w:cs="Tahoma"/>
        </w:rPr>
        <w:t>atypickými prvky interiéru</w:t>
      </w:r>
    </w:p>
    <w:p w14:paraId="2DDFD411" w14:textId="56AF33C8" w:rsidR="004100FE" w:rsidRPr="00626BD4" w:rsidRDefault="004100FE" w:rsidP="004100FE">
      <w:pPr>
        <w:pStyle w:val="Odstavecseseznamem"/>
        <w:numPr>
          <w:ilvl w:val="0"/>
          <w:numId w:val="39"/>
        </w:numPr>
        <w:ind w:left="1066" w:hanging="357"/>
        <w:rPr>
          <w:rFonts w:ascii="Atyp BL Text" w:hAnsi="Atyp BL Text" w:cs="Tahoma"/>
        </w:rPr>
      </w:pPr>
      <w:r w:rsidRPr="00626BD4">
        <w:rPr>
          <w:rFonts w:ascii="Atyp BL Text" w:hAnsi="Atyp BL Text" w:cs="Tahoma"/>
        </w:rPr>
        <w:t xml:space="preserve">půdorysy řešených prostor 1:50 </w:t>
      </w:r>
    </w:p>
    <w:p w14:paraId="21CFB3EC" w14:textId="77777777" w:rsidR="004100FE" w:rsidRPr="00626BD4" w:rsidRDefault="004100FE" w:rsidP="004100FE">
      <w:pPr>
        <w:pStyle w:val="Odstavecseseznamem"/>
        <w:numPr>
          <w:ilvl w:val="0"/>
          <w:numId w:val="39"/>
        </w:numPr>
        <w:ind w:left="1066" w:hanging="357"/>
        <w:rPr>
          <w:rFonts w:ascii="Atyp BL Text" w:hAnsi="Atyp BL Text" w:cs="Tahoma"/>
        </w:rPr>
      </w:pPr>
      <w:r w:rsidRPr="00626BD4">
        <w:rPr>
          <w:rFonts w:ascii="Atyp BL Text" w:hAnsi="Atyp BL Text" w:cs="Tahoma"/>
        </w:rPr>
        <w:t>řez podélný a příčný 1:50</w:t>
      </w:r>
    </w:p>
    <w:p w14:paraId="317F89F3" w14:textId="73F4D78B" w:rsidR="004100FE" w:rsidRDefault="004100FE" w:rsidP="004100FE">
      <w:pPr>
        <w:pStyle w:val="Odstavecseseznamem"/>
        <w:numPr>
          <w:ilvl w:val="0"/>
          <w:numId w:val="39"/>
        </w:numPr>
        <w:ind w:left="1066" w:hanging="357"/>
        <w:rPr>
          <w:rFonts w:ascii="Atyp BL Text" w:hAnsi="Atyp BL Text" w:cs="Tahoma"/>
        </w:rPr>
      </w:pPr>
      <w:r w:rsidRPr="00626BD4">
        <w:rPr>
          <w:rFonts w:ascii="Atyp BL Text" w:hAnsi="Atyp BL Text" w:cs="Tahoma"/>
        </w:rPr>
        <w:t>pohledy 1:50</w:t>
      </w:r>
    </w:p>
    <w:p w14:paraId="3B32A0B0" w14:textId="4DF09D20" w:rsidR="0050618D" w:rsidRPr="00626BD4" w:rsidRDefault="0050618D" w:rsidP="004100FE">
      <w:pPr>
        <w:pStyle w:val="Odstavecseseznamem"/>
        <w:numPr>
          <w:ilvl w:val="0"/>
          <w:numId w:val="39"/>
        </w:numPr>
        <w:ind w:left="1066" w:hanging="357"/>
        <w:rPr>
          <w:rFonts w:ascii="Atyp BL Text" w:hAnsi="Atyp BL Text" w:cs="Tahoma"/>
        </w:rPr>
      </w:pPr>
      <w:proofErr w:type="spellStart"/>
      <w:r w:rsidRPr="0050618D">
        <w:rPr>
          <w:rFonts w:ascii="Atyp BL Text" w:hAnsi="Atyp BL Text" w:cs="Tahoma"/>
        </w:rPr>
        <w:t>řezopohledy</w:t>
      </w:r>
      <w:proofErr w:type="spellEnd"/>
    </w:p>
    <w:p w14:paraId="34B1D0D3" w14:textId="22B6067A" w:rsidR="00C441CE" w:rsidRPr="00626BD4" w:rsidRDefault="00626BD4" w:rsidP="00C441CE">
      <w:pPr>
        <w:pStyle w:val="Odstavecseseznamem"/>
        <w:numPr>
          <w:ilvl w:val="0"/>
          <w:numId w:val="39"/>
        </w:numPr>
        <w:ind w:left="1066" w:hanging="357"/>
        <w:rPr>
          <w:rFonts w:ascii="Atyp BL Text" w:hAnsi="Atyp BL Text" w:cs="Tahoma"/>
        </w:rPr>
      </w:pPr>
      <w:r w:rsidRPr="00626BD4">
        <w:rPr>
          <w:rFonts w:ascii="Atyp BL Text" w:hAnsi="Atyp BL Text" w:cs="Tahoma"/>
        </w:rPr>
        <w:t xml:space="preserve">prostorové axonometrické a perspektivní zobrazení, </w:t>
      </w:r>
      <w:r w:rsidR="004100FE" w:rsidRPr="00626BD4">
        <w:rPr>
          <w:rFonts w:ascii="Atyp BL Text" w:hAnsi="Atyp BL Text" w:cs="Tahoma"/>
        </w:rPr>
        <w:t>vizualizace</w:t>
      </w:r>
    </w:p>
    <w:p w14:paraId="54AD281A" w14:textId="418B74B5" w:rsidR="007B4655" w:rsidRDefault="007B4655" w:rsidP="00C441CE">
      <w:pPr>
        <w:pStyle w:val="Odstavecseseznamem"/>
        <w:numPr>
          <w:ilvl w:val="0"/>
          <w:numId w:val="39"/>
        </w:numPr>
        <w:ind w:left="1066" w:hanging="357"/>
        <w:rPr>
          <w:rFonts w:ascii="Atyp BL Text" w:hAnsi="Atyp BL Text" w:cs="Tahoma"/>
        </w:rPr>
      </w:pPr>
      <w:r w:rsidRPr="00626BD4">
        <w:rPr>
          <w:rFonts w:ascii="Atyp BL Text" w:hAnsi="Atyp BL Text" w:cs="Tahoma"/>
        </w:rPr>
        <w:t>2 x konzultace</w:t>
      </w:r>
      <w:r w:rsidR="000C6766">
        <w:rPr>
          <w:rFonts w:ascii="Atyp BL Text" w:hAnsi="Atyp BL Text" w:cs="Tahoma"/>
        </w:rPr>
        <w:t xml:space="preserve"> studie</w:t>
      </w:r>
    </w:p>
    <w:p w14:paraId="1E8ABF4C" w14:textId="49C434BB" w:rsidR="00930E01" w:rsidRPr="00626BD4" w:rsidRDefault="00930E01" w:rsidP="00C441CE">
      <w:pPr>
        <w:pStyle w:val="Odstavecseseznamem"/>
        <w:numPr>
          <w:ilvl w:val="0"/>
          <w:numId w:val="39"/>
        </w:numPr>
        <w:ind w:left="1066" w:hanging="357"/>
        <w:rPr>
          <w:rFonts w:ascii="Atyp BL Text" w:hAnsi="Atyp BL Text" w:cs="Tahoma"/>
        </w:rPr>
      </w:pPr>
      <w:r w:rsidRPr="00626BD4">
        <w:rPr>
          <w:rFonts w:ascii="Atyp BL Text" w:hAnsi="Atyp BL Text" w:cs="Tahoma"/>
        </w:rPr>
        <w:t xml:space="preserve">projednání studie s hlavními dotčenými orgány: odbor životního prostředí a památkové péče </w:t>
      </w:r>
      <w:proofErr w:type="spellStart"/>
      <w:r w:rsidRPr="00626BD4">
        <w:rPr>
          <w:rFonts w:ascii="Atyp BL Text" w:hAnsi="Atyp BL Text" w:cs="Tahoma"/>
        </w:rPr>
        <w:t>MěÚ</w:t>
      </w:r>
      <w:proofErr w:type="spellEnd"/>
      <w:r w:rsidRPr="00626BD4">
        <w:rPr>
          <w:rFonts w:ascii="Atyp BL Text" w:hAnsi="Atyp BL Text" w:cs="Tahoma"/>
        </w:rPr>
        <w:t xml:space="preserve"> Humpolec a </w:t>
      </w:r>
      <w:r w:rsidRPr="00626BD4">
        <w:rPr>
          <w:rFonts w:ascii="Atyp BL Text" w:hAnsi="Atyp BL Text"/>
        </w:rPr>
        <w:t>zapracování požadavků</w:t>
      </w:r>
    </w:p>
    <w:p w14:paraId="38E3A8AC" w14:textId="2FB2AB30" w:rsidR="00C441CE" w:rsidRPr="00626BD4" w:rsidRDefault="00930E01" w:rsidP="00C441CE">
      <w:pPr>
        <w:pStyle w:val="Odstavecseseznamem"/>
        <w:numPr>
          <w:ilvl w:val="0"/>
          <w:numId w:val="39"/>
        </w:numPr>
        <w:spacing w:after="180"/>
        <w:ind w:left="1066" w:hanging="357"/>
        <w:rPr>
          <w:rFonts w:ascii="Atyp BL Text" w:hAnsi="Atyp BL Text" w:cs="Tahoma"/>
        </w:rPr>
      </w:pPr>
      <w:r w:rsidRPr="00930E01">
        <w:rPr>
          <w:rFonts w:ascii="Atyp BL Text" w:hAnsi="Atyp BL Text" w:cs="Tahoma"/>
        </w:rPr>
        <w:t>zprac</w:t>
      </w:r>
      <w:r>
        <w:rPr>
          <w:rFonts w:ascii="Atyp BL Text" w:hAnsi="Atyp BL Text" w:cs="Tahoma"/>
        </w:rPr>
        <w:t>ování</w:t>
      </w:r>
      <w:r w:rsidRPr="00930E01">
        <w:rPr>
          <w:rFonts w:ascii="Atyp BL Text" w:hAnsi="Atyp BL Text" w:cs="Tahoma"/>
        </w:rPr>
        <w:t xml:space="preserve"> prezentačního sešitu / knihy</w:t>
      </w:r>
    </w:p>
    <w:p w14:paraId="518CFA0C" w14:textId="45B8CAD1" w:rsidR="006823BD" w:rsidRDefault="007C5DE2" w:rsidP="008B6CBD">
      <w:pPr>
        <w:spacing w:after="120"/>
        <w:rPr>
          <w:rFonts w:ascii="Atyp BL Text" w:hAnsi="Atyp BL Text"/>
        </w:rPr>
      </w:pPr>
      <w:r w:rsidRPr="007146C7">
        <w:rPr>
          <w:rFonts w:ascii="Atyp BL Text" w:hAnsi="Atyp BL Text"/>
        </w:rPr>
        <w:t>4</w:t>
      </w:r>
      <w:r w:rsidR="00B95D7D" w:rsidRPr="007146C7">
        <w:rPr>
          <w:rFonts w:ascii="Atyp BL Text" w:hAnsi="Atyp BL Text"/>
        </w:rPr>
        <w:t xml:space="preserve">. </w:t>
      </w:r>
      <w:r w:rsidR="00072255" w:rsidRPr="007146C7">
        <w:rPr>
          <w:rFonts w:ascii="Atyp BL Text" w:hAnsi="Atyp BL Text"/>
        </w:rPr>
        <w:t>Dokumentace</w:t>
      </w:r>
      <w:r w:rsidR="00412F2E" w:rsidRPr="007146C7">
        <w:rPr>
          <w:rFonts w:ascii="Atyp BL Text" w:hAnsi="Atyp BL Text"/>
        </w:rPr>
        <w:t xml:space="preserve"> zpracovan</w:t>
      </w:r>
      <w:r w:rsidR="007A6634" w:rsidRPr="007146C7">
        <w:rPr>
          <w:rFonts w:ascii="Atyp BL Text" w:hAnsi="Atyp BL Text"/>
        </w:rPr>
        <w:t>á</w:t>
      </w:r>
      <w:r w:rsidR="00412F2E" w:rsidRPr="007146C7">
        <w:rPr>
          <w:rFonts w:ascii="Atyp BL Text" w:hAnsi="Atyp BL Text"/>
        </w:rPr>
        <w:t xml:space="preserve"> dle této </w:t>
      </w:r>
      <w:r w:rsidR="00AE31A4" w:rsidRPr="007146C7">
        <w:rPr>
          <w:rFonts w:ascii="Atyp BL Text" w:hAnsi="Atyp BL Text"/>
        </w:rPr>
        <w:t>s</w:t>
      </w:r>
      <w:r w:rsidR="00412F2E" w:rsidRPr="007146C7">
        <w:rPr>
          <w:rFonts w:ascii="Atyp BL Text" w:hAnsi="Atyp BL Text"/>
        </w:rPr>
        <w:t>mlouvy bude</w:t>
      </w:r>
      <w:r w:rsidR="007A6634" w:rsidRPr="007146C7">
        <w:rPr>
          <w:rFonts w:ascii="Atyp BL Text" w:hAnsi="Atyp BL Text"/>
        </w:rPr>
        <w:t xml:space="preserve"> </w:t>
      </w:r>
      <w:r w:rsidR="00412F2E" w:rsidRPr="007146C7">
        <w:rPr>
          <w:rFonts w:ascii="Atyp BL Text" w:hAnsi="Atyp BL Text"/>
        </w:rPr>
        <w:t>vyhotovena v</w:t>
      </w:r>
      <w:r w:rsidR="007A6634" w:rsidRPr="007146C7">
        <w:rPr>
          <w:rFonts w:ascii="Atyp BL Text" w:hAnsi="Atyp BL Text"/>
        </w:rPr>
        <w:t>e vy</w:t>
      </w:r>
      <w:r w:rsidR="00412F2E" w:rsidRPr="007146C7">
        <w:rPr>
          <w:rFonts w:ascii="Atyp BL Text" w:hAnsi="Atyp BL Text"/>
        </w:rPr>
        <w:t xml:space="preserve">tištěné </w:t>
      </w:r>
      <w:r w:rsidR="006823BD" w:rsidRPr="007146C7">
        <w:rPr>
          <w:rFonts w:ascii="Atyp BL Text" w:hAnsi="Atyp BL Text"/>
        </w:rPr>
        <w:t xml:space="preserve">podobě </w:t>
      </w:r>
      <w:r w:rsidR="00C05172" w:rsidRPr="007146C7">
        <w:rPr>
          <w:rFonts w:ascii="Atyp BL Text" w:hAnsi="Atyp BL Text"/>
        </w:rPr>
        <w:t>a v </w:t>
      </w:r>
      <w:r w:rsidR="001F2C3D" w:rsidRPr="007146C7">
        <w:rPr>
          <w:rFonts w:ascii="Atyp BL Text" w:hAnsi="Atyp BL Text"/>
        </w:rPr>
        <w:t xml:space="preserve">elektronické </w:t>
      </w:r>
      <w:r w:rsidR="007A6634" w:rsidRPr="007146C7">
        <w:rPr>
          <w:rFonts w:ascii="Atyp BL Text" w:hAnsi="Atyp BL Text"/>
        </w:rPr>
        <w:t>podobě</w:t>
      </w:r>
      <w:r w:rsidR="001F2C3D" w:rsidRPr="007146C7">
        <w:rPr>
          <w:rFonts w:ascii="Atyp BL Text" w:hAnsi="Atyp BL Text"/>
        </w:rPr>
        <w:t xml:space="preserve"> na CD ve formátu </w:t>
      </w:r>
      <w:r w:rsidR="007A6634" w:rsidRPr="007146C7">
        <w:rPr>
          <w:rFonts w:ascii="Atyp BL Text" w:hAnsi="Atyp BL Text"/>
        </w:rPr>
        <w:t>.</w:t>
      </w:r>
      <w:proofErr w:type="spellStart"/>
      <w:r w:rsidR="007A6634" w:rsidRPr="007146C7">
        <w:rPr>
          <w:rFonts w:ascii="Atyp BL Text" w:hAnsi="Atyp BL Text"/>
        </w:rPr>
        <w:t>pdf</w:t>
      </w:r>
      <w:proofErr w:type="spellEnd"/>
      <w:r w:rsidR="00C05172" w:rsidRPr="007146C7">
        <w:rPr>
          <w:rFonts w:ascii="Atyp BL Text" w:hAnsi="Atyp BL Text"/>
        </w:rPr>
        <w:t xml:space="preserve"> a</w:t>
      </w:r>
      <w:r w:rsidR="007750C6">
        <w:rPr>
          <w:rFonts w:ascii="Atyp BL Text" w:hAnsi="Atyp BL Text"/>
        </w:rPr>
        <w:t> </w:t>
      </w:r>
      <w:r w:rsidR="00C05172" w:rsidRPr="007146C7">
        <w:rPr>
          <w:rFonts w:ascii="Atyp BL Text" w:hAnsi="Atyp BL Text"/>
        </w:rPr>
        <w:t>v </w:t>
      </w:r>
      <w:r w:rsidR="001F2C3D" w:rsidRPr="007146C7">
        <w:rPr>
          <w:rFonts w:ascii="Atyp BL Text" w:hAnsi="Atyp BL Text"/>
        </w:rPr>
        <w:t xml:space="preserve">otevřených formátech pro další zpracování, </w:t>
      </w:r>
      <w:r w:rsidR="006F2C0F" w:rsidRPr="007146C7">
        <w:rPr>
          <w:rFonts w:ascii="Atyp BL Text" w:hAnsi="Atyp BL Text"/>
        </w:rPr>
        <w:t>např</w:t>
      </w:r>
      <w:r w:rsidR="001F2C3D" w:rsidRPr="007146C7">
        <w:rPr>
          <w:rFonts w:ascii="Atyp BL Text" w:hAnsi="Atyp BL Text"/>
        </w:rPr>
        <w:t>.</w:t>
      </w:r>
      <w:r w:rsidR="00517D1D" w:rsidRPr="007146C7">
        <w:rPr>
          <w:rFonts w:ascii="Atyp BL Text" w:hAnsi="Atyp BL Text"/>
        </w:rPr>
        <w:t xml:space="preserve"> </w:t>
      </w:r>
      <w:r w:rsidR="007A6634" w:rsidRPr="007146C7">
        <w:rPr>
          <w:rFonts w:ascii="Atyp BL Text" w:hAnsi="Atyp BL Text"/>
        </w:rPr>
        <w:t xml:space="preserve">doc(x), </w:t>
      </w:r>
      <w:proofErr w:type="spellStart"/>
      <w:r w:rsidR="007A6634" w:rsidRPr="007146C7">
        <w:rPr>
          <w:rFonts w:ascii="Atyp BL Text" w:hAnsi="Atyp BL Text"/>
        </w:rPr>
        <w:t>xls</w:t>
      </w:r>
      <w:proofErr w:type="spellEnd"/>
      <w:r w:rsidR="007A6634" w:rsidRPr="007146C7">
        <w:rPr>
          <w:rFonts w:ascii="Atyp BL Text" w:hAnsi="Atyp BL Text"/>
        </w:rPr>
        <w:t>(x)</w:t>
      </w:r>
      <w:r w:rsidR="007750C6">
        <w:rPr>
          <w:rFonts w:ascii="Atyp BL Text" w:hAnsi="Atyp BL Text"/>
        </w:rPr>
        <w:t xml:space="preserve">, </w:t>
      </w:r>
      <w:proofErr w:type="spellStart"/>
      <w:r w:rsidR="007750C6" w:rsidRPr="007146C7">
        <w:rPr>
          <w:rFonts w:ascii="Atyp BL Text" w:hAnsi="Atyp BL Text"/>
        </w:rPr>
        <w:t>dwg</w:t>
      </w:r>
      <w:proofErr w:type="spellEnd"/>
      <w:r w:rsidR="007750C6" w:rsidRPr="007146C7">
        <w:rPr>
          <w:rFonts w:ascii="Atyp BL Text" w:hAnsi="Atyp BL Text"/>
        </w:rPr>
        <w:t xml:space="preserve">, </w:t>
      </w:r>
      <w:proofErr w:type="spellStart"/>
      <w:r w:rsidR="007750C6" w:rsidRPr="007146C7">
        <w:rPr>
          <w:rFonts w:ascii="Atyp BL Text" w:hAnsi="Atyp BL Text"/>
        </w:rPr>
        <w:t>dgn</w:t>
      </w:r>
      <w:proofErr w:type="spellEnd"/>
      <w:r w:rsidR="001F2C3D" w:rsidRPr="007146C7">
        <w:rPr>
          <w:rFonts w:ascii="Atyp BL Text" w:hAnsi="Atyp BL Text"/>
        </w:rPr>
        <w:t>.</w:t>
      </w:r>
      <w:r w:rsidR="00975E28">
        <w:rPr>
          <w:rFonts w:ascii="Atyp BL Text" w:hAnsi="Atyp BL Text"/>
        </w:rPr>
        <w:t xml:space="preserve"> </w:t>
      </w:r>
      <w:r w:rsidR="00975E28" w:rsidRPr="007146C7">
        <w:rPr>
          <w:rFonts w:ascii="Atyp BL Text" w:hAnsi="Atyp BL Text"/>
        </w:rPr>
        <w:t>Dokumentace</w:t>
      </w:r>
      <w:r w:rsidR="00975E28">
        <w:rPr>
          <w:rFonts w:ascii="Atyp BL Text" w:hAnsi="Atyp BL Text"/>
        </w:rPr>
        <w:t xml:space="preserve"> bude </w:t>
      </w:r>
      <w:r w:rsidR="008B6CBD">
        <w:rPr>
          <w:rFonts w:ascii="Atyp BL Text" w:hAnsi="Atyp BL Text"/>
        </w:rPr>
        <w:t>v</w:t>
      </w:r>
      <w:r w:rsidR="008B6CBD" w:rsidRPr="007146C7">
        <w:rPr>
          <w:rFonts w:ascii="Atyp BL Text" w:hAnsi="Atyp BL Text"/>
        </w:rPr>
        <w:t>yhotovena</w:t>
      </w:r>
      <w:r w:rsidR="008B6CBD">
        <w:rPr>
          <w:rFonts w:ascii="Atyp BL Text" w:hAnsi="Atyp BL Text"/>
        </w:rPr>
        <w:t xml:space="preserve"> následovně:</w:t>
      </w:r>
    </w:p>
    <w:p w14:paraId="54B5ACB4" w14:textId="6422BEA6" w:rsidR="00975E28" w:rsidRDefault="00975E28" w:rsidP="00975E28">
      <w:pPr>
        <w:spacing w:after="120"/>
        <w:ind w:left="357"/>
        <w:rPr>
          <w:rFonts w:ascii="Atyp BL Text" w:hAnsi="Atyp BL Text" w:cs="Tahoma"/>
        </w:rPr>
      </w:pPr>
      <w:r>
        <w:rPr>
          <w:rFonts w:ascii="Atyp BL Text" w:hAnsi="Atyp BL Text" w:cs="Tahoma"/>
        </w:rPr>
        <w:t xml:space="preserve">4.1 </w:t>
      </w:r>
      <w:r w:rsidR="008B6CBD" w:rsidRPr="008B6CBD">
        <w:rPr>
          <w:rFonts w:ascii="Atyp BL Text" w:hAnsi="Atyp BL Text" w:cs="Tahoma"/>
        </w:rPr>
        <w:t>Koncept architektonické studie</w:t>
      </w:r>
      <w:r>
        <w:rPr>
          <w:rFonts w:ascii="Atyp BL Text" w:hAnsi="Atyp BL Text" w:cs="Tahoma"/>
        </w:rPr>
        <w:t xml:space="preserve"> </w:t>
      </w:r>
      <w:r>
        <w:rPr>
          <w:rFonts w:ascii="Atyp BL Text" w:hAnsi="Atyp BL Text"/>
        </w:rPr>
        <w:t>1</w:t>
      </w:r>
      <w:r w:rsidRPr="007146C7">
        <w:rPr>
          <w:rFonts w:ascii="Atyp BL Text" w:hAnsi="Atyp BL Text"/>
        </w:rPr>
        <w:t xml:space="preserve">x ve </w:t>
      </w:r>
      <w:r w:rsidRPr="008B6CBD">
        <w:rPr>
          <w:rFonts w:ascii="Atyp BL Text" w:hAnsi="Atyp BL Text" w:cs="Tahoma"/>
        </w:rPr>
        <w:t>vytištěné</w:t>
      </w:r>
      <w:r w:rsidRPr="007146C7">
        <w:rPr>
          <w:rFonts w:ascii="Atyp BL Text" w:hAnsi="Atyp BL Text"/>
        </w:rPr>
        <w:t xml:space="preserve"> podobě a 1x v elektronické podobě</w:t>
      </w:r>
      <w:r>
        <w:rPr>
          <w:rFonts w:ascii="Atyp BL Text" w:hAnsi="Atyp BL Text" w:cs="Tahoma"/>
        </w:rPr>
        <w:t>.</w:t>
      </w:r>
    </w:p>
    <w:p w14:paraId="45C29407" w14:textId="40B047E6" w:rsidR="00975E28" w:rsidRPr="009C24C0" w:rsidRDefault="00975E28" w:rsidP="009C24C0">
      <w:pPr>
        <w:spacing w:after="180"/>
        <w:ind w:left="357"/>
        <w:rPr>
          <w:rFonts w:ascii="Atyp BL Text" w:hAnsi="Atyp BL Text" w:cs="Tahoma"/>
        </w:rPr>
      </w:pPr>
      <w:r>
        <w:rPr>
          <w:rFonts w:ascii="Atyp BL Text" w:hAnsi="Atyp BL Text" w:cs="Tahoma"/>
        </w:rPr>
        <w:t xml:space="preserve">4.2 </w:t>
      </w:r>
      <w:r w:rsidR="008B6CBD">
        <w:rPr>
          <w:rFonts w:ascii="Atyp BL Text" w:hAnsi="Atyp BL Text" w:cs="Tahoma"/>
        </w:rPr>
        <w:t xml:space="preserve">Čistopis </w:t>
      </w:r>
      <w:r w:rsidR="008B6CBD" w:rsidRPr="008B6CBD">
        <w:rPr>
          <w:rFonts w:ascii="Atyp BL Text" w:hAnsi="Atyp BL Text" w:cs="Tahoma"/>
        </w:rPr>
        <w:t>architektonické studie</w:t>
      </w:r>
      <w:r w:rsidR="008B6CBD">
        <w:rPr>
          <w:rFonts w:ascii="Atyp BL Text" w:hAnsi="Atyp BL Text" w:cs="Tahoma"/>
        </w:rPr>
        <w:t xml:space="preserve"> </w:t>
      </w:r>
      <w:r>
        <w:rPr>
          <w:rFonts w:ascii="Atyp BL Text" w:hAnsi="Atyp BL Text"/>
        </w:rPr>
        <w:t>3</w:t>
      </w:r>
      <w:r w:rsidRPr="007146C7">
        <w:rPr>
          <w:rFonts w:ascii="Atyp BL Text" w:hAnsi="Atyp BL Text"/>
        </w:rPr>
        <w:t>x ve vytištěné podobě a 1x v elektronické podobě</w:t>
      </w:r>
      <w:r>
        <w:rPr>
          <w:rFonts w:ascii="Atyp BL Text" w:hAnsi="Atyp BL Text"/>
        </w:rPr>
        <w:t>.</w:t>
      </w:r>
    </w:p>
    <w:p w14:paraId="167D9A52" w14:textId="77777777" w:rsidR="00412F2E" w:rsidRPr="00E26EB1" w:rsidRDefault="00412F2E" w:rsidP="00E2104C">
      <w:pPr>
        <w:keepNext/>
        <w:spacing w:before="360"/>
        <w:jc w:val="center"/>
        <w:rPr>
          <w:rFonts w:ascii="Atyp BL Text" w:hAnsi="Atyp BL Text"/>
          <w:b/>
          <w:bCs/>
        </w:rPr>
      </w:pPr>
      <w:r w:rsidRPr="00E26EB1">
        <w:rPr>
          <w:rFonts w:ascii="Atyp BL Text" w:hAnsi="Atyp BL Text"/>
          <w:b/>
          <w:bCs/>
        </w:rPr>
        <w:lastRenderedPageBreak/>
        <w:t>III.</w:t>
      </w:r>
    </w:p>
    <w:p w14:paraId="6B95F050" w14:textId="425144D1" w:rsidR="00412F2E" w:rsidRPr="00E26EB1" w:rsidRDefault="00412F2E" w:rsidP="000E1F11">
      <w:pPr>
        <w:keepNext/>
        <w:spacing w:after="120"/>
        <w:jc w:val="center"/>
        <w:rPr>
          <w:rFonts w:ascii="Atyp BL Text" w:hAnsi="Atyp BL Text"/>
          <w:b/>
          <w:bCs/>
        </w:rPr>
      </w:pPr>
      <w:r w:rsidRPr="00E26EB1">
        <w:rPr>
          <w:rFonts w:ascii="Atyp BL Text" w:hAnsi="Atyp BL Text"/>
          <w:b/>
          <w:bCs/>
        </w:rPr>
        <w:t>Doba</w:t>
      </w:r>
      <w:r w:rsidR="00C05172" w:rsidRPr="00E26EB1">
        <w:rPr>
          <w:rFonts w:ascii="Atyp BL Text" w:hAnsi="Atyp BL Text"/>
          <w:b/>
          <w:bCs/>
        </w:rPr>
        <w:t xml:space="preserve"> a </w:t>
      </w:r>
      <w:r w:rsidRPr="00E26EB1">
        <w:rPr>
          <w:rFonts w:ascii="Atyp BL Text" w:hAnsi="Atyp BL Text"/>
          <w:b/>
          <w:bCs/>
        </w:rPr>
        <w:t>místo plnění</w:t>
      </w:r>
    </w:p>
    <w:p w14:paraId="26406AD8" w14:textId="448F9602" w:rsidR="00412F2E" w:rsidRPr="007146C7" w:rsidRDefault="00B95D7D" w:rsidP="00D82593">
      <w:pPr>
        <w:keepNext/>
        <w:spacing w:after="120"/>
        <w:rPr>
          <w:rFonts w:ascii="Atyp BL Text" w:hAnsi="Atyp BL Text"/>
        </w:rPr>
      </w:pPr>
      <w:r w:rsidRPr="007146C7">
        <w:rPr>
          <w:rFonts w:ascii="Atyp BL Text" w:hAnsi="Atyp BL Text"/>
        </w:rPr>
        <w:t xml:space="preserve">1. </w:t>
      </w:r>
      <w:r w:rsidR="00412F2E" w:rsidRPr="007146C7">
        <w:rPr>
          <w:rFonts w:ascii="Atyp BL Text" w:hAnsi="Atyp BL Text"/>
        </w:rPr>
        <w:t xml:space="preserve">Smluvní strany se dohodly na </w:t>
      </w:r>
      <w:r w:rsidR="0020391E" w:rsidRPr="0020391E">
        <w:rPr>
          <w:rFonts w:ascii="Atyp BL Text" w:hAnsi="Atyp BL Text"/>
        </w:rPr>
        <w:t>následujících termínech plnění jednotlivých dílčích částí díla</w:t>
      </w:r>
      <w:r w:rsidR="00412F2E" w:rsidRPr="007146C7">
        <w:rPr>
          <w:rFonts w:ascii="Atyp BL Text" w:hAnsi="Atyp BL Text"/>
        </w:rPr>
        <w:t>:</w:t>
      </w:r>
    </w:p>
    <w:p w14:paraId="67123B48" w14:textId="306B2DB5" w:rsidR="0020391E" w:rsidRPr="009C24C0" w:rsidRDefault="0020391E" w:rsidP="0084483E">
      <w:pPr>
        <w:keepNext/>
        <w:spacing w:after="60"/>
        <w:ind w:left="357"/>
        <w:rPr>
          <w:rFonts w:ascii="Atyp BL Text" w:hAnsi="Atyp BL Text" w:cs="Tahoma"/>
        </w:rPr>
      </w:pPr>
      <w:r w:rsidRPr="009C24C0">
        <w:rPr>
          <w:rFonts w:ascii="Atyp BL Text" w:hAnsi="Atyp BL Text" w:cs="Tahoma"/>
        </w:rPr>
        <w:t xml:space="preserve">1.1 </w:t>
      </w:r>
      <w:r w:rsidR="000C6766" w:rsidRPr="009C24C0">
        <w:rPr>
          <w:rFonts w:ascii="Atyp BL Text" w:hAnsi="Atyp BL Text" w:cs="Tahoma"/>
        </w:rPr>
        <w:t>Koncept architektonické studie</w:t>
      </w:r>
    </w:p>
    <w:p w14:paraId="55EBA182" w14:textId="5403637A" w:rsidR="0020391E" w:rsidRPr="009C24C0" w:rsidRDefault="005D4F93" w:rsidP="009C24C0">
      <w:pPr>
        <w:spacing w:after="120"/>
        <w:ind w:left="357"/>
        <w:rPr>
          <w:rFonts w:ascii="Atyp BL Text" w:hAnsi="Atyp BL Text" w:cs="Tahoma"/>
        </w:rPr>
      </w:pPr>
      <w:r w:rsidRPr="6FC17072">
        <w:rPr>
          <w:rFonts w:ascii="Atyp BL Text" w:hAnsi="Atyp BL Text" w:cs="Tahoma"/>
        </w:rPr>
        <w:t xml:space="preserve">Zhotovitel se zavazuje předat Objednateli </w:t>
      </w:r>
      <w:r w:rsidR="000C6766" w:rsidRPr="6FC17072">
        <w:rPr>
          <w:rFonts w:ascii="Atyp BL Text" w:hAnsi="Atyp BL Text" w:cs="Tahoma"/>
        </w:rPr>
        <w:t>Dokumentaci</w:t>
      </w:r>
      <w:r w:rsidR="0020391E" w:rsidRPr="6FC17072">
        <w:rPr>
          <w:rFonts w:ascii="Atyp BL Text" w:hAnsi="Atyp BL Text" w:cs="Tahoma"/>
        </w:rPr>
        <w:t xml:space="preserve">, v souladu s článkem II, bodem 3.1 smlouvy, nejpozději do </w:t>
      </w:r>
      <w:r w:rsidR="522D122D" w:rsidRPr="6FC17072">
        <w:rPr>
          <w:rFonts w:ascii="Atyp BL Text" w:hAnsi="Atyp BL Text" w:cs="Tahoma"/>
        </w:rPr>
        <w:t>45</w:t>
      </w:r>
      <w:r w:rsidR="0020391E" w:rsidRPr="6FC17072">
        <w:rPr>
          <w:rFonts w:ascii="Atyp BL Text" w:hAnsi="Atyp BL Text" w:cs="Tahoma"/>
        </w:rPr>
        <w:t xml:space="preserve"> kalendářních dnů po podpisu smlouvy o dílo</w:t>
      </w:r>
      <w:r w:rsidR="00C654B3" w:rsidRPr="6FC17072">
        <w:rPr>
          <w:rFonts w:ascii="Atyp BL Text" w:hAnsi="Atyp BL Text" w:cs="Tahoma"/>
        </w:rPr>
        <w:t xml:space="preserve"> a předání nutných podkladů (zaměření prostoru, archivní dokumentace, případně dalších projekčních podkladů)</w:t>
      </w:r>
      <w:r w:rsidR="0020391E" w:rsidRPr="6FC17072">
        <w:rPr>
          <w:rFonts w:ascii="Atyp BL Text" w:hAnsi="Atyp BL Text" w:cs="Tahoma"/>
        </w:rPr>
        <w:t>.</w:t>
      </w:r>
    </w:p>
    <w:p w14:paraId="71A1F575" w14:textId="6CE10BD4" w:rsidR="0020391E" w:rsidRPr="009C24C0" w:rsidRDefault="005D4F93" w:rsidP="0084483E">
      <w:pPr>
        <w:keepNext/>
        <w:spacing w:after="60"/>
        <w:ind w:left="357"/>
        <w:rPr>
          <w:rFonts w:ascii="Atyp BL Text" w:hAnsi="Atyp BL Text" w:cs="Tahoma"/>
        </w:rPr>
      </w:pPr>
      <w:r w:rsidRPr="009C24C0">
        <w:rPr>
          <w:rFonts w:ascii="Atyp BL Text" w:hAnsi="Atyp BL Text" w:cs="Tahoma"/>
        </w:rPr>
        <w:t>1</w:t>
      </w:r>
      <w:r w:rsidR="0020391E" w:rsidRPr="009C24C0">
        <w:rPr>
          <w:rFonts w:ascii="Atyp BL Text" w:hAnsi="Atyp BL Text" w:cs="Tahoma"/>
        </w:rPr>
        <w:t xml:space="preserve">.2 </w:t>
      </w:r>
      <w:r w:rsidR="009C24C0" w:rsidRPr="009C24C0">
        <w:rPr>
          <w:rFonts w:ascii="Atyp BL Text" w:hAnsi="Atyp BL Text" w:cs="Tahoma"/>
        </w:rPr>
        <w:t>Čistopis architektonické studie</w:t>
      </w:r>
    </w:p>
    <w:p w14:paraId="2DDFB027" w14:textId="5D34D14F" w:rsidR="005D4F93" w:rsidRPr="009C24C0" w:rsidRDefault="005D4F93" w:rsidP="000C6766">
      <w:pPr>
        <w:spacing w:after="180"/>
        <w:ind w:left="357"/>
        <w:rPr>
          <w:rFonts w:ascii="Atyp BL Text" w:hAnsi="Atyp BL Text" w:cs="Tahoma"/>
        </w:rPr>
      </w:pPr>
      <w:r w:rsidRPr="6FC17072">
        <w:rPr>
          <w:rFonts w:ascii="Atyp BL Text" w:hAnsi="Atyp BL Text" w:cs="Tahoma"/>
        </w:rPr>
        <w:t xml:space="preserve">Zhotovitel se zavazuje předat Objednateli </w:t>
      </w:r>
      <w:r w:rsidR="000C6766" w:rsidRPr="6FC17072">
        <w:rPr>
          <w:rFonts w:ascii="Atyp BL Text" w:hAnsi="Atyp BL Text" w:cs="Tahoma"/>
        </w:rPr>
        <w:t>D</w:t>
      </w:r>
      <w:r w:rsidR="00FE08AE" w:rsidRPr="6FC17072">
        <w:rPr>
          <w:rFonts w:ascii="Atyp BL Text" w:hAnsi="Atyp BL Text" w:cs="Tahoma"/>
        </w:rPr>
        <w:t>okumentaci</w:t>
      </w:r>
      <w:r w:rsidRPr="6FC17072">
        <w:rPr>
          <w:rFonts w:ascii="Atyp BL Text" w:hAnsi="Atyp BL Text" w:cs="Tahoma"/>
        </w:rPr>
        <w:t xml:space="preserve">, v souladu s článkem II, bodem 3.2 smlouvy, nejpozději do </w:t>
      </w:r>
      <w:r w:rsidR="3718DA91" w:rsidRPr="6FC17072">
        <w:rPr>
          <w:rFonts w:ascii="Atyp BL Text" w:hAnsi="Atyp BL Text" w:cs="Tahoma"/>
        </w:rPr>
        <w:t>45</w:t>
      </w:r>
      <w:r w:rsidRPr="6FC17072">
        <w:rPr>
          <w:rFonts w:ascii="Atyp BL Text" w:hAnsi="Atyp BL Text" w:cs="Tahoma"/>
        </w:rPr>
        <w:t xml:space="preserve"> kalendářních dnů po schválení </w:t>
      </w:r>
      <w:r w:rsidR="009C24C0" w:rsidRPr="6FC17072">
        <w:rPr>
          <w:rFonts w:ascii="Atyp BL Text" w:hAnsi="Atyp BL Text" w:cs="Tahoma"/>
        </w:rPr>
        <w:t xml:space="preserve">konceptu </w:t>
      </w:r>
      <w:r w:rsidRPr="6FC17072">
        <w:rPr>
          <w:rFonts w:ascii="Atyp BL Text" w:hAnsi="Atyp BL Text" w:cs="Tahoma"/>
        </w:rPr>
        <w:t>studie Objednatelem.</w:t>
      </w:r>
    </w:p>
    <w:p w14:paraId="291A4FD2" w14:textId="32944996" w:rsidR="00412F2E" w:rsidRPr="007146C7" w:rsidRDefault="00B95D7D" w:rsidP="00A23C27">
      <w:pPr>
        <w:spacing w:after="180"/>
        <w:rPr>
          <w:rFonts w:ascii="Atyp BL Text" w:hAnsi="Atyp BL Text"/>
        </w:rPr>
      </w:pPr>
      <w:r w:rsidRPr="007146C7">
        <w:rPr>
          <w:rFonts w:ascii="Atyp BL Text" w:hAnsi="Atyp BL Text"/>
        </w:rPr>
        <w:t xml:space="preserve">2. </w:t>
      </w:r>
      <w:r w:rsidR="00CB6B83" w:rsidRPr="007146C7">
        <w:rPr>
          <w:rFonts w:ascii="Atyp BL Text" w:hAnsi="Atyp BL Text"/>
        </w:rPr>
        <w:t>Zhotovitel</w:t>
      </w:r>
      <w:r w:rsidR="005B322C" w:rsidRPr="007146C7">
        <w:rPr>
          <w:rFonts w:ascii="Atyp BL Text" w:hAnsi="Atyp BL Text"/>
        </w:rPr>
        <w:t xml:space="preserve"> je povinen Dokumentac</w:t>
      </w:r>
      <w:r w:rsidR="00712A1D" w:rsidRPr="007146C7">
        <w:rPr>
          <w:rFonts w:ascii="Atyp BL Text" w:hAnsi="Atyp BL Text"/>
        </w:rPr>
        <w:t xml:space="preserve">i dle </w:t>
      </w:r>
      <w:r w:rsidR="0012651C" w:rsidRPr="007146C7">
        <w:rPr>
          <w:rFonts w:ascii="Atyp BL Text" w:hAnsi="Atyp BL Text"/>
        </w:rPr>
        <w:t>bodu</w:t>
      </w:r>
      <w:r w:rsidR="00712A1D" w:rsidRPr="007146C7">
        <w:rPr>
          <w:rFonts w:ascii="Atyp BL Text" w:hAnsi="Atyp BL Text"/>
        </w:rPr>
        <w:t xml:space="preserve"> 1</w:t>
      </w:r>
      <w:r w:rsidR="005B322C" w:rsidRPr="007146C7">
        <w:rPr>
          <w:rFonts w:ascii="Atyp BL Text" w:hAnsi="Atyp BL Text"/>
        </w:rPr>
        <w:t xml:space="preserve"> předat </w:t>
      </w:r>
      <w:r w:rsidR="00CB6B83" w:rsidRPr="007146C7">
        <w:rPr>
          <w:rFonts w:ascii="Atyp BL Text" w:hAnsi="Atyp BL Text"/>
        </w:rPr>
        <w:t>Objednatel</w:t>
      </w:r>
      <w:r w:rsidR="00712A1D" w:rsidRPr="007146C7">
        <w:rPr>
          <w:rFonts w:ascii="Atyp BL Text" w:hAnsi="Atyp BL Text"/>
        </w:rPr>
        <w:t>i</w:t>
      </w:r>
      <w:r w:rsidR="00731A7C" w:rsidRPr="007146C7">
        <w:rPr>
          <w:rFonts w:ascii="Atyp BL Text" w:hAnsi="Atyp BL Text"/>
        </w:rPr>
        <w:t xml:space="preserve"> na </w:t>
      </w:r>
      <w:r w:rsidR="005B322C" w:rsidRPr="007146C7">
        <w:rPr>
          <w:rFonts w:ascii="Atyp BL Text" w:hAnsi="Atyp BL Text"/>
        </w:rPr>
        <w:t>adrese jeho sídla uvedené</w:t>
      </w:r>
      <w:r w:rsidR="00C05172" w:rsidRPr="007146C7">
        <w:rPr>
          <w:rFonts w:ascii="Atyp BL Text" w:hAnsi="Atyp BL Text"/>
        </w:rPr>
        <w:t xml:space="preserve"> v </w:t>
      </w:r>
      <w:r w:rsidR="005B322C" w:rsidRPr="007146C7">
        <w:rPr>
          <w:rFonts w:ascii="Atyp BL Text" w:hAnsi="Atyp BL Text"/>
        </w:rPr>
        <w:t xml:space="preserve">záhlaví této </w:t>
      </w:r>
      <w:r w:rsidR="00AE31A4" w:rsidRPr="007146C7">
        <w:rPr>
          <w:rFonts w:ascii="Atyp BL Text" w:hAnsi="Atyp BL Text"/>
        </w:rPr>
        <w:t>s</w:t>
      </w:r>
      <w:r w:rsidR="005B322C" w:rsidRPr="007146C7">
        <w:rPr>
          <w:rFonts w:ascii="Atyp BL Text" w:hAnsi="Atyp BL Text"/>
        </w:rPr>
        <w:t>mlouvy nejpozději</w:t>
      </w:r>
      <w:r w:rsidR="00C05172" w:rsidRPr="007146C7">
        <w:rPr>
          <w:rFonts w:ascii="Atyp BL Text" w:hAnsi="Atyp BL Text"/>
        </w:rPr>
        <w:t xml:space="preserve"> v </w:t>
      </w:r>
      <w:r w:rsidR="005B322C" w:rsidRPr="007146C7">
        <w:rPr>
          <w:rFonts w:ascii="Atyp BL Text" w:hAnsi="Atyp BL Text"/>
        </w:rPr>
        <w:t>poslední den lhůt</w:t>
      </w:r>
      <w:r w:rsidR="00712A1D" w:rsidRPr="007146C7">
        <w:rPr>
          <w:rFonts w:ascii="Atyp BL Text" w:hAnsi="Atyp BL Text"/>
        </w:rPr>
        <w:t>y</w:t>
      </w:r>
      <w:r w:rsidR="005B322C" w:rsidRPr="007146C7">
        <w:rPr>
          <w:rFonts w:ascii="Atyp BL Text" w:hAnsi="Atyp BL Text"/>
        </w:rPr>
        <w:t xml:space="preserve"> stanoven</w:t>
      </w:r>
      <w:r w:rsidR="00712A1D" w:rsidRPr="007146C7">
        <w:rPr>
          <w:rFonts w:ascii="Atyp BL Text" w:hAnsi="Atyp BL Text"/>
        </w:rPr>
        <w:t xml:space="preserve">é výše uvedeným </w:t>
      </w:r>
      <w:r w:rsidR="0012651C" w:rsidRPr="007146C7">
        <w:rPr>
          <w:rFonts w:ascii="Atyp BL Text" w:hAnsi="Atyp BL Text"/>
        </w:rPr>
        <w:t>bod</w:t>
      </w:r>
      <w:r w:rsidR="00712A1D" w:rsidRPr="007146C7">
        <w:rPr>
          <w:rFonts w:ascii="Atyp BL Text" w:hAnsi="Atyp BL Text"/>
        </w:rPr>
        <w:t>em</w:t>
      </w:r>
      <w:r w:rsidR="00C05172" w:rsidRPr="007146C7">
        <w:rPr>
          <w:rFonts w:ascii="Atyp BL Text" w:hAnsi="Atyp BL Text"/>
        </w:rPr>
        <w:t xml:space="preserve"> a </w:t>
      </w:r>
      <w:r w:rsidR="00CB6B83" w:rsidRPr="007146C7">
        <w:rPr>
          <w:rFonts w:ascii="Atyp BL Text" w:hAnsi="Atyp BL Text"/>
        </w:rPr>
        <w:t>Objednatel</w:t>
      </w:r>
      <w:r w:rsidR="005B322C" w:rsidRPr="007146C7">
        <w:rPr>
          <w:rFonts w:ascii="Atyp BL Text" w:hAnsi="Atyp BL Text"/>
        </w:rPr>
        <w:t xml:space="preserve"> je povinen danou Dokumentac</w:t>
      </w:r>
      <w:r w:rsidR="00712A1D" w:rsidRPr="007146C7">
        <w:rPr>
          <w:rFonts w:ascii="Atyp BL Text" w:hAnsi="Atyp BL Text"/>
        </w:rPr>
        <w:t>i</w:t>
      </w:r>
      <w:r w:rsidR="00BF577E" w:rsidRPr="007146C7">
        <w:rPr>
          <w:rFonts w:ascii="Atyp BL Text" w:hAnsi="Atyp BL Text"/>
        </w:rPr>
        <w:t xml:space="preserve"> od</w:t>
      </w:r>
      <w:r w:rsidR="00E5186D" w:rsidRPr="007146C7">
        <w:rPr>
          <w:rFonts w:ascii="Atyp BL Text" w:hAnsi="Atyp BL Text"/>
        </w:rPr>
        <w:t xml:space="preserve"> </w:t>
      </w:r>
      <w:r w:rsidR="00CB6B83" w:rsidRPr="007146C7">
        <w:rPr>
          <w:rFonts w:ascii="Atyp BL Text" w:hAnsi="Atyp BL Text"/>
        </w:rPr>
        <w:t>Zhotovitel</w:t>
      </w:r>
      <w:r w:rsidR="00712A1D" w:rsidRPr="007146C7">
        <w:rPr>
          <w:rFonts w:ascii="Atyp BL Text" w:hAnsi="Atyp BL Text"/>
        </w:rPr>
        <w:t>e</w:t>
      </w:r>
      <w:r w:rsidR="005B322C" w:rsidRPr="007146C7">
        <w:rPr>
          <w:rFonts w:ascii="Atyp BL Text" w:hAnsi="Atyp BL Text"/>
        </w:rPr>
        <w:t xml:space="preserve"> převzít. Připadne-li poslední den lhůty na sobotu, neděli nebo svátek, je posledním dnem lhůty nejbližší příští pracovní den.</w:t>
      </w:r>
    </w:p>
    <w:p w14:paraId="27500574" w14:textId="102C153C" w:rsidR="00412F2E" w:rsidRPr="007146C7" w:rsidRDefault="00B95D7D" w:rsidP="00A23C27">
      <w:pPr>
        <w:spacing w:after="180"/>
        <w:rPr>
          <w:rFonts w:ascii="Atyp BL Text" w:hAnsi="Atyp BL Text"/>
        </w:rPr>
      </w:pPr>
      <w:r w:rsidRPr="007146C7">
        <w:rPr>
          <w:rFonts w:ascii="Atyp BL Text" w:hAnsi="Atyp BL Text"/>
        </w:rPr>
        <w:t xml:space="preserve">3. </w:t>
      </w:r>
      <w:r w:rsidR="005B322C" w:rsidRPr="007146C7">
        <w:rPr>
          <w:rFonts w:ascii="Atyp BL Text" w:hAnsi="Atyp BL Text"/>
        </w:rPr>
        <w:t>O</w:t>
      </w:r>
      <w:r w:rsidR="00B66136" w:rsidRPr="007146C7">
        <w:rPr>
          <w:rFonts w:ascii="Atyp BL Text" w:hAnsi="Atyp BL Text"/>
        </w:rPr>
        <w:t> </w:t>
      </w:r>
      <w:r w:rsidR="005B322C" w:rsidRPr="007146C7">
        <w:rPr>
          <w:rFonts w:ascii="Atyp BL Text" w:hAnsi="Atyp BL Text"/>
        </w:rPr>
        <w:t>předání</w:t>
      </w:r>
      <w:r w:rsidR="00C05172" w:rsidRPr="007146C7">
        <w:rPr>
          <w:rFonts w:ascii="Atyp BL Text" w:hAnsi="Atyp BL Text"/>
        </w:rPr>
        <w:t xml:space="preserve"> a </w:t>
      </w:r>
      <w:r w:rsidR="005B322C" w:rsidRPr="007146C7">
        <w:rPr>
          <w:rFonts w:ascii="Atyp BL Text" w:hAnsi="Atyp BL Text"/>
        </w:rPr>
        <w:t xml:space="preserve">převzetí příslušné Dokumentace bude mezi </w:t>
      </w:r>
      <w:r w:rsidR="00CB6B83" w:rsidRPr="007146C7">
        <w:rPr>
          <w:rFonts w:ascii="Atyp BL Text" w:hAnsi="Atyp BL Text"/>
        </w:rPr>
        <w:t>Zhotovitel</w:t>
      </w:r>
      <w:r w:rsidR="005B322C" w:rsidRPr="007146C7">
        <w:rPr>
          <w:rFonts w:ascii="Atyp BL Text" w:hAnsi="Atyp BL Text"/>
        </w:rPr>
        <w:t>em</w:t>
      </w:r>
      <w:r w:rsidR="00C05172" w:rsidRPr="007146C7">
        <w:rPr>
          <w:rFonts w:ascii="Atyp BL Text" w:hAnsi="Atyp BL Text"/>
        </w:rPr>
        <w:t xml:space="preserve"> a </w:t>
      </w:r>
      <w:r w:rsidR="00CB6B83" w:rsidRPr="007146C7">
        <w:rPr>
          <w:rFonts w:ascii="Atyp BL Text" w:hAnsi="Atyp BL Text"/>
        </w:rPr>
        <w:t>Objednatel</w:t>
      </w:r>
      <w:r w:rsidR="005B322C" w:rsidRPr="007146C7">
        <w:rPr>
          <w:rFonts w:ascii="Atyp BL Text" w:hAnsi="Atyp BL Text"/>
        </w:rPr>
        <w:t>em podepsán předávací protokol.</w:t>
      </w:r>
      <w:r w:rsidR="00AA4359" w:rsidRPr="007146C7">
        <w:rPr>
          <w:rFonts w:ascii="Atyp BL Text" w:hAnsi="Atyp BL Text"/>
        </w:rPr>
        <w:t xml:space="preserve"> </w:t>
      </w:r>
      <w:r w:rsidR="005B322C" w:rsidRPr="007146C7">
        <w:rPr>
          <w:rFonts w:ascii="Atyp BL Text" w:hAnsi="Atyp BL Text"/>
        </w:rPr>
        <w:t xml:space="preserve">Po předání dané Dokumentace je </w:t>
      </w:r>
      <w:r w:rsidR="00CB6B83" w:rsidRPr="007146C7">
        <w:rPr>
          <w:rFonts w:ascii="Atyp BL Text" w:hAnsi="Atyp BL Text"/>
        </w:rPr>
        <w:t>Objednatel</w:t>
      </w:r>
      <w:r w:rsidR="005B322C" w:rsidRPr="007146C7">
        <w:rPr>
          <w:rFonts w:ascii="Atyp BL Text" w:hAnsi="Atyp BL Text"/>
        </w:rPr>
        <w:t xml:space="preserve"> povinen ji prověřit</w:t>
      </w:r>
      <w:r w:rsidR="00C05172" w:rsidRPr="007146C7">
        <w:rPr>
          <w:rFonts w:ascii="Atyp BL Text" w:hAnsi="Atyp BL Text"/>
        </w:rPr>
        <w:t xml:space="preserve"> a </w:t>
      </w:r>
      <w:r w:rsidR="005B322C" w:rsidRPr="007146C7">
        <w:rPr>
          <w:rFonts w:ascii="Atyp BL Text" w:hAnsi="Atyp BL Text"/>
        </w:rPr>
        <w:t>odsouhlasit</w:t>
      </w:r>
      <w:r w:rsidR="00C16B15" w:rsidRPr="007146C7">
        <w:rPr>
          <w:rFonts w:ascii="Atyp BL Text" w:hAnsi="Atyp BL Text"/>
        </w:rPr>
        <w:t xml:space="preserve">, případně </w:t>
      </w:r>
      <w:r w:rsidR="00305186" w:rsidRPr="007146C7">
        <w:rPr>
          <w:rFonts w:ascii="Atyp BL Text" w:hAnsi="Atyp BL Text"/>
        </w:rPr>
        <w:t>připomínkovat,</w:t>
      </w:r>
      <w:r w:rsidR="00C05172" w:rsidRPr="007146C7">
        <w:rPr>
          <w:rFonts w:ascii="Atyp BL Text" w:hAnsi="Atyp BL Text"/>
        </w:rPr>
        <w:t xml:space="preserve"> a </w:t>
      </w:r>
      <w:r w:rsidR="00C16B15" w:rsidRPr="007146C7">
        <w:rPr>
          <w:rFonts w:ascii="Atyp BL Text" w:hAnsi="Atyp BL Text"/>
        </w:rPr>
        <w:t>to nejpozději do 10 pracovních dnů</w:t>
      </w:r>
      <w:r w:rsidR="005E5921" w:rsidRPr="007146C7">
        <w:rPr>
          <w:rFonts w:ascii="Atyp BL Text" w:hAnsi="Atyp BL Text"/>
        </w:rPr>
        <w:t xml:space="preserve"> po</w:t>
      </w:r>
      <w:r w:rsidR="00E5186D" w:rsidRPr="007146C7">
        <w:rPr>
          <w:rFonts w:ascii="Atyp BL Text" w:hAnsi="Atyp BL Text"/>
        </w:rPr>
        <w:t xml:space="preserve"> </w:t>
      </w:r>
      <w:r w:rsidR="00AA4359" w:rsidRPr="007146C7">
        <w:rPr>
          <w:rFonts w:ascii="Atyp BL Text" w:hAnsi="Atyp BL Text"/>
        </w:rPr>
        <w:t xml:space="preserve">podepsání předávacího protokolu. </w:t>
      </w:r>
      <w:r w:rsidR="005D36BE" w:rsidRPr="005D36BE">
        <w:rPr>
          <w:rFonts w:ascii="Atyp BL Text" w:hAnsi="Atyp BL Text"/>
        </w:rPr>
        <w:t xml:space="preserve">Pokud Objednatel do 10 dnů </w:t>
      </w:r>
      <w:r w:rsidR="005D36BE">
        <w:rPr>
          <w:rFonts w:ascii="Atyp BL Text" w:hAnsi="Atyp BL Text"/>
        </w:rPr>
        <w:t>D</w:t>
      </w:r>
      <w:r w:rsidR="005D36BE" w:rsidRPr="005D36BE">
        <w:rPr>
          <w:rFonts w:ascii="Atyp BL Text" w:hAnsi="Atyp BL Text"/>
        </w:rPr>
        <w:t xml:space="preserve">okumentaci nepřipomínkuje, má se za to, že je </w:t>
      </w:r>
      <w:r w:rsidR="005D36BE">
        <w:rPr>
          <w:rFonts w:ascii="Atyp BL Text" w:hAnsi="Atyp BL Text"/>
        </w:rPr>
        <w:t>D</w:t>
      </w:r>
      <w:r w:rsidR="005D36BE" w:rsidRPr="005D36BE">
        <w:rPr>
          <w:rFonts w:ascii="Atyp BL Text" w:hAnsi="Atyp BL Text"/>
        </w:rPr>
        <w:t>okumentace odsouhlasená</w:t>
      </w:r>
      <w:r w:rsidR="00390C5D">
        <w:rPr>
          <w:rFonts w:ascii="Atyp BL Text" w:hAnsi="Atyp BL Text"/>
        </w:rPr>
        <w:t>.</w:t>
      </w:r>
      <w:r w:rsidR="005D36BE" w:rsidRPr="005D36BE">
        <w:rPr>
          <w:rFonts w:ascii="Atyp BL Text" w:hAnsi="Atyp BL Text"/>
        </w:rPr>
        <w:t xml:space="preserve"> </w:t>
      </w:r>
      <w:r w:rsidR="00AA4359" w:rsidRPr="007146C7">
        <w:rPr>
          <w:rFonts w:ascii="Atyp BL Text" w:hAnsi="Atyp BL Text"/>
        </w:rPr>
        <w:t>V</w:t>
      </w:r>
      <w:r w:rsidR="000F592C" w:rsidRPr="007146C7">
        <w:rPr>
          <w:rFonts w:ascii="Atyp BL Text" w:hAnsi="Atyp BL Text"/>
        </w:rPr>
        <w:t> </w:t>
      </w:r>
      <w:r w:rsidR="00AA4359" w:rsidRPr="007146C7">
        <w:rPr>
          <w:rFonts w:ascii="Atyp BL Text" w:hAnsi="Atyp BL Text"/>
        </w:rPr>
        <w:t>případě připomínek je Z</w:t>
      </w:r>
      <w:r w:rsidR="005E5921" w:rsidRPr="007146C7">
        <w:rPr>
          <w:rFonts w:ascii="Atyp BL Text" w:hAnsi="Atyp BL Text"/>
        </w:rPr>
        <w:t>hotovitel povinen, do</w:t>
      </w:r>
      <w:r w:rsidR="00E5186D" w:rsidRPr="007146C7">
        <w:rPr>
          <w:rFonts w:ascii="Atyp BL Text" w:hAnsi="Atyp BL Text"/>
        </w:rPr>
        <w:t xml:space="preserve"> </w:t>
      </w:r>
      <w:r w:rsidR="003C26F2">
        <w:rPr>
          <w:rFonts w:ascii="Atyp BL Text" w:hAnsi="Atyp BL Text"/>
        </w:rPr>
        <w:t xml:space="preserve">10 </w:t>
      </w:r>
      <w:r w:rsidR="00AA4359" w:rsidRPr="007146C7">
        <w:rPr>
          <w:rFonts w:ascii="Atyp BL Text" w:hAnsi="Atyp BL Text"/>
        </w:rPr>
        <w:t>pracovních dnů ode dne písemného sdělení Objednatele, zapracovat požadované úpravy. Schválením Dokumentace Objednatelem se rozumí písemná akceptace Dokumentace</w:t>
      </w:r>
      <w:r w:rsidR="00C05172" w:rsidRPr="007146C7">
        <w:rPr>
          <w:rFonts w:ascii="Atyp BL Text" w:hAnsi="Atyp BL Text"/>
        </w:rPr>
        <w:t xml:space="preserve"> v </w:t>
      </w:r>
      <w:r w:rsidR="00AA4359" w:rsidRPr="007146C7">
        <w:rPr>
          <w:rFonts w:ascii="Atyp BL Text" w:hAnsi="Atyp BL Text"/>
        </w:rPr>
        <w:t xml:space="preserve">plném rozsahu. </w:t>
      </w:r>
      <w:r w:rsidR="00C16B15" w:rsidRPr="007146C7">
        <w:rPr>
          <w:rFonts w:ascii="Atyp BL Text" w:hAnsi="Atyp BL Text"/>
        </w:rPr>
        <w:t xml:space="preserve">Schválení Dokumentace </w:t>
      </w:r>
      <w:r w:rsidR="00B814E1">
        <w:rPr>
          <w:rFonts w:ascii="Atyp BL Text" w:hAnsi="Atyp BL Text"/>
        </w:rPr>
        <w:t>O</w:t>
      </w:r>
      <w:r w:rsidR="00C16B15" w:rsidRPr="007146C7">
        <w:rPr>
          <w:rFonts w:ascii="Atyp BL Text" w:hAnsi="Atyp BL Text"/>
        </w:rPr>
        <w:t>bjednatelem nezbavuje Zhotovitele jeho odpovědnosti</w:t>
      </w:r>
      <w:r w:rsidR="00C05172" w:rsidRPr="007146C7">
        <w:rPr>
          <w:rFonts w:ascii="Atyp BL Text" w:hAnsi="Atyp BL Text"/>
        </w:rPr>
        <w:t xml:space="preserve"> za </w:t>
      </w:r>
      <w:r w:rsidR="00C16B15" w:rsidRPr="007146C7">
        <w:rPr>
          <w:rFonts w:ascii="Atyp BL Text" w:hAnsi="Atyp BL Text"/>
        </w:rPr>
        <w:t>správnost</w:t>
      </w:r>
      <w:r w:rsidR="00C05172" w:rsidRPr="007146C7">
        <w:rPr>
          <w:rFonts w:ascii="Atyp BL Text" w:hAnsi="Atyp BL Text"/>
        </w:rPr>
        <w:t xml:space="preserve"> a </w:t>
      </w:r>
      <w:r w:rsidR="00C16B15" w:rsidRPr="007146C7">
        <w:rPr>
          <w:rFonts w:ascii="Atyp BL Text" w:hAnsi="Atyp BL Text"/>
        </w:rPr>
        <w:t>úplnost předané Dokumentace. Zhotovitel je plně odpovědný za řádné</w:t>
      </w:r>
      <w:r w:rsidR="00C05172" w:rsidRPr="007146C7">
        <w:rPr>
          <w:rFonts w:ascii="Atyp BL Text" w:hAnsi="Atyp BL Text"/>
        </w:rPr>
        <w:t xml:space="preserve"> a </w:t>
      </w:r>
      <w:r w:rsidR="00AA4359" w:rsidRPr="007146C7">
        <w:rPr>
          <w:rFonts w:ascii="Atyp BL Text" w:hAnsi="Atyp BL Text"/>
        </w:rPr>
        <w:t>odborné vyhotovení Dokumentace</w:t>
      </w:r>
      <w:r w:rsidR="00C16B15" w:rsidRPr="007146C7">
        <w:rPr>
          <w:rFonts w:ascii="Atyp BL Text" w:hAnsi="Atyp BL Text"/>
        </w:rPr>
        <w:t>.</w:t>
      </w:r>
    </w:p>
    <w:p w14:paraId="594B2C4C" w14:textId="39DDFAB9" w:rsidR="003472B0" w:rsidRPr="007146C7" w:rsidRDefault="003472B0" w:rsidP="00A23C27">
      <w:pPr>
        <w:spacing w:after="180"/>
        <w:rPr>
          <w:rFonts w:ascii="Atyp BL Text" w:hAnsi="Atyp BL Text"/>
        </w:rPr>
      </w:pPr>
      <w:r w:rsidRPr="007146C7">
        <w:rPr>
          <w:rFonts w:ascii="Atyp BL Text" w:hAnsi="Atyp BL Text"/>
        </w:rPr>
        <w:t>4. Objednatel nemá právo odmítnout Dokumentaci převzít pro ojedinělé drobné vady, které samy o</w:t>
      </w:r>
      <w:r w:rsidR="00E5186D" w:rsidRPr="007146C7">
        <w:rPr>
          <w:rFonts w:ascii="Atyp BL Text" w:hAnsi="Atyp BL Text"/>
        </w:rPr>
        <w:t> </w:t>
      </w:r>
      <w:r w:rsidRPr="007146C7">
        <w:rPr>
          <w:rFonts w:ascii="Atyp BL Text" w:hAnsi="Atyp BL Text"/>
        </w:rPr>
        <w:t>sobě ani</w:t>
      </w:r>
      <w:r w:rsidR="00701347" w:rsidRPr="007146C7">
        <w:rPr>
          <w:rFonts w:ascii="Atyp BL Text" w:hAnsi="Atyp BL Text"/>
        </w:rPr>
        <w:t> </w:t>
      </w:r>
      <w:r w:rsidRPr="007146C7">
        <w:rPr>
          <w:rFonts w:ascii="Atyp BL Text" w:hAnsi="Atyp BL Text"/>
        </w:rPr>
        <w:t>ve spojení</w:t>
      </w:r>
      <w:r w:rsidR="00C05172" w:rsidRPr="007146C7">
        <w:rPr>
          <w:rFonts w:ascii="Atyp BL Text" w:hAnsi="Atyp BL Text"/>
        </w:rPr>
        <w:t xml:space="preserve"> s </w:t>
      </w:r>
      <w:r w:rsidRPr="007146C7">
        <w:rPr>
          <w:rFonts w:ascii="Atyp BL Text" w:hAnsi="Atyp BL Text"/>
        </w:rPr>
        <w:t xml:space="preserve">jinými nebrání jejímu </w:t>
      </w:r>
      <w:r w:rsidR="00BF577E" w:rsidRPr="007146C7">
        <w:rPr>
          <w:rFonts w:ascii="Atyp BL Text" w:hAnsi="Atyp BL Text"/>
        </w:rPr>
        <w:t xml:space="preserve">užití ani zhotovení </w:t>
      </w:r>
      <w:r w:rsidR="7F9BBE21" w:rsidRPr="007146C7">
        <w:rPr>
          <w:rFonts w:ascii="Atyp BL Text" w:hAnsi="Atyp BL Text"/>
        </w:rPr>
        <w:t>Projektu</w:t>
      </w:r>
      <w:r w:rsidR="00BF577E" w:rsidRPr="007146C7">
        <w:rPr>
          <w:rFonts w:ascii="Atyp BL Text" w:hAnsi="Atyp BL Text"/>
        </w:rPr>
        <w:t>, ani</w:t>
      </w:r>
      <w:r w:rsidR="00E5186D" w:rsidRPr="007146C7">
        <w:rPr>
          <w:rFonts w:ascii="Atyp BL Text" w:hAnsi="Atyp BL Text"/>
        </w:rPr>
        <w:t xml:space="preserve"> </w:t>
      </w:r>
      <w:r w:rsidRPr="007146C7">
        <w:rPr>
          <w:rFonts w:ascii="Atyp BL Text" w:hAnsi="Atyp BL Text"/>
        </w:rPr>
        <w:t>užití Dokumentace podstatným způsobem neomezují.</w:t>
      </w:r>
    </w:p>
    <w:p w14:paraId="1C7AE19F" w14:textId="55969C3B" w:rsidR="00412F2E" w:rsidRPr="007146C7" w:rsidRDefault="00D15466" w:rsidP="00A23C27">
      <w:pPr>
        <w:spacing w:after="180"/>
        <w:rPr>
          <w:rFonts w:ascii="Atyp BL Text" w:hAnsi="Atyp BL Text"/>
        </w:rPr>
      </w:pPr>
      <w:r>
        <w:rPr>
          <w:rFonts w:ascii="Atyp BL Text" w:hAnsi="Atyp BL Text"/>
        </w:rPr>
        <w:t>5</w:t>
      </w:r>
      <w:r w:rsidR="00B95D7D" w:rsidRPr="007146C7">
        <w:rPr>
          <w:rFonts w:ascii="Atyp BL Text" w:hAnsi="Atyp BL Text"/>
        </w:rPr>
        <w:t xml:space="preserve">. </w:t>
      </w:r>
      <w:r w:rsidR="005B322C" w:rsidRPr="007146C7">
        <w:rPr>
          <w:rFonts w:ascii="Atyp BL Text" w:hAnsi="Atyp BL Text"/>
        </w:rPr>
        <w:t>Lhůt</w:t>
      </w:r>
      <w:r w:rsidR="006F2ED5" w:rsidRPr="007146C7">
        <w:rPr>
          <w:rFonts w:ascii="Atyp BL Text" w:hAnsi="Atyp BL Text"/>
        </w:rPr>
        <w:t>a</w:t>
      </w:r>
      <w:r w:rsidR="005B322C" w:rsidRPr="007146C7">
        <w:rPr>
          <w:rFonts w:ascii="Atyp BL Text" w:hAnsi="Atyp BL Text"/>
        </w:rPr>
        <w:t xml:space="preserve"> uveden</w:t>
      </w:r>
      <w:r w:rsidR="006F2ED5" w:rsidRPr="007146C7">
        <w:rPr>
          <w:rFonts w:ascii="Atyp BL Text" w:hAnsi="Atyp BL Text"/>
        </w:rPr>
        <w:t>á</w:t>
      </w:r>
      <w:r w:rsidR="005B322C" w:rsidRPr="007146C7">
        <w:rPr>
          <w:rFonts w:ascii="Atyp BL Text" w:hAnsi="Atyp BL Text"/>
        </w:rPr>
        <w:t xml:space="preserve"> </w:t>
      </w:r>
      <w:r w:rsidR="00C05172" w:rsidRPr="007146C7">
        <w:rPr>
          <w:rFonts w:ascii="Atyp BL Text" w:hAnsi="Atyp BL Text"/>
        </w:rPr>
        <w:t>v </w:t>
      </w:r>
      <w:r w:rsidR="0012651C" w:rsidRPr="007146C7">
        <w:rPr>
          <w:rFonts w:ascii="Atyp BL Text" w:hAnsi="Atyp BL Text"/>
        </w:rPr>
        <w:t>bodu</w:t>
      </w:r>
      <w:r w:rsidR="005B322C" w:rsidRPr="007146C7">
        <w:rPr>
          <w:rFonts w:ascii="Atyp BL Text" w:hAnsi="Atyp BL Text"/>
        </w:rPr>
        <w:t xml:space="preserve"> 1 tohoto článk</w:t>
      </w:r>
      <w:r w:rsidR="00F14DAF" w:rsidRPr="007146C7">
        <w:rPr>
          <w:rFonts w:ascii="Atyp BL Text" w:hAnsi="Atyp BL Text"/>
        </w:rPr>
        <w:t>u</w:t>
      </w:r>
      <w:r w:rsidR="005B322C" w:rsidRPr="007146C7">
        <w:rPr>
          <w:rFonts w:ascii="Atyp BL Text" w:hAnsi="Atyp BL Text"/>
        </w:rPr>
        <w:t xml:space="preserve"> se prodlužuj</w:t>
      </w:r>
      <w:r w:rsidR="006F2ED5" w:rsidRPr="007146C7">
        <w:rPr>
          <w:rFonts w:ascii="Atyp BL Text" w:hAnsi="Atyp BL Text"/>
        </w:rPr>
        <w:t>e</w:t>
      </w:r>
      <w:r w:rsidR="005B322C" w:rsidRPr="007146C7">
        <w:rPr>
          <w:rFonts w:ascii="Atyp BL Text" w:hAnsi="Atyp BL Text"/>
        </w:rPr>
        <w:t xml:space="preserve"> o dobu, po kterou </w:t>
      </w:r>
      <w:r w:rsidR="00CB6B83" w:rsidRPr="007146C7">
        <w:rPr>
          <w:rFonts w:ascii="Atyp BL Text" w:hAnsi="Atyp BL Text"/>
        </w:rPr>
        <w:t>Zhotovitel</w:t>
      </w:r>
      <w:r w:rsidR="005B322C" w:rsidRPr="007146C7">
        <w:rPr>
          <w:rFonts w:ascii="Atyp BL Text" w:hAnsi="Atyp BL Text"/>
        </w:rPr>
        <w:t xml:space="preserve"> objektivně nemohl pracovat na přípravě Dokumentace z důvodu, že </w:t>
      </w:r>
      <w:r w:rsidR="00CB6B83" w:rsidRPr="007146C7">
        <w:rPr>
          <w:rFonts w:ascii="Atyp BL Text" w:hAnsi="Atyp BL Text"/>
        </w:rPr>
        <w:t>Objednatel</w:t>
      </w:r>
      <w:r w:rsidR="005B322C" w:rsidRPr="007146C7">
        <w:rPr>
          <w:rFonts w:ascii="Atyp BL Text" w:hAnsi="Atyp BL Text"/>
        </w:rPr>
        <w:t xml:space="preserve"> neposkytoval potřebnou součinnost nebo z důvodu vyšší moci.</w:t>
      </w:r>
    </w:p>
    <w:p w14:paraId="566170D1" w14:textId="19D53967" w:rsidR="00412F2E" w:rsidRPr="007146C7" w:rsidRDefault="00D15466" w:rsidP="00A23C27">
      <w:pPr>
        <w:spacing w:after="180"/>
        <w:rPr>
          <w:rFonts w:ascii="Atyp BL Text" w:hAnsi="Atyp BL Text"/>
        </w:rPr>
      </w:pPr>
      <w:r>
        <w:rPr>
          <w:rFonts w:ascii="Atyp BL Text" w:hAnsi="Atyp BL Text"/>
        </w:rPr>
        <w:t>5</w:t>
      </w:r>
      <w:r w:rsidR="00B95D7D" w:rsidRPr="007146C7">
        <w:rPr>
          <w:rFonts w:ascii="Atyp BL Text" w:hAnsi="Atyp BL Text"/>
        </w:rPr>
        <w:t xml:space="preserve">. </w:t>
      </w:r>
      <w:r w:rsidR="00CB6B83" w:rsidRPr="007146C7">
        <w:rPr>
          <w:rFonts w:ascii="Atyp BL Text" w:hAnsi="Atyp BL Text"/>
        </w:rPr>
        <w:t>Zhotovitel</w:t>
      </w:r>
      <w:r w:rsidR="005B322C" w:rsidRPr="007146C7">
        <w:rPr>
          <w:rFonts w:ascii="Atyp BL Text" w:hAnsi="Atyp BL Text"/>
        </w:rPr>
        <w:t xml:space="preserve"> je povinen provést Dokumentac</w:t>
      </w:r>
      <w:r w:rsidR="00DE70BF" w:rsidRPr="007146C7">
        <w:rPr>
          <w:rFonts w:ascii="Atyp BL Text" w:hAnsi="Atyp BL Text"/>
        </w:rPr>
        <w:t>i</w:t>
      </w:r>
      <w:r w:rsidR="00C05172" w:rsidRPr="007146C7">
        <w:rPr>
          <w:rFonts w:ascii="Atyp BL Text" w:hAnsi="Atyp BL Text"/>
        </w:rPr>
        <w:t xml:space="preserve"> a </w:t>
      </w:r>
      <w:r w:rsidR="005B322C" w:rsidRPr="007146C7">
        <w:rPr>
          <w:rFonts w:ascii="Atyp BL Text" w:hAnsi="Atyp BL Text"/>
        </w:rPr>
        <w:t>další úkony na svůj náklad</w:t>
      </w:r>
      <w:r w:rsidR="00C05172" w:rsidRPr="007146C7">
        <w:rPr>
          <w:rFonts w:ascii="Atyp BL Text" w:hAnsi="Atyp BL Text"/>
        </w:rPr>
        <w:t xml:space="preserve"> a </w:t>
      </w:r>
      <w:r w:rsidR="005B322C" w:rsidRPr="007146C7">
        <w:rPr>
          <w:rFonts w:ascii="Atyp BL Text" w:hAnsi="Atyp BL Text"/>
        </w:rPr>
        <w:t>na své nebezpečí</w:t>
      </w:r>
      <w:r w:rsidR="00C05172" w:rsidRPr="007146C7">
        <w:rPr>
          <w:rFonts w:ascii="Atyp BL Text" w:hAnsi="Atyp BL Text"/>
        </w:rPr>
        <w:t xml:space="preserve"> v </w:t>
      </w:r>
      <w:r w:rsidR="005B322C" w:rsidRPr="007146C7">
        <w:rPr>
          <w:rFonts w:ascii="Atyp BL Text" w:hAnsi="Atyp BL Text"/>
        </w:rPr>
        <w:t>termín</w:t>
      </w:r>
      <w:r w:rsidR="006F2ED5" w:rsidRPr="007146C7">
        <w:rPr>
          <w:rFonts w:ascii="Atyp BL Text" w:hAnsi="Atyp BL Text"/>
        </w:rPr>
        <w:t>u</w:t>
      </w:r>
      <w:r w:rsidR="005B322C" w:rsidRPr="007146C7">
        <w:rPr>
          <w:rFonts w:ascii="Atyp BL Text" w:hAnsi="Atyp BL Text"/>
        </w:rPr>
        <w:t xml:space="preserve"> stanoven</w:t>
      </w:r>
      <w:r w:rsidR="006F2ED5" w:rsidRPr="007146C7">
        <w:rPr>
          <w:rFonts w:ascii="Atyp BL Text" w:hAnsi="Atyp BL Text"/>
        </w:rPr>
        <w:t>ém</w:t>
      </w:r>
      <w:r w:rsidR="005B322C" w:rsidRPr="007146C7">
        <w:rPr>
          <w:rFonts w:ascii="Atyp BL Text" w:hAnsi="Atyp BL Text"/>
        </w:rPr>
        <w:t xml:space="preserve"> </w:t>
      </w:r>
      <w:r w:rsidR="00C05172" w:rsidRPr="007146C7">
        <w:rPr>
          <w:rFonts w:ascii="Atyp BL Text" w:hAnsi="Atyp BL Text"/>
        </w:rPr>
        <w:t>v </w:t>
      </w:r>
      <w:r w:rsidR="0012651C" w:rsidRPr="007146C7">
        <w:rPr>
          <w:rFonts w:ascii="Atyp BL Text" w:hAnsi="Atyp BL Text"/>
        </w:rPr>
        <w:t>bodu</w:t>
      </w:r>
      <w:r w:rsidR="005B322C" w:rsidRPr="007146C7">
        <w:rPr>
          <w:rFonts w:ascii="Atyp BL Text" w:hAnsi="Atyp BL Text"/>
        </w:rPr>
        <w:t xml:space="preserve"> 1 tohoto článku </w:t>
      </w:r>
      <w:r w:rsidR="00AE31A4" w:rsidRPr="007146C7">
        <w:rPr>
          <w:rFonts w:ascii="Atyp BL Text" w:hAnsi="Atyp BL Text"/>
        </w:rPr>
        <w:t>s</w:t>
      </w:r>
      <w:r w:rsidR="005B322C" w:rsidRPr="007146C7">
        <w:rPr>
          <w:rFonts w:ascii="Atyp BL Text" w:hAnsi="Atyp BL Text"/>
        </w:rPr>
        <w:t xml:space="preserve">mlouvy. </w:t>
      </w:r>
      <w:r w:rsidR="00CB6B83" w:rsidRPr="007146C7">
        <w:rPr>
          <w:rFonts w:ascii="Atyp BL Text" w:hAnsi="Atyp BL Text"/>
        </w:rPr>
        <w:t>Zhotovitel</w:t>
      </w:r>
      <w:r w:rsidR="005B322C" w:rsidRPr="007146C7">
        <w:rPr>
          <w:rFonts w:ascii="Atyp BL Text" w:hAnsi="Atyp BL Text"/>
        </w:rPr>
        <w:t xml:space="preserve"> může Dokumentaci nebo její dílčí část provést ještě před stanoveným termínem.</w:t>
      </w:r>
    </w:p>
    <w:p w14:paraId="78379045" w14:textId="77777777" w:rsidR="00412F2E" w:rsidRPr="00E26EB1" w:rsidRDefault="00412F2E" w:rsidP="00E2104C">
      <w:pPr>
        <w:keepNext/>
        <w:spacing w:before="360"/>
        <w:jc w:val="center"/>
        <w:rPr>
          <w:rFonts w:ascii="Atyp BL Text" w:hAnsi="Atyp BL Text"/>
          <w:b/>
          <w:bCs/>
        </w:rPr>
      </w:pPr>
      <w:r w:rsidRPr="00E26EB1">
        <w:rPr>
          <w:rFonts w:ascii="Atyp BL Text" w:hAnsi="Atyp BL Text"/>
          <w:b/>
          <w:bCs/>
        </w:rPr>
        <w:t>IV.</w:t>
      </w:r>
    </w:p>
    <w:p w14:paraId="06A68DA6" w14:textId="77777777" w:rsidR="00412F2E" w:rsidRPr="00E26EB1" w:rsidRDefault="00412F2E" w:rsidP="000E1F11">
      <w:pPr>
        <w:keepNext/>
        <w:spacing w:after="120"/>
        <w:jc w:val="center"/>
        <w:rPr>
          <w:rFonts w:ascii="Atyp BL Text" w:hAnsi="Atyp BL Text"/>
          <w:b/>
          <w:bCs/>
        </w:rPr>
      </w:pPr>
      <w:r w:rsidRPr="00E26EB1">
        <w:rPr>
          <w:rFonts w:ascii="Atyp BL Text" w:hAnsi="Atyp BL Text"/>
          <w:b/>
          <w:bCs/>
        </w:rPr>
        <w:t>Cena</w:t>
      </w:r>
    </w:p>
    <w:p w14:paraId="1604C440" w14:textId="19538584" w:rsidR="00F14DAF" w:rsidRPr="007146C7" w:rsidRDefault="00C51749" w:rsidP="005A0C69">
      <w:pPr>
        <w:spacing w:after="120"/>
        <w:rPr>
          <w:rFonts w:ascii="Atyp BL Text" w:hAnsi="Atyp BL Text"/>
        </w:rPr>
      </w:pPr>
      <w:r w:rsidRPr="007146C7">
        <w:rPr>
          <w:rFonts w:ascii="Atyp BL Text" w:hAnsi="Atyp BL Text"/>
        </w:rPr>
        <w:t xml:space="preserve">1. </w:t>
      </w:r>
      <w:r w:rsidR="00412F2E" w:rsidRPr="007146C7">
        <w:rPr>
          <w:rFonts w:ascii="Atyp BL Text" w:hAnsi="Atyp BL Text"/>
        </w:rPr>
        <w:t xml:space="preserve">Celková cena za zpracování </w:t>
      </w:r>
      <w:r w:rsidR="00E673F2" w:rsidRPr="007146C7">
        <w:rPr>
          <w:rFonts w:ascii="Atyp BL Text" w:hAnsi="Atyp BL Text"/>
        </w:rPr>
        <w:t>Dokumentace</w:t>
      </w:r>
      <w:r w:rsidR="00412F2E" w:rsidRPr="007146C7">
        <w:rPr>
          <w:rFonts w:ascii="Atyp BL Text" w:hAnsi="Atyp BL Text"/>
        </w:rPr>
        <w:t xml:space="preserve"> </w:t>
      </w:r>
      <w:r w:rsidR="005D4F93" w:rsidRPr="005D4F93">
        <w:rPr>
          <w:rFonts w:ascii="Atyp BL Text" w:hAnsi="Atyp BL Text"/>
        </w:rPr>
        <w:t xml:space="preserve">dle článku II této Smlouvy </w:t>
      </w:r>
      <w:r w:rsidR="00412F2E" w:rsidRPr="007146C7">
        <w:rPr>
          <w:rFonts w:ascii="Atyp BL Text" w:hAnsi="Atyp BL Text"/>
        </w:rPr>
        <w:t xml:space="preserve">byla stanovena dohodou </w:t>
      </w:r>
      <w:r w:rsidR="00CB6B83" w:rsidRPr="007146C7">
        <w:rPr>
          <w:rFonts w:ascii="Atyp BL Text" w:hAnsi="Atyp BL Text"/>
        </w:rPr>
        <w:t>Objednatel</w:t>
      </w:r>
      <w:r w:rsidR="00F14DAF" w:rsidRPr="007146C7">
        <w:rPr>
          <w:rFonts w:ascii="Atyp BL Text" w:hAnsi="Atyp BL Text"/>
        </w:rPr>
        <w:t>e</w:t>
      </w:r>
      <w:r w:rsidR="00C05172" w:rsidRPr="007146C7">
        <w:rPr>
          <w:rFonts w:ascii="Atyp BL Text" w:hAnsi="Atyp BL Text"/>
        </w:rPr>
        <w:t xml:space="preserve"> a </w:t>
      </w:r>
      <w:r w:rsidR="00CB6B83" w:rsidRPr="007146C7">
        <w:rPr>
          <w:rFonts w:ascii="Atyp BL Text" w:hAnsi="Atyp BL Text"/>
        </w:rPr>
        <w:t>Zhotovitel</w:t>
      </w:r>
      <w:r w:rsidR="00F14DAF" w:rsidRPr="007146C7">
        <w:rPr>
          <w:rFonts w:ascii="Atyp BL Text" w:hAnsi="Atyp BL Text"/>
        </w:rPr>
        <w:t>e</w:t>
      </w:r>
      <w:r w:rsidR="005D4F93">
        <w:rPr>
          <w:rFonts w:ascii="Atyp BL Text" w:hAnsi="Atyp BL Text"/>
        </w:rPr>
        <w:t>.</w:t>
      </w:r>
    </w:p>
    <w:p w14:paraId="0FB91EF4" w14:textId="2A376DC4" w:rsidR="00F14DAF" w:rsidRPr="007F068A" w:rsidRDefault="00F14DAF" w:rsidP="006332EE">
      <w:pPr>
        <w:spacing w:after="60"/>
        <w:ind w:left="357"/>
        <w:rPr>
          <w:rFonts w:ascii="Atyp BL Text" w:hAnsi="Atyp BL Text" w:cs="Tahoma"/>
          <w:b/>
          <w:bCs/>
        </w:rPr>
      </w:pPr>
      <w:r w:rsidRPr="007F068A">
        <w:rPr>
          <w:rFonts w:ascii="Atyp BL Text" w:hAnsi="Atyp BL Text" w:cs="Tahoma"/>
          <w:b/>
          <w:bCs/>
        </w:rPr>
        <w:t>Celková cena</w:t>
      </w:r>
      <w:r w:rsidR="005D4F93" w:rsidRPr="007F068A">
        <w:rPr>
          <w:rFonts w:ascii="Atyp BL Text" w:hAnsi="Atyp BL Text" w:cs="Tahoma"/>
          <w:b/>
          <w:bCs/>
        </w:rPr>
        <w:t xml:space="preserve"> díla bez DPH</w:t>
      </w:r>
      <w:r w:rsidRPr="007F068A">
        <w:rPr>
          <w:rFonts w:ascii="Atyp BL Text" w:hAnsi="Atyp BL Text" w:cs="Tahoma"/>
          <w:b/>
          <w:bCs/>
        </w:rPr>
        <w:t>:</w:t>
      </w:r>
      <w:r w:rsidR="009D7328" w:rsidRPr="007F068A">
        <w:rPr>
          <w:rFonts w:ascii="Atyp BL Text" w:hAnsi="Atyp BL Text" w:cs="Tahoma"/>
          <w:b/>
          <w:bCs/>
        </w:rPr>
        <w:tab/>
      </w:r>
      <w:r w:rsidR="000E1F11" w:rsidRPr="007F068A">
        <w:rPr>
          <w:rFonts w:ascii="Atyp BL Text" w:hAnsi="Atyp BL Text" w:cs="Tahoma"/>
          <w:b/>
          <w:bCs/>
        </w:rPr>
        <w:tab/>
      </w:r>
      <w:r w:rsidR="00A160F0" w:rsidRPr="007F068A">
        <w:rPr>
          <w:rFonts w:ascii="Atyp BL Text" w:hAnsi="Atyp BL Text" w:cs="Tahoma"/>
          <w:b/>
          <w:bCs/>
        </w:rPr>
        <w:tab/>
      </w:r>
      <w:r w:rsidR="00A160F0" w:rsidRPr="007F068A">
        <w:rPr>
          <w:rFonts w:ascii="Atyp BL Text" w:hAnsi="Atyp BL Text" w:cs="Tahoma"/>
          <w:b/>
          <w:bCs/>
        </w:rPr>
        <w:tab/>
      </w:r>
      <w:r w:rsidR="000E1F11" w:rsidRPr="007F068A">
        <w:rPr>
          <w:rFonts w:ascii="Atyp BL Text" w:hAnsi="Atyp BL Text" w:cs="Tahoma"/>
          <w:b/>
          <w:bCs/>
        </w:rPr>
        <w:tab/>
      </w:r>
      <w:r w:rsidR="000E1F11" w:rsidRPr="007F068A">
        <w:rPr>
          <w:rFonts w:ascii="Atyp BL Text" w:hAnsi="Atyp BL Text" w:cs="Tahoma"/>
          <w:b/>
          <w:bCs/>
        </w:rPr>
        <w:tab/>
      </w:r>
      <w:r w:rsidR="00160B32">
        <w:rPr>
          <w:rFonts w:ascii="Atyp BL Text" w:hAnsi="Atyp BL Text" w:cs="Tahoma"/>
          <w:b/>
          <w:bCs/>
        </w:rPr>
        <w:tab/>
      </w:r>
      <w:r w:rsidR="009623CB">
        <w:rPr>
          <w:rFonts w:ascii="Atyp BL Text" w:hAnsi="Atyp BL Text" w:cs="Tahoma"/>
          <w:b/>
          <w:bCs/>
        </w:rPr>
        <w:t>255</w:t>
      </w:r>
      <w:r w:rsidR="006F5D00" w:rsidRPr="007F068A">
        <w:rPr>
          <w:rFonts w:ascii="Atyp BL Text" w:hAnsi="Atyp BL Text" w:cs="Tahoma"/>
          <w:b/>
          <w:bCs/>
        </w:rPr>
        <w:t> 000,00</w:t>
      </w:r>
      <w:r w:rsidRPr="007F068A">
        <w:rPr>
          <w:rFonts w:ascii="Atyp BL Text" w:hAnsi="Atyp BL Text" w:cs="Tahoma"/>
          <w:b/>
          <w:bCs/>
        </w:rPr>
        <w:t xml:space="preserve"> Kč</w:t>
      </w:r>
    </w:p>
    <w:p w14:paraId="6D71D363" w14:textId="77777777" w:rsidR="00D32E76" w:rsidRPr="00DC2B04" w:rsidRDefault="00D32E76" w:rsidP="00D32E76">
      <w:pPr>
        <w:spacing w:after="60"/>
        <w:ind w:left="357"/>
        <w:rPr>
          <w:rFonts w:ascii="Atyp BL Text" w:hAnsi="Atyp BL Text" w:cs="Tahoma"/>
          <w:u w:val="single"/>
        </w:rPr>
      </w:pPr>
      <w:r w:rsidRPr="00DC2B04">
        <w:rPr>
          <w:rFonts w:ascii="Atyp BL Text" w:hAnsi="Atyp BL Text" w:cs="Tahoma"/>
          <w:u w:val="single"/>
        </w:rPr>
        <w:t>Z toho:</w:t>
      </w:r>
    </w:p>
    <w:p w14:paraId="6F4678C4" w14:textId="374B483B" w:rsidR="007F068A" w:rsidRPr="00DC2B04" w:rsidRDefault="00B1697F" w:rsidP="00D32E76">
      <w:pPr>
        <w:spacing w:after="60"/>
        <w:ind w:left="357"/>
        <w:rPr>
          <w:rFonts w:ascii="Atyp BL Text" w:hAnsi="Atyp BL Text" w:cs="Tahoma"/>
        </w:rPr>
      </w:pPr>
      <w:r w:rsidRPr="00DC2B04">
        <w:rPr>
          <w:rFonts w:ascii="Atyp BL Text" w:hAnsi="Atyp BL Text" w:cs="Tahoma"/>
        </w:rPr>
        <w:t>Koncept s</w:t>
      </w:r>
      <w:r w:rsidR="00D32E76" w:rsidRPr="00DC2B04">
        <w:rPr>
          <w:rFonts w:ascii="Atyp BL Text" w:hAnsi="Atyp BL Text" w:cs="Tahoma"/>
        </w:rPr>
        <w:t>tudie</w:t>
      </w:r>
      <w:r w:rsidR="00160B32" w:rsidRPr="00DC2B04">
        <w:rPr>
          <w:rFonts w:ascii="Atyp BL Text" w:hAnsi="Atyp BL Text" w:cs="Tahoma"/>
        </w:rPr>
        <w:t xml:space="preserve"> </w:t>
      </w:r>
      <w:r w:rsidRPr="00DC2B04">
        <w:rPr>
          <w:rFonts w:ascii="Atyp BL Text" w:hAnsi="Atyp BL Text" w:cs="Tahoma"/>
        </w:rPr>
        <w:t xml:space="preserve">(dle čl. II b. 3.1) </w:t>
      </w:r>
      <w:r w:rsidR="00D32E76" w:rsidRPr="00DC2B04">
        <w:rPr>
          <w:rFonts w:ascii="Atyp BL Text" w:hAnsi="Atyp BL Text" w:cs="Tahoma"/>
        </w:rPr>
        <w:t>– cena bez DPH</w:t>
      </w:r>
      <w:r w:rsidR="00D32E76" w:rsidRPr="00DC2B04">
        <w:rPr>
          <w:rFonts w:ascii="Atyp BL Text" w:hAnsi="Atyp BL Text" w:cs="Tahoma"/>
        </w:rPr>
        <w:tab/>
      </w:r>
      <w:r w:rsidR="00D32E76" w:rsidRPr="00DC2B04">
        <w:rPr>
          <w:rFonts w:ascii="Atyp BL Text" w:hAnsi="Atyp BL Text" w:cs="Tahoma"/>
        </w:rPr>
        <w:tab/>
        <w:t xml:space="preserve">  </w:t>
      </w:r>
      <w:r w:rsidR="00160B32" w:rsidRPr="00DC2B04">
        <w:rPr>
          <w:rFonts w:ascii="Atyp BL Text" w:hAnsi="Atyp BL Text" w:cs="Tahoma"/>
        </w:rPr>
        <w:tab/>
      </w:r>
      <w:r w:rsidR="00160B32" w:rsidRPr="00DC2B04">
        <w:rPr>
          <w:rFonts w:ascii="Atyp BL Text" w:hAnsi="Atyp BL Text" w:cs="Tahoma"/>
        </w:rPr>
        <w:tab/>
      </w:r>
      <w:r w:rsidR="00160B32" w:rsidRPr="00DC2B04">
        <w:rPr>
          <w:rFonts w:ascii="Atyp BL Text" w:hAnsi="Atyp BL Text" w:cs="Tahoma"/>
        </w:rPr>
        <w:tab/>
      </w:r>
      <w:r w:rsidR="00DC2B04" w:rsidRPr="00DC2B04">
        <w:rPr>
          <w:rFonts w:ascii="Atyp BL Text" w:hAnsi="Atyp BL Text" w:cs="Tahoma"/>
        </w:rPr>
        <w:t>100</w:t>
      </w:r>
      <w:r w:rsidR="00D32E76" w:rsidRPr="00DC2B04">
        <w:rPr>
          <w:rFonts w:ascii="Atyp BL Text" w:hAnsi="Atyp BL Text" w:cs="Tahoma"/>
        </w:rPr>
        <w:t> 000,00 Kč</w:t>
      </w:r>
    </w:p>
    <w:p w14:paraId="0D2CABAC" w14:textId="79988725" w:rsidR="00D32E76" w:rsidRDefault="00B1697F" w:rsidP="005A0C69">
      <w:pPr>
        <w:spacing w:after="120"/>
        <w:ind w:left="357"/>
        <w:rPr>
          <w:rFonts w:ascii="Atyp BL Text" w:hAnsi="Atyp BL Text" w:cs="Tahoma"/>
        </w:rPr>
      </w:pPr>
      <w:r w:rsidRPr="00DC2B04">
        <w:rPr>
          <w:rFonts w:ascii="Atyp BL Text" w:hAnsi="Atyp BL Text" w:cs="Tahoma"/>
        </w:rPr>
        <w:t>Čistopis studie (dle čl. II b. 3.2) – cena bez DPH</w:t>
      </w:r>
      <w:r w:rsidR="00D32E76" w:rsidRPr="00DC2B04">
        <w:rPr>
          <w:rFonts w:ascii="Atyp BL Text" w:hAnsi="Atyp BL Text" w:cs="Tahoma"/>
        </w:rPr>
        <w:tab/>
      </w:r>
      <w:r w:rsidR="00D32E76" w:rsidRPr="00DC2B04">
        <w:rPr>
          <w:rFonts w:ascii="Atyp BL Text" w:hAnsi="Atyp BL Text" w:cs="Tahoma"/>
        </w:rPr>
        <w:tab/>
      </w:r>
      <w:r w:rsidR="00D32E76" w:rsidRPr="00DC2B04">
        <w:rPr>
          <w:rFonts w:ascii="Atyp BL Text" w:hAnsi="Atyp BL Text" w:cs="Tahoma"/>
        </w:rPr>
        <w:tab/>
        <w:t xml:space="preserve">  </w:t>
      </w:r>
      <w:r w:rsidR="00160B32" w:rsidRPr="00DC2B04">
        <w:rPr>
          <w:rFonts w:ascii="Atyp BL Text" w:hAnsi="Atyp BL Text" w:cs="Tahoma"/>
        </w:rPr>
        <w:tab/>
      </w:r>
      <w:r w:rsidR="00160B32" w:rsidRPr="00DC2B04">
        <w:rPr>
          <w:rFonts w:ascii="Atyp BL Text" w:hAnsi="Atyp BL Text" w:cs="Tahoma"/>
        </w:rPr>
        <w:tab/>
      </w:r>
      <w:r w:rsidR="00DC2B04" w:rsidRPr="00DC2B04">
        <w:rPr>
          <w:rFonts w:ascii="Atyp BL Text" w:hAnsi="Atyp BL Text" w:cs="Tahoma"/>
        </w:rPr>
        <w:t>155</w:t>
      </w:r>
      <w:r w:rsidR="00D32E76" w:rsidRPr="00DC2B04">
        <w:rPr>
          <w:rFonts w:ascii="Atyp BL Text" w:hAnsi="Atyp BL Text" w:cs="Tahoma"/>
        </w:rPr>
        <w:t> 000,00 Kč</w:t>
      </w:r>
    </w:p>
    <w:p w14:paraId="4E05C436" w14:textId="182AD8B4" w:rsidR="00F462AB" w:rsidRPr="00F462AB" w:rsidRDefault="00F462AB" w:rsidP="00F462AB">
      <w:pPr>
        <w:spacing w:after="120"/>
        <w:ind w:left="357"/>
        <w:rPr>
          <w:rFonts w:ascii="Atyp BL Text" w:hAnsi="Atyp BL Text" w:cs="Tahoma"/>
          <w:b/>
          <w:bCs/>
        </w:rPr>
      </w:pPr>
      <w:r w:rsidRPr="00F462AB">
        <w:rPr>
          <w:rFonts w:ascii="Atyp BL Text" w:hAnsi="Atyp BL Text" w:cs="Tahoma"/>
          <w:b/>
          <w:bCs/>
        </w:rPr>
        <w:t>DPH:</w:t>
      </w:r>
      <w:r w:rsidRPr="00F462AB">
        <w:rPr>
          <w:rFonts w:ascii="Atyp BL Text" w:hAnsi="Atyp BL Text" w:cs="Tahoma"/>
          <w:b/>
          <w:bCs/>
        </w:rPr>
        <w:tab/>
      </w:r>
      <w:r w:rsidRPr="00F462AB">
        <w:rPr>
          <w:rFonts w:ascii="Atyp BL Text" w:hAnsi="Atyp BL Text" w:cs="Tahoma"/>
          <w:b/>
          <w:bCs/>
        </w:rPr>
        <w:tab/>
      </w:r>
      <w:r w:rsidRPr="00F462AB">
        <w:rPr>
          <w:rFonts w:ascii="Atyp BL Text" w:hAnsi="Atyp BL Text" w:cs="Tahoma"/>
          <w:b/>
          <w:bCs/>
        </w:rPr>
        <w:tab/>
      </w:r>
      <w:r w:rsidRPr="00F462AB">
        <w:rPr>
          <w:rFonts w:ascii="Atyp BL Text" w:hAnsi="Atyp BL Text" w:cs="Tahoma"/>
          <w:b/>
          <w:bCs/>
        </w:rPr>
        <w:tab/>
      </w:r>
      <w:r w:rsidRPr="00F462AB">
        <w:rPr>
          <w:rFonts w:ascii="Atyp BL Text" w:hAnsi="Atyp BL Text" w:cs="Tahoma"/>
          <w:b/>
          <w:bCs/>
        </w:rPr>
        <w:tab/>
      </w:r>
      <w:r w:rsidRPr="00F462AB">
        <w:rPr>
          <w:rFonts w:ascii="Atyp BL Text" w:hAnsi="Atyp BL Text" w:cs="Tahoma"/>
          <w:b/>
          <w:bCs/>
        </w:rPr>
        <w:tab/>
      </w:r>
      <w:r w:rsidRPr="00F462AB">
        <w:rPr>
          <w:rFonts w:ascii="Atyp BL Text" w:hAnsi="Atyp BL Text" w:cs="Tahoma"/>
          <w:b/>
          <w:bCs/>
        </w:rPr>
        <w:tab/>
      </w:r>
      <w:r w:rsidRPr="00F462AB">
        <w:rPr>
          <w:rFonts w:ascii="Atyp BL Text" w:hAnsi="Atyp BL Text" w:cs="Tahoma"/>
          <w:b/>
          <w:bCs/>
        </w:rPr>
        <w:tab/>
      </w:r>
      <w:r w:rsidRPr="00F462AB">
        <w:rPr>
          <w:rFonts w:ascii="Atyp BL Text" w:hAnsi="Atyp BL Text" w:cs="Tahoma"/>
          <w:b/>
          <w:bCs/>
        </w:rPr>
        <w:tab/>
      </w:r>
      <w:r w:rsidRPr="00F462AB">
        <w:rPr>
          <w:rFonts w:ascii="Atyp BL Text" w:hAnsi="Atyp BL Text" w:cs="Tahoma"/>
          <w:b/>
          <w:bCs/>
        </w:rPr>
        <w:tab/>
        <w:t xml:space="preserve">  </w:t>
      </w:r>
      <w:r>
        <w:rPr>
          <w:rFonts w:ascii="Atyp BL Text" w:hAnsi="Atyp BL Text" w:cs="Tahoma"/>
          <w:b/>
          <w:bCs/>
        </w:rPr>
        <w:t>53 55</w:t>
      </w:r>
      <w:r w:rsidRPr="00F462AB">
        <w:rPr>
          <w:rFonts w:ascii="Atyp BL Text" w:hAnsi="Atyp BL Text" w:cs="Tahoma"/>
          <w:b/>
          <w:bCs/>
        </w:rPr>
        <w:t>0,00 Kč</w:t>
      </w:r>
    </w:p>
    <w:p w14:paraId="79D9FD55" w14:textId="0AE9135C" w:rsidR="00F462AB" w:rsidRPr="00F462AB" w:rsidRDefault="00F462AB" w:rsidP="005A0C69">
      <w:pPr>
        <w:spacing w:after="180"/>
        <w:ind w:left="357"/>
        <w:rPr>
          <w:rFonts w:ascii="Atyp BL Text" w:hAnsi="Atyp BL Text" w:cs="Tahoma"/>
          <w:b/>
          <w:bCs/>
        </w:rPr>
      </w:pPr>
      <w:r w:rsidRPr="00F462AB">
        <w:rPr>
          <w:rFonts w:ascii="Atyp BL Text" w:hAnsi="Atyp BL Text" w:cs="Tahoma"/>
          <w:b/>
          <w:bCs/>
        </w:rPr>
        <w:t xml:space="preserve">Celková cena </w:t>
      </w:r>
      <w:r w:rsidRPr="007F068A">
        <w:rPr>
          <w:rFonts w:ascii="Atyp BL Text" w:hAnsi="Atyp BL Text" w:cs="Tahoma"/>
          <w:b/>
          <w:bCs/>
        </w:rPr>
        <w:t xml:space="preserve">díla </w:t>
      </w:r>
      <w:r w:rsidRPr="00F462AB">
        <w:rPr>
          <w:rFonts w:ascii="Atyp BL Text" w:hAnsi="Atyp BL Text" w:cs="Tahoma"/>
          <w:b/>
          <w:bCs/>
        </w:rPr>
        <w:t>vč</w:t>
      </w:r>
      <w:r>
        <w:rPr>
          <w:rFonts w:ascii="Atyp BL Text" w:hAnsi="Atyp BL Text" w:cs="Tahoma"/>
          <w:b/>
          <w:bCs/>
        </w:rPr>
        <w:t>etně</w:t>
      </w:r>
      <w:r w:rsidRPr="00F462AB">
        <w:rPr>
          <w:rFonts w:ascii="Atyp BL Text" w:hAnsi="Atyp BL Text" w:cs="Tahoma"/>
          <w:b/>
          <w:bCs/>
        </w:rPr>
        <w:t xml:space="preserve"> DPH:</w:t>
      </w:r>
      <w:r w:rsidRPr="00F462AB">
        <w:rPr>
          <w:rFonts w:ascii="Atyp BL Text" w:hAnsi="Atyp BL Text" w:cs="Tahoma"/>
          <w:b/>
          <w:bCs/>
        </w:rPr>
        <w:tab/>
      </w:r>
      <w:r w:rsidRPr="00F462AB">
        <w:rPr>
          <w:rFonts w:ascii="Atyp BL Text" w:hAnsi="Atyp BL Text" w:cs="Tahoma"/>
          <w:b/>
          <w:bCs/>
        </w:rPr>
        <w:tab/>
      </w:r>
      <w:r w:rsidRPr="00F462AB">
        <w:rPr>
          <w:rFonts w:ascii="Atyp BL Text" w:hAnsi="Atyp BL Text" w:cs="Tahoma"/>
          <w:b/>
          <w:bCs/>
        </w:rPr>
        <w:tab/>
      </w:r>
      <w:r w:rsidRPr="00F462AB">
        <w:rPr>
          <w:rFonts w:ascii="Atyp BL Text" w:hAnsi="Atyp BL Text" w:cs="Tahoma"/>
          <w:b/>
          <w:bCs/>
        </w:rPr>
        <w:tab/>
      </w:r>
      <w:r w:rsidRPr="00F462AB">
        <w:rPr>
          <w:rFonts w:ascii="Atyp BL Text" w:hAnsi="Atyp BL Text" w:cs="Tahoma"/>
          <w:b/>
          <w:bCs/>
        </w:rPr>
        <w:tab/>
      </w:r>
      <w:r w:rsidRPr="00F462AB">
        <w:rPr>
          <w:rFonts w:ascii="Atyp BL Text" w:hAnsi="Atyp BL Text" w:cs="Tahoma"/>
          <w:b/>
          <w:bCs/>
        </w:rPr>
        <w:tab/>
      </w:r>
      <w:r w:rsidRPr="00F462AB">
        <w:rPr>
          <w:rFonts w:ascii="Atyp BL Text" w:hAnsi="Atyp BL Text" w:cs="Tahoma"/>
          <w:b/>
          <w:bCs/>
        </w:rPr>
        <w:tab/>
      </w:r>
      <w:r>
        <w:rPr>
          <w:rFonts w:ascii="Atyp BL Text" w:hAnsi="Atyp BL Text" w:cs="Tahoma"/>
          <w:b/>
          <w:bCs/>
        </w:rPr>
        <w:t>308 55</w:t>
      </w:r>
      <w:r w:rsidRPr="00F462AB">
        <w:rPr>
          <w:rFonts w:ascii="Atyp BL Text" w:hAnsi="Atyp BL Text" w:cs="Tahoma"/>
          <w:b/>
          <w:bCs/>
        </w:rPr>
        <w:t>0,00 Kč</w:t>
      </w:r>
    </w:p>
    <w:p w14:paraId="7E646942" w14:textId="4067F200" w:rsidR="003472B0" w:rsidRPr="001103FE" w:rsidRDefault="003472B0" w:rsidP="00A23C27">
      <w:pPr>
        <w:spacing w:after="180"/>
        <w:rPr>
          <w:rFonts w:ascii="Atyp BL Text" w:hAnsi="Atyp BL Text"/>
        </w:rPr>
      </w:pPr>
      <w:r w:rsidRPr="6FC17072">
        <w:rPr>
          <w:rFonts w:ascii="Atyp BL Text" w:hAnsi="Atyp BL Text"/>
        </w:rPr>
        <w:t>2. Celková cena neobsahuje poplatky dotčeným orgánům státní správy</w:t>
      </w:r>
      <w:r w:rsidR="531C0319" w:rsidRPr="6FC17072">
        <w:rPr>
          <w:rFonts w:ascii="Atyp BL Text" w:hAnsi="Atyp BL Text"/>
        </w:rPr>
        <w:t>, subjektům dotčené technické infrastruktury</w:t>
      </w:r>
      <w:r w:rsidR="00C05172" w:rsidRPr="6FC17072">
        <w:rPr>
          <w:rFonts w:ascii="Atyp BL Text" w:hAnsi="Atyp BL Text"/>
        </w:rPr>
        <w:t xml:space="preserve"> a </w:t>
      </w:r>
      <w:r w:rsidRPr="6FC17072">
        <w:rPr>
          <w:rFonts w:ascii="Atyp BL Text" w:hAnsi="Atyp BL Text"/>
        </w:rPr>
        <w:t>jiným subjektům, které je nutno uhradit</w:t>
      </w:r>
      <w:r w:rsidR="00C05172" w:rsidRPr="6FC17072">
        <w:rPr>
          <w:rFonts w:ascii="Atyp BL Text" w:hAnsi="Atyp BL Text"/>
        </w:rPr>
        <w:t xml:space="preserve"> v </w:t>
      </w:r>
      <w:r w:rsidRPr="6FC17072">
        <w:rPr>
          <w:rFonts w:ascii="Atyp BL Text" w:hAnsi="Atyp BL Text"/>
        </w:rPr>
        <w:t>souvislosti</w:t>
      </w:r>
      <w:r w:rsidR="00C05172" w:rsidRPr="6FC17072">
        <w:rPr>
          <w:rFonts w:ascii="Atyp BL Text" w:hAnsi="Atyp BL Text"/>
        </w:rPr>
        <w:t xml:space="preserve"> s </w:t>
      </w:r>
      <w:r w:rsidR="006F5D00" w:rsidRPr="6FC17072">
        <w:rPr>
          <w:rFonts w:ascii="Atyp BL Text" w:hAnsi="Atyp BL Text"/>
        </w:rPr>
        <w:t xml:space="preserve">případným </w:t>
      </w:r>
      <w:r w:rsidRPr="6FC17072">
        <w:rPr>
          <w:rFonts w:ascii="Atyp BL Text" w:hAnsi="Atyp BL Text"/>
        </w:rPr>
        <w:t xml:space="preserve">projednáním </w:t>
      </w:r>
      <w:r w:rsidRPr="6FC17072">
        <w:rPr>
          <w:rFonts w:ascii="Atyp BL Text" w:hAnsi="Atyp BL Text"/>
        </w:rPr>
        <w:lastRenderedPageBreak/>
        <w:t>Dokumentace</w:t>
      </w:r>
      <w:r w:rsidR="00C05172" w:rsidRPr="6FC17072">
        <w:rPr>
          <w:rFonts w:ascii="Atyp BL Text" w:hAnsi="Atyp BL Text"/>
        </w:rPr>
        <w:t xml:space="preserve"> v </w:t>
      </w:r>
      <w:r w:rsidRPr="6FC17072">
        <w:rPr>
          <w:rFonts w:ascii="Atyp BL Text" w:hAnsi="Atyp BL Text"/>
        </w:rPr>
        <w:t>příslušných správních řízeních</w:t>
      </w:r>
      <w:r w:rsidR="00C05172" w:rsidRPr="6FC17072">
        <w:rPr>
          <w:rFonts w:ascii="Atyp BL Text" w:hAnsi="Atyp BL Text"/>
        </w:rPr>
        <w:t xml:space="preserve"> a </w:t>
      </w:r>
      <w:r w:rsidRPr="6FC17072">
        <w:rPr>
          <w:rFonts w:ascii="Atyp BL Text" w:hAnsi="Atyp BL Text"/>
        </w:rPr>
        <w:t>při přípravě těchto řízení. Tyto poplatky uhradí Objednatel.</w:t>
      </w:r>
    </w:p>
    <w:p w14:paraId="66EED97D" w14:textId="4E318AB2" w:rsidR="001103FE" w:rsidRPr="007146C7" w:rsidRDefault="001103FE" w:rsidP="00A23C27">
      <w:pPr>
        <w:spacing w:after="180"/>
        <w:rPr>
          <w:rFonts w:ascii="Atyp BL Text" w:eastAsia="Calibri" w:hAnsi="Atyp BL Text"/>
        </w:rPr>
      </w:pPr>
      <w:r w:rsidRPr="001103FE">
        <w:rPr>
          <w:rFonts w:ascii="Atyp BL Text" w:eastAsia="Calibri" w:hAnsi="Atyp BL Text"/>
        </w:rPr>
        <w:t>3. DPH bude fakturována v zákonem stanovené výší 21 %. Dojde-li kdykoliv během trvání smluvního vztahu podle této smlouvy k úpravě daňových sazeb, bude tato změna promítnuta do Celkové ceny.</w:t>
      </w:r>
    </w:p>
    <w:p w14:paraId="0199D9EA" w14:textId="77777777" w:rsidR="00412F2E" w:rsidRPr="00E5543E" w:rsidRDefault="00412F2E" w:rsidP="00E2104C">
      <w:pPr>
        <w:keepNext/>
        <w:spacing w:before="360"/>
        <w:jc w:val="center"/>
        <w:rPr>
          <w:rFonts w:ascii="Atyp BL Text" w:hAnsi="Atyp BL Text"/>
          <w:b/>
          <w:bCs/>
        </w:rPr>
      </w:pPr>
      <w:r w:rsidRPr="00E5543E">
        <w:rPr>
          <w:rFonts w:ascii="Atyp BL Text" w:hAnsi="Atyp BL Text"/>
          <w:b/>
          <w:bCs/>
        </w:rPr>
        <w:t>V.</w:t>
      </w:r>
    </w:p>
    <w:p w14:paraId="06499BBC" w14:textId="77777777" w:rsidR="00412F2E" w:rsidRPr="00E5543E" w:rsidRDefault="00412F2E" w:rsidP="000E1F11">
      <w:pPr>
        <w:keepNext/>
        <w:spacing w:after="120"/>
        <w:jc w:val="center"/>
        <w:rPr>
          <w:rFonts w:ascii="Atyp BL Text" w:hAnsi="Atyp BL Text"/>
          <w:b/>
          <w:bCs/>
        </w:rPr>
      </w:pPr>
      <w:r w:rsidRPr="00E5543E">
        <w:rPr>
          <w:rFonts w:ascii="Atyp BL Text" w:hAnsi="Atyp BL Text"/>
          <w:b/>
          <w:bCs/>
        </w:rPr>
        <w:t>Platební podmínky</w:t>
      </w:r>
    </w:p>
    <w:p w14:paraId="4898E9BE" w14:textId="77777777" w:rsidR="00D008F5" w:rsidRPr="00D008F5" w:rsidRDefault="00412F2E" w:rsidP="00D008F5">
      <w:pPr>
        <w:spacing w:after="180"/>
        <w:rPr>
          <w:rFonts w:ascii="Atyp BL Text" w:hAnsi="Atyp BL Text"/>
        </w:rPr>
      </w:pPr>
      <w:r w:rsidRPr="007146C7">
        <w:rPr>
          <w:rFonts w:ascii="Atyp BL Text" w:hAnsi="Atyp BL Text"/>
        </w:rPr>
        <w:t xml:space="preserve">1. Smluvní strany se dohodly, že Celková cena bude </w:t>
      </w:r>
      <w:r w:rsidR="00CB6B83" w:rsidRPr="007146C7">
        <w:rPr>
          <w:rFonts w:ascii="Atyp BL Text" w:hAnsi="Atyp BL Text"/>
        </w:rPr>
        <w:t>Zhotovitel</w:t>
      </w:r>
      <w:r w:rsidRPr="007146C7">
        <w:rPr>
          <w:rFonts w:ascii="Atyp BL Text" w:hAnsi="Atyp BL Text"/>
        </w:rPr>
        <w:t xml:space="preserve">i </w:t>
      </w:r>
      <w:r w:rsidR="00CB6B83" w:rsidRPr="007146C7">
        <w:rPr>
          <w:rFonts w:ascii="Atyp BL Text" w:hAnsi="Atyp BL Text"/>
        </w:rPr>
        <w:t>Objednatel</w:t>
      </w:r>
      <w:r w:rsidRPr="007146C7">
        <w:rPr>
          <w:rFonts w:ascii="Atyp BL Text" w:hAnsi="Atyp BL Text"/>
        </w:rPr>
        <w:t>e</w:t>
      </w:r>
      <w:r w:rsidR="00A86B97" w:rsidRPr="007146C7">
        <w:rPr>
          <w:rFonts w:ascii="Atyp BL Text" w:hAnsi="Atyp BL Text"/>
        </w:rPr>
        <w:t xml:space="preserve">m </w:t>
      </w:r>
      <w:r w:rsidR="00D008F5" w:rsidRPr="00D008F5">
        <w:rPr>
          <w:rFonts w:ascii="Atyp BL Text" w:hAnsi="Atyp BL Text"/>
        </w:rPr>
        <w:t>hrazena formou Dílčích plateb dle rozpisu uvedeného níže v tomto článku.</w:t>
      </w:r>
    </w:p>
    <w:p w14:paraId="5700647D" w14:textId="77777777" w:rsidR="00D008F5" w:rsidRPr="002F5D3A" w:rsidRDefault="00D008F5" w:rsidP="00D008F5">
      <w:pPr>
        <w:pStyle w:val="Bezmezer"/>
        <w:spacing w:after="120"/>
        <w:jc w:val="both"/>
        <w:rPr>
          <w:rFonts w:ascii="Atyp BL Text" w:hAnsi="Atyp BL Text" w:cs="Tahoma"/>
          <w:sz w:val="20"/>
          <w:szCs w:val="20"/>
        </w:rPr>
      </w:pPr>
      <w:r w:rsidRPr="002F5D3A">
        <w:rPr>
          <w:rFonts w:ascii="Atyp BL Text" w:hAnsi="Atyp BL Text" w:cs="Tahoma"/>
          <w:sz w:val="20"/>
          <w:szCs w:val="20"/>
        </w:rPr>
        <w:t>2. Objednatel se zavazuje Zhotoviteli hradit Dílčí platby na základě faktur vystavených Zhotovitelem v následujících termínech:</w:t>
      </w:r>
    </w:p>
    <w:p w14:paraId="5D6E81E1" w14:textId="062503F8" w:rsidR="00D008F5" w:rsidRPr="002F5D3A" w:rsidRDefault="00D008F5" w:rsidP="00D008F5">
      <w:pPr>
        <w:spacing w:after="120"/>
        <w:ind w:left="357"/>
        <w:rPr>
          <w:rFonts w:ascii="Atyp BL Text" w:hAnsi="Atyp BL Text" w:cs="Tahoma"/>
        </w:rPr>
      </w:pPr>
      <w:r w:rsidRPr="002F5D3A">
        <w:rPr>
          <w:rFonts w:ascii="Atyp BL Text" w:hAnsi="Atyp BL Text" w:cs="Tahoma"/>
        </w:rPr>
        <w:t xml:space="preserve">2.1 100% z ceny za </w:t>
      </w:r>
      <w:r w:rsidR="00DC2B04" w:rsidRPr="002F5D3A">
        <w:rPr>
          <w:rFonts w:ascii="Atyp BL Text" w:hAnsi="Atyp BL Text" w:cs="Tahoma"/>
        </w:rPr>
        <w:t>Koncept s</w:t>
      </w:r>
      <w:r w:rsidRPr="002F5D3A">
        <w:rPr>
          <w:rFonts w:ascii="Atyp BL Text" w:hAnsi="Atyp BL Text" w:cs="Tahoma"/>
        </w:rPr>
        <w:t>tudi</w:t>
      </w:r>
      <w:r w:rsidR="00DC2B04" w:rsidRPr="002F5D3A">
        <w:rPr>
          <w:rFonts w:ascii="Atyp BL Text" w:hAnsi="Atyp BL Text" w:cs="Tahoma"/>
        </w:rPr>
        <w:t>e</w:t>
      </w:r>
      <w:r w:rsidRPr="002F5D3A">
        <w:rPr>
          <w:rFonts w:ascii="Atyp BL Text" w:hAnsi="Atyp BL Text" w:cs="Tahoma"/>
        </w:rPr>
        <w:t xml:space="preserve"> (dle čl</w:t>
      </w:r>
      <w:r w:rsidR="001B026E" w:rsidRPr="002F5D3A">
        <w:rPr>
          <w:rFonts w:ascii="Atyp BL Text" w:hAnsi="Atyp BL Text" w:cs="Tahoma"/>
        </w:rPr>
        <w:t>ánku</w:t>
      </w:r>
      <w:r w:rsidRPr="002F5D3A">
        <w:rPr>
          <w:rFonts w:ascii="Atyp BL Text" w:hAnsi="Atyp BL Text" w:cs="Tahoma"/>
        </w:rPr>
        <w:t xml:space="preserve"> II</w:t>
      </w:r>
      <w:r w:rsidR="001B026E" w:rsidRPr="002F5D3A">
        <w:rPr>
          <w:rFonts w:ascii="Atyp BL Text" w:hAnsi="Atyp BL Text" w:cs="Tahoma"/>
        </w:rPr>
        <w:t>,</w:t>
      </w:r>
      <w:r w:rsidRPr="002F5D3A">
        <w:rPr>
          <w:rFonts w:ascii="Atyp BL Text" w:hAnsi="Atyp BL Text" w:cs="Tahoma"/>
        </w:rPr>
        <w:t xml:space="preserve"> bodu 3.1 smlouvy) bude uhrazeno po </w:t>
      </w:r>
      <w:r w:rsidR="004B09AE" w:rsidRPr="002F5D3A">
        <w:rPr>
          <w:rFonts w:ascii="Atyp BL Text" w:hAnsi="Atyp BL Text" w:cs="Tahoma"/>
        </w:rPr>
        <w:t xml:space="preserve">písemném odsouhlasení a přijetí </w:t>
      </w:r>
      <w:r w:rsidR="00164AAF" w:rsidRPr="00164AAF">
        <w:rPr>
          <w:rFonts w:ascii="Atyp BL Text" w:hAnsi="Atyp BL Text" w:cs="Tahoma"/>
        </w:rPr>
        <w:t>dílčí část</w:t>
      </w:r>
      <w:r w:rsidR="00164AAF">
        <w:rPr>
          <w:rFonts w:ascii="Atyp BL Text" w:hAnsi="Atyp BL Text" w:cs="Tahoma"/>
        </w:rPr>
        <w:t>i</w:t>
      </w:r>
      <w:r w:rsidR="00164AAF" w:rsidRPr="00164AAF">
        <w:rPr>
          <w:rFonts w:ascii="Atyp BL Text" w:hAnsi="Atyp BL Text" w:cs="Tahoma"/>
        </w:rPr>
        <w:t xml:space="preserve"> díla</w:t>
      </w:r>
      <w:r w:rsidR="004B09AE" w:rsidRPr="002F5D3A">
        <w:rPr>
          <w:rFonts w:ascii="Atyp BL Text" w:hAnsi="Atyp BL Text" w:cs="Tahoma"/>
        </w:rPr>
        <w:t xml:space="preserve"> Objednatelem</w:t>
      </w:r>
      <w:r w:rsidRPr="002F5D3A">
        <w:rPr>
          <w:rFonts w:ascii="Atyp BL Text" w:hAnsi="Atyp BL Text" w:cs="Tahoma"/>
        </w:rPr>
        <w:t>.</w:t>
      </w:r>
    </w:p>
    <w:p w14:paraId="5A7606BA" w14:textId="3A6B9C39" w:rsidR="00D008F5" w:rsidRPr="00E66620" w:rsidRDefault="009B1838" w:rsidP="00D008F5">
      <w:pPr>
        <w:spacing w:after="180"/>
        <w:ind w:left="357"/>
        <w:rPr>
          <w:rFonts w:ascii="Atyp BL Text" w:hAnsi="Atyp BL Text" w:cs="Tahoma"/>
        </w:rPr>
      </w:pPr>
      <w:r w:rsidRPr="002F5D3A">
        <w:rPr>
          <w:rFonts w:ascii="Atyp BL Text" w:hAnsi="Atyp BL Text" w:cs="Tahoma"/>
        </w:rPr>
        <w:t>2.2 100</w:t>
      </w:r>
      <w:r w:rsidR="00D008F5" w:rsidRPr="002F5D3A">
        <w:rPr>
          <w:rFonts w:ascii="Atyp BL Text" w:hAnsi="Atyp BL Text" w:cs="Tahoma"/>
        </w:rPr>
        <w:t xml:space="preserve">% z ceny za </w:t>
      </w:r>
      <w:r w:rsidR="00DC2B04" w:rsidRPr="002F5D3A">
        <w:rPr>
          <w:rFonts w:ascii="Atyp BL Text" w:hAnsi="Atyp BL Text" w:cs="Tahoma"/>
        </w:rPr>
        <w:t xml:space="preserve">Čistopis studie </w:t>
      </w:r>
      <w:r w:rsidR="00D008F5" w:rsidRPr="002F5D3A">
        <w:rPr>
          <w:rFonts w:ascii="Atyp BL Text" w:hAnsi="Atyp BL Text" w:cs="Tahoma"/>
        </w:rPr>
        <w:t>(dle čl</w:t>
      </w:r>
      <w:r w:rsidR="001B026E" w:rsidRPr="002F5D3A">
        <w:rPr>
          <w:rFonts w:ascii="Atyp BL Text" w:hAnsi="Atyp BL Text" w:cs="Tahoma"/>
        </w:rPr>
        <w:t>ánku</w:t>
      </w:r>
      <w:r w:rsidR="00D008F5" w:rsidRPr="002F5D3A">
        <w:rPr>
          <w:rFonts w:ascii="Atyp BL Text" w:hAnsi="Atyp BL Text" w:cs="Tahoma"/>
        </w:rPr>
        <w:t xml:space="preserve"> II</w:t>
      </w:r>
      <w:r w:rsidR="001B026E" w:rsidRPr="002F5D3A">
        <w:rPr>
          <w:rFonts w:ascii="Atyp BL Text" w:hAnsi="Atyp BL Text" w:cs="Tahoma"/>
        </w:rPr>
        <w:t>,</w:t>
      </w:r>
      <w:r w:rsidR="00D008F5" w:rsidRPr="002F5D3A">
        <w:rPr>
          <w:rFonts w:ascii="Atyp BL Text" w:hAnsi="Atyp BL Text" w:cs="Tahoma"/>
        </w:rPr>
        <w:t xml:space="preserve"> bod</w:t>
      </w:r>
      <w:r w:rsidR="00DC2B04" w:rsidRPr="002F5D3A">
        <w:rPr>
          <w:rFonts w:ascii="Atyp BL Text" w:hAnsi="Atyp BL Text" w:cs="Tahoma"/>
        </w:rPr>
        <w:t>u</w:t>
      </w:r>
      <w:r w:rsidR="00D008F5" w:rsidRPr="002F5D3A">
        <w:rPr>
          <w:rFonts w:ascii="Atyp BL Text" w:hAnsi="Atyp BL Text" w:cs="Tahoma"/>
        </w:rPr>
        <w:t xml:space="preserve"> 3.2 smlouvy) bude uhrazeno po písemném odsouhlasení</w:t>
      </w:r>
      <w:r w:rsidR="004B09AE" w:rsidRPr="002F5D3A">
        <w:rPr>
          <w:rFonts w:ascii="Atyp BL Text" w:hAnsi="Atyp BL Text" w:cs="Tahoma"/>
        </w:rPr>
        <w:t xml:space="preserve"> a přijetí</w:t>
      </w:r>
      <w:r w:rsidR="00D008F5" w:rsidRPr="002F5D3A">
        <w:rPr>
          <w:rFonts w:ascii="Atyp BL Text" w:hAnsi="Atyp BL Text" w:cs="Tahoma"/>
        </w:rPr>
        <w:t xml:space="preserve"> </w:t>
      </w:r>
      <w:r w:rsidR="00164AAF" w:rsidRPr="00164AAF">
        <w:rPr>
          <w:rFonts w:ascii="Atyp BL Text" w:hAnsi="Atyp BL Text" w:cs="Tahoma"/>
        </w:rPr>
        <w:t>dílčí část</w:t>
      </w:r>
      <w:r w:rsidR="00164AAF">
        <w:rPr>
          <w:rFonts w:ascii="Atyp BL Text" w:hAnsi="Atyp BL Text" w:cs="Tahoma"/>
        </w:rPr>
        <w:t>i</w:t>
      </w:r>
      <w:r w:rsidR="00164AAF" w:rsidRPr="00164AAF">
        <w:rPr>
          <w:rFonts w:ascii="Atyp BL Text" w:hAnsi="Atyp BL Text" w:cs="Tahoma"/>
        </w:rPr>
        <w:t xml:space="preserve"> díla</w:t>
      </w:r>
      <w:r w:rsidR="004B09AE" w:rsidRPr="002F5D3A">
        <w:rPr>
          <w:rFonts w:ascii="Atyp BL Text" w:hAnsi="Atyp BL Text" w:cs="Tahoma"/>
        </w:rPr>
        <w:t xml:space="preserve"> Objednatelem</w:t>
      </w:r>
      <w:r w:rsidR="00D008F5" w:rsidRPr="002F5D3A">
        <w:rPr>
          <w:rFonts w:ascii="Atyp BL Text" w:hAnsi="Atyp BL Text" w:cs="Tahoma"/>
        </w:rPr>
        <w:t>.</w:t>
      </w:r>
    </w:p>
    <w:p w14:paraId="489796AB" w14:textId="4445D62F" w:rsidR="00412F2E" w:rsidRPr="007146C7" w:rsidRDefault="00D008F5" w:rsidP="00A23C27">
      <w:pPr>
        <w:spacing w:after="180"/>
        <w:rPr>
          <w:rFonts w:ascii="Atyp BL Text" w:hAnsi="Atyp BL Text"/>
        </w:rPr>
      </w:pPr>
      <w:r>
        <w:rPr>
          <w:rFonts w:ascii="Atyp BL Text" w:hAnsi="Atyp BL Text"/>
        </w:rPr>
        <w:t>3</w:t>
      </w:r>
      <w:r w:rsidR="00412F2E" w:rsidRPr="007146C7">
        <w:rPr>
          <w:rFonts w:ascii="Atyp BL Text" w:hAnsi="Atyp BL Text"/>
        </w:rPr>
        <w:t>. Splatnost faktur</w:t>
      </w:r>
      <w:r w:rsidR="05815F6B" w:rsidRPr="007146C7">
        <w:rPr>
          <w:rFonts w:ascii="Atyp BL Text" w:hAnsi="Atyp BL Text"/>
        </w:rPr>
        <w:t>y</w:t>
      </w:r>
      <w:r w:rsidR="00412F2E" w:rsidRPr="007146C7">
        <w:rPr>
          <w:rFonts w:ascii="Atyp BL Text" w:hAnsi="Atyp BL Text"/>
        </w:rPr>
        <w:t xml:space="preserve"> vystaven</w:t>
      </w:r>
      <w:r w:rsidR="22838CD6" w:rsidRPr="007146C7">
        <w:rPr>
          <w:rFonts w:ascii="Atyp BL Text" w:hAnsi="Atyp BL Text"/>
        </w:rPr>
        <w:t>é</w:t>
      </w:r>
      <w:r w:rsidR="00412F2E" w:rsidRPr="007146C7">
        <w:rPr>
          <w:rFonts w:ascii="Atyp BL Text" w:hAnsi="Atyp BL Text"/>
        </w:rPr>
        <w:t xml:space="preserve"> </w:t>
      </w:r>
      <w:r w:rsidR="00CB6B83" w:rsidRPr="007146C7">
        <w:rPr>
          <w:rFonts w:ascii="Atyp BL Text" w:hAnsi="Atyp BL Text"/>
        </w:rPr>
        <w:t>Zhotovitel</w:t>
      </w:r>
      <w:r w:rsidR="00412F2E" w:rsidRPr="007146C7">
        <w:rPr>
          <w:rFonts w:ascii="Atyp BL Text" w:hAnsi="Atyp BL Text"/>
        </w:rPr>
        <w:t>em bude</w:t>
      </w:r>
      <w:r w:rsidR="003C3FB6" w:rsidRPr="007146C7">
        <w:rPr>
          <w:rFonts w:ascii="Atyp BL Text" w:hAnsi="Atyp BL Text"/>
        </w:rPr>
        <w:t xml:space="preserve"> </w:t>
      </w:r>
      <w:r w:rsidR="00A96C26" w:rsidRPr="007146C7">
        <w:rPr>
          <w:rFonts w:ascii="Atyp BL Text" w:hAnsi="Atyp BL Text"/>
        </w:rPr>
        <w:t>30</w:t>
      </w:r>
      <w:r w:rsidR="003C3FB6" w:rsidRPr="007146C7">
        <w:rPr>
          <w:rFonts w:ascii="Atyp BL Text" w:hAnsi="Atyp BL Text"/>
        </w:rPr>
        <w:t xml:space="preserve"> kalendářních dnů</w:t>
      </w:r>
      <w:r w:rsidR="00412F2E" w:rsidRPr="007146C7">
        <w:rPr>
          <w:rFonts w:ascii="Atyp BL Text" w:hAnsi="Atyp BL Text"/>
        </w:rPr>
        <w:t xml:space="preserve"> od jej</w:t>
      </w:r>
      <w:r w:rsidR="227B0CF4" w:rsidRPr="007146C7">
        <w:rPr>
          <w:rFonts w:ascii="Atyp BL Text" w:hAnsi="Atyp BL Text"/>
        </w:rPr>
        <w:t>í</w:t>
      </w:r>
      <w:r w:rsidR="00412F2E" w:rsidRPr="007146C7">
        <w:rPr>
          <w:rFonts w:ascii="Atyp BL Text" w:hAnsi="Atyp BL Text"/>
        </w:rPr>
        <w:t>h</w:t>
      </w:r>
      <w:r w:rsidR="4E04B077" w:rsidRPr="007146C7">
        <w:rPr>
          <w:rFonts w:ascii="Atyp BL Text" w:hAnsi="Atyp BL Text"/>
        </w:rPr>
        <w:t>o</w:t>
      </w:r>
      <w:r w:rsidR="00412F2E" w:rsidRPr="007146C7">
        <w:rPr>
          <w:rFonts w:ascii="Atyp BL Text" w:hAnsi="Atyp BL Text"/>
        </w:rPr>
        <w:t xml:space="preserve"> vystavení. </w:t>
      </w:r>
      <w:r w:rsidR="00CB6B83" w:rsidRPr="007146C7">
        <w:rPr>
          <w:rFonts w:ascii="Atyp BL Text" w:hAnsi="Atyp BL Text"/>
        </w:rPr>
        <w:t>Zhotovitel</w:t>
      </w:r>
      <w:r w:rsidR="00412F2E" w:rsidRPr="007146C7">
        <w:rPr>
          <w:rFonts w:ascii="Atyp BL Text" w:hAnsi="Atyp BL Text"/>
        </w:rPr>
        <w:t xml:space="preserve"> zašle faktur</w:t>
      </w:r>
      <w:r w:rsidR="6586640D" w:rsidRPr="007146C7">
        <w:rPr>
          <w:rFonts w:ascii="Atyp BL Text" w:hAnsi="Atyp BL Text"/>
        </w:rPr>
        <w:t>u</w:t>
      </w:r>
      <w:r w:rsidR="00C05172" w:rsidRPr="007146C7">
        <w:rPr>
          <w:rFonts w:ascii="Atyp BL Text" w:hAnsi="Atyp BL Text"/>
        </w:rPr>
        <w:t xml:space="preserve"> v </w:t>
      </w:r>
      <w:r w:rsidR="003408C6" w:rsidRPr="007146C7">
        <w:rPr>
          <w:rFonts w:ascii="Atyp BL Text" w:hAnsi="Atyp BL Text"/>
        </w:rPr>
        <w:t>elektronické</w:t>
      </w:r>
      <w:r w:rsidR="406A9567" w:rsidRPr="007146C7">
        <w:rPr>
          <w:rFonts w:ascii="Atyp BL Text" w:hAnsi="Atyp BL Text"/>
        </w:rPr>
        <w:t xml:space="preserve"> </w:t>
      </w:r>
      <w:r w:rsidR="003408C6" w:rsidRPr="007146C7">
        <w:rPr>
          <w:rFonts w:ascii="Atyp BL Text" w:hAnsi="Atyp BL Text"/>
        </w:rPr>
        <w:t xml:space="preserve">podobě </w:t>
      </w:r>
      <w:r w:rsidR="00412F2E" w:rsidRPr="007146C7">
        <w:rPr>
          <w:rFonts w:ascii="Atyp BL Text" w:hAnsi="Atyp BL Text"/>
        </w:rPr>
        <w:t>e-mailem na adresu</w:t>
      </w:r>
      <w:r w:rsidR="003C3FB6" w:rsidRPr="007146C7">
        <w:rPr>
          <w:rFonts w:ascii="Atyp BL Text" w:hAnsi="Atyp BL Text"/>
        </w:rPr>
        <w:t xml:space="preserve"> </w:t>
      </w:r>
      <w:r w:rsidR="00450729">
        <w:rPr>
          <w:rFonts w:ascii="Atyp BL Text" w:hAnsi="Atyp BL Text"/>
        </w:rPr>
        <w:t>ředitelky organizace uvedenou v článku I, bodě 3 smlouvy</w:t>
      </w:r>
      <w:r w:rsidR="003472B0" w:rsidRPr="007146C7">
        <w:rPr>
          <w:rFonts w:ascii="Atyp BL Text" w:hAnsi="Atyp BL Text"/>
        </w:rPr>
        <w:t xml:space="preserve">. </w:t>
      </w:r>
      <w:r w:rsidR="008B202F" w:rsidRPr="007146C7">
        <w:rPr>
          <w:rFonts w:ascii="Atyp BL Text" w:hAnsi="Atyp BL Text"/>
        </w:rPr>
        <w:t>V</w:t>
      </w:r>
      <w:r w:rsidR="00487AD5" w:rsidRPr="007146C7">
        <w:rPr>
          <w:rFonts w:ascii="Atyp BL Text" w:hAnsi="Atyp BL Text"/>
        </w:rPr>
        <w:t> </w:t>
      </w:r>
      <w:r w:rsidR="008B202F" w:rsidRPr="007146C7">
        <w:rPr>
          <w:rFonts w:ascii="Atyp BL Text" w:hAnsi="Atyp BL Text"/>
        </w:rPr>
        <w:t>případě pochybností o </w:t>
      </w:r>
      <w:r w:rsidR="00412F2E" w:rsidRPr="007146C7">
        <w:rPr>
          <w:rFonts w:ascii="Atyp BL Text" w:hAnsi="Atyp BL Text"/>
        </w:rPr>
        <w:t xml:space="preserve">doručení faktury </w:t>
      </w:r>
      <w:r w:rsidR="00CB6B83" w:rsidRPr="007146C7">
        <w:rPr>
          <w:rFonts w:ascii="Atyp BL Text" w:hAnsi="Atyp BL Text"/>
        </w:rPr>
        <w:t>Objednatel</w:t>
      </w:r>
      <w:r w:rsidR="00412F2E" w:rsidRPr="007146C7">
        <w:rPr>
          <w:rFonts w:ascii="Atyp BL Text" w:hAnsi="Atyp BL Text"/>
        </w:rPr>
        <w:t>i se faktura považuje za</w:t>
      </w:r>
      <w:r w:rsidR="008B202F" w:rsidRPr="007146C7">
        <w:rPr>
          <w:rFonts w:ascii="Atyp BL Text" w:hAnsi="Atyp BL Text"/>
        </w:rPr>
        <w:t xml:space="preserve"> doručenou dnem následujícím po</w:t>
      </w:r>
      <w:r w:rsidR="00487AD5" w:rsidRPr="007146C7">
        <w:rPr>
          <w:rFonts w:ascii="Atyp BL Text" w:hAnsi="Atyp BL Text"/>
        </w:rPr>
        <w:t xml:space="preserve"> </w:t>
      </w:r>
      <w:r w:rsidR="00412F2E" w:rsidRPr="007146C7">
        <w:rPr>
          <w:rFonts w:ascii="Atyp BL Text" w:hAnsi="Atyp BL Text"/>
        </w:rPr>
        <w:t>jejím prokazatelném odeslání.</w:t>
      </w:r>
    </w:p>
    <w:p w14:paraId="00D32AD2" w14:textId="37B32C96" w:rsidR="00412F2E" w:rsidRPr="007146C7" w:rsidRDefault="00D008F5" w:rsidP="00A23C27">
      <w:pPr>
        <w:spacing w:after="180"/>
        <w:rPr>
          <w:rFonts w:ascii="Atyp BL Text" w:hAnsi="Atyp BL Text"/>
        </w:rPr>
      </w:pPr>
      <w:r>
        <w:rPr>
          <w:rFonts w:ascii="Atyp BL Text" w:hAnsi="Atyp BL Text"/>
        </w:rPr>
        <w:t>4</w:t>
      </w:r>
      <w:r w:rsidR="00412F2E" w:rsidRPr="007146C7">
        <w:rPr>
          <w:rFonts w:ascii="Atyp BL Text" w:hAnsi="Atyp BL Text"/>
        </w:rPr>
        <w:t xml:space="preserve">. </w:t>
      </w:r>
      <w:r w:rsidR="00CB6B83" w:rsidRPr="007146C7">
        <w:rPr>
          <w:rFonts w:ascii="Atyp BL Text" w:hAnsi="Atyp BL Text"/>
        </w:rPr>
        <w:t>Zhotovitel</w:t>
      </w:r>
      <w:r w:rsidR="00412F2E" w:rsidRPr="007146C7">
        <w:rPr>
          <w:rFonts w:ascii="Atyp BL Text" w:hAnsi="Atyp BL Text"/>
        </w:rPr>
        <w:t xml:space="preserve"> není</w:t>
      </w:r>
      <w:r w:rsidR="00C05172" w:rsidRPr="007146C7">
        <w:rPr>
          <w:rFonts w:ascii="Atyp BL Text" w:hAnsi="Atyp BL Text"/>
        </w:rPr>
        <w:t xml:space="preserve"> v </w:t>
      </w:r>
      <w:r w:rsidR="00412F2E" w:rsidRPr="007146C7">
        <w:rPr>
          <w:rFonts w:ascii="Atyp BL Text" w:hAnsi="Atyp BL Text"/>
        </w:rPr>
        <w:t>prodlení</w:t>
      </w:r>
      <w:r w:rsidR="00C05172" w:rsidRPr="007146C7">
        <w:rPr>
          <w:rFonts w:ascii="Atyp BL Text" w:hAnsi="Atyp BL Text"/>
        </w:rPr>
        <w:t xml:space="preserve"> s </w:t>
      </w:r>
      <w:r w:rsidR="00412F2E" w:rsidRPr="007146C7">
        <w:rPr>
          <w:rFonts w:ascii="Atyp BL Text" w:hAnsi="Atyp BL Text"/>
        </w:rPr>
        <w:t xml:space="preserve">plněním, je-li </w:t>
      </w:r>
      <w:r w:rsidR="00CB6B83" w:rsidRPr="007146C7">
        <w:rPr>
          <w:rFonts w:ascii="Atyp BL Text" w:hAnsi="Atyp BL Text"/>
        </w:rPr>
        <w:t>Objednatel</w:t>
      </w:r>
      <w:r w:rsidR="00C05172" w:rsidRPr="007146C7">
        <w:rPr>
          <w:rFonts w:ascii="Atyp BL Text" w:hAnsi="Atyp BL Text"/>
        </w:rPr>
        <w:t xml:space="preserve"> v </w:t>
      </w:r>
      <w:r w:rsidR="00412F2E" w:rsidRPr="007146C7">
        <w:rPr>
          <w:rFonts w:ascii="Atyp BL Text" w:hAnsi="Atyp BL Text"/>
        </w:rPr>
        <w:t>prodlení</w:t>
      </w:r>
      <w:r w:rsidR="00C05172" w:rsidRPr="007146C7">
        <w:rPr>
          <w:rFonts w:ascii="Atyp BL Text" w:hAnsi="Atyp BL Text"/>
        </w:rPr>
        <w:t xml:space="preserve"> s </w:t>
      </w:r>
      <w:r w:rsidR="00412F2E" w:rsidRPr="007146C7">
        <w:rPr>
          <w:rFonts w:ascii="Atyp BL Text" w:hAnsi="Atyp BL Text"/>
        </w:rPr>
        <w:t xml:space="preserve">úhradou jakékoli faktury vystavené </w:t>
      </w:r>
      <w:r w:rsidR="00CB6B83" w:rsidRPr="007146C7">
        <w:rPr>
          <w:rFonts w:ascii="Atyp BL Text" w:hAnsi="Atyp BL Text"/>
        </w:rPr>
        <w:t>Zhotovitel</w:t>
      </w:r>
      <w:r w:rsidR="00412F2E" w:rsidRPr="007146C7">
        <w:rPr>
          <w:rFonts w:ascii="Atyp BL Text" w:hAnsi="Atyp BL Text"/>
        </w:rPr>
        <w:t xml:space="preserve">em. </w:t>
      </w:r>
    </w:p>
    <w:p w14:paraId="68496230" w14:textId="0DB8B13C" w:rsidR="00412F2E" w:rsidRPr="007146C7" w:rsidRDefault="00D008F5" w:rsidP="00A23C27">
      <w:pPr>
        <w:spacing w:after="180"/>
        <w:rPr>
          <w:rFonts w:ascii="Atyp BL Text" w:hAnsi="Atyp BL Text"/>
        </w:rPr>
      </w:pPr>
      <w:r>
        <w:rPr>
          <w:rFonts w:ascii="Atyp BL Text" w:hAnsi="Atyp BL Text"/>
        </w:rPr>
        <w:t>5</w:t>
      </w:r>
      <w:r w:rsidR="00412F2E" w:rsidRPr="007146C7">
        <w:rPr>
          <w:rFonts w:ascii="Atyp BL Text" w:hAnsi="Atyp BL Text"/>
        </w:rPr>
        <w:t xml:space="preserve">. Případné vzájemně dohodnuté práce ze strany </w:t>
      </w:r>
      <w:r w:rsidR="00CB6B83" w:rsidRPr="007146C7">
        <w:rPr>
          <w:rFonts w:ascii="Atyp BL Text" w:hAnsi="Atyp BL Text"/>
        </w:rPr>
        <w:t>Zhotovitel</w:t>
      </w:r>
      <w:r w:rsidR="0028579C" w:rsidRPr="007146C7">
        <w:rPr>
          <w:rFonts w:ascii="Atyp BL Text" w:hAnsi="Atyp BL Text"/>
        </w:rPr>
        <w:t>e</w:t>
      </w:r>
      <w:r w:rsidR="00412F2E" w:rsidRPr="007146C7">
        <w:rPr>
          <w:rFonts w:ascii="Atyp BL Text" w:hAnsi="Atyp BL Text"/>
        </w:rPr>
        <w:t xml:space="preserve"> jdoucí nad rámec této </w:t>
      </w:r>
      <w:r w:rsidR="00AE31A4" w:rsidRPr="007146C7">
        <w:rPr>
          <w:rFonts w:ascii="Atyp BL Text" w:hAnsi="Atyp BL Text"/>
        </w:rPr>
        <w:t>s</w:t>
      </w:r>
      <w:r w:rsidR="00412F2E" w:rsidRPr="007146C7">
        <w:rPr>
          <w:rFonts w:ascii="Atyp BL Text" w:hAnsi="Atyp BL Text"/>
        </w:rPr>
        <w:t xml:space="preserve">mlouvy budou </w:t>
      </w:r>
      <w:r w:rsidR="00CB6B83" w:rsidRPr="007146C7">
        <w:rPr>
          <w:rFonts w:ascii="Atyp BL Text" w:hAnsi="Atyp BL Text"/>
        </w:rPr>
        <w:t>Zhotovitel</w:t>
      </w:r>
      <w:r w:rsidR="00412F2E" w:rsidRPr="007146C7">
        <w:rPr>
          <w:rFonts w:ascii="Atyp BL Text" w:hAnsi="Atyp BL Text"/>
        </w:rPr>
        <w:t>em účtovány zvlášť po vzájemné písemné dohodě</w:t>
      </w:r>
      <w:r w:rsidR="00C05172" w:rsidRPr="007146C7">
        <w:rPr>
          <w:rFonts w:ascii="Atyp BL Text" w:hAnsi="Atyp BL Text"/>
        </w:rPr>
        <w:t xml:space="preserve"> s </w:t>
      </w:r>
      <w:r w:rsidR="00CB6B83" w:rsidRPr="007146C7">
        <w:rPr>
          <w:rFonts w:ascii="Atyp BL Text" w:hAnsi="Atyp BL Text"/>
        </w:rPr>
        <w:t>Objednatel</w:t>
      </w:r>
      <w:r w:rsidR="00412F2E" w:rsidRPr="007146C7">
        <w:rPr>
          <w:rFonts w:ascii="Atyp BL Text" w:hAnsi="Atyp BL Text"/>
        </w:rPr>
        <w:t>em.</w:t>
      </w:r>
    </w:p>
    <w:p w14:paraId="71B29ACD" w14:textId="23C653B8" w:rsidR="00412F2E" w:rsidRPr="00E26EB1" w:rsidRDefault="00412F2E" w:rsidP="00E2104C">
      <w:pPr>
        <w:keepNext/>
        <w:spacing w:before="360"/>
        <w:jc w:val="center"/>
        <w:rPr>
          <w:rFonts w:ascii="Atyp BL Text" w:hAnsi="Atyp BL Text"/>
          <w:b/>
          <w:bCs/>
        </w:rPr>
      </w:pPr>
      <w:r w:rsidRPr="00E26EB1">
        <w:rPr>
          <w:rFonts w:ascii="Atyp BL Text" w:hAnsi="Atyp BL Text"/>
          <w:b/>
          <w:bCs/>
        </w:rPr>
        <w:t>VI.</w:t>
      </w:r>
    </w:p>
    <w:p w14:paraId="6BE9A9A0" w14:textId="00DB9843" w:rsidR="00412F2E" w:rsidRPr="00E26EB1" w:rsidRDefault="00412F2E" w:rsidP="000E1F11">
      <w:pPr>
        <w:keepNext/>
        <w:spacing w:after="120"/>
        <w:jc w:val="center"/>
        <w:rPr>
          <w:rFonts w:ascii="Atyp BL Text" w:hAnsi="Atyp BL Text"/>
          <w:b/>
          <w:bCs/>
        </w:rPr>
      </w:pPr>
      <w:r w:rsidRPr="00E26EB1">
        <w:rPr>
          <w:rFonts w:ascii="Atyp BL Text" w:hAnsi="Atyp BL Text"/>
          <w:b/>
          <w:bCs/>
        </w:rPr>
        <w:t>Práva</w:t>
      </w:r>
      <w:r w:rsidR="00C05172" w:rsidRPr="00E26EB1">
        <w:rPr>
          <w:rFonts w:ascii="Atyp BL Text" w:hAnsi="Atyp BL Text"/>
          <w:b/>
          <w:bCs/>
        </w:rPr>
        <w:t xml:space="preserve"> a </w:t>
      </w:r>
      <w:r w:rsidRPr="00E26EB1">
        <w:rPr>
          <w:rFonts w:ascii="Atyp BL Text" w:hAnsi="Atyp BL Text"/>
          <w:b/>
          <w:bCs/>
        </w:rPr>
        <w:t>povinnosti smluvních stran, součinnost</w:t>
      </w:r>
    </w:p>
    <w:p w14:paraId="6E784DCD" w14:textId="21395FC3" w:rsidR="0015091E" w:rsidRPr="007146C7" w:rsidRDefault="000A7CEF" w:rsidP="00D008F5">
      <w:pPr>
        <w:spacing w:after="180"/>
        <w:rPr>
          <w:rFonts w:ascii="Atyp BL Text" w:hAnsi="Atyp BL Text"/>
        </w:rPr>
      </w:pPr>
      <w:r w:rsidRPr="007146C7">
        <w:rPr>
          <w:rFonts w:ascii="Atyp BL Text" w:hAnsi="Atyp BL Text"/>
        </w:rPr>
        <w:t>1</w:t>
      </w:r>
      <w:r w:rsidR="004B25CB" w:rsidRPr="007146C7">
        <w:rPr>
          <w:rFonts w:ascii="Atyp BL Text" w:hAnsi="Atyp BL Text"/>
        </w:rPr>
        <w:t xml:space="preserve">. </w:t>
      </w:r>
      <w:r w:rsidR="00CB6B83" w:rsidRPr="007146C7">
        <w:rPr>
          <w:rFonts w:ascii="Atyp BL Text" w:hAnsi="Atyp BL Text"/>
        </w:rPr>
        <w:t>Objednatel</w:t>
      </w:r>
      <w:r w:rsidR="004B25CB" w:rsidRPr="007146C7">
        <w:rPr>
          <w:rFonts w:ascii="Atyp BL Text" w:hAnsi="Atyp BL Text"/>
        </w:rPr>
        <w:t xml:space="preserve"> se zavazuje poskytnout </w:t>
      </w:r>
      <w:r w:rsidR="00CB6B83" w:rsidRPr="007146C7">
        <w:rPr>
          <w:rFonts w:ascii="Atyp BL Text" w:hAnsi="Atyp BL Text"/>
        </w:rPr>
        <w:t>Zhotovitel</w:t>
      </w:r>
      <w:r w:rsidR="004B25CB" w:rsidRPr="007146C7">
        <w:rPr>
          <w:rFonts w:ascii="Atyp BL Text" w:hAnsi="Atyp BL Text"/>
        </w:rPr>
        <w:t xml:space="preserve">i </w:t>
      </w:r>
      <w:r w:rsidR="0028579C" w:rsidRPr="007146C7">
        <w:rPr>
          <w:rFonts w:ascii="Atyp BL Text" w:hAnsi="Atyp BL Text"/>
        </w:rPr>
        <w:t>veškerou nezbytnou součinnost</w:t>
      </w:r>
      <w:r w:rsidR="00C05172" w:rsidRPr="007146C7">
        <w:rPr>
          <w:rFonts w:ascii="Atyp BL Text" w:hAnsi="Atyp BL Text"/>
        </w:rPr>
        <w:t xml:space="preserve"> a </w:t>
      </w:r>
      <w:r w:rsidR="00CB6B83" w:rsidRPr="007146C7">
        <w:rPr>
          <w:rFonts w:ascii="Atyp BL Text" w:hAnsi="Atyp BL Text"/>
        </w:rPr>
        <w:t>Zhotovitel</w:t>
      </w:r>
      <w:r w:rsidR="004B25CB" w:rsidRPr="007146C7">
        <w:rPr>
          <w:rFonts w:ascii="Atyp BL Text" w:hAnsi="Atyp BL Text"/>
        </w:rPr>
        <w:t>em požadované informace</w:t>
      </w:r>
      <w:r w:rsidR="00C05172" w:rsidRPr="007146C7">
        <w:rPr>
          <w:rFonts w:ascii="Atyp BL Text" w:hAnsi="Atyp BL Text"/>
        </w:rPr>
        <w:t xml:space="preserve"> a </w:t>
      </w:r>
      <w:r w:rsidR="004B25CB" w:rsidRPr="007146C7">
        <w:rPr>
          <w:rFonts w:ascii="Atyp BL Text" w:hAnsi="Atyp BL Text"/>
        </w:rPr>
        <w:t>podklady k řádnému</w:t>
      </w:r>
      <w:r w:rsidR="00C05172" w:rsidRPr="007146C7">
        <w:rPr>
          <w:rFonts w:ascii="Atyp BL Text" w:hAnsi="Atyp BL Text"/>
        </w:rPr>
        <w:t xml:space="preserve"> a </w:t>
      </w:r>
      <w:r w:rsidR="004B25CB" w:rsidRPr="007146C7">
        <w:rPr>
          <w:rFonts w:ascii="Atyp BL Text" w:hAnsi="Atyp BL Text"/>
        </w:rPr>
        <w:t>včasnému provedení</w:t>
      </w:r>
      <w:r w:rsidR="0028579C" w:rsidRPr="007146C7">
        <w:rPr>
          <w:rFonts w:ascii="Atyp BL Text" w:hAnsi="Atyp BL Text"/>
        </w:rPr>
        <w:t xml:space="preserve"> </w:t>
      </w:r>
      <w:r w:rsidR="002256B3" w:rsidRPr="007146C7">
        <w:rPr>
          <w:rFonts w:ascii="Atyp BL Text" w:hAnsi="Atyp BL Text"/>
        </w:rPr>
        <w:t>Dokumentace</w:t>
      </w:r>
      <w:r w:rsidR="004B25CB" w:rsidRPr="007146C7">
        <w:rPr>
          <w:rFonts w:ascii="Atyp BL Text" w:hAnsi="Atyp BL Text"/>
        </w:rPr>
        <w:t xml:space="preserve">. Součinnost zahrnuje zejména </w:t>
      </w:r>
      <w:r w:rsidR="00B01BE9" w:rsidRPr="007146C7">
        <w:rPr>
          <w:rFonts w:ascii="Atyp BL Text" w:hAnsi="Atyp BL Text"/>
        </w:rPr>
        <w:t xml:space="preserve">předání </w:t>
      </w:r>
      <w:r w:rsidR="0015091E" w:rsidRPr="007146C7">
        <w:rPr>
          <w:rFonts w:ascii="Atyp BL Text" w:hAnsi="Atyp BL Text"/>
        </w:rPr>
        <w:t>potřebných</w:t>
      </w:r>
      <w:r w:rsidR="00B01BE9" w:rsidRPr="007146C7">
        <w:rPr>
          <w:rFonts w:ascii="Atyp BL Text" w:hAnsi="Atyp BL Text"/>
        </w:rPr>
        <w:t xml:space="preserve"> podkladů</w:t>
      </w:r>
      <w:r w:rsidR="00517D1D" w:rsidRPr="007146C7">
        <w:rPr>
          <w:rFonts w:ascii="Atyp BL Text" w:hAnsi="Atyp BL Text"/>
        </w:rPr>
        <w:t xml:space="preserve"> </w:t>
      </w:r>
      <w:r w:rsidR="00C05172" w:rsidRPr="007146C7">
        <w:rPr>
          <w:rFonts w:ascii="Atyp BL Text" w:hAnsi="Atyp BL Text"/>
        </w:rPr>
        <w:t>a </w:t>
      </w:r>
      <w:r w:rsidR="0028579C" w:rsidRPr="007146C7">
        <w:rPr>
          <w:rFonts w:ascii="Atyp BL Text" w:hAnsi="Atyp BL Text"/>
        </w:rPr>
        <w:t>aktivní účast při jednání</w:t>
      </w:r>
      <w:r w:rsidR="00C05172" w:rsidRPr="007146C7">
        <w:rPr>
          <w:rFonts w:ascii="Atyp BL Text" w:hAnsi="Atyp BL Text"/>
        </w:rPr>
        <w:t xml:space="preserve"> s </w:t>
      </w:r>
      <w:r w:rsidR="004B25CB" w:rsidRPr="007146C7">
        <w:rPr>
          <w:rFonts w:ascii="Atyp BL Text" w:hAnsi="Atyp BL Text"/>
        </w:rPr>
        <w:t>orgány státní správy, správci sítí</w:t>
      </w:r>
      <w:r w:rsidR="00C05172" w:rsidRPr="007146C7">
        <w:rPr>
          <w:rFonts w:ascii="Atyp BL Text" w:hAnsi="Atyp BL Text"/>
        </w:rPr>
        <w:t xml:space="preserve"> a </w:t>
      </w:r>
      <w:r w:rsidR="004B25CB" w:rsidRPr="007146C7">
        <w:rPr>
          <w:rFonts w:ascii="Atyp BL Text" w:hAnsi="Atyp BL Text"/>
        </w:rPr>
        <w:t>právnickými</w:t>
      </w:r>
      <w:r w:rsidR="00C05172" w:rsidRPr="007146C7">
        <w:rPr>
          <w:rFonts w:ascii="Atyp BL Text" w:hAnsi="Atyp BL Text"/>
        </w:rPr>
        <w:t xml:space="preserve"> a </w:t>
      </w:r>
      <w:r w:rsidR="004B25CB" w:rsidRPr="007146C7">
        <w:rPr>
          <w:rFonts w:ascii="Atyp BL Text" w:hAnsi="Atyp BL Text"/>
        </w:rPr>
        <w:t xml:space="preserve">fyzickými osobami. </w:t>
      </w:r>
      <w:r w:rsidR="00CB6B83" w:rsidRPr="007146C7">
        <w:rPr>
          <w:rFonts w:ascii="Atyp BL Text" w:hAnsi="Atyp BL Text"/>
        </w:rPr>
        <w:t>Objednatel</w:t>
      </w:r>
      <w:r w:rsidR="0028579C" w:rsidRPr="007146C7">
        <w:rPr>
          <w:rFonts w:ascii="Atyp BL Text" w:hAnsi="Atyp BL Text"/>
        </w:rPr>
        <w:t xml:space="preserve"> se </w:t>
      </w:r>
      <w:r w:rsidR="004B25CB" w:rsidRPr="007146C7">
        <w:rPr>
          <w:rFonts w:ascii="Atyp BL Text" w:hAnsi="Atyp BL Text"/>
        </w:rPr>
        <w:t xml:space="preserve">zavazuje poskytnout součinnost k žádosti </w:t>
      </w:r>
      <w:r w:rsidR="00CB6B83" w:rsidRPr="007146C7">
        <w:rPr>
          <w:rFonts w:ascii="Atyp BL Text" w:hAnsi="Atyp BL Text"/>
        </w:rPr>
        <w:t>Zhotovitel</w:t>
      </w:r>
      <w:r w:rsidR="0028579C" w:rsidRPr="007146C7">
        <w:rPr>
          <w:rFonts w:ascii="Atyp BL Text" w:hAnsi="Atyp BL Text"/>
        </w:rPr>
        <w:t>e</w:t>
      </w:r>
      <w:r w:rsidR="004B25CB" w:rsidRPr="007146C7">
        <w:rPr>
          <w:rFonts w:ascii="Atyp BL Text" w:hAnsi="Atyp BL Text"/>
        </w:rPr>
        <w:t xml:space="preserve"> bezodkladně, nejpozději do </w:t>
      </w:r>
      <w:r w:rsidR="002F5D3A">
        <w:rPr>
          <w:rFonts w:ascii="Atyp BL Text" w:hAnsi="Atyp BL Text"/>
        </w:rPr>
        <w:t>3</w:t>
      </w:r>
      <w:r w:rsidR="004B25CB" w:rsidRPr="007146C7">
        <w:rPr>
          <w:rFonts w:ascii="Atyp BL Text" w:hAnsi="Atyp BL Text"/>
        </w:rPr>
        <w:t xml:space="preserve"> pracovních dnů.</w:t>
      </w:r>
    </w:p>
    <w:p w14:paraId="27B3661D" w14:textId="447E924E" w:rsidR="00412EBD" w:rsidRPr="007146C7" w:rsidRDefault="008727A7" w:rsidP="00A23C27">
      <w:pPr>
        <w:spacing w:after="180"/>
        <w:rPr>
          <w:rFonts w:ascii="Atyp BL Text" w:hAnsi="Atyp BL Text"/>
        </w:rPr>
      </w:pPr>
      <w:r w:rsidRPr="007146C7">
        <w:rPr>
          <w:rFonts w:ascii="Atyp BL Text" w:hAnsi="Atyp BL Text"/>
        </w:rPr>
        <w:t>2</w:t>
      </w:r>
      <w:r w:rsidR="00412EBD" w:rsidRPr="007146C7">
        <w:rPr>
          <w:rFonts w:ascii="Atyp BL Text" w:hAnsi="Atyp BL Text"/>
        </w:rPr>
        <w:t>. Zhotovitel bude</w:t>
      </w:r>
      <w:r w:rsidR="00C05172" w:rsidRPr="007146C7">
        <w:rPr>
          <w:rFonts w:ascii="Atyp BL Text" w:hAnsi="Atyp BL Text"/>
        </w:rPr>
        <w:t xml:space="preserve"> v </w:t>
      </w:r>
      <w:r w:rsidR="00412EBD" w:rsidRPr="007146C7">
        <w:rPr>
          <w:rFonts w:ascii="Atyp BL Text" w:hAnsi="Atyp BL Text"/>
        </w:rPr>
        <w:t xml:space="preserve">průběhu zpracovávání </w:t>
      </w:r>
      <w:r w:rsidR="00524EA8" w:rsidRPr="007146C7">
        <w:rPr>
          <w:rFonts w:ascii="Atyp BL Text" w:hAnsi="Atyp BL Text"/>
        </w:rPr>
        <w:t>D</w:t>
      </w:r>
      <w:r w:rsidR="00412EBD" w:rsidRPr="007146C7">
        <w:rPr>
          <w:rFonts w:ascii="Atyp BL Text" w:hAnsi="Atyp BL Text"/>
        </w:rPr>
        <w:t>okumentace aktivně komunikovat s</w:t>
      </w:r>
      <w:r w:rsidRPr="007146C7">
        <w:rPr>
          <w:rFonts w:ascii="Atyp BL Text" w:hAnsi="Atyp BL Text"/>
        </w:rPr>
        <w:t>e zástupci Objednatele</w:t>
      </w:r>
      <w:r w:rsidR="00412EBD" w:rsidRPr="007146C7">
        <w:rPr>
          <w:rFonts w:ascii="Atyp BL Text" w:hAnsi="Atyp BL Text"/>
        </w:rPr>
        <w:t>.</w:t>
      </w:r>
    </w:p>
    <w:p w14:paraId="045F81F2" w14:textId="311B8EB6" w:rsidR="002256B3" w:rsidRPr="007146C7" w:rsidRDefault="008727A7" w:rsidP="00A23C27">
      <w:pPr>
        <w:spacing w:after="180"/>
        <w:rPr>
          <w:rFonts w:ascii="Atyp BL Text" w:hAnsi="Atyp BL Text"/>
        </w:rPr>
      </w:pPr>
      <w:r w:rsidRPr="007146C7">
        <w:rPr>
          <w:rFonts w:ascii="Atyp BL Text" w:hAnsi="Atyp BL Text"/>
        </w:rPr>
        <w:t>3</w:t>
      </w:r>
      <w:r w:rsidR="002256B3" w:rsidRPr="007146C7">
        <w:rPr>
          <w:rFonts w:ascii="Atyp BL Text" w:hAnsi="Atyp BL Text"/>
        </w:rPr>
        <w:t>. Zhotovitel Objednateli průběžně předkládá výsledky své práce</w:t>
      </w:r>
      <w:r w:rsidR="00C05172" w:rsidRPr="007146C7">
        <w:rPr>
          <w:rFonts w:ascii="Atyp BL Text" w:hAnsi="Atyp BL Text"/>
        </w:rPr>
        <w:t xml:space="preserve"> v </w:t>
      </w:r>
      <w:r w:rsidR="002256B3" w:rsidRPr="007146C7">
        <w:rPr>
          <w:rFonts w:ascii="Atyp BL Text" w:hAnsi="Atyp BL Text"/>
        </w:rPr>
        <w:t>podobě rozpracovaných výkresů vztahujících se k vytvoření Dokumentace ke konzultaci</w:t>
      </w:r>
      <w:r w:rsidRPr="007146C7">
        <w:rPr>
          <w:rFonts w:ascii="Atyp BL Text" w:hAnsi="Atyp BL Text"/>
        </w:rPr>
        <w:t>.</w:t>
      </w:r>
      <w:r w:rsidR="002256B3" w:rsidRPr="007146C7">
        <w:rPr>
          <w:rFonts w:ascii="Atyp BL Text" w:hAnsi="Atyp BL Text"/>
        </w:rPr>
        <w:t xml:space="preserve"> Objednatel m</w:t>
      </w:r>
      <w:r w:rsidRPr="007146C7">
        <w:rPr>
          <w:rFonts w:ascii="Atyp BL Text" w:hAnsi="Atyp BL Text"/>
        </w:rPr>
        <w:t>á</w:t>
      </w:r>
      <w:r w:rsidR="002256B3" w:rsidRPr="007146C7">
        <w:rPr>
          <w:rFonts w:ascii="Atyp BL Text" w:hAnsi="Atyp BL Text"/>
        </w:rPr>
        <w:t xml:space="preserve"> právo k</w:t>
      </w:r>
      <w:r w:rsidR="00701347" w:rsidRPr="007146C7">
        <w:rPr>
          <w:rFonts w:ascii="Atyp BL Text" w:hAnsi="Atyp BL Text"/>
        </w:rPr>
        <w:t> </w:t>
      </w:r>
      <w:r w:rsidR="002256B3" w:rsidRPr="007146C7">
        <w:rPr>
          <w:rFonts w:ascii="Atyp BL Text" w:hAnsi="Atyp BL Text"/>
        </w:rPr>
        <w:t xml:space="preserve">předloženým materiálům dávat své připomínky. Objednatel </w:t>
      </w:r>
      <w:r w:rsidR="00BF577E" w:rsidRPr="007146C7">
        <w:rPr>
          <w:rFonts w:ascii="Atyp BL Text" w:hAnsi="Atyp BL Text"/>
        </w:rPr>
        <w:t>se </w:t>
      </w:r>
      <w:r w:rsidR="002256B3" w:rsidRPr="007146C7">
        <w:rPr>
          <w:rFonts w:ascii="Atyp BL Text" w:hAnsi="Atyp BL Text"/>
        </w:rPr>
        <w:t xml:space="preserve">zavazuje vyjádřit se k Zhotovitelem předloženým materiálům nejpozději do 1 </w:t>
      </w:r>
      <w:r w:rsidR="00BF577E" w:rsidRPr="007146C7">
        <w:rPr>
          <w:rFonts w:ascii="Atyp BL Text" w:hAnsi="Atyp BL Text"/>
        </w:rPr>
        <w:t>týdne od </w:t>
      </w:r>
      <w:r w:rsidR="002256B3" w:rsidRPr="007146C7">
        <w:rPr>
          <w:rFonts w:ascii="Atyp BL Text" w:hAnsi="Atyp BL Text"/>
        </w:rPr>
        <w:t>jejich předložení. Objednatel však není oprávněn vzná</w:t>
      </w:r>
      <w:r w:rsidR="00BF577E" w:rsidRPr="007146C7">
        <w:rPr>
          <w:rFonts w:ascii="Atyp BL Text" w:hAnsi="Atyp BL Text"/>
        </w:rPr>
        <w:t>šet připomínky k zapracování ve </w:t>
      </w:r>
      <w:r w:rsidR="002256B3" w:rsidRPr="007146C7">
        <w:rPr>
          <w:rFonts w:ascii="Atyp BL Text" w:hAnsi="Atyp BL Text"/>
        </w:rPr>
        <w:t>lhůtě kratší než 14 dnů před termínem pro dokončení Dokumentace.</w:t>
      </w:r>
    </w:p>
    <w:p w14:paraId="4A1E751F" w14:textId="2A5E8589" w:rsidR="004B25CB" w:rsidRPr="007146C7" w:rsidRDefault="008727A7" w:rsidP="00A23C27">
      <w:pPr>
        <w:spacing w:after="180"/>
        <w:rPr>
          <w:rFonts w:ascii="Atyp BL Text" w:hAnsi="Atyp BL Text"/>
        </w:rPr>
      </w:pPr>
      <w:r w:rsidRPr="007146C7">
        <w:rPr>
          <w:rFonts w:ascii="Atyp BL Text" w:hAnsi="Atyp BL Text"/>
        </w:rPr>
        <w:t>4</w:t>
      </w:r>
      <w:r w:rsidR="004B25CB" w:rsidRPr="007146C7">
        <w:rPr>
          <w:rFonts w:ascii="Atyp BL Text" w:hAnsi="Atyp BL Text"/>
        </w:rPr>
        <w:t xml:space="preserve">. </w:t>
      </w:r>
      <w:r w:rsidR="00CB6B83" w:rsidRPr="007146C7">
        <w:rPr>
          <w:rFonts w:ascii="Atyp BL Text" w:hAnsi="Atyp BL Text"/>
        </w:rPr>
        <w:t>Zhotovitel</w:t>
      </w:r>
      <w:r w:rsidR="004B25CB" w:rsidRPr="007146C7">
        <w:rPr>
          <w:rFonts w:ascii="Atyp BL Text" w:hAnsi="Atyp BL Text"/>
        </w:rPr>
        <w:t xml:space="preserve"> je povinen akceptovat všechny připomínky</w:t>
      </w:r>
      <w:r w:rsidR="00C05172" w:rsidRPr="007146C7">
        <w:rPr>
          <w:rFonts w:ascii="Atyp BL Text" w:hAnsi="Atyp BL Text"/>
        </w:rPr>
        <w:t xml:space="preserve"> a </w:t>
      </w:r>
      <w:r w:rsidR="004B25CB" w:rsidRPr="007146C7">
        <w:rPr>
          <w:rFonts w:ascii="Atyp BL Text" w:hAnsi="Atyp BL Text"/>
        </w:rPr>
        <w:t>návrhy</w:t>
      </w:r>
      <w:r w:rsidR="00A8448B" w:rsidRPr="007146C7">
        <w:rPr>
          <w:rFonts w:ascii="Atyp BL Text" w:hAnsi="Atyp BL Text"/>
        </w:rPr>
        <w:t xml:space="preserve"> Objednatele</w:t>
      </w:r>
      <w:r w:rsidR="00C05172" w:rsidRPr="007146C7">
        <w:rPr>
          <w:rFonts w:ascii="Atyp BL Text" w:hAnsi="Atyp BL Text"/>
        </w:rPr>
        <w:t xml:space="preserve"> v </w:t>
      </w:r>
      <w:r w:rsidR="004B25CB" w:rsidRPr="007146C7">
        <w:rPr>
          <w:rFonts w:ascii="Atyp BL Text" w:hAnsi="Atyp BL Text"/>
        </w:rPr>
        <w:t>případě, že tyto připomínky</w:t>
      </w:r>
      <w:r w:rsidR="00C05172" w:rsidRPr="007146C7">
        <w:rPr>
          <w:rFonts w:ascii="Atyp BL Text" w:hAnsi="Atyp BL Text"/>
        </w:rPr>
        <w:t xml:space="preserve"> a </w:t>
      </w:r>
      <w:r w:rsidR="004B25CB" w:rsidRPr="007146C7">
        <w:rPr>
          <w:rFonts w:ascii="Atyp BL Text" w:hAnsi="Atyp BL Text"/>
        </w:rPr>
        <w:t>návrhy nejsou</w:t>
      </w:r>
      <w:r w:rsidR="00C05172" w:rsidRPr="007146C7">
        <w:rPr>
          <w:rFonts w:ascii="Atyp BL Text" w:hAnsi="Atyp BL Text"/>
        </w:rPr>
        <w:t xml:space="preserve"> v </w:t>
      </w:r>
      <w:r w:rsidR="004B25CB" w:rsidRPr="007146C7">
        <w:rPr>
          <w:rFonts w:ascii="Atyp BL Text" w:hAnsi="Atyp BL Text"/>
        </w:rPr>
        <w:t>rozporu</w:t>
      </w:r>
      <w:r w:rsidR="00C05172" w:rsidRPr="007146C7">
        <w:rPr>
          <w:rFonts w:ascii="Atyp BL Text" w:hAnsi="Atyp BL Text"/>
        </w:rPr>
        <w:t xml:space="preserve"> s </w:t>
      </w:r>
      <w:r w:rsidR="004B25CB" w:rsidRPr="007146C7">
        <w:rPr>
          <w:rFonts w:ascii="Atyp BL Text" w:hAnsi="Atyp BL Text"/>
        </w:rPr>
        <w:t xml:space="preserve">právními předpisy, </w:t>
      </w:r>
      <w:r w:rsidR="00ED4F86" w:rsidRPr="007146C7">
        <w:rPr>
          <w:rFonts w:ascii="Atyp BL Text" w:hAnsi="Atyp BL Text"/>
        </w:rPr>
        <w:t>Z</w:t>
      </w:r>
      <w:r w:rsidR="004B25CB" w:rsidRPr="007146C7">
        <w:rPr>
          <w:rFonts w:ascii="Atyp BL Text" w:hAnsi="Atyp BL Text"/>
        </w:rPr>
        <w:t>ávaznými technickými normami nebo stanovisky příslušných orgánů veřejné správy</w:t>
      </w:r>
      <w:r w:rsidR="00C05172" w:rsidRPr="007146C7">
        <w:rPr>
          <w:rFonts w:ascii="Atyp BL Text" w:hAnsi="Atyp BL Text"/>
        </w:rPr>
        <w:t xml:space="preserve"> a </w:t>
      </w:r>
      <w:r w:rsidR="004B25CB" w:rsidRPr="007146C7">
        <w:rPr>
          <w:rFonts w:ascii="Atyp BL Text" w:hAnsi="Atyp BL Text"/>
        </w:rPr>
        <w:t>byly upla</w:t>
      </w:r>
      <w:r w:rsidR="003D2CD1" w:rsidRPr="007146C7">
        <w:rPr>
          <w:rFonts w:ascii="Atyp BL Text" w:hAnsi="Atyp BL Text"/>
        </w:rPr>
        <w:t>tněny</w:t>
      </w:r>
      <w:r w:rsidR="00C05172" w:rsidRPr="007146C7">
        <w:rPr>
          <w:rFonts w:ascii="Atyp BL Text" w:hAnsi="Atyp BL Text"/>
        </w:rPr>
        <w:t xml:space="preserve"> v </w:t>
      </w:r>
      <w:r w:rsidR="003D2CD1" w:rsidRPr="007146C7">
        <w:rPr>
          <w:rFonts w:ascii="Atyp BL Text" w:hAnsi="Atyp BL Text"/>
        </w:rPr>
        <w:t>souladu</w:t>
      </w:r>
      <w:r w:rsidR="00C05172" w:rsidRPr="007146C7">
        <w:rPr>
          <w:rFonts w:ascii="Atyp BL Text" w:hAnsi="Atyp BL Text"/>
        </w:rPr>
        <w:t xml:space="preserve"> s </w:t>
      </w:r>
      <w:r w:rsidR="004D3282" w:rsidRPr="007146C7">
        <w:rPr>
          <w:rFonts w:ascii="Atyp BL Text" w:hAnsi="Atyp BL Text"/>
        </w:rPr>
        <w:t>bod</w:t>
      </w:r>
      <w:r w:rsidR="004B25CB" w:rsidRPr="007146C7">
        <w:rPr>
          <w:rFonts w:ascii="Atyp BL Text" w:hAnsi="Atyp BL Text"/>
        </w:rPr>
        <w:t xml:space="preserve">em </w:t>
      </w:r>
      <w:r w:rsidRPr="007146C7">
        <w:rPr>
          <w:rFonts w:ascii="Atyp BL Text" w:hAnsi="Atyp BL Text"/>
        </w:rPr>
        <w:t>3</w:t>
      </w:r>
      <w:r w:rsidR="004B25CB" w:rsidRPr="007146C7">
        <w:rPr>
          <w:rFonts w:ascii="Atyp BL Text" w:hAnsi="Atyp BL Text"/>
        </w:rPr>
        <w:t xml:space="preserve"> tohoto článku.</w:t>
      </w:r>
    </w:p>
    <w:p w14:paraId="01E9FE9F" w14:textId="5325A5EC" w:rsidR="004B25CB" w:rsidRPr="007146C7" w:rsidRDefault="00E07A12" w:rsidP="00A23C27">
      <w:pPr>
        <w:spacing w:after="180"/>
        <w:rPr>
          <w:rFonts w:ascii="Atyp BL Text" w:hAnsi="Atyp BL Text"/>
        </w:rPr>
      </w:pPr>
      <w:r w:rsidRPr="007146C7">
        <w:rPr>
          <w:rFonts w:ascii="Atyp BL Text" w:hAnsi="Atyp BL Text"/>
        </w:rPr>
        <w:t>5</w:t>
      </w:r>
      <w:r w:rsidR="004B25CB" w:rsidRPr="007146C7">
        <w:rPr>
          <w:rFonts w:ascii="Atyp BL Text" w:hAnsi="Atyp BL Text"/>
        </w:rPr>
        <w:t xml:space="preserve">. </w:t>
      </w:r>
      <w:r w:rsidR="00CB6B83" w:rsidRPr="007146C7">
        <w:rPr>
          <w:rFonts w:ascii="Atyp BL Text" w:hAnsi="Atyp BL Text"/>
        </w:rPr>
        <w:t>Zhotovitel</w:t>
      </w:r>
      <w:r w:rsidR="004B25CB" w:rsidRPr="007146C7">
        <w:rPr>
          <w:rFonts w:ascii="Atyp BL Text" w:hAnsi="Atyp BL Text"/>
        </w:rPr>
        <w:t xml:space="preserve"> je povinen mít po celou dobu provádění díla dle této </w:t>
      </w:r>
      <w:r w:rsidR="00AE31A4" w:rsidRPr="007146C7">
        <w:rPr>
          <w:rFonts w:ascii="Atyp BL Text" w:hAnsi="Atyp BL Text"/>
        </w:rPr>
        <w:t>s</w:t>
      </w:r>
      <w:r w:rsidR="004B25CB" w:rsidRPr="007146C7">
        <w:rPr>
          <w:rFonts w:ascii="Atyp BL Text" w:hAnsi="Atyp BL Text"/>
        </w:rPr>
        <w:t>mlouvy uzavřenu pojistnou smlouvu</w:t>
      </w:r>
      <w:r w:rsidR="00731A7C" w:rsidRPr="007146C7">
        <w:rPr>
          <w:rFonts w:ascii="Atyp BL Text" w:hAnsi="Atyp BL Text"/>
        </w:rPr>
        <w:t xml:space="preserve"> na </w:t>
      </w:r>
      <w:r w:rsidR="004B25CB" w:rsidRPr="007146C7">
        <w:rPr>
          <w:rFonts w:ascii="Atyp BL Text" w:hAnsi="Atyp BL Text"/>
        </w:rPr>
        <w:t xml:space="preserve">pojištění profesní odpovědnosti ve výši minimálně </w:t>
      </w:r>
      <w:r w:rsidR="008727A7" w:rsidRPr="007146C7">
        <w:rPr>
          <w:rFonts w:ascii="Atyp BL Text" w:hAnsi="Atyp BL Text"/>
        </w:rPr>
        <w:t>2</w:t>
      </w:r>
      <w:r w:rsidR="00160B32">
        <w:rPr>
          <w:rFonts w:ascii="Atyp BL Text" w:hAnsi="Atyp BL Text"/>
        </w:rPr>
        <w:t> </w:t>
      </w:r>
      <w:r w:rsidR="004B25CB" w:rsidRPr="007146C7">
        <w:rPr>
          <w:rFonts w:ascii="Atyp BL Text" w:hAnsi="Atyp BL Text"/>
        </w:rPr>
        <w:t>000</w:t>
      </w:r>
      <w:r w:rsidR="00160B32">
        <w:rPr>
          <w:rFonts w:ascii="Atyp BL Text" w:hAnsi="Atyp BL Text"/>
        </w:rPr>
        <w:t> </w:t>
      </w:r>
      <w:r w:rsidR="004B25CB" w:rsidRPr="007146C7">
        <w:rPr>
          <w:rFonts w:ascii="Atyp BL Text" w:hAnsi="Atyp BL Text"/>
        </w:rPr>
        <w:t>000</w:t>
      </w:r>
      <w:r w:rsidR="00160B32">
        <w:rPr>
          <w:rFonts w:ascii="Atyp BL Text" w:hAnsi="Atyp BL Text"/>
        </w:rPr>
        <w:t>,-</w:t>
      </w:r>
      <w:r w:rsidR="004B25CB" w:rsidRPr="007146C7">
        <w:rPr>
          <w:rFonts w:ascii="Atyp BL Text" w:hAnsi="Atyp BL Text"/>
        </w:rPr>
        <w:t xml:space="preserve"> Kč.</w:t>
      </w:r>
    </w:p>
    <w:p w14:paraId="27E5605A" w14:textId="3F173266" w:rsidR="004B25CB" w:rsidRPr="007146C7" w:rsidRDefault="00E07A12" w:rsidP="00A23C27">
      <w:pPr>
        <w:spacing w:after="180"/>
        <w:rPr>
          <w:rFonts w:ascii="Atyp BL Text" w:hAnsi="Atyp BL Text"/>
        </w:rPr>
      </w:pPr>
      <w:r w:rsidRPr="007146C7">
        <w:rPr>
          <w:rFonts w:ascii="Atyp BL Text" w:hAnsi="Atyp BL Text"/>
        </w:rPr>
        <w:t>6</w:t>
      </w:r>
      <w:r w:rsidR="004B25CB" w:rsidRPr="007146C7">
        <w:rPr>
          <w:rFonts w:ascii="Atyp BL Text" w:hAnsi="Atyp BL Text"/>
        </w:rPr>
        <w:t xml:space="preserve">. </w:t>
      </w:r>
      <w:r w:rsidR="00CB6B83" w:rsidRPr="007146C7">
        <w:rPr>
          <w:rFonts w:ascii="Atyp BL Text" w:hAnsi="Atyp BL Text"/>
        </w:rPr>
        <w:t>Zhotovitel</w:t>
      </w:r>
      <w:r w:rsidR="004B25CB" w:rsidRPr="007146C7">
        <w:rPr>
          <w:rFonts w:ascii="Atyp BL Text" w:hAnsi="Atyp BL Text"/>
        </w:rPr>
        <w:t xml:space="preserve"> je dále povinen vyhovět </w:t>
      </w:r>
      <w:r w:rsidR="00CB6B83" w:rsidRPr="007146C7">
        <w:rPr>
          <w:rFonts w:ascii="Atyp BL Text" w:hAnsi="Atyp BL Text"/>
        </w:rPr>
        <w:t>Objednatel</w:t>
      </w:r>
      <w:r w:rsidR="004B25CB" w:rsidRPr="007146C7">
        <w:rPr>
          <w:rFonts w:ascii="Atyp BL Text" w:hAnsi="Atyp BL Text"/>
        </w:rPr>
        <w:t>i</w:t>
      </w:r>
      <w:r w:rsidR="00C05172" w:rsidRPr="007146C7">
        <w:rPr>
          <w:rFonts w:ascii="Atyp BL Text" w:hAnsi="Atyp BL Text"/>
        </w:rPr>
        <w:t xml:space="preserve"> v </w:t>
      </w:r>
      <w:r w:rsidR="004B25CB" w:rsidRPr="007146C7">
        <w:rPr>
          <w:rFonts w:ascii="Atyp BL Text" w:hAnsi="Atyp BL Text"/>
        </w:rPr>
        <w:t>př</w:t>
      </w:r>
      <w:r w:rsidR="003D2CD1" w:rsidRPr="007146C7">
        <w:rPr>
          <w:rFonts w:ascii="Atyp BL Text" w:hAnsi="Atyp BL Text"/>
        </w:rPr>
        <w:t>ípadě jeho rozhodnutí uzavřít</w:t>
      </w:r>
      <w:r w:rsidR="00C05172" w:rsidRPr="007146C7">
        <w:rPr>
          <w:rFonts w:ascii="Atyp BL Text" w:hAnsi="Atyp BL Text"/>
        </w:rPr>
        <w:t xml:space="preserve"> s </w:t>
      </w:r>
      <w:r w:rsidR="004B25CB" w:rsidRPr="007146C7">
        <w:rPr>
          <w:rFonts w:ascii="Atyp BL Text" w:hAnsi="Atyp BL Text"/>
        </w:rPr>
        <w:t xml:space="preserve">ním dodatek k této </w:t>
      </w:r>
      <w:r w:rsidR="00AE31A4" w:rsidRPr="007146C7">
        <w:rPr>
          <w:rFonts w:ascii="Atyp BL Text" w:hAnsi="Atyp BL Text"/>
        </w:rPr>
        <w:t>s</w:t>
      </w:r>
      <w:r w:rsidR="004B25CB" w:rsidRPr="007146C7">
        <w:rPr>
          <w:rFonts w:ascii="Atyp BL Text" w:hAnsi="Atyp BL Text"/>
        </w:rPr>
        <w:t xml:space="preserve">mlouvě na vypracování dokumentace změn, dalších </w:t>
      </w:r>
      <w:r w:rsidR="007A6634" w:rsidRPr="007146C7">
        <w:rPr>
          <w:rFonts w:ascii="Atyp BL Text" w:hAnsi="Atyp BL Text"/>
        </w:rPr>
        <w:t>činností,</w:t>
      </w:r>
      <w:r w:rsidR="004B25CB" w:rsidRPr="007146C7">
        <w:rPr>
          <w:rFonts w:ascii="Atyp BL Text" w:hAnsi="Atyp BL Text"/>
        </w:rPr>
        <w:t xml:space="preserve"> případně dalších výkonů </w:t>
      </w:r>
      <w:r w:rsidR="00CB6B83" w:rsidRPr="007146C7">
        <w:rPr>
          <w:rFonts w:ascii="Atyp BL Text" w:hAnsi="Atyp BL Text"/>
        </w:rPr>
        <w:t>Zhotovitel</w:t>
      </w:r>
      <w:r w:rsidR="003D2CD1" w:rsidRPr="007146C7">
        <w:rPr>
          <w:rFonts w:ascii="Atyp BL Text" w:hAnsi="Atyp BL Text"/>
        </w:rPr>
        <w:t>e</w:t>
      </w:r>
      <w:r w:rsidR="004B25CB" w:rsidRPr="007146C7">
        <w:rPr>
          <w:rFonts w:ascii="Atyp BL Text" w:hAnsi="Atyp BL Text"/>
        </w:rPr>
        <w:t>,</w:t>
      </w:r>
      <w:r w:rsidR="00C05172" w:rsidRPr="007146C7">
        <w:rPr>
          <w:rFonts w:ascii="Atyp BL Text" w:hAnsi="Atyp BL Text"/>
        </w:rPr>
        <w:t xml:space="preserve"> </w:t>
      </w:r>
      <w:r w:rsidR="00C05172" w:rsidRPr="007146C7">
        <w:rPr>
          <w:rFonts w:ascii="Atyp BL Text" w:hAnsi="Atyp BL Text"/>
        </w:rPr>
        <w:lastRenderedPageBreak/>
        <w:t xml:space="preserve">za </w:t>
      </w:r>
      <w:r w:rsidR="004B25CB" w:rsidRPr="007146C7">
        <w:rPr>
          <w:rFonts w:ascii="Atyp BL Text" w:hAnsi="Atyp BL Text"/>
        </w:rPr>
        <w:t>předpokladu dohody smluvních stran o předmětu takového dodatku, termínu pro zpracování</w:t>
      </w:r>
      <w:r w:rsidR="00C05172" w:rsidRPr="007146C7">
        <w:rPr>
          <w:rFonts w:ascii="Atyp BL Text" w:hAnsi="Atyp BL Text"/>
        </w:rPr>
        <w:t xml:space="preserve"> a </w:t>
      </w:r>
      <w:r w:rsidR="004B25CB" w:rsidRPr="007146C7">
        <w:rPr>
          <w:rFonts w:ascii="Atyp BL Text" w:hAnsi="Atyp BL Text"/>
        </w:rPr>
        <w:t>odměně</w:t>
      </w:r>
      <w:r w:rsidR="00C05172" w:rsidRPr="007146C7">
        <w:rPr>
          <w:rFonts w:ascii="Atyp BL Text" w:hAnsi="Atyp BL Text"/>
        </w:rPr>
        <w:t xml:space="preserve"> za </w:t>
      </w:r>
      <w:r w:rsidR="004B25CB" w:rsidRPr="007146C7">
        <w:rPr>
          <w:rFonts w:ascii="Atyp BL Text" w:hAnsi="Atyp BL Text"/>
        </w:rPr>
        <w:t>tyto dodatečné činnosti.</w:t>
      </w:r>
    </w:p>
    <w:p w14:paraId="67E45BB9" w14:textId="77777777" w:rsidR="004B25CB" w:rsidRPr="00E26EB1" w:rsidRDefault="004B25CB" w:rsidP="00E2104C">
      <w:pPr>
        <w:keepNext/>
        <w:spacing w:before="360"/>
        <w:jc w:val="center"/>
        <w:rPr>
          <w:rFonts w:ascii="Atyp BL Text" w:hAnsi="Atyp BL Text"/>
          <w:b/>
          <w:bCs/>
        </w:rPr>
      </w:pPr>
      <w:r w:rsidRPr="00E26EB1">
        <w:rPr>
          <w:rFonts w:ascii="Atyp BL Text" w:hAnsi="Atyp BL Text"/>
          <w:b/>
          <w:bCs/>
        </w:rPr>
        <w:t>VII.</w:t>
      </w:r>
    </w:p>
    <w:p w14:paraId="3E9FB5E7" w14:textId="26A9FCE1" w:rsidR="004B25CB" w:rsidRPr="00E26EB1" w:rsidRDefault="004B25CB" w:rsidP="000E1F11">
      <w:pPr>
        <w:keepNext/>
        <w:spacing w:after="120"/>
        <w:jc w:val="center"/>
        <w:rPr>
          <w:rFonts w:ascii="Atyp BL Text" w:hAnsi="Atyp BL Text"/>
          <w:b/>
          <w:bCs/>
        </w:rPr>
      </w:pPr>
      <w:r w:rsidRPr="00E26EB1">
        <w:rPr>
          <w:rFonts w:ascii="Atyp BL Text" w:hAnsi="Atyp BL Text"/>
          <w:b/>
          <w:bCs/>
        </w:rPr>
        <w:t>Odpovědnost za vady</w:t>
      </w:r>
    </w:p>
    <w:p w14:paraId="25A54153" w14:textId="116166FD" w:rsidR="004B25CB" w:rsidRPr="007146C7" w:rsidRDefault="004B25CB" w:rsidP="00A23C27">
      <w:pPr>
        <w:spacing w:after="180"/>
        <w:rPr>
          <w:rFonts w:ascii="Atyp BL Text" w:hAnsi="Atyp BL Text"/>
        </w:rPr>
      </w:pPr>
      <w:r w:rsidRPr="007146C7">
        <w:rPr>
          <w:rFonts w:ascii="Atyp BL Text" w:hAnsi="Atyp BL Text"/>
        </w:rPr>
        <w:t xml:space="preserve">1. </w:t>
      </w:r>
      <w:r w:rsidR="00CB6B83" w:rsidRPr="007146C7">
        <w:rPr>
          <w:rFonts w:ascii="Atyp BL Text" w:hAnsi="Atyp BL Text"/>
        </w:rPr>
        <w:t>Zhotovitel</w:t>
      </w:r>
      <w:r w:rsidRPr="007146C7">
        <w:rPr>
          <w:rFonts w:ascii="Atyp BL Text" w:hAnsi="Atyp BL Text"/>
        </w:rPr>
        <w:t xml:space="preserve"> odpovídá za to, že Dokumentace má</w:t>
      </w:r>
      <w:r w:rsidR="00C05172" w:rsidRPr="007146C7">
        <w:rPr>
          <w:rFonts w:ascii="Atyp BL Text" w:hAnsi="Atyp BL Text"/>
        </w:rPr>
        <w:t xml:space="preserve"> v </w:t>
      </w:r>
      <w:r w:rsidRPr="007146C7">
        <w:rPr>
          <w:rFonts w:ascii="Atyp BL Text" w:hAnsi="Atyp BL Text"/>
        </w:rPr>
        <w:t xml:space="preserve">době předání </w:t>
      </w:r>
      <w:r w:rsidR="00CB6B83" w:rsidRPr="007146C7">
        <w:rPr>
          <w:rFonts w:ascii="Atyp BL Text" w:hAnsi="Atyp BL Text"/>
        </w:rPr>
        <w:t>Objednatel</w:t>
      </w:r>
      <w:r w:rsidRPr="007146C7">
        <w:rPr>
          <w:rFonts w:ascii="Atyp BL Text" w:hAnsi="Atyp BL Text"/>
        </w:rPr>
        <w:t>i vlastnosti stanovené obecně závaznými předpisy, Závaznými technic</w:t>
      </w:r>
      <w:r w:rsidR="00BF577E" w:rsidRPr="007146C7">
        <w:rPr>
          <w:rFonts w:ascii="Atyp BL Text" w:hAnsi="Atyp BL Text"/>
        </w:rPr>
        <w:t>kými normami vztahujícími se</w:t>
      </w:r>
      <w:r w:rsidR="00731A7C" w:rsidRPr="007146C7">
        <w:rPr>
          <w:rFonts w:ascii="Atyp BL Text" w:hAnsi="Atyp BL Text"/>
        </w:rPr>
        <w:t xml:space="preserve"> na </w:t>
      </w:r>
      <w:r w:rsidRPr="007146C7">
        <w:rPr>
          <w:rFonts w:ascii="Atyp BL Text" w:hAnsi="Atyp BL Text"/>
        </w:rPr>
        <w:t xml:space="preserve">provádění díla dle této </w:t>
      </w:r>
      <w:r w:rsidR="00AE31A4" w:rsidRPr="007146C7">
        <w:rPr>
          <w:rFonts w:ascii="Atyp BL Text" w:hAnsi="Atyp BL Text"/>
        </w:rPr>
        <w:t>s</w:t>
      </w:r>
      <w:r w:rsidRPr="007146C7">
        <w:rPr>
          <w:rFonts w:ascii="Atyp BL Text" w:hAnsi="Atyp BL Text"/>
        </w:rPr>
        <w:t xml:space="preserve">mlouvy, popř. vlastnosti obvyklé. Dále </w:t>
      </w:r>
      <w:r w:rsidR="00CB6B83" w:rsidRPr="007146C7">
        <w:rPr>
          <w:rFonts w:ascii="Atyp BL Text" w:hAnsi="Atyp BL Text"/>
        </w:rPr>
        <w:t>Zhotovitel</w:t>
      </w:r>
      <w:r w:rsidR="00ED4F86" w:rsidRPr="007146C7">
        <w:rPr>
          <w:rFonts w:ascii="Atyp BL Text" w:hAnsi="Atyp BL Text"/>
        </w:rPr>
        <w:t xml:space="preserve"> odpovídá</w:t>
      </w:r>
      <w:r w:rsidR="00C05172" w:rsidRPr="007146C7">
        <w:rPr>
          <w:rFonts w:ascii="Atyp BL Text" w:hAnsi="Atyp BL Text"/>
        </w:rPr>
        <w:t xml:space="preserve"> za </w:t>
      </w:r>
      <w:r w:rsidRPr="007146C7">
        <w:rPr>
          <w:rFonts w:ascii="Atyp BL Text" w:hAnsi="Atyp BL Text"/>
        </w:rPr>
        <w:t xml:space="preserve">to, že Dokumentace je kompletní </w:t>
      </w:r>
      <w:r w:rsidRPr="000E1F11">
        <w:rPr>
          <w:rFonts w:ascii="Atyp BL Text" w:hAnsi="Atyp BL Text"/>
        </w:rPr>
        <w:t>ve smyslu obvyklého rozsahu,</w:t>
      </w:r>
      <w:r w:rsidRPr="007146C7">
        <w:rPr>
          <w:rFonts w:ascii="Atyp BL Text" w:hAnsi="Atyp BL Text"/>
        </w:rPr>
        <w:t xml:space="preserve"> splňuje určenou funkci</w:t>
      </w:r>
      <w:r w:rsidR="00C05172" w:rsidRPr="007146C7">
        <w:rPr>
          <w:rFonts w:ascii="Atyp BL Text" w:hAnsi="Atyp BL Text"/>
        </w:rPr>
        <w:t xml:space="preserve"> a </w:t>
      </w:r>
      <w:r w:rsidRPr="007146C7">
        <w:rPr>
          <w:rFonts w:ascii="Atyp BL Text" w:hAnsi="Atyp BL Text"/>
        </w:rPr>
        <w:t xml:space="preserve">odpovídá požadavkům sjednaným ve </w:t>
      </w:r>
      <w:r w:rsidR="00AE31A4" w:rsidRPr="007146C7">
        <w:rPr>
          <w:rFonts w:ascii="Atyp BL Text" w:hAnsi="Atyp BL Text"/>
        </w:rPr>
        <w:t>s</w:t>
      </w:r>
      <w:r w:rsidRPr="007146C7">
        <w:rPr>
          <w:rFonts w:ascii="Atyp BL Text" w:hAnsi="Atyp BL Text"/>
        </w:rPr>
        <w:t xml:space="preserve">mlouvě. </w:t>
      </w:r>
    </w:p>
    <w:p w14:paraId="3ED95F47" w14:textId="369A76CE" w:rsidR="004B25CB" w:rsidRPr="007146C7" w:rsidRDefault="004B25CB" w:rsidP="00A23C27">
      <w:pPr>
        <w:spacing w:after="180"/>
        <w:rPr>
          <w:rFonts w:ascii="Atyp BL Text" w:hAnsi="Atyp BL Text"/>
        </w:rPr>
      </w:pPr>
      <w:r w:rsidRPr="007146C7">
        <w:rPr>
          <w:rFonts w:ascii="Atyp BL Text" w:hAnsi="Atyp BL Text"/>
        </w:rPr>
        <w:t xml:space="preserve">2. </w:t>
      </w:r>
      <w:r w:rsidR="00CB6B83" w:rsidRPr="007146C7">
        <w:rPr>
          <w:rFonts w:ascii="Atyp BL Text" w:hAnsi="Atyp BL Text"/>
        </w:rPr>
        <w:t>Zhotovitel</w:t>
      </w:r>
      <w:r w:rsidRPr="007146C7">
        <w:rPr>
          <w:rFonts w:ascii="Atyp BL Text" w:hAnsi="Atyp BL Text"/>
        </w:rPr>
        <w:t xml:space="preserve"> neodpovídá za vady Dokumentace, které </w:t>
      </w:r>
      <w:r w:rsidR="00BF577E" w:rsidRPr="007146C7">
        <w:rPr>
          <w:rFonts w:ascii="Atyp BL Text" w:hAnsi="Atyp BL Text"/>
        </w:rPr>
        <w:t>byly způsobeny pokyny danými mu </w:t>
      </w:r>
      <w:r w:rsidR="00CB6B83" w:rsidRPr="007146C7">
        <w:rPr>
          <w:rFonts w:ascii="Atyp BL Text" w:hAnsi="Atyp BL Text"/>
        </w:rPr>
        <w:t>Objednatel</w:t>
      </w:r>
      <w:r w:rsidRPr="007146C7">
        <w:rPr>
          <w:rFonts w:ascii="Atyp BL Text" w:hAnsi="Atyp BL Text"/>
        </w:rPr>
        <w:t>em,</w:t>
      </w:r>
      <w:r w:rsidR="00C05172" w:rsidRPr="007146C7">
        <w:rPr>
          <w:rFonts w:ascii="Atyp BL Text" w:hAnsi="Atyp BL Text"/>
        </w:rPr>
        <w:t xml:space="preserve"> za </w:t>
      </w:r>
      <w:r w:rsidRPr="007146C7">
        <w:rPr>
          <w:rFonts w:ascii="Atyp BL Text" w:hAnsi="Atyp BL Text"/>
        </w:rPr>
        <w:t xml:space="preserve">podmínky, že </w:t>
      </w:r>
      <w:r w:rsidR="00CB6B83" w:rsidRPr="007146C7">
        <w:rPr>
          <w:rFonts w:ascii="Atyp BL Text" w:hAnsi="Atyp BL Text"/>
        </w:rPr>
        <w:t>Objednatel</w:t>
      </w:r>
      <w:r w:rsidR="00ED4F86" w:rsidRPr="007146C7">
        <w:rPr>
          <w:rFonts w:ascii="Atyp BL Text" w:hAnsi="Atyp BL Text"/>
        </w:rPr>
        <w:t>e</w:t>
      </w:r>
      <w:r w:rsidRPr="007146C7">
        <w:rPr>
          <w:rFonts w:ascii="Atyp BL Text" w:hAnsi="Atyp BL Text"/>
        </w:rPr>
        <w:t xml:space="preserve"> na jejich </w:t>
      </w:r>
      <w:r w:rsidR="00BF577E" w:rsidRPr="007146C7">
        <w:rPr>
          <w:rFonts w:ascii="Atyp BL Text" w:hAnsi="Atyp BL Text"/>
        </w:rPr>
        <w:t>nevhodnost upozornil</w:t>
      </w:r>
      <w:r w:rsidR="00C05172" w:rsidRPr="007146C7">
        <w:rPr>
          <w:rFonts w:ascii="Atyp BL Text" w:hAnsi="Atyp BL Text"/>
        </w:rPr>
        <w:t xml:space="preserve"> a </w:t>
      </w:r>
      <w:r w:rsidR="00CB6B83" w:rsidRPr="007146C7">
        <w:rPr>
          <w:rFonts w:ascii="Atyp BL Text" w:hAnsi="Atyp BL Text"/>
        </w:rPr>
        <w:t>Objednatel</w:t>
      </w:r>
      <w:r w:rsidR="00C05172" w:rsidRPr="007146C7">
        <w:rPr>
          <w:rFonts w:ascii="Atyp BL Text" w:hAnsi="Atyp BL Text"/>
        </w:rPr>
        <w:t xml:space="preserve"> i </w:t>
      </w:r>
      <w:r w:rsidRPr="007146C7">
        <w:rPr>
          <w:rFonts w:ascii="Atyp BL Text" w:hAnsi="Atyp BL Text"/>
        </w:rPr>
        <w:t>přesto na plnění takových pokynů písemně trval.</w:t>
      </w:r>
    </w:p>
    <w:p w14:paraId="25CA845A" w14:textId="702FF6EF" w:rsidR="004B25CB" w:rsidRPr="007146C7" w:rsidRDefault="004B25CB" w:rsidP="00A23C27">
      <w:pPr>
        <w:spacing w:after="180"/>
        <w:rPr>
          <w:rFonts w:ascii="Atyp BL Text" w:hAnsi="Atyp BL Text"/>
        </w:rPr>
      </w:pPr>
      <w:r w:rsidRPr="007146C7">
        <w:rPr>
          <w:rFonts w:ascii="Atyp BL Text" w:hAnsi="Atyp BL Text"/>
        </w:rPr>
        <w:t xml:space="preserve">3. </w:t>
      </w:r>
      <w:r w:rsidR="00CB6B83" w:rsidRPr="007146C7">
        <w:rPr>
          <w:rFonts w:ascii="Atyp BL Text" w:hAnsi="Atyp BL Text"/>
        </w:rPr>
        <w:t>Objednatel</w:t>
      </w:r>
      <w:r w:rsidRPr="007146C7">
        <w:rPr>
          <w:rFonts w:ascii="Atyp BL Text" w:hAnsi="Atyp BL Text"/>
        </w:rPr>
        <w:t xml:space="preserve"> je povinen předanou Dokumentaci prohlédnou</w:t>
      </w:r>
      <w:r w:rsidR="00ED4F86" w:rsidRPr="007146C7">
        <w:rPr>
          <w:rFonts w:ascii="Atyp BL Text" w:hAnsi="Atyp BL Text"/>
        </w:rPr>
        <w:t>t či zajistit její prohlídku co </w:t>
      </w:r>
      <w:r w:rsidRPr="007146C7">
        <w:rPr>
          <w:rFonts w:ascii="Atyp BL Text" w:hAnsi="Atyp BL Text"/>
        </w:rPr>
        <w:t>nejdříve po jejím převzetí.</w:t>
      </w:r>
    </w:p>
    <w:p w14:paraId="037FAE66" w14:textId="6BB21C6D" w:rsidR="004B25CB" w:rsidRPr="007146C7" w:rsidRDefault="004B25CB" w:rsidP="00A23C27">
      <w:pPr>
        <w:spacing w:after="180"/>
        <w:rPr>
          <w:rFonts w:ascii="Atyp BL Text" w:hAnsi="Atyp BL Text"/>
        </w:rPr>
      </w:pPr>
      <w:r w:rsidRPr="007146C7">
        <w:rPr>
          <w:rFonts w:ascii="Atyp BL Text" w:hAnsi="Atyp BL Text"/>
        </w:rPr>
        <w:t xml:space="preserve">4. </w:t>
      </w:r>
      <w:r w:rsidR="00CB6B83" w:rsidRPr="007146C7">
        <w:rPr>
          <w:rFonts w:ascii="Atyp BL Text" w:hAnsi="Atyp BL Text"/>
        </w:rPr>
        <w:t>Objednatel</w:t>
      </w:r>
      <w:r w:rsidRPr="007146C7">
        <w:rPr>
          <w:rFonts w:ascii="Atyp BL Text" w:hAnsi="Atyp BL Text"/>
        </w:rPr>
        <w:t xml:space="preserve"> je povinen vady Dokumentace u </w:t>
      </w:r>
      <w:r w:rsidR="00CB6B83" w:rsidRPr="007146C7">
        <w:rPr>
          <w:rFonts w:ascii="Atyp BL Text" w:hAnsi="Atyp BL Text"/>
        </w:rPr>
        <w:t>Zhotovitel</w:t>
      </w:r>
      <w:r w:rsidR="00ED4F86" w:rsidRPr="007146C7">
        <w:rPr>
          <w:rFonts w:ascii="Atyp BL Text" w:hAnsi="Atyp BL Text"/>
        </w:rPr>
        <w:t>e</w:t>
      </w:r>
      <w:r w:rsidRPr="007146C7">
        <w:rPr>
          <w:rFonts w:ascii="Atyp BL Text" w:hAnsi="Atyp BL Text"/>
        </w:rPr>
        <w:t xml:space="preserve"> písemně uplatnit bez zbytečného odkladu poté, kdy je zjistil nebo měl zjistit. Práva </w:t>
      </w:r>
      <w:r w:rsidR="00CB6B83" w:rsidRPr="007146C7">
        <w:rPr>
          <w:rFonts w:ascii="Atyp BL Text" w:hAnsi="Atyp BL Text"/>
        </w:rPr>
        <w:t>Objednatel</w:t>
      </w:r>
      <w:r w:rsidR="00ED4F86" w:rsidRPr="007146C7">
        <w:rPr>
          <w:rFonts w:ascii="Atyp BL Text" w:hAnsi="Atyp BL Text"/>
        </w:rPr>
        <w:t>e</w:t>
      </w:r>
      <w:r w:rsidRPr="007146C7">
        <w:rPr>
          <w:rFonts w:ascii="Atyp BL Text" w:hAnsi="Atyp BL Text"/>
        </w:rPr>
        <w:t xml:space="preserve"> z titulu skrytých vad, které měla Dokumentace</w:t>
      </w:r>
      <w:r w:rsidR="00C05172" w:rsidRPr="007146C7">
        <w:rPr>
          <w:rFonts w:ascii="Atyp BL Text" w:hAnsi="Atyp BL Text"/>
        </w:rPr>
        <w:t xml:space="preserve"> v </w:t>
      </w:r>
      <w:r w:rsidRPr="007146C7">
        <w:rPr>
          <w:rFonts w:ascii="Atyp BL Text" w:hAnsi="Atyp BL Text"/>
        </w:rPr>
        <w:t xml:space="preserve">době jejího předání </w:t>
      </w:r>
      <w:r w:rsidR="00CB6B83" w:rsidRPr="007146C7">
        <w:rPr>
          <w:rFonts w:ascii="Atyp BL Text" w:hAnsi="Atyp BL Text"/>
        </w:rPr>
        <w:t>Objednatel</w:t>
      </w:r>
      <w:r w:rsidRPr="007146C7">
        <w:rPr>
          <w:rFonts w:ascii="Atyp BL Text" w:hAnsi="Atyp BL Text"/>
        </w:rPr>
        <w:t xml:space="preserve">i, zanikají, nebyla-li </w:t>
      </w:r>
      <w:r w:rsidR="00CB6B83" w:rsidRPr="007146C7">
        <w:rPr>
          <w:rFonts w:ascii="Atyp BL Text" w:hAnsi="Atyp BL Text"/>
        </w:rPr>
        <w:t>Objednatel</w:t>
      </w:r>
      <w:r w:rsidRPr="007146C7">
        <w:rPr>
          <w:rFonts w:ascii="Atyp BL Text" w:hAnsi="Atyp BL Text"/>
        </w:rPr>
        <w:t>em uplatněna ve lhůtě dle předchozí vě</w:t>
      </w:r>
      <w:r w:rsidR="00ED4F86" w:rsidRPr="007146C7">
        <w:rPr>
          <w:rFonts w:ascii="Atyp BL Text" w:hAnsi="Atyp BL Text"/>
        </w:rPr>
        <w:t>ty, nejpozději však do</w:t>
      </w:r>
      <w:r w:rsidR="00701347" w:rsidRPr="007146C7">
        <w:rPr>
          <w:rFonts w:ascii="Atyp BL Text" w:hAnsi="Atyp BL Text"/>
        </w:rPr>
        <w:t> </w:t>
      </w:r>
      <w:r w:rsidR="00ED4F86" w:rsidRPr="007146C7">
        <w:rPr>
          <w:rFonts w:ascii="Atyp BL Text" w:hAnsi="Atyp BL Text"/>
        </w:rPr>
        <w:t>2 let od</w:t>
      </w:r>
      <w:r w:rsidR="00E5186D" w:rsidRPr="007146C7">
        <w:rPr>
          <w:rFonts w:ascii="Atyp BL Text" w:hAnsi="Atyp BL Text"/>
        </w:rPr>
        <w:t xml:space="preserve"> </w:t>
      </w:r>
      <w:r w:rsidRPr="007146C7">
        <w:rPr>
          <w:rFonts w:ascii="Atyp BL Text" w:hAnsi="Atyp BL Text"/>
        </w:rPr>
        <w:t>převzetí Dokumentace.</w:t>
      </w:r>
    </w:p>
    <w:p w14:paraId="72354862" w14:textId="05692C32" w:rsidR="004B25CB" w:rsidRPr="007146C7" w:rsidRDefault="004B25CB" w:rsidP="00A23C27">
      <w:pPr>
        <w:spacing w:after="180"/>
        <w:rPr>
          <w:rFonts w:ascii="Atyp BL Text" w:eastAsia="Calibri" w:hAnsi="Atyp BL Text"/>
        </w:rPr>
      </w:pPr>
      <w:r w:rsidRPr="007146C7">
        <w:rPr>
          <w:rFonts w:ascii="Atyp BL Text" w:eastAsia="Calibri" w:hAnsi="Atyp BL Text"/>
        </w:rPr>
        <w:t xml:space="preserve">5. </w:t>
      </w:r>
      <w:r w:rsidR="00CB6B83" w:rsidRPr="007146C7">
        <w:rPr>
          <w:rFonts w:ascii="Atyp BL Text" w:eastAsia="Calibri" w:hAnsi="Atyp BL Text"/>
        </w:rPr>
        <w:t>Zhotovitel</w:t>
      </w:r>
      <w:r w:rsidRPr="007146C7">
        <w:rPr>
          <w:rFonts w:ascii="Atyp BL Text" w:eastAsia="Calibri" w:hAnsi="Atyp BL Text"/>
        </w:rPr>
        <w:t xml:space="preserve"> nenese odpovědnost za vady stavby realizované podle Dokumentace, neprokáže-li </w:t>
      </w:r>
      <w:r w:rsidR="00CB6B83" w:rsidRPr="007146C7">
        <w:rPr>
          <w:rFonts w:ascii="Atyp BL Text" w:eastAsia="Calibri" w:hAnsi="Atyp BL Text"/>
        </w:rPr>
        <w:t>Objednatel</w:t>
      </w:r>
      <w:r w:rsidRPr="007146C7">
        <w:rPr>
          <w:rFonts w:ascii="Atyp BL Text" w:eastAsia="Calibri" w:hAnsi="Atyp BL Text"/>
        </w:rPr>
        <w:t>, že vada stavby má původ ve vadě této Dokumentace.</w:t>
      </w:r>
    </w:p>
    <w:p w14:paraId="490C98C6" w14:textId="676BC199" w:rsidR="004B25CB" w:rsidRPr="007146C7" w:rsidRDefault="004B25CB" w:rsidP="001417F6">
      <w:pPr>
        <w:spacing w:after="120"/>
        <w:rPr>
          <w:rFonts w:ascii="Atyp BL Text" w:hAnsi="Atyp BL Text"/>
        </w:rPr>
      </w:pPr>
      <w:r w:rsidRPr="007146C7">
        <w:rPr>
          <w:rFonts w:ascii="Atyp BL Text" w:hAnsi="Atyp BL Text"/>
        </w:rPr>
        <w:t>6. V případě oprávněných</w:t>
      </w:r>
      <w:r w:rsidR="00C05172" w:rsidRPr="007146C7">
        <w:rPr>
          <w:rFonts w:ascii="Atyp BL Text" w:hAnsi="Atyp BL Text"/>
        </w:rPr>
        <w:t xml:space="preserve"> a </w:t>
      </w:r>
      <w:r w:rsidRPr="007146C7">
        <w:rPr>
          <w:rFonts w:ascii="Atyp BL Text" w:hAnsi="Atyp BL Text"/>
        </w:rPr>
        <w:t xml:space="preserve">řádně uplatněných vad díla má </w:t>
      </w:r>
      <w:r w:rsidR="00CB6B83" w:rsidRPr="007146C7">
        <w:rPr>
          <w:rFonts w:ascii="Atyp BL Text" w:hAnsi="Atyp BL Text"/>
        </w:rPr>
        <w:t>Objednatel</w:t>
      </w:r>
      <w:r w:rsidR="00BF577E" w:rsidRPr="007146C7">
        <w:rPr>
          <w:rFonts w:ascii="Atyp BL Text" w:hAnsi="Atyp BL Text"/>
        </w:rPr>
        <w:t xml:space="preserve"> podle charakteru</w:t>
      </w:r>
      <w:r w:rsidR="00C05172" w:rsidRPr="007146C7">
        <w:rPr>
          <w:rFonts w:ascii="Atyp BL Text" w:hAnsi="Atyp BL Text"/>
        </w:rPr>
        <w:t xml:space="preserve"> a </w:t>
      </w:r>
      <w:r w:rsidRPr="007146C7">
        <w:rPr>
          <w:rFonts w:ascii="Atyp BL Text" w:hAnsi="Atyp BL Text"/>
        </w:rPr>
        <w:t>závažnosti vady právo požadovat:</w:t>
      </w:r>
    </w:p>
    <w:p w14:paraId="034DC2A5" w14:textId="47837668" w:rsidR="004B25CB" w:rsidRDefault="000E1F11" w:rsidP="001417F6">
      <w:pPr>
        <w:spacing w:after="120"/>
        <w:ind w:left="357"/>
        <w:rPr>
          <w:rFonts w:ascii="Atyp BL Text" w:hAnsi="Atyp BL Text" w:cs="Tahoma"/>
        </w:rPr>
      </w:pPr>
      <w:r>
        <w:rPr>
          <w:rFonts w:ascii="Atyp BL Text" w:hAnsi="Atyp BL Text" w:cs="Tahoma"/>
        </w:rPr>
        <w:t xml:space="preserve">6.1 </w:t>
      </w:r>
      <w:r w:rsidR="004B25CB">
        <w:rPr>
          <w:rFonts w:ascii="Atyp BL Text" w:hAnsi="Atyp BL Text" w:cs="Tahoma"/>
        </w:rPr>
        <w:t>odstranění vady opravou, je-li to možné</w:t>
      </w:r>
      <w:r w:rsidR="00C05172">
        <w:rPr>
          <w:rFonts w:ascii="Atyp BL Text" w:hAnsi="Atyp BL Text" w:cs="Tahoma"/>
        </w:rPr>
        <w:t xml:space="preserve"> a </w:t>
      </w:r>
      <w:r w:rsidR="004B25CB">
        <w:rPr>
          <w:rFonts w:ascii="Atyp BL Text" w:hAnsi="Atyp BL Text" w:cs="Tahoma"/>
        </w:rPr>
        <w:t>účelné,</w:t>
      </w:r>
    </w:p>
    <w:p w14:paraId="5930E34B" w14:textId="2DEDC8DA" w:rsidR="004B25CB" w:rsidRDefault="000E1F11" w:rsidP="00A23C27">
      <w:pPr>
        <w:spacing w:after="180"/>
        <w:ind w:left="357"/>
        <w:rPr>
          <w:rFonts w:ascii="Atyp BL Text" w:hAnsi="Atyp BL Text" w:cs="Tahoma"/>
        </w:rPr>
      </w:pPr>
      <w:r>
        <w:rPr>
          <w:rFonts w:ascii="Atyp BL Text" w:hAnsi="Atyp BL Text" w:cs="Tahoma"/>
        </w:rPr>
        <w:t xml:space="preserve">6.2 </w:t>
      </w:r>
      <w:r w:rsidR="004B25CB">
        <w:rPr>
          <w:rFonts w:ascii="Atyp BL Text" w:hAnsi="Atyp BL Text" w:cs="Tahoma"/>
        </w:rPr>
        <w:t>přiměřenou slevu z</w:t>
      </w:r>
      <w:r w:rsidR="00E5186D">
        <w:rPr>
          <w:rFonts w:ascii="Atyp BL Text" w:hAnsi="Atyp BL Text" w:cs="Tahoma"/>
        </w:rPr>
        <w:t> </w:t>
      </w:r>
      <w:r w:rsidR="004B25CB">
        <w:rPr>
          <w:rFonts w:ascii="Atyp BL Text" w:hAnsi="Atyp BL Text" w:cs="Tahoma"/>
        </w:rPr>
        <w:t>Celkové ceny.</w:t>
      </w:r>
    </w:p>
    <w:p w14:paraId="06C895E8" w14:textId="29CC5B14" w:rsidR="004B25CB" w:rsidRPr="007146C7" w:rsidRDefault="004B25CB" w:rsidP="00A23C27">
      <w:pPr>
        <w:spacing w:after="180"/>
        <w:rPr>
          <w:rFonts w:ascii="Atyp BL Text" w:hAnsi="Atyp BL Text"/>
        </w:rPr>
      </w:pPr>
      <w:r w:rsidRPr="007146C7">
        <w:rPr>
          <w:rFonts w:ascii="Atyp BL Text" w:hAnsi="Atyp BL Text"/>
        </w:rPr>
        <w:t xml:space="preserve">7. </w:t>
      </w:r>
      <w:r w:rsidR="00CB6B83" w:rsidRPr="007146C7">
        <w:rPr>
          <w:rFonts w:ascii="Atyp BL Text" w:hAnsi="Atyp BL Text"/>
        </w:rPr>
        <w:t>Objednatel</w:t>
      </w:r>
      <w:r w:rsidRPr="007146C7">
        <w:rPr>
          <w:rFonts w:ascii="Atyp BL Text" w:hAnsi="Atyp BL Text"/>
        </w:rPr>
        <w:t xml:space="preserve"> je povinen </w:t>
      </w:r>
      <w:r w:rsidR="00CB6B83" w:rsidRPr="007146C7">
        <w:rPr>
          <w:rFonts w:ascii="Atyp BL Text" w:hAnsi="Atyp BL Text"/>
        </w:rPr>
        <w:t>Zhotovitel</w:t>
      </w:r>
      <w:r w:rsidRPr="007146C7">
        <w:rPr>
          <w:rFonts w:ascii="Atyp BL Text" w:hAnsi="Atyp BL Text"/>
        </w:rPr>
        <w:t>i sdělit volbu sv</w:t>
      </w:r>
      <w:r w:rsidR="00ED4F86" w:rsidRPr="007146C7">
        <w:rPr>
          <w:rFonts w:ascii="Atyp BL Text" w:hAnsi="Atyp BL Text"/>
        </w:rPr>
        <w:t xml:space="preserve">ého nároku z vad dle </w:t>
      </w:r>
      <w:r w:rsidR="004D3282" w:rsidRPr="007146C7">
        <w:rPr>
          <w:rFonts w:ascii="Atyp BL Text" w:hAnsi="Atyp BL Text"/>
        </w:rPr>
        <w:t>bodu</w:t>
      </w:r>
      <w:r w:rsidR="00ED4F86" w:rsidRPr="007146C7">
        <w:rPr>
          <w:rFonts w:ascii="Atyp BL Text" w:hAnsi="Atyp BL Text"/>
        </w:rPr>
        <w:t xml:space="preserve"> 6 </w:t>
      </w:r>
      <w:r w:rsidRPr="007146C7">
        <w:rPr>
          <w:rFonts w:ascii="Atyp BL Text" w:hAnsi="Atyp BL Text"/>
        </w:rPr>
        <w:t>tohoto článku ihned při</w:t>
      </w:r>
      <w:r w:rsidR="00701347" w:rsidRPr="007146C7">
        <w:rPr>
          <w:rFonts w:ascii="Atyp BL Text" w:hAnsi="Atyp BL Text"/>
        </w:rPr>
        <w:t> </w:t>
      </w:r>
      <w:r w:rsidRPr="007146C7">
        <w:rPr>
          <w:rFonts w:ascii="Atyp BL Text" w:hAnsi="Atyp BL Text"/>
        </w:rPr>
        <w:t>uplatnění těchto vad. K do</w:t>
      </w:r>
      <w:r w:rsidR="00BF577E" w:rsidRPr="007146C7">
        <w:rPr>
          <w:rFonts w:ascii="Atyp BL Text" w:hAnsi="Atyp BL Text"/>
        </w:rPr>
        <w:t>datečným změnám volby nároku je </w:t>
      </w:r>
      <w:r w:rsidRPr="007146C7">
        <w:rPr>
          <w:rFonts w:ascii="Atyp BL Text" w:hAnsi="Atyp BL Text"/>
        </w:rPr>
        <w:t xml:space="preserve">třeba souhlas </w:t>
      </w:r>
      <w:r w:rsidR="00CB6B83" w:rsidRPr="007146C7">
        <w:rPr>
          <w:rFonts w:ascii="Atyp BL Text" w:hAnsi="Atyp BL Text"/>
        </w:rPr>
        <w:t>Zhotovitel</w:t>
      </w:r>
      <w:r w:rsidR="00ED4F86" w:rsidRPr="007146C7">
        <w:rPr>
          <w:rFonts w:ascii="Atyp BL Text" w:hAnsi="Atyp BL Text"/>
        </w:rPr>
        <w:t>e</w:t>
      </w:r>
      <w:r w:rsidRPr="007146C7">
        <w:rPr>
          <w:rFonts w:ascii="Atyp BL Text" w:hAnsi="Atyp BL Text"/>
        </w:rPr>
        <w:t xml:space="preserve">. </w:t>
      </w:r>
    </w:p>
    <w:p w14:paraId="1DA48F7C" w14:textId="77777777" w:rsidR="004B25CB" w:rsidRPr="00E26EB1" w:rsidRDefault="004B25CB" w:rsidP="00E2104C">
      <w:pPr>
        <w:keepNext/>
        <w:spacing w:before="360"/>
        <w:jc w:val="center"/>
        <w:rPr>
          <w:rFonts w:ascii="Atyp BL Text" w:hAnsi="Atyp BL Text"/>
          <w:b/>
          <w:bCs/>
        </w:rPr>
      </w:pPr>
      <w:r w:rsidRPr="00E26EB1">
        <w:rPr>
          <w:rFonts w:ascii="Atyp BL Text" w:hAnsi="Atyp BL Text"/>
          <w:b/>
          <w:bCs/>
        </w:rPr>
        <w:t>VIII.</w:t>
      </w:r>
    </w:p>
    <w:p w14:paraId="4D2143B0" w14:textId="77777777" w:rsidR="004B25CB" w:rsidRPr="00E26EB1" w:rsidRDefault="004B25CB" w:rsidP="000E1F11">
      <w:pPr>
        <w:keepNext/>
        <w:spacing w:after="120"/>
        <w:jc w:val="center"/>
        <w:rPr>
          <w:rFonts w:ascii="Atyp BL Text" w:hAnsi="Atyp BL Text"/>
          <w:b/>
          <w:bCs/>
        </w:rPr>
      </w:pPr>
      <w:r w:rsidRPr="00E26EB1">
        <w:rPr>
          <w:rFonts w:ascii="Atyp BL Text" w:hAnsi="Atyp BL Text"/>
          <w:b/>
          <w:bCs/>
        </w:rPr>
        <w:t>Autorská práva</w:t>
      </w:r>
    </w:p>
    <w:p w14:paraId="68D34D2A" w14:textId="0434F1C2" w:rsidR="004B25CB" w:rsidRPr="007146C7" w:rsidRDefault="004B25CB" w:rsidP="00A23C27">
      <w:pPr>
        <w:spacing w:after="180"/>
        <w:rPr>
          <w:rFonts w:ascii="Atyp BL Text" w:hAnsi="Atyp BL Text"/>
        </w:rPr>
      </w:pPr>
      <w:r w:rsidRPr="007146C7">
        <w:rPr>
          <w:rFonts w:ascii="Atyp BL Text" w:hAnsi="Atyp BL Text"/>
        </w:rPr>
        <w:t xml:space="preserve">1. Dokumentace zpracovaná </w:t>
      </w:r>
      <w:r w:rsidR="00CB6B83" w:rsidRPr="007146C7">
        <w:rPr>
          <w:rFonts w:ascii="Atyp BL Text" w:hAnsi="Atyp BL Text"/>
        </w:rPr>
        <w:t>Zhotovitel</w:t>
      </w:r>
      <w:r w:rsidRPr="007146C7">
        <w:rPr>
          <w:rFonts w:ascii="Atyp BL Text" w:hAnsi="Atyp BL Text"/>
        </w:rPr>
        <w:t>em je autorským dílem</w:t>
      </w:r>
      <w:r w:rsidR="00C05172" w:rsidRPr="007146C7">
        <w:rPr>
          <w:rFonts w:ascii="Atyp BL Text" w:hAnsi="Atyp BL Text"/>
        </w:rPr>
        <w:t xml:space="preserve"> v </w:t>
      </w:r>
      <w:r w:rsidRPr="007146C7">
        <w:rPr>
          <w:rFonts w:ascii="Atyp BL Text" w:hAnsi="Atyp BL Text"/>
        </w:rPr>
        <w:t>souladu</w:t>
      </w:r>
      <w:r w:rsidR="00C05172" w:rsidRPr="007146C7">
        <w:rPr>
          <w:rFonts w:ascii="Atyp BL Text" w:hAnsi="Atyp BL Text"/>
        </w:rPr>
        <w:t xml:space="preserve"> s </w:t>
      </w:r>
      <w:r w:rsidRPr="007146C7">
        <w:rPr>
          <w:rFonts w:ascii="Atyp BL Text" w:hAnsi="Atyp BL Text"/>
        </w:rPr>
        <w:t xml:space="preserve">autorským zákonem. </w:t>
      </w:r>
    </w:p>
    <w:p w14:paraId="0DA48452" w14:textId="556100D1" w:rsidR="004B25CB" w:rsidRPr="007146C7" w:rsidRDefault="004B25CB" w:rsidP="00A23C27">
      <w:pPr>
        <w:spacing w:after="180"/>
        <w:rPr>
          <w:rFonts w:ascii="Atyp BL Text" w:hAnsi="Atyp BL Text"/>
        </w:rPr>
      </w:pPr>
      <w:r w:rsidRPr="007146C7">
        <w:rPr>
          <w:rFonts w:ascii="Atyp BL Text" w:hAnsi="Atyp BL Text"/>
        </w:rPr>
        <w:t xml:space="preserve">2. Majetková práva k Autorskému dílu </w:t>
      </w:r>
      <w:r w:rsidR="00CB6B83" w:rsidRPr="007146C7">
        <w:rPr>
          <w:rFonts w:ascii="Atyp BL Text" w:hAnsi="Atyp BL Text"/>
        </w:rPr>
        <w:t>Zhotovitel</w:t>
      </w:r>
      <w:r w:rsidR="00ED4F86" w:rsidRPr="007146C7">
        <w:rPr>
          <w:rFonts w:ascii="Atyp BL Text" w:hAnsi="Atyp BL Text"/>
        </w:rPr>
        <w:t>e</w:t>
      </w:r>
      <w:r w:rsidRPr="007146C7">
        <w:rPr>
          <w:rFonts w:ascii="Atyp BL Text" w:hAnsi="Atyp BL Text"/>
        </w:rPr>
        <w:t xml:space="preserve"> vykonává</w:t>
      </w:r>
      <w:r w:rsidR="00C05172" w:rsidRPr="007146C7">
        <w:rPr>
          <w:rFonts w:ascii="Atyp BL Text" w:hAnsi="Atyp BL Text"/>
        </w:rPr>
        <w:t xml:space="preserve"> v </w:t>
      </w:r>
      <w:r w:rsidRPr="007146C7">
        <w:rPr>
          <w:rFonts w:ascii="Atyp BL Text" w:hAnsi="Atyp BL Text"/>
        </w:rPr>
        <w:t>souladu</w:t>
      </w:r>
      <w:r w:rsidR="00C05172" w:rsidRPr="007146C7">
        <w:rPr>
          <w:rFonts w:ascii="Atyp BL Text" w:hAnsi="Atyp BL Text"/>
        </w:rPr>
        <w:t xml:space="preserve"> s </w:t>
      </w:r>
      <w:r w:rsidRPr="007146C7">
        <w:rPr>
          <w:rFonts w:ascii="Atyp BL Text" w:hAnsi="Atyp BL Text"/>
        </w:rPr>
        <w:t>ustanovením § 58 odst. 1 ve spojení</w:t>
      </w:r>
      <w:r w:rsidR="00C05172" w:rsidRPr="007146C7">
        <w:rPr>
          <w:rFonts w:ascii="Atyp BL Text" w:hAnsi="Atyp BL Text"/>
        </w:rPr>
        <w:t xml:space="preserve"> s </w:t>
      </w:r>
      <w:r w:rsidRPr="007146C7">
        <w:rPr>
          <w:rFonts w:ascii="Atyp BL Text" w:hAnsi="Atyp BL Text"/>
        </w:rPr>
        <w:t>§ 58 odst. 10 autorského zákona svým jménem</w:t>
      </w:r>
      <w:r w:rsidR="00C05172" w:rsidRPr="007146C7">
        <w:rPr>
          <w:rFonts w:ascii="Atyp BL Text" w:hAnsi="Atyp BL Text"/>
        </w:rPr>
        <w:t xml:space="preserve"> a </w:t>
      </w:r>
      <w:r w:rsidRPr="007146C7">
        <w:rPr>
          <w:rFonts w:ascii="Atyp BL Text" w:hAnsi="Atyp BL Text"/>
        </w:rPr>
        <w:t xml:space="preserve">na svůj účet </w:t>
      </w:r>
      <w:r w:rsidR="00CB6B83" w:rsidRPr="007146C7">
        <w:rPr>
          <w:rFonts w:ascii="Atyp BL Text" w:hAnsi="Atyp BL Text"/>
        </w:rPr>
        <w:t>Zhotovitel</w:t>
      </w:r>
      <w:r w:rsidRPr="007146C7">
        <w:rPr>
          <w:rFonts w:ascii="Atyp BL Text" w:hAnsi="Atyp BL Text"/>
        </w:rPr>
        <w:t>.</w:t>
      </w:r>
    </w:p>
    <w:p w14:paraId="50E2892B" w14:textId="6BBD4B4B" w:rsidR="004B25CB" w:rsidRPr="007146C7" w:rsidRDefault="004B25CB" w:rsidP="00A23C27">
      <w:pPr>
        <w:spacing w:after="180"/>
        <w:rPr>
          <w:rFonts w:ascii="Atyp BL Text" w:hAnsi="Atyp BL Text"/>
        </w:rPr>
      </w:pPr>
      <w:r w:rsidRPr="007146C7">
        <w:rPr>
          <w:rFonts w:ascii="Atyp BL Text" w:hAnsi="Atyp BL Text"/>
        </w:rPr>
        <w:t>3. Originály plánů, náčrtů, výkresů, grafických zobrazení</w:t>
      </w:r>
      <w:r w:rsidR="00C05172" w:rsidRPr="007146C7">
        <w:rPr>
          <w:rFonts w:ascii="Atyp BL Text" w:hAnsi="Atyp BL Text"/>
        </w:rPr>
        <w:t xml:space="preserve"> a </w:t>
      </w:r>
      <w:r w:rsidRPr="007146C7">
        <w:rPr>
          <w:rFonts w:ascii="Atyp BL Text" w:hAnsi="Atyp BL Text"/>
        </w:rPr>
        <w:t xml:space="preserve">textových určení (specifikací) zůstávají ve vlastnictví </w:t>
      </w:r>
      <w:r w:rsidR="00CB6B83" w:rsidRPr="007146C7">
        <w:rPr>
          <w:rFonts w:ascii="Atyp BL Text" w:hAnsi="Atyp BL Text"/>
        </w:rPr>
        <w:t>Zhotovitel</w:t>
      </w:r>
      <w:r w:rsidR="00ED4F86" w:rsidRPr="007146C7">
        <w:rPr>
          <w:rFonts w:ascii="Atyp BL Text" w:hAnsi="Atyp BL Text"/>
        </w:rPr>
        <w:t>e</w:t>
      </w:r>
      <w:r w:rsidRPr="007146C7">
        <w:rPr>
          <w:rFonts w:ascii="Atyp BL Text" w:hAnsi="Atyp BL Text"/>
        </w:rPr>
        <w:t>, ať j</w:t>
      </w:r>
      <w:r w:rsidR="00ED4F86" w:rsidRPr="007146C7">
        <w:rPr>
          <w:rFonts w:ascii="Atyp BL Text" w:hAnsi="Atyp BL Text"/>
        </w:rPr>
        <w:t>e</w:t>
      </w:r>
      <w:r w:rsidRPr="007146C7">
        <w:rPr>
          <w:rFonts w:ascii="Atyp BL Text" w:hAnsi="Atyp BL Text"/>
        </w:rPr>
        <w:t xml:space="preserve"> stavb</w:t>
      </w:r>
      <w:r w:rsidR="00ED4F86" w:rsidRPr="007146C7">
        <w:rPr>
          <w:rFonts w:ascii="Atyp BL Text" w:hAnsi="Atyp BL Text"/>
        </w:rPr>
        <w:t>a</w:t>
      </w:r>
      <w:r w:rsidRPr="007146C7">
        <w:rPr>
          <w:rFonts w:ascii="Atyp BL Text" w:hAnsi="Atyp BL Text"/>
        </w:rPr>
        <w:t>, pro kter</w:t>
      </w:r>
      <w:r w:rsidR="00ED4F86" w:rsidRPr="007146C7">
        <w:rPr>
          <w:rFonts w:ascii="Atyp BL Text" w:hAnsi="Atyp BL Text"/>
        </w:rPr>
        <w:t>ou</w:t>
      </w:r>
      <w:r w:rsidRPr="007146C7">
        <w:rPr>
          <w:rFonts w:ascii="Atyp BL Text" w:hAnsi="Atyp BL Text"/>
        </w:rPr>
        <w:t xml:space="preserve"> byly připraveny, proveden</w:t>
      </w:r>
      <w:r w:rsidR="00ED4F86" w:rsidRPr="007146C7">
        <w:rPr>
          <w:rFonts w:ascii="Atyp BL Text" w:hAnsi="Atyp BL Text"/>
        </w:rPr>
        <w:t>a</w:t>
      </w:r>
      <w:r w:rsidRPr="007146C7">
        <w:rPr>
          <w:rFonts w:ascii="Atyp BL Text" w:hAnsi="Atyp BL Text"/>
        </w:rPr>
        <w:t xml:space="preserve"> či nikoli. </w:t>
      </w:r>
      <w:r w:rsidR="00CB6B83" w:rsidRPr="007146C7">
        <w:rPr>
          <w:rFonts w:ascii="Atyp BL Text" w:hAnsi="Atyp BL Text"/>
        </w:rPr>
        <w:t>Objednatel</w:t>
      </w:r>
      <w:r w:rsidRPr="007146C7">
        <w:rPr>
          <w:rFonts w:ascii="Atyp BL Text" w:hAnsi="Atyp BL Text"/>
        </w:rPr>
        <w:t>i náleží řádně autorizované kopie dokumentace včetně reprodukovatelných kopií plánů, náčrtů, výkresů, grafických zobrazení</w:t>
      </w:r>
      <w:r w:rsidR="00C05172" w:rsidRPr="007146C7">
        <w:rPr>
          <w:rFonts w:ascii="Atyp BL Text" w:hAnsi="Atyp BL Text"/>
        </w:rPr>
        <w:t xml:space="preserve"> a </w:t>
      </w:r>
      <w:r w:rsidRPr="007146C7">
        <w:rPr>
          <w:rFonts w:ascii="Atyp BL Text" w:hAnsi="Atyp BL Text"/>
        </w:rPr>
        <w:t>textových určení (specifikací) pro informaci</w:t>
      </w:r>
      <w:r w:rsidR="00C05172" w:rsidRPr="007146C7">
        <w:rPr>
          <w:rFonts w:ascii="Atyp BL Text" w:hAnsi="Atyp BL Text"/>
        </w:rPr>
        <w:t xml:space="preserve"> a </w:t>
      </w:r>
      <w:r w:rsidRPr="007146C7">
        <w:rPr>
          <w:rFonts w:ascii="Atyp BL Text" w:hAnsi="Atyp BL Text"/>
        </w:rPr>
        <w:t xml:space="preserve">jako návod k vlastnímu užívání díla. </w:t>
      </w:r>
    </w:p>
    <w:p w14:paraId="4553DB67" w14:textId="2754897C" w:rsidR="004B25CB" w:rsidRPr="007146C7" w:rsidRDefault="004B25CB" w:rsidP="00A23C27">
      <w:pPr>
        <w:spacing w:after="180"/>
        <w:rPr>
          <w:rFonts w:ascii="Atyp BL Text" w:hAnsi="Atyp BL Text"/>
        </w:rPr>
      </w:pPr>
      <w:r w:rsidRPr="007146C7">
        <w:rPr>
          <w:rFonts w:ascii="Atyp BL Text" w:hAnsi="Atyp BL Text"/>
        </w:rPr>
        <w:t xml:space="preserve">4. </w:t>
      </w:r>
      <w:r w:rsidR="00CB6B83" w:rsidRPr="007146C7">
        <w:rPr>
          <w:rFonts w:ascii="Atyp BL Text" w:hAnsi="Atyp BL Text"/>
        </w:rPr>
        <w:t>Objednatel</w:t>
      </w:r>
      <w:r w:rsidRPr="007146C7">
        <w:rPr>
          <w:rFonts w:ascii="Atyp BL Text" w:hAnsi="Atyp BL Text"/>
        </w:rPr>
        <w:t xml:space="preserve"> může Dokumentaci použít pouze k účelu vy</w:t>
      </w:r>
      <w:r w:rsidR="00BF577E" w:rsidRPr="007146C7">
        <w:rPr>
          <w:rFonts w:ascii="Atyp BL Text" w:hAnsi="Atyp BL Text"/>
        </w:rPr>
        <w:t>plývajícímu ze smlouvy, čímž se </w:t>
      </w:r>
      <w:r w:rsidRPr="007146C7">
        <w:rPr>
          <w:rFonts w:ascii="Atyp BL Text" w:hAnsi="Atyp BL Text"/>
        </w:rPr>
        <w:t xml:space="preserve">rozumí obstarání </w:t>
      </w:r>
      <w:r w:rsidR="008727A7" w:rsidRPr="007146C7">
        <w:rPr>
          <w:rFonts w:ascii="Atyp BL Text" w:hAnsi="Atyp BL Text"/>
        </w:rPr>
        <w:t xml:space="preserve">případného </w:t>
      </w:r>
      <w:r w:rsidRPr="007146C7">
        <w:rPr>
          <w:rFonts w:ascii="Atyp BL Text" w:hAnsi="Atyp BL Text"/>
        </w:rPr>
        <w:t>příslušného správního rozhodnutí</w:t>
      </w:r>
      <w:r w:rsidR="00C05172" w:rsidRPr="007146C7">
        <w:rPr>
          <w:rFonts w:ascii="Atyp BL Text" w:hAnsi="Atyp BL Text"/>
        </w:rPr>
        <w:t xml:space="preserve"> v </w:t>
      </w:r>
      <w:r w:rsidRPr="007146C7">
        <w:rPr>
          <w:rFonts w:ascii="Atyp BL Text" w:hAnsi="Atyp BL Text"/>
        </w:rPr>
        <w:t>rámci příslušn</w:t>
      </w:r>
      <w:r w:rsidR="007A6634" w:rsidRPr="007146C7">
        <w:rPr>
          <w:rFonts w:ascii="Atyp BL Text" w:hAnsi="Atyp BL Text"/>
        </w:rPr>
        <w:t>é části díla</w:t>
      </w:r>
      <w:r w:rsidR="00C05172" w:rsidRPr="007146C7">
        <w:rPr>
          <w:rFonts w:ascii="Atyp BL Text" w:hAnsi="Atyp BL Text"/>
        </w:rPr>
        <w:t xml:space="preserve"> a </w:t>
      </w:r>
      <w:r w:rsidRPr="007146C7">
        <w:rPr>
          <w:rFonts w:ascii="Atyp BL Text" w:hAnsi="Atyp BL Text"/>
        </w:rPr>
        <w:t xml:space="preserve">realizace </w:t>
      </w:r>
      <w:r w:rsidR="006F2ED5" w:rsidRPr="007146C7">
        <w:rPr>
          <w:rFonts w:ascii="Atyp BL Text" w:hAnsi="Atyp BL Text"/>
        </w:rPr>
        <w:t>Projektu</w:t>
      </w:r>
      <w:r w:rsidRPr="007146C7">
        <w:rPr>
          <w:rFonts w:ascii="Atyp BL Text" w:hAnsi="Atyp BL Text"/>
        </w:rPr>
        <w:t>. Podmínkou pro</w:t>
      </w:r>
      <w:r w:rsidR="00701347" w:rsidRPr="007146C7">
        <w:rPr>
          <w:rFonts w:ascii="Atyp BL Text" w:hAnsi="Atyp BL Text"/>
        </w:rPr>
        <w:t> </w:t>
      </w:r>
      <w:r w:rsidRPr="007146C7">
        <w:rPr>
          <w:rFonts w:ascii="Atyp BL Text" w:hAnsi="Atyp BL Text"/>
        </w:rPr>
        <w:t xml:space="preserve">použití Dokumentace je úplné zaplacení všech odměn pro </w:t>
      </w:r>
      <w:r w:rsidR="00CB6B83" w:rsidRPr="007146C7">
        <w:rPr>
          <w:rFonts w:ascii="Atyp BL Text" w:hAnsi="Atyp BL Text"/>
        </w:rPr>
        <w:t>Zhotovitel</w:t>
      </w:r>
      <w:r w:rsidR="00ED4F86" w:rsidRPr="007146C7">
        <w:rPr>
          <w:rFonts w:ascii="Atyp BL Text" w:hAnsi="Atyp BL Text"/>
        </w:rPr>
        <w:t>e</w:t>
      </w:r>
      <w:r w:rsidRPr="007146C7">
        <w:rPr>
          <w:rFonts w:ascii="Atyp BL Text" w:hAnsi="Atyp BL Text"/>
        </w:rPr>
        <w:t xml:space="preserve">, na které mu dle této </w:t>
      </w:r>
      <w:r w:rsidR="00AE31A4" w:rsidRPr="007146C7">
        <w:rPr>
          <w:rFonts w:ascii="Atyp BL Text" w:hAnsi="Atyp BL Text"/>
        </w:rPr>
        <w:t>s</w:t>
      </w:r>
      <w:r w:rsidRPr="007146C7">
        <w:rPr>
          <w:rFonts w:ascii="Atyp BL Text" w:hAnsi="Atyp BL Text"/>
        </w:rPr>
        <w:t xml:space="preserve">mlouvy vznikl nárok. Dokumentace jako celek ani žádná její součást nemůže být bez výslovného svolení </w:t>
      </w:r>
      <w:r w:rsidR="00CB6B83" w:rsidRPr="007146C7">
        <w:rPr>
          <w:rFonts w:ascii="Atyp BL Text" w:hAnsi="Atyp BL Text"/>
        </w:rPr>
        <w:t>Zhotovitel</w:t>
      </w:r>
      <w:r w:rsidR="00ED4F86" w:rsidRPr="007146C7">
        <w:rPr>
          <w:rFonts w:ascii="Atyp BL Text" w:hAnsi="Atyp BL Text"/>
        </w:rPr>
        <w:t>e</w:t>
      </w:r>
      <w:r w:rsidRPr="007146C7">
        <w:rPr>
          <w:rFonts w:ascii="Atyp BL Text" w:hAnsi="Atyp BL Text"/>
        </w:rPr>
        <w:t xml:space="preserve"> užita </w:t>
      </w:r>
      <w:r w:rsidR="00CB6B83" w:rsidRPr="007146C7">
        <w:rPr>
          <w:rFonts w:ascii="Atyp BL Text" w:hAnsi="Atyp BL Text"/>
        </w:rPr>
        <w:t>Objednatel</w:t>
      </w:r>
      <w:r w:rsidRPr="007146C7">
        <w:rPr>
          <w:rFonts w:ascii="Atyp BL Text" w:hAnsi="Atyp BL Text"/>
        </w:rPr>
        <w:t xml:space="preserve">em či jakoukoli třetí osobou k projektování jiných staveb, </w:t>
      </w:r>
      <w:r w:rsidR="00ED4F86" w:rsidRPr="007146C7">
        <w:rPr>
          <w:rFonts w:ascii="Atyp BL Text" w:hAnsi="Atyp BL Text"/>
        </w:rPr>
        <w:t>než pro které byla zpracována</w:t>
      </w:r>
      <w:r w:rsidR="00C05172" w:rsidRPr="007146C7">
        <w:rPr>
          <w:rFonts w:ascii="Atyp BL Text" w:hAnsi="Atyp BL Text"/>
        </w:rPr>
        <w:t xml:space="preserve"> a </w:t>
      </w:r>
      <w:r w:rsidR="00CB6B83" w:rsidRPr="007146C7">
        <w:rPr>
          <w:rFonts w:ascii="Atyp BL Text" w:hAnsi="Atyp BL Text"/>
        </w:rPr>
        <w:t>Objednatel</w:t>
      </w:r>
      <w:r w:rsidRPr="007146C7">
        <w:rPr>
          <w:rFonts w:ascii="Atyp BL Text" w:hAnsi="Atyp BL Text"/>
        </w:rPr>
        <w:t xml:space="preserve">i dodána. </w:t>
      </w:r>
    </w:p>
    <w:p w14:paraId="63CA6CDF" w14:textId="64604624" w:rsidR="004B25CB" w:rsidRPr="007146C7" w:rsidRDefault="004B25CB" w:rsidP="00A23C27">
      <w:pPr>
        <w:spacing w:after="180"/>
        <w:rPr>
          <w:rFonts w:ascii="Atyp BL Text" w:hAnsi="Atyp BL Text"/>
        </w:rPr>
      </w:pPr>
      <w:r w:rsidRPr="007146C7">
        <w:rPr>
          <w:rFonts w:ascii="Atyp BL Text" w:hAnsi="Atyp BL Text"/>
        </w:rPr>
        <w:t xml:space="preserve">5. </w:t>
      </w:r>
      <w:r w:rsidR="00CB6B83" w:rsidRPr="007146C7">
        <w:rPr>
          <w:rFonts w:ascii="Atyp BL Text" w:hAnsi="Atyp BL Text"/>
        </w:rPr>
        <w:t>Objednatel</w:t>
      </w:r>
      <w:r w:rsidRPr="007146C7">
        <w:rPr>
          <w:rFonts w:ascii="Atyp BL Text" w:hAnsi="Atyp BL Text"/>
        </w:rPr>
        <w:t xml:space="preserve"> není oprávněn Dokumentaci měnit a</w:t>
      </w:r>
      <w:r w:rsidR="00BF577E" w:rsidRPr="007146C7">
        <w:rPr>
          <w:rFonts w:ascii="Atyp BL Text" w:hAnsi="Atyp BL Text"/>
        </w:rPr>
        <w:t>ni do ní jinak zasahovat ani ji </w:t>
      </w:r>
      <w:r w:rsidRPr="007146C7">
        <w:rPr>
          <w:rFonts w:ascii="Atyp BL Text" w:hAnsi="Atyp BL Text"/>
        </w:rPr>
        <w:t xml:space="preserve">poskytnout k takovému zásahu jiné osobě bez výslovného souhlasu </w:t>
      </w:r>
      <w:r w:rsidR="00CB6B83" w:rsidRPr="007146C7">
        <w:rPr>
          <w:rFonts w:ascii="Atyp BL Text" w:hAnsi="Atyp BL Text"/>
        </w:rPr>
        <w:t>Zhotovitel</w:t>
      </w:r>
      <w:r w:rsidR="00ED4F86" w:rsidRPr="007146C7">
        <w:rPr>
          <w:rFonts w:ascii="Atyp BL Text" w:hAnsi="Atyp BL Text"/>
        </w:rPr>
        <w:t>e</w:t>
      </w:r>
      <w:r w:rsidRPr="007146C7">
        <w:rPr>
          <w:rFonts w:ascii="Atyp BL Text" w:hAnsi="Atyp BL Text"/>
        </w:rPr>
        <w:t xml:space="preserve">. </w:t>
      </w:r>
    </w:p>
    <w:p w14:paraId="3AB8E61B" w14:textId="30F7DA81" w:rsidR="004B25CB" w:rsidRPr="000E1F11" w:rsidRDefault="004B25CB" w:rsidP="00A23C27">
      <w:pPr>
        <w:spacing w:after="180"/>
        <w:rPr>
          <w:rFonts w:ascii="Atyp BL Text" w:hAnsi="Atyp BL Text"/>
        </w:rPr>
      </w:pPr>
      <w:r w:rsidRPr="007146C7">
        <w:rPr>
          <w:rFonts w:ascii="Atyp BL Text" w:hAnsi="Atyp BL Text"/>
        </w:rPr>
        <w:lastRenderedPageBreak/>
        <w:t xml:space="preserve">6. </w:t>
      </w:r>
      <w:r w:rsidR="00CB6B83" w:rsidRPr="007146C7">
        <w:rPr>
          <w:rFonts w:ascii="Atyp BL Text" w:hAnsi="Atyp BL Text"/>
        </w:rPr>
        <w:t>Objednatel</w:t>
      </w:r>
      <w:r w:rsidR="00C05172" w:rsidRPr="007146C7">
        <w:rPr>
          <w:rFonts w:ascii="Atyp BL Text" w:hAnsi="Atyp BL Text"/>
        </w:rPr>
        <w:t xml:space="preserve"> i </w:t>
      </w:r>
      <w:r w:rsidR="00CB6B83" w:rsidRPr="007146C7">
        <w:rPr>
          <w:rFonts w:ascii="Atyp BL Text" w:hAnsi="Atyp BL Text"/>
        </w:rPr>
        <w:t>Zhotovitel</w:t>
      </w:r>
      <w:r w:rsidRPr="007146C7">
        <w:rPr>
          <w:rFonts w:ascii="Atyp BL Text" w:hAnsi="Atyp BL Text"/>
        </w:rPr>
        <w:t xml:space="preserve"> jsou oprávněni užít Dokument</w:t>
      </w:r>
      <w:r w:rsidR="00BF577E" w:rsidRPr="007146C7">
        <w:rPr>
          <w:rFonts w:ascii="Atyp BL Text" w:hAnsi="Atyp BL Text"/>
        </w:rPr>
        <w:t>aci pro potřeby marketingu, pro </w:t>
      </w:r>
      <w:r w:rsidRPr="007146C7">
        <w:rPr>
          <w:rFonts w:ascii="Atyp BL Text" w:hAnsi="Atyp BL Text"/>
        </w:rPr>
        <w:t>potřeby prezentace díla na veřejnosti, výstavách</w:t>
      </w:r>
      <w:r w:rsidR="00ED4F86" w:rsidRPr="007146C7">
        <w:rPr>
          <w:rFonts w:ascii="Atyp BL Text" w:hAnsi="Atyp BL Text"/>
        </w:rPr>
        <w:t xml:space="preserve"> či jednotlivě u třetích osob</w:t>
      </w:r>
      <w:r w:rsidR="00C05172" w:rsidRPr="007146C7">
        <w:rPr>
          <w:rFonts w:ascii="Atyp BL Text" w:hAnsi="Atyp BL Text"/>
        </w:rPr>
        <w:t xml:space="preserve"> v </w:t>
      </w:r>
      <w:r w:rsidRPr="007146C7">
        <w:rPr>
          <w:rFonts w:ascii="Atyp BL Text" w:hAnsi="Atyp BL Text"/>
        </w:rPr>
        <w:t xml:space="preserve">jakékoliv formě zachycené na jakémkoliv nosiči. </w:t>
      </w:r>
      <w:r w:rsidR="00CB6B83" w:rsidRPr="007146C7">
        <w:rPr>
          <w:rFonts w:ascii="Atyp BL Text" w:hAnsi="Atyp BL Text"/>
        </w:rPr>
        <w:t>Zhotovitel</w:t>
      </w:r>
      <w:r w:rsidRPr="007146C7">
        <w:rPr>
          <w:rFonts w:ascii="Atyp BL Text" w:hAnsi="Atyp BL Text"/>
        </w:rPr>
        <w:t xml:space="preserve"> je oprávněn užít Dokumentaci</w:t>
      </w:r>
      <w:r w:rsidR="00C05172" w:rsidRPr="007146C7">
        <w:rPr>
          <w:rFonts w:ascii="Atyp BL Text" w:hAnsi="Atyp BL Text"/>
        </w:rPr>
        <w:t xml:space="preserve"> a </w:t>
      </w:r>
      <w:r w:rsidRPr="007146C7">
        <w:rPr>
          <w:rFonts w:ascii="Atyp BL Text" w:hAnsi="Atyp BL Text"/>
        </w:rPr>
        <w:t>fotografie realizované</w:t>
      </w:r>
      <w:r w:rsidR="006E6ECE" w:rsidRPr="007146C7">
        <w:rPr>
          <w:rFonts w:ascii="Atyp BL Text" w:hAnsi="Atyp BL Text"/>
        </w:rPr>
        <w:t>ho</w:t>
      </w:r>
      <w:r w:rsidRPr="007146C7">
        <w:rPr>
          <w:rFonts w:ascii="Atyp BL Text" w:hAnsi="Atyp BL Text"/>
        </w:rPr>
        <w:t xml:space="preserve"> </w:t>
      </w:r>
      <w:r w:rsidR="006E6ECE" w:rsidRPr="007146C7">
        <w:rPr>
          <w:rFonts w:ascii="Atyp BL Text" w:hAnsi="Atyp BL Text"/>
        </w:rPr>
        <w:t>Projektu</w:t>
      </w:r>
      <w:r w:rsidRPr="007146C7">
        <w:rPr>
          <w:rFonts w:ascii="Atyp BL Text" w:hAnsi="Atyp BL Text"/>
        </w:rPr>
        <w:t xml:space="preserve"> pro potřeby prezentace. </w:t>
      </w:r>
      <w:r w:rsidR="00CB6B83" w:rsidRPr="007146C7">
        <w:rPr>
          <w:rFonts w:ascii="Atyp BL Text" w:hAnsi="Atyp BL Text"/>
        </w:rPr>
        <w:t>Objednatel</w:t>
      </w:r>
      <w:r w:rsidRPr="007146C7">
        <w:rPr>
          <w:rFonts w:ascii="Atyp BL Text" w:hAnsi="Atyp BL Text"/>
        </w:rPr>
        <w:t xml:space="preserve"> je povinen </w:t>
      </w:r>
      <w:r w:rsidR="00CB6B83" w:rsidRPr="007146C7">
        <w:rPr>
          <w:rFonts w:ascii="Atyp BL Text" w:hAnsi="Atyp BL Text"/>
        </w:rPr>
        <w:t>Zhotovitel</w:t>
      </w:r>
      <w:r w:rsidRPr="007146C7">
        <w:rPr>
          <w:rFonts w:ascii="Atyp BL Text" w:hAnsi="Atyp BL Text"/>
        </w:rPr>
        <w:t xml:space="preserve">i umožnit přístup do </w:t>
      </w:r>
      <w:r w:rsidR="006E6ECE" w:rsidRPr="007146C7">
        <w:rPr>
          <w:rFonts w:ascii="Atyp BL Text" w:hAnsi="Atyp BL Text"/>
        </w:rPr>
        <w:t>místa Projektu po jeho</w:t>
      </w:r>
      <w:r w:rsidRPr="007146C7">
        <w:rPr>
          <w:rFonts w:ascii="Atyp BL Text" w:hAnsi="Atyp BL Text"/>
        </w:rPr>
        <w:t xml:space="preserve"> dokončení za účelem pořízení těchto fotografií.</w:t>
      </w:r>
    </w:p>
    <w:p w14:paraId="6758479E" w14:textId="77777777" w:rsidR="004B25CB" w:rsidRPr="00E26EB1" w:rsidRDefault="004B25CB" w:rsidP="00E2104C">
      <w:pPr>
        <w:keepNext/>
        <w:spacing w:before="360"/>
        <w:jc w:val="center"/>
        <w:rPr>
          <w:rFonts w:ascii="Atyp BL Text" w:hAnsi="Atyp BL Text"/>
          <w:b/>
          <w:bCs/>
        </w:rPr>
      </w:pPr>
      <w:r w:rsidRPr="00E26EB1">
        <w:rPr>
          <w:rFonts w:ascii="Atyp BL Text" w:hAnsi="Atyp BL Text"/>
          <w:b/>
          <w:bCs/>
        </w:rPr>
        <w:t>IX.</w:t>
      </w:r>
    </w:p>
    <w:p w14:paraId="40C0565C" w14:textId="77777777" w:rsidR="004B25CB" w:rsidRPr="00E26EB1" w:rsidRDefault="004B25CB" w:rsidP="000E1F11">
      <w:pPr>
        <w:keepNext/>
        <w:spacing w:after="120"/>
        <w:jc w:val="center"/>
        <w:rPr>
          <w:rFonts w:ascii="Atyp BL Text" w:hAnsi="Atyp BL Text"/>
          <w:b/>
          <w:bCs/>
        </w:rPr>
      </w:pPr>
      <w:r w:rsidRPr="00E26EB1">
        <w:rPr>
          <w:rFonts w:ascii="Atyp BL Text" w:hAnsi="Atyp BL Text"/>
          <w:b/>
          <w:bCs/>
        </w:rPr>
        <w:t>Sankce</w:t>
      </w:r>
    </w:p>
    <w:p w14:paraId="672FE7C1" w14:textId="527BE852" w:rsidR="004B25CB" w:rsidRPr="007146C7" w:rsidRDefault="004B25CB" w:rsidP="006332EE">
      <w:pPr>
        <w:widowControl w:val="0"/>
        <w:spacing w:after="180"/>
        <w:rPr>
          <w:rFonts w:ascii="Atyp BL Text" w:hAnsi="Atyp BL Text"/>
        </w:rPr>
      </w:pPr>
      <w:r w:rsidRPr="007146C7">
        <w:rPr>
          <w:rFonts w:ascii="Atyp BL Text" w:eastAsia="Calibri" w:hAnsi="Atyp BL Text"/>
        </w:rPr>
        <w:t xml:space="preserve">1. </w:t>
      </w:r>
      <w:r w:rsidRPr="007146C7">
        <w:rPr>
          <w:rFonts w:ascii="Atyp BL Text" w:hAnsi="Atyp BL Text"/>
        </w:rPr>
        <w:t xml:space="preserve">Pokud </w:t>
      </w:r>
      <w:r w:rsidR="00CB6B83" w:rsidRPr="007146C7">
        <w:rPr>
          <w:rFonts w:ascii="Atyp BL Text" w:hAnsi="Atyp BL Text"/>
        </w:rPr>
        <w:t>Zhotovitel</w:t>
      </w:r>
      <w:r w:rsidRPr="007146C7">
        <w:rPr>
          <w:rFonts w:ascii="Atyp BL Text" w:hAnsi="Atyp BL Text"/>
        </w:rPr>
        <w:t xml:space="preserve"> zaviněně nedodrží termín</w:t>
      </w:r>
      <w:r w:rsidR="00160B32">
        <w:rPr>
          <w:rFonts w:ascii="Atyp BL Text" w:hAnsi="Atyp BL Text"/>
        </w:rPr>
        <w:t>y</w:t>
      </w:r>
      <w:r w:rsidRPr="007146C7">
        <w:rPr>
          <w:rFonts w:ascii="Atyp BL Text" w:hAnsi="Atyp BL Text"/>
        </w:rPr>
        <w:t xml:space="preserve"> plnění</w:t>
      </w:r>
      <w:r w:rsidR="00ED4F86" w:rsidRPr="007146C7">
        <w:rPr>
          <w:rFonts w:ascii="Atyp BL Text" w:hAnsi="Atyp BL Text"/>
        </w:rPr>
        <w:t xml:space="preserve"> tak,</w:t>
      </w:r>
      <w:r w:rsidRPr="007146C7">
        <w:rPr>
          <w:rFonts w:ascii="Atyp BL Text" w:hAnsi="Atyp BL Text"/>
        </w:rPr>
        <w:t xml:space="preserve"> jak j</w:t>
      </w:r>
      <w:r w:rsidR="00160B32">
        <w:rPr>
          <w:rFonts w:ascii="Atyp BL Text" w:hAnsi="Atyp BL Text"/>
        </w:rPr>
        <w:t>sou</w:t>
      </w:r>
      <w:r w:rsidRPr="007146C7">
        <w:rPr>
          <w:rFonts w:ascii="Atyp BL Text" w:hAnsi="Atyp BL Text"/>
        </w:rPr>
        <w:t xml:space="preserve"> stanoven</w:t>
      </w:r>
      <w:r w:rsidR="00160B32">
        <w:rPr>
          <w:rFonts w:ascii="Atyp BL Text" w:hAnsi="Atyp BL Text"/>
        </w:rPr>
        <w:t>y</w:t>
      </w:r>
      <w:r w:rsidR="00C05172" w:rsidRPr="007146C7">
        <w:rPr>
          <w:rFonts w:ascii="Atyp BL Text" w:hAnsi="Atyp BL Text"/>
        </w:rPr>
        <w:t xml:space="preserve"> v </w:t>
      </w:r>
      <w:r w:rsidRPr="007146C7">
        <w:rPr>
          <w:rFonts w:ascii="Atyp BL Text" w:hAnsi="Atyp BL Text"/>
        </w:rPr>
        <w:t xml:space="preserve">článku III této </w:t>
      </w:r>
      <w:r w:rsidR="00AE31A4" w:rsidRPr="007146C7">
        <w:rPr>
          <w:rFonts w:ascii="Atyp BL Text" w:hAnsi="Atyp BL Text"/>
        </w:rPr>
        <w:t>s</w:t>
      </w:r>
      <w:r w:rsidRPr="007146C7">
        <w:rPr>
          <w:rFonts w:ascii="Atyp BL Text" w:hAnsi="Atyp BL Text"/>
        </w:rPr>
        <w:t xml:space="preserve">mlouvy, zaplatí </w:t>
      </w:r>
      <w:r w:rsidR="00CB6B83" w:rsidRPr="007146C7">
        <w:rPr>
          <w:rFonts w:ascii="Atyp BL Text" w:hAnsi="Atyp BL Text"/>
        </w:rPr>
        <w:t>Objednatel</w:t>
      </w:r>
      <w:r w:rsidRPr="007146C7">
        <w:rPr>
          <w:rFonts w:ascii="Atyp BL Text" w:hAnsi="Atyp BL Text"/>
        </w:rPr>
        <w:t>i na jeho písemnou výzvu za každý</w:t>
      </w:r>
      <w:r w:rsidR="00C05172" w:rsidRPr="007146C7">
        <w:rPr>
          <w:rFonts w:ascii="Atyp BL Text" w:hAnsi="Atyp BL Text"/>
        </w:rPr>
        <w:t xml:space="preserve"> i </w:t>
      </w:r>
      <w:r w:rsidRPr="007146C7">
        <w:rPr>
          <w:rFonts w:ascii="Atyp BL Text" w:hAnsi="Atyp BL Text"/>
        </w:rPr>
        <w:t>započatý den prodlení</w:t>
      </w:r>
      <w:r w:rsidR="00C05172" w:rsidRPr="007146C7">
        <w:rPr>
          <w:rFonts w:ascii="Atyp BL Text" w:hAnsi="Atyp BL Text"/>
        </w:rPr>
        <w:t xml:space="preserve"> s </w:t>
      </w:r>
      <w:r w:rsidRPr="007146C7">
        <w:rPr>
          <w:rFonts w:ascii="Atyp BL Text" w:hAnsi="Atyp BL Text"/>
        </w:rPr>
        <w:t>takovým plněním smluvní pokutu ve</w:t>
      </w:r>
      <w:r w:rsidR="00701347" w:rsidRPr="007146C7">
        <w:rPr>
          <w:rFonts w:ascii="Atyp BL Text" w:hAnsi="Atyp BL Text"/>
        </w:rPr>
        <w:t> </w:t>
      </w:r>
      <w:r w:rsidRPr="007146C7">
        <w:rPr>
          <w:rFonts w:ascii="Atyp BL Text" w:hAnsi="Atyp BL Text"/>
        </w:rPr>
        <w:t>výši 0,</w:t>
      </w:r>
      <w:r w:rsidR="008727A7" w:rsidRPr="007146C7">
        <w:rPr>
          <w:rFonts w:ascii="Atyp BL Text" w:hAnsi="Atyp BL Text"/>
        </w:rPr>
        <w:t>1</w:t>
      </w:r>
      <w:r w:rsidR="000F592C" w:rsidRPr="007146C7">
        <w:rPr>
          <w:rFonts w:ascii="Atyp BL Text" w:hAnsi="Atyp BL Text"/>
        </w:rPr>
        <w:t> </w:t>
      </w:r>
      <w:r w:rsidRPr="007146C7">
        <w:rPr>
          <w:rFonts w:ascii="Atyp BL Text" w:hAnsi="Atyp BL Text"/>
        </w:rPr>
        <w:t>% z</w:t>
      </w:r>
      <w:r w:rsidR="00F2641F" w:rsidRPr="007146C7">
        <w:rPr>
          <w:rFonts w:ascii="Atyp BL Text" w:hAnsi="Atyp BL Text"/>
        </w:rPr>
        <w:t> </w:t>
      </w:r>
      <w:r w:rsidR="005109B7" w:rsidRPr="007146C7">
        <w:rPr>
          <w:rFonts w:ascii="Atyp BL Text" w:hAnsi="Atyp BL Text"/>
        </w:rPr>
        <w:t>ceny</w:t>
      </w:r>
      <w:r w:rsidR="00F2641F" w:rsidRPr="007146C7">
        <w:rPr>
          <w:rFonts w:ascii="Atyp BL Text" w:hAnsi="Atyp BL Text"/>
        </w:rPr>
        <w:t xml:space="preserve"> za jednotlivou dílčí část plnění</w:t>
      </w:r>
      <w:r w:rsidRPr="007146C7">
        <w:rPr>
          <w:rFonts w:ascii="Atyp BL Text" w:hAnsi="Atyp BL Text"/>
        </w:rPr>
        <w:t>.</w:t>
      </w:r>
    </w:p>
    <w:p w14:paraId="77CD62DD" w14:textId="25AA8D6F" w:rsidR="00A160A6" w:rsidRPr="007146C7" w:rsidRDefault="00A160A6" w:rsidP="00A23C27">
      <w:pPr>
        <w:spacing w:after="180"/>
        <w:rPr>
          <w:rFonts w:ascii="Atyp BL Text" w:hAnsi="Atyp BL Text"/>
        </w:rPr>
      </w:pPr>
      <w:r w:rsidRPr="007146C7">
        <w:rPr>
          <w:rFonts w:ascii="Atyp BL Text" w:eastAsia="Calibri" w:hAnsi="Atyp BL Text"/>
        </w:rPr>
        <w:t xml:space="preserve">2. Při </w:t>
      </w:r>
      <w:r w:rsidRPr="007146C7">
        <w:rPr>
          <w:rFonts w:ascii="Atyp BL Text" w:hAnsi="Atyp BL Text"/>
        </w:rPr>
        <w:t>oprávněn</w:t>
      </w:r>
      <w:r w:rsidR="00B66136" w:rsidRPr="007146C7">
        <w:rPr>
          <w:rFonts w:ascii="Atyp BL Text" w:hAnsi="Atyp BL Text"/>
        </w:rPr>
        <w:t>ém</w:t>
      </w:r>
      <w:r w:rsidR="00C05172" w:rsidRPr="007146C7">
        <w:rPr>
          <w:rFonts w:ascii="Atyp BL Text" w:hAnsi="Atyp BL Text"/>
        </w:rPr>
        <w:t xml:space="preserve"> a </w:t>
      </w:r>
      <w:r w:rsidRPr="007146C7">
        <w:rPr>
          <w:rFonts w:ascii="Atyp BL Text" w:hAnsi="Atyp BL Text"/>
        </w:rPr>
        <w:t>řádn</w:t>
      </w:r>
      <w:r w:rsidR="00B66136" w:rsidRPr="007146C7">
        <w:rPr>
          <w:rFonts w:ascii="Atyp BL Text" w:hAnsi="Atyp BL Text"/>
        </w:rPr>
        <w:t>ém</w:t>
      </w:r>
      <w:r w:rsidRPr="007146C7">
        <w:rPr>
          <w:rFonts w:ascii="Atyp BL Text" w:hAnsi="Atyp BL Text"/>
        </w:rPr>
        <w:t xml:space="preserve"> uplatněn</w:t>
      </w:r>
      <w:r w:rsidR="00B66136" w:rsidRPr="007146C7">
        <w:rPr>
          <w:rFonts w:ascii="Atyp BL Text" w:hAnsi="Atyp BL Text"/>
        </w:rPr>
        <w:t>í</w:t>
      </w:r>
      <w:r w:rsidRPr="007146C7">
        <w:rPr>
          <w:rFonts w:ascii="Atyp BL Text" w:hAnsi="Atyp BL Text"/>
        </w:rPr>
        <w:t xml:space="preserve"> vad díla zaplatí </w:t>
      </w:r>
      <w:r w:rsidR="00160B32">
        <w:rPr>
          <w:rFonts w:ascii="Atyp BL Text" w:hAnsi="Atyp BL Text"/>
        </w:rPr>
        <w:t xml:space="preserve">Zhotovitel </w:t>
      </w:r>
      <w:r w:rsidRPr="007146C7">
        <w:rPr>
          <w:rFonts w:ascii="Atyp BL Text" w:hAnsi="Atyp BL Text"/>
        </w:rPr>
        <w:t>za každou takovou vadu Objednateli smluvní pokutu ve výši 0,1</w:t>
      </w:r>
      <w:r w:rsidR="000F592C" w:rsidRPr="007146C7">
        <w:rPr>
          <w:rFonts w:ascii="Atyp BL Text" w:hAnsi="Atyp BL Text"/>
        </w:rPr>
        <w:t> </w:t>
      </w:r>
      <w:r w:rsidRPr="007146C7">
        <w:rPr>
          <w:rFonts w:ascii="Atyp BL Text" w:hAnsi="Atyp BL Text"/>
        </w:rPr>
        <w:t>% z ceny za jednotlivou dílčí část plnění, u které se vada objevila.</w:t>
      </w:r>
    </w:p>
    <w:p w14:paraId="06F5E62F" w14:textId="17F01E85" w:rsidR="004B25CB" w:rsidRPr="007146C7" w:rsidRDefault="00A160A6" w:rsidP="00A23C27">
      <w:pPr>
        <w:spacing w:after="180"/>
        <w:rPr>
          <w:rFonts w:ascii="Atyp BL Text" w:hAnsi="Atyp BL Text"/>
        </w:rPr>
      </w:pPr>
      <w:r w:rsidRPr="6FC17072">
        <w:rPr>
          <w:rFonts w:ascii="Atyp BL Text" w:hAnsi="Atyp BL Text"/>
        </w:rPr>
        <w:t>3</w:t>
      </w:r>
      <w:r w:rsidR="004B25CB" w:rsidRPr="6FC17072">
        <w:rPr>
          <w:rFonts w:ascii="Atyp BL Text" w:hAnsi="Atyp BL Text"/>
        </w:rPr>
        <w:t xml:space="preserve">. Pokud je </w:t>
      </w:r>
      <w:r w:rsidR="00CB6B83" w:rsidRPr="6FC17072">
        <w:rPr>
          <w:rFonts w:ascii="Atyp BL Text" w:hAnsi="Atyp BL Text"/>
        </w:rPr>
        <w:t>Objednatel</w:t>
      </w:r>
      <w:r w:rsidR="00C05172" w:rsidRPr="6FC17072">
        <w:rPr>
          <w:rFonts w:ascii="Atyp BL Text" w:hAnsi="Atyp BL Text"/>
        </w:rPr>
        <w:t xml:space="preserve"> v </w:t>
      </w:r>
      <w:r w:rsidR="004B25CB" w:rsidRPr="6FC17072">
        <w:rPr>
          <w:rFonts w:ascii="Atyp BL Text" w:hAnsi="Atyp BL Text"/>
        </w:rPr>
        <w:t>prodlení</w:t>
      </w:r>
      <w:r w:rsidR="00C05172" w:rsidRPr="6FC17072">
        <w:rPr>
          <w:rFonts w:ascii="Atyp BL Text" w:hAnsi="Atyp BL Text"/>
        </w:rPr>
        <w:t xml:space="preserve"> s </w:t>
      </w:r>
      <w:r w:rsidR="004B25CB" w:rsidRPr="6FC17072">
        <w:rPr>
          <w:rFonts w:ascii="Atyp BL Text" w:hAnsi="Atyp BL Text"/>
        </w:rPr>
        <w:t xml:space="preserve">úhradou </w:t>
      </w:r>
      <w:r w:rsidR="00BA615C" w:rsidRPr="6FC17072">
        <w:rPr>
          <w:rFonts w:ascii="Atyp BL Text" w:hAnsi="Atyp BL Text"/>
        </w:rPr>
        <w:t xml:space="preserve">jakékoliv dílčí části </w:t>
      </w:r>
      <w:r w:rsidR="004B25CB" w:rsidRPr="6FC17072">
        <w:rPr>
          <w:rFonts w:ascii="Atyp BL Text" w:hAnsi="Atyp BL Text"/>
        </w:rPr>
        <w:t xml:space="preserve">Celkové ceny, zaplatí </w:t>
      </w:r>
      <w:r w:rsidR="00CB6B83" w:rsidRPr="6FC17072">
        <w:rPr>
          <w:rFonts w:ascii="Atyp BL Text" w:hAnsi="Atyp BL Text"/>
        </w:rPr>
        <w:t>Zhotovitel</w:t>
      </w:r>
      <w:r w:rsidR="004B25CB" w:rsidRPr="6FC17072">
        <w:rPr>
          <w:rFonts w:ascii="Atyp BL Text" w:hAnsi="Atyp BL Text"/>
        </w:rPr>
        <w:t>i smluvní pokutu ve výši 0,</w:t>
      </w:r>
      <w:r w:rsidR="7036EAD9" w:rsidRPr="6FC17072">
        <w:rPr>
          <w:rFonts w:ascii="Atyp BL Text" w:hAnsi="Atyp BL Text"/>
        </w:rPr>
        <w:t>1</w:t>
      </w:r>
      <w:r w:rsidR="000F592C" w:rsidRPr="6FC17072">
        <w:rPr>
          <w:rFonts w:ascii="Atyp BL Text" w:hAnsi="Atyp BL Text"/>
        </w:rPr>
        <w:t> </w:t>
      </w:r>
      <w:r w:rsidR="004B25CB" w:rsidRPr="6FC17072">
        <w:rPr>
          <w:rFonts w:ascii="Atyp BL Text" w:hAnsi="Atyp BL Text"/>
        </w:rPr>
        <w:t>% z</w:t>
      </w:r>
      <w:r w:rsidR="000F592C" w:rsidRPr="6FC17072">
        <w:rPr>
          <w:rFonts w:ascii="Atyp BL Text" w:hAnsi="Atyp BL Text"/>
        </w:rPr>
        <w:t> </w:t>
      </w:r>
      <w:r w:rsidR="004B25CB" w:rsidRPr="6FC17072">
        <w:rPr>
          <w:rFonts w:ascii="Atyp BL Text" w:hAnsi="Atyp BL Text"/>
        </w:rPr>
        <w:t>dlužné částky za každý</w:t>
      </w:r>
      <w:r w:rsidR="00C05172" w:rsidRPr="6FC17072">
        <w:rPr>
          <w:rFonts w:ascii="Atyp BL Text" w:hAnsi="Atyp BL Text"/>
        </w:rPr>
        <w:t xml:space="preserve"> i </w:t>
      </w:r>
      <w:r w:rsidR="00ED4F86" w:rsidRPr="6FC17072">
        <w:rPr>
          <w:rFonts w:ascii="Atyp BL Text" w:hAnsi="Atyp BL Text"/>
        </w:rPr>
        <w:t xml:space="preserve">započatý </w:t>
      </w:r>
      <w:r w:rsidR="004B25CB" w:rsidRPr="6FC17072">
        <w:rPr>
          <w:rFonts w:ascii="Atyp BL Text" w:hAnsi="Atyp BL Text"/>
        </w:rPr>
        <w:t>den prodlení.</w:t>
      </w:r>
    </w:p>
    <w:p w14:paraId="4041D3E4" w14:textId="6DB55374" w:rsidR="00F2641F" w:rsidRPr="007146C7" w:rsidRDefault="00A160A6" w:rsidP="00A23C27">
      <w:pPr>
        <w:spacing w:after="180"/>
        <w:rPr>
          <w:rFonts w:ascii="Atyp BL Text" w:hAnsi="Atyp BL Text"/>
        </w:rPr>
      </w:pPr>
      <w:r w:rsidRPr="007146C7">
        <w:rPr>
          <w:rFonts w:ascii="Atyp BL Text" w:hAnsi="Atyp BL Text"/>
        </w:rPr>
        <w:t>4</w:t>
      </w:r>
      <w:r w:rsidR="00F2641F" w:rsidRPr="007146C7">
        <w:rPr>
          <w:rFonts w:ascii="Atyp BL Text" w:hAnsi="Atyp BL Text"/>
        </w:rPr>
        <w:t xml:space="preserve">. Pokud Objednatel Zhotoviteli oznámí přerušení provádění díla dle této </w:t>
      </w:r>
      <w:r w:rsidR="00AE31A4" w:rsidRPr="007146C7">
        <w:rPr>
          <w:rFonts w:ascii="Atyp BL Text" w:hAnsi="Atyp BL Text"/>
        </w:rPr>
        <w:t>s</w:t>
      </w:r>
      <w:r w:rsidR="00F2641F" w:rsidRPr="007146C7">
        <w:rPr>
          <w:rFonts w:ascii="Atyp BL Text" w:hAnsi="Atyp BL Text"/>
        </w:rPr>
        <w:t xml:space="preserve">mlouvy, zaplatí Objednatel Zhotoviteli </w:t>
      </w:r>
      <w:r w:rsidRPr="007146C7">
        <w:rPr>
          <w:rFonts w:ascii="Atyp BL Text" w:hAnsi="Atyp BL Text"/>
        </w:rPr>
        <w:t>poměrnou část jednotlivé dílčí části plnění,</w:t>
      </w:r>
      <w:r w:rsidR="00C05172" w:rsidRPr="007146C7">
        <w:rPr>
          <w:rFonts w:ascii="Atyp BL Text" w:hAnsi="Atyp BL Text"/>
        </w:rPr>
        <w:t xml:space="preserve"> a </w:t>
      </w:r>
      <w:r w:rsidRPr="007146C7">
        <w:rPr>
          <w:rFonts w:ascii="Atyp BL Text" w:hAnsi="Atyp BL Text"/>
        </w:rPr>
        <w:t>to dle prokazatelné rozpracovanosti dílčí části plnění.</w:t>
      </w:r>
    </w:p>
    <w:p w14:paraId="54D50C31" w14:textId="77777777" w:rsidR="004B25CB" w:rsidRPr="00E26EB1" w:rsidRDefault="004B25CB" w:rsidP="00E2104C">
      <w:pPr>
        <w:keepNext/>
        <w:spacing w:before="360"/>
        <w:jc w:val="center"/>
        <w:rPr>
          <w:rFonts w:ascii="Atyp BL Text" w:hAnsi="Atyp BL Text"/>
          <w:b/>
          <w:bCs/>
        </w:rPr>
      </w:pPr>
      <w:r w:rsidRPr="00E26EB1">
        <w:rPr>
          <w:rFonts w:ascii="Atyp BL Text" w:hAnsi="Atyp BL Text"/>
          <w:b/>
          <w:bCs/>
        </w:rPr>
        <w:t>X.</w:t>
      </w:r>
    </w:p>
    <w:p w14:paraId="0C41A59F" w14:textId="5F10E786" w:rsidR="004B25CB" w:rsidRPr="00E26EB1" w:rsidRDefault="004B25CB" w:rsidP="000E1F11">
      <w:pPr>
        <w:keepNext/>
        <w:spacing w:after="120"/>
        <w:jc w:val="center"/>
        <w:rPr>
          <w:rFonts w:ascii="Atyp BL Text" w:hAnsi="Atyp BL Text"/>
          <w:b/>
          <w:bCs/>
        </w:rPr>
      </w:pPr>
      <w:r w:rsidRPr="00E26EB1">
        <w:rPr>
          <w:rFonts w:ascii="Atyp BL Text" w:hAnsi="Atyp BL Text"/>
          <w:b/>
          <w:bCs/>
        </w:rPr>
        <w:t>Doba trvání</w:t>
      </w:r>
      <w:r w:rsidR="00C05172" w:rsidRPr="00E26EB1">
        <w:rPr>
          <w:rFonts w:ascii="Atyp BL Text" w:hAnsi="Atyp BL Text"/>
          <w:b/>
          <w:bCs/>
        </w:rPr>
        <w:t xml:space="preserve"> a </w:t>
      </w:r>
      <w:r w:rsidRPr="00E26EB1">
        <w:rPr>
          <w:rFonts w:ascii="Atyp BL Text" w:hAnsi="Atyp BL Text"/>
          <w:b/>
          <w:bCs/>
        </w:rPr>
        <w:t>možnost ukončení</w:t>
      </w:r>
    </w:p>
    <w:p w14:paraId="143F33A8" w14:textId="6ABD2942" w:rsidR="004B25CB" w:rsidRPr="007146C7" w:rsidRDefault="004B25CB" w:rsidP="00A23C27">
      <w:pPr>
        <w:spacing w:after="180"/>
        <w:rPr>
          <w:rFonts w:ascii="Atyp BL Text" w:hAnsi="Atyp BL Text"/>
        </w:rPr>
      </w:pPr>
      <w:r w:rsidRPr="007146C7">
        <w:rPr>
          <w:rFonts w:ascii="Atyp BL Text" w:hAnsi="Atyp BL Text"/>
        </w:rPr>
        <w:t xml:space="preserve">1. Tato </w:t>
      </w:r>
      <w:r w:rsidR="00AE31A4" w:rsidRPr="007146C7">
        <w:rPr>
          <w:rFonts w:ascii="Atyp BL Text" w:hAnsi="Atyp BL Text"/>
        </w:rPr>
        <w:t>s</w:t>
      </w:r>
      <w:r w:rsidRPr="007146C7">
        <w:rPr>
          <w:rFonts w:ascii="Atyp BL Text" w:hAnsi="Atyp BL Text"/>
        </w:rPr>
        <w:t xml:space="preserve">mlouva se uzavírá na dobu neurčitou. Tuto </w:t>
      </w:r>
      <w:r w:rsidR="00AE31A4" w:rsidRPr="007146C7">
        <w:rPr>
          <w:rFonts w:ascii="Atyp BL Text" w:hAnsi="Atyp BL Text"/>
        </w:rPr>
        <w:t>s</w:t>
      </w:r>
      <w:r w:rsidRPr="007146C7">
        <w:rPr>
          <w:rFonts w:ascii="Atyp BL Text" w:hAnsi="Atyp BL Text"/>
        </w:rPr>
        <w:t>mlouvu lze ukončit vzájemnou dohodou smluvních stran, odstoupením od smlouvy nebo výpovědí.</w:t>
      </w:r>
    </w:p>
    <w:p w14:paraId="316323AB" w14:textId="62B975E5" w:rsidR="004B25CB" w:rsidRPr="007146C7" w:rsidRDefault="004B25CB" w:rsidP="001417F6">
      <w:pPr>
        <w:spacing w:after="120"/>
        <w:rPr>
          <w:rFonts w:ascii="Atyp BL Text" w:hAnsi="Atyp BL Text"/>
        </w:rPr>
      </w:pPr>
      <w:r w:rsidRPr="007146C7">
        <w:rPr>
          <w:rFonts w:ascii="Atyp BL Text" w:hAnsi="Atyp BL Text"/>
        </w:rPr>
        <w:t xml:space="preserve">2. Každá ze smluvních stran je oprávněna od této </w:t>
      </w:r>
      <w:r w:rsidR="00AE31A4" w:rsidRPr="007146C7">
        <w:rPr>
          <w:rFonts w:ascii="Atyp BL Text" w:hAnsi="Atyp BL Text"/>
        </w:rPr>
        <w:t>s</w:t>
      </w:r>
      <w:r w:rsidRPr="007146C7">
        <w:rPr>
          <w:rFonts w:ascii="Atyp BL Text" w:hAnsi="Atyp BL Text"/>
        </w:rPr>
        <w:t>mlouvy odstoupit</w:t>
      </w:r>
      <w:r w:rsidR="00C05172" w:rsidRPr="007146C7">
        <w:rPr>
          <w:rFonts w:ascii="Atyp BL Text" w:hAnsi="Atyp BL Text"/>
        </w:rPr>
        <w:t xml:space="preserve"> v </w:t>
      </w:r>
      <w:r w:rsidRPr="007146C7">
        <w:rPr>
          <w:rFonts w:ascii="Atyp BL Text" w:hAnsi="Atyp BL Text"/>
        </w:rPr>
        <w:t>případě podstatného porušení povinností druhou smluvní stranou. Odstoupení musí být učiněno písemně</w:t>
      </w:r>
      <w:r w:rsidR="00C05172" w:rsidRPr="007146C7">
        <w:rPr>
          <w:rFonts w:ascii="Atyp BL Text" w:hAnsi="Atyp BL Text"/>
        </w:rPr>
        <w:t xml:space="preserve"> a </w:t>
      </w:r>
      <w:r w:rsidRPr="007146C7">
        <w:rPr>
          <w:rFonts w:ascii="Atyp BL Text" w:hAnsi="Atyp BL Text"/>
        </w:rPr>
        <w:t>je účinné okamžikem jeho doručení druhé smluvní straně. Za podstatné porušení povinností se pro účely této smlouvy považuje zejména:</w:t>
      </w:r>
    </w:p>
    <w:p w14:paraId="435C27E5" w14:textId="6E7A8CB8" w:rsidR="004B25CB" w:rsidRPr="000E1F11" w:rsidRDefault="000E1F11" w:rsidP="001417F6">
      <w:pPr>
        <w:spacing w:after="120"/>
        <w:ind w:left="357"/>
        <w:rPr>
          <w:rFonts w:ascii="Atyp BL Text" w:hAnsi="Atyp BL Text" w:cs="Tahoma"/>
        </w:rPr>
      </w:pPr>
      <w:r>
        <w:rPr>
          <w:rFonts w:ascii="Atyp BL Text" w:hAnsi="Atyp BL Text" w:cs="Tahoma"/>
        </w:rPr>
        <w:t xml:space="preserve">2.1 </w:t>
      </w:r>
      <w:r w:rsidR="004B25CB" w:rsidRPr="000E1F11">
        <w:rPr>
          <w:rFonts w:ascii="Atyp BL Text" w:hAnsi="Atyp BL Text" w:cs="Tahoma"/>
        </w:rPr>
        <w:t xml:space="preserve">prodlení </w:t>
      </w:r>
      <w:r w:rsidR="00CB6B83" w:rsidRPr="000E1F11">
        <w:rPr>
          <w:rFonts w:ascii="Atyp BL Text" w:hAnsi="Atyp BL Text" w:cs="Tahoma"/>
        </w:rPr>
        <w:t>Objednatel</w:t>
      </w:r>
      <w:r w:rsidR="00ED4F86" w:rsidRPr="000E1F11">
        <w:rPr>
          <w:rFonts w:ascii="Atyp BL Text" w:hAnsi="Atyp BL Text" w:cs="Tahoma"/>
        </w:rPr>
        <w:t>e</w:t>
      </w:r>
      <w:r w:rsidR="00C05172" w:rsidRPr="000E1F11">
        <w:rPr>
          <w:rFonts w:ascii="Atyp BL Text" w:hAnsi="Atyp BL Text" w:cs="Tahoma"/>
        </w:rPr>
        <w:t xml:space="preserve"> s </w:t>
      </w:r>
      <w:r w:rsidR="004B25CB" w:rsidRPr="000E1F11">
        <w:rPr>
          <w:rFonts w:ascii="Atyp BL Text" w:hAnsi="Atyp BL Text" w:cs="Tahoma"/>
        </w:rPr>
        <w:t>úhradou platby po dobu delší než 30 dní,</w:t>
      </w:r>
    </w:p>
    <w:p w14:paraId="41734EB0" w14:textId="0DB20C4C" w:rsidR="004B25CB" w:rsidRPr="000E1F11" w:rsidRDefault="000E1F11" w:rsidP="00A23C27">
      <w:pPr>
        <w:spacing w:after="180"/>
        <w:ind w:left="357"/>
        <w:rPr>
          <w:rFonts w:ascii="Atyp BL Text" w:hAnsi="Atyp BL Text" w:cs="Tahoma"/>
        </w:rPr>
      </w:pPr>
      <w:r>
        <w:rPr>
          <w:rFonts w:ascii="Atyp BL Text" w:hAnsi="Atyp BL Text" w:cs="Tahoma"/>
        </w:rPr>
        <w:t xml:space="preserve">2.2 </w:t>
      </w:r>
      <w:r w:rsidR="004B25CB" w:rsidRPr="000E1F11">
        <w:rPr>
          <w:rFonts w:ascii="Atyp BL Text" w:hAnsi="Atyp BL Text" w:cs="Tahoma"/>
        </w:rPr>
        <w:t xml:space="preserve">prodlení </w:t>
      </w:r>
      <w:r w:rsidR="00CB6B83" w:rsidRPr="000E1F11">
        <w:rPr>
          <w:rFonts w:ascii="Atyp BL Text" w:hAnsi="Atyp BL Text" w:cs="Tahoma"/>
        </w:rPr>
        <w:t>Zhotovitel</w:t>
      </w:r>
      <w:r w:rsidR="00ED4F86" w:rsidRPr="000E1F11">
        <w:rPr>
          <w:rFonts w:ascii="Atyp BL Text" w:hAnsi="Atyp BL Text" w:cs="Tahoma"/>
        </w:rPr>
        <w:t>e</w:t>
      </w:r>
      <w:r w:rsidR="00C05172" w:rsidRPr="000E1F11">
        <w:rPr>
          <w:rFonts w:ascii="Atyp BL Text" w:hAnsi="Atyp BL Text" w:cs="Tahoma"/>
        </w:rPr>
        <w:t xml:space="preserve"> s </w:t>
      </w:r>
      <w:r w:rsidR="004B25CB" w:rsidRPr="000E1F11">
        <w:rPr>
          <w:rFonts w:ascii="Atyp BL Text" w:hAnsi="Atyp BL Text" w:cs="Tahoma"/>
        </w:rPr>
        <w:t>předáním Dokumentace</w:t>
      </w:r>
      <w:r w:rsidR="00ED4F86" w:rsidRPr="000E1F11">
        <w:rPr>
          <w:rFonts w:ascii="Atyp BL Text" w:hAnsi="Atyp BL Text" w:cs="Tahoma"/>
        </w:rPr>
        <w:t xml:space="preserve"> či provedení požadovaného úkonu po </w:t>
      </w:r>
      <w:r w:rsidR="004B25CB" w:rsidRPr="000E1F11">
        <w:rPr>
          <w:rFonts w:ascii="Atyp BL Text" w:hAnsi="Atyp BL Text" w:cs="Tahoma"/>
        </w:rPr>
        <w:t>dobu delší než 30 dní.</w:t>
      </w:r>
    </w:p>
    <w:p w14:paraId="00EA77E0" w14:textId="35A1BFCE" w:rsidR="004B25CB" w:rsidRPr="007146C7" w:rsidRDefault="004B25CB" w:rsidP="00A23C27">
      <w:pPr>
        <w:spacing w:after="180"/>
        <w:rPr>
          <w:rFonts w:ascii="Atyp BL Text" w:hAnsi="Atyp BL Text"/>
        </w:rPr>
      </w:pPr>
      <w:r w:rsidRPr="007146C7">
        <w:rPr>
          <w:rFonts w:ascii="Atyp BL Text" w:hAnsi="Atyp BL Text"/>
        </w:rPr>
        <w:t xml:space="preserve">3. </w:t>
      </w:r>
      <w:r w:rsidR="00CB6B83" w:rsidRPr="007146C7">
        <w:rPr>
          <w:rFonts w:ascii="Atyp BL Text" w:hAnsi="Atyp BL Text"/>
        </w:rPr>
        <w:t>Zhotovitel</w:t>
      </w:r>
      <w:r w:rsidRPr="007146C7">
        <w:rPr>
          <w:rFonts w:ascii="Atyp BL Text" w:hAnsi="Atyp BL Text"/>
        </w:rPr>
        <w:t xml:space="preserve"> je dále oprávněn od </w:t>
      </w:r>
      <w:r w:rsidR="00AE31A4" w:rsidRPr="007146C7">
        <w:rPr>
          <w:rFonts w:ascii="Atyp BL Text" w:hAnsi="Atyp BL Text"/>
        </w:rPr>
        <w:t>s</w:t>
      </w:r>
      <w:r w:rsidRPr="007146C7">
        <w:rPr>
          <w:rFonts w:ascii="Atyp BL Text" w:hAnsi="Atyp BL Text"/>
        </w:rPr>
        <w:t>mlouvy odstoupit</w:t>
      </w:r>
      <w:r w:rsidR="00C05172" w:rsidRPr="007146C7">
        <w:rPr>
          <w:rFonts w:ascii="Atyp BL Text" w:hAnsi="Atyp BL Text"/>
        </w:rPr>
        <w:t xml:space="preserve"> v </w:t>
      </w:r>
      <w:r w:rsidRPr="007146C7">
        <w:rPr>
          <w:rFonts w:ascii="Atyp BL Text" w:hAnsi="Atyp BL Text"/>
        </w:rPr>
        <w:t xml:space="preserve">případě, že </w:t>
      </w:r>
      <w:r w:rsidR="00CB6B83" w:rsidRPr="007146C7">
        <w:rPr>
          <w:rFonts w:ascii="Atyp BL Text" w:hAnsi="Atyp BL Text"/>
        </w:rPr>
        <w:t>Objednatel</w:t>
      </w:r>
      <w:r w:rsidR="00ED4F86" w:rsidRPr="007146C7">
        <w:rPr>
          <w:rFonts w:ascii="Atyp BL Text" w:hAnsi="Atyp BL Text"/>
        </w:rPr>
        <w:t xml:space="preserve"> trvá</w:t>
      </w:r>
      <w:r w:rsidR="00731A7C" w:rsidRPr="007146C7">
        <w:rPr>
          <w:rFonts w:ascii="Atyp BL Text" w:hAnsi="Atyp BL Text"/>
        </w:rPr>
        <w:t xml:space="preserve"> na </w:t>
      </w:r>
      <w:r w:rsidRPr="007146C7">
        <w:rPr>
          <w:rFonts w:ascii="Atyp BL Text" w:hAnsi="Atyp BL Text"/>
        </w:rPr>
        <w:t xml:space="preserve">pokynech, na jejichž nevhodnost ho </w:t>
      </w:r>
      <w:r w:rsidR="00CB6B83" w:rsidRPr="007146C7">
        <w:rPr>
          <w:rFonts w:ascii="Atyp BL Text" w:hAnsi="Atyp BL Text"/>
        </w:rPr>
        <w:t>Zhotovitel</w:t>
      </w:r>
      <w:r w:rsidRPr="007146C7">
        <w:rPr>
          <w:rFonts w:ascii="Atyp BL Text" w:hAnsi="Atyp BL Text"/>
        </w:rPr>
        <w:t xml:space="preserve"> upozornil, pokud dodržení takových pokynů brání realizaci díla či se zásadně rozchází</w:t>
      </w:r>
      <w:r w:rsidR="00C05172" w:rsidRPr="007146C7">
        <w:rPr>
          <w:rFonts w:ascii="Atyp BL Text" w:hAnsi="Atyp BL Text"/>
        </w:rPr>
        <w:t xml:space="preserve"> s </w:t>
      </w:r>
      <w:r w:rsidRPr="007146C7">
        <w:rPr>
          <w:rFonts w:ascii="Atyp BL Text" w:hAnsi="Atyp BL Text"/>
        </w:rPr>
        <w:t>dříve formulovanými zásadami spolupráce.</w:t>
      </w:r>
    </w:p>
    <w:p w14:paraId="4EAE61FB" w14:textId="7A94B8F8" w:rsidR="004B25CB" w:rsidRPr="007146C7" w:rsidRDefault="004B25CB" w:rsidP="00A23C27">
      <w:pPr>
        <w:spacing w:after="180"/>
        <w:rPr>
          <w:rFonts w:ascii="Atyp BL Text" w:hAnsi="Atyp BL Text"/>
        </w:rPr>
      </w:pPr>
      <w:r w:rsidRPr="007146C7">
        <w:rPr>
          <w:rFonts w:ascii="Atyp BL Text" w:hAnsi="Atyp BL Text"/>
        </w:rPr>
        <w:t xml:space="preserve">4. Každá ze smluvních stran je oprávněna tuto </w:t>
      </w:r>
      <w:r w:rsidR="00AE31A4" w:rsidRPr="007146C7">
        <w:rPr>
          <w:rFonts w:ascii="Atyp BL Text" w:hAnsi="Atyp BL Text"/>
        </w:rPr>
        <w:t>s</w:t>
      </w:r>
      <w:r w:rsidRPr="007146C7">
        <w:rPr>
          <w:rFonts w:ascii="Atyp BL Text" w:hAnsi="Atyp BL Text"/>
        </w:rPr>
        <w:t>mlouvu v</w:t>
      </w:r>
      <w:r w:rsidR="00ED4F86" w:rsidRPr="007146C7">
        <w:rPr>
          <w:rFonts w:ascii="Atyp BL Text" w:hAnsi="Atyp BL Text"/>
        </w:rPr>
        <w:t>ypovědět bez uvedení důvodu</w:t>
      </w:r>
      <w:r w:rsidRPr="007146C7">
        <w:rPr>
          <w:rFonts w:ascii="Atyp BL Text" w:hAnsi="Atyp BL Text"/>
        </w:rPr>
        <w:t>. Výpovědní doba činí 30 dní</w:t>
      </w:r>
      <w:r w:rsidR="00C05172" w:rsidRPr="007146C7">
        <w:rPr>
          <w:rFonts w:ascii="Atyp BL Text" w:hAnsi="Atyp BL Text"/>
        </w:rPr>
        <w:t xml:space="preserve"> a </w:t>
      </w:r>
      <w:r w:rsidRPr="007146C7">
        <w:rPr>
          <w:rFonts w:ascii="Atyp BL Text" w:hAnsi="Atyp BL Text"/>
        </w:rPr>
        <w:t>počíná běžet okamžikem doručení písemné výpovědi druhé smluvní straně.</w:t>
      </w:r>
    </w:p>
    <w:p w14:paraId="182271DD" w14:textId="77777777" w:rsidR="004B25CB" w:rsidRPr="00E26EB1" w:rsidRDefault="004B25CB" w:rsidP="00E2104C">
      <w:pPr>
        <w:keepNext/>
        <w:spacing w:before="360"/>
        <w:jc w:val="center"/>
        <w:rPr>
          <w:rFonts w:ascii="Atyp BL Text" w:hAnsi="Atyp BL Text"/>
          <w:b/>
          <w:bCs/>
        </w:rPr>
      </w:pPr>
      <w:r w:rsidRPr="00E26EB1">
        <w:rPr>
          <w:rFonts w:ascii="Atyp BL Text" w:hAnsi="Atyp BL Text"/>
          <w:b/>
          <w:bCs/>
        </w:rPr>
        <w:t>XI.</w:t>
      </w:r>
    </w:p>
    <w:p w14:paraId="7C76FCA7" w14:textId="77777777" w:rsidR="004B25CB" w:rsidRPr="00E26EB1" w:rsidRDefault="004B25CB" w:rsidP="000E1F11">
      <w:pPr>
        <w:keepNext/>
        <w:spacing w:after="120"/>
        <w:jc w:val="center"/>
        <w:rPr>
          <w:rFonts w:ascii="Atyp BL Text" w:hAnsi="Atyp BL Text"/>
          <w:b/>
          <w:bCs/>
        </w:rPr>
      </w:pPr>
      <w:r w:rsidRPr="00E26EB1">
        <w:rPr>
          <w:rFonts w:ascii="Atyp BL Text" w:hAnsi="Atyp BL Text"/>
          <w:b/>
          <w:bCs/>
        </w:rPr>
        <w:t>Závěrečná ustanovení</w:t>
      </w:r>
    </w:p>
    <w:p w14:paraId="33DB756E" w14:textId="245D1DF4" w:rsidR="004B25CB" w:rsidRPr="007146C7" w:rsidRDefault="004B25CB" w:rsidP="00A23C27">
      <w:pPr>
        <w:spacing w:after="180"/>
        <w:rPr>
          <w:rFonts w:ascii="Atyp BL Text" w:hAnsi="Atyp BL Text"/>
        </w:rPr>
      </w:pPr>
      <w:r w:rsidRPr="6FC17072">
        <w:rPr>
          <w:rFonts w:ascii="Atyp BL Text" w:hAnsi="Atyp BL Text"/>
        </w:rPr>
        <w:t xml:space="preserve">1. Tato </w:t>
      </w:r>
      <w:r w:rsidR="00AE31A4" w:rsidRPr="6FC17072">
        <w:rPr>
          <w:rFonts w:ascii="Atyp BL Text" w:hAnsi="Atyp BL Text"/>
        </w:rPr>
        <w:t>s</w:t>
      </w:r>
      <w:r w:rsidRPr="6FC17072">
        <w:rPr>
          <w:rFonts w:ascii="Atyp BL Text" w:hAnsi="Atyp BL Text"/>
        </w:rPr>
        <w:t xml:space="preserve">mlouva se řídí českým právním řádem, zejména zákonem č. 89/2012 Sb., občanským zákoníkem, zákonem č. 121/2000 Sb., autorským zákonem, zákonem </w:t>
      </w:r>
      <w:r w:rsidR="00ED4F86" w:rsidRPr="6FC17072">
        <w:rPr>
          <w:rFonts w:ascii="Atyp BL Text" w:hAnsi="Atyp BL Text"/>
        </w:rPr>
        <w:t>č. 283/2021 Sb. Stavebním zákonem.</w:t>
      </w:r>
    </w:p>
    <w:p w14:paraId="55D996E3" w14:textId="5E15397D" w:rsidR="004B25CB" w:rsidRPr="007146C7" w:rsidRDefault="004B25CB" w:rsidP="00A23C27">
      <w:pPr>
        <w:spacing w:after="180"/>
        <w:rPr>
          <w:rFonts w:ascii="Atyp BL Text" w:hAnsi="Atyp BL Text"/>
        </w:rPr>
      </w:pPr>
      <w:r w:rsidRPr="007146C7">
        <w:rPr>
          <w:rFonts w:ascii="Atyp BL Text" w:hAnsi="Atyp BL Text"/>
        </w:rPr>
        <w:t xml:space="preserve">2. Tato </w:t>
      </w:r>
      <w:r w:rsidR="00AE31A4" w:rsidRPr="007146C7">
        <w:rPr>
          <w:rFonts w:ascii="Atyp BL Text" w:hAnsi="Atyp BL Text"/>
        </w:rPr>
        <w:t>s</w:t>
      </w:r>
      <w:r w:rsidRPr="007146C7">
        <w:rPr>
          <w:rFonts w:ascii="Atyp BL Text" w:hAnsi="Atyp BL Text"/>
        </w:rPr>
        <w:t>mlouva představuje úplnou</w:t>
      </w:r>
      <w:r w:rsidR="00C05172" w:rsidRPr="007146C7">
        <w:rPr>
          <w:rFonts w:ascii="Atyp BL Text" w:hAnsi="Atyp BL Text"/>
        </w:rPr>
        <w:t xml:space="preserve"> a </w:t>
      </w:r>
      <w:r w:rsidRPr="007146C7">
        <w:rPr>
          <w:rFonts w:ascii="Atyp BL Text" w:hAnsi="Atyp BL Text"/>
        </w:rPr>
        <w:t xml:space="preserve">ucelenou dohodu smluvních stran, která nahrazuje všechna předchozí ujednání, dohody či smlouvy, ať písemné či ústní, ohledně totožného předmětu plnění. </w:t>
      </w:r>
    </w:p>
    <w:p w14:paraId="6700DE7D" w14:textId="3AF2B6CE" w:rsidR="004B25CB" w:rsidRPr="007146C7" w:rsidRDefault="004B25CB" w:rsidP="00A23C27">
      <w:pPr>
        <w:spacing w:after="180"/>
        <w:rPr>
          <w:rFonts w:ascii="Atyp BL Text" w:hAnsi="Atyp BL Text"/>
        </w:rPr>
      </w:pPr>
      <w:r w:rsidRPr="007146C7">
        <w:rPr>
          <w:rFonts w:ascii="Atyp BL Text" w:hAnsi="Atyp BL Text"/>
        </w:rPr>
        <w:t xml:space="preserve">3. Stane-li se některé ustanovení této </w:t>
      </w:r>
      <w:r w:rsidR="00AE31A4" w:rsidRPr="007146C7">
        <w:rPr>
          <w:rFonts w:ascii="Atyp BL Text" w:hAnsi="Atyp BL Text"/>
        </w:rPr>
        <w:t>s</w:t>
      </w:r>
      <w:r w:rsidRPr="007146C7">
        <w:rPr>
          <w:rFonts w:ascii="Atyp BL Text" w:hAnsi="Atyp BL Text"/>
        </w:rPr>
        <w:t>mlouvy neplatným, neúčinným či nevykonatelným, platnost, účinnost</w:t>
      </w:r>
      <w:r w:rsidR="00C05172" w:rsidRPr="007146C7">
        <w:rPr>
          <w:rFonts w:ascii="Atyp BL Text" w:hAnsi="Atyp BL Text"/>
        </w:rPr>
        <w:t xml:space="preserve"> a </w:t>
      </w:r>
      <w:r w:rsidRPr="007146C7">
        <w:rPr>
          <w:rFonts w:ascii="Atyp BL Text" w:hAnsi="Atyp BL Text"/>
        </w:rPr>
        <w:t>vykonatelnost ostatních ustanovení smlouvy tím není dotčena. Smluvní strany se zavazují takové neplatné, neúčinné či nevykonatelné ustanovení nahradit tak, aby účelu smlouvy bylo dosaženo.</w:t>
      </w:r>
    </w:p>
    <w:p w14:paraId="4BD19175" w14:textId="388CD070" w:rsidR="004B25CB" w:rsidRPr="007146C7" w:rsidRDefault="004B25CB" w:rsidP="00A23C27">
      <w:pPr>
        <w:spacing w:after="180"/>
        <w:rPr>
          <w:rFonts w:ascii="Atyp BL Text" w:hAnsi="Atyp BL Text"/>
        </w:rPr>
      </w:pPr>
      <w:r w:rsidRPr="007146C7">
        <w:rPr>
          <w:rFonts w:ascii="Atyp BL Text" w:hAnsi="Atyp BL Text"/>
        </w:rPr>
        <w:lastRenderedPageBreak/>
        <w:t xml:space="preserve">4. Jakékoli změny či dodatky ke </w:t>
      </w:r>
      <w:r w:rsidR="00AE31A4" w:rsidRPr="007146C7">
        <w:rPr>
          <w:rFonts w:ascii="Atyp BL Text" w:hAnsi="Atyp BL Text"/>
        </w:rPr>
        <w:t>s</w:t>
      </w:r>
      <w:r w:rsidRPr="007146C7">
        <w:rPr>
          <w:rFonts w:ascii="Atyp BL Text" w:hAnsi="Atyp BL Text"/>
        </w:rPr>
        <w:t>mlouvě musí být vyhotoveny</w:t>
      </w:r>
      <w:r w:rsidR="00C05172" w:rsidRPr="007146C7">
        <w:rPr>
          <w:rFonts w:ascii="Atyp BL Text" w:hAnsi="Atyp BL Text"/>
        </w:rPr>
        <w:t xml:space="preserve"> v </w:t>
      </w:r>
      <w:r w:rsidRPr="007146C7">
        <w:rPr>
          <w:rFonts w:ascii="Atyp BL Text" w:hAnsi="Atyp BL Text"/>
        </w:rPr>
        <w:t>písemné formě</w:t>
      </w:r>
      <w:r w:rsidR="00C05172" w:rsidRPr="007146C7">
        <w:rPr>
          <w:rFonts w:ascii="Atyp BL Text" w:hAnsi="Atyp BL Text"/>
        </w:rPr>
        <w:t xml:space="preserve"> a </w:t>
      </w:r>
      <w:r w:rsidRPr="007146C7">
        <w:rPr>
          <w:rFonts w:ascii="Atyp BL Text" w:hAnsi="Atyp BL Text"/>
        </w:rPr>
        <w:t>podepsány oběma smluvními stranami.</w:t>
      </w:r>
    </w:p>
    <w:p w14:paraId="64140DFD" w14:textId="645E55C0" w:rsidR="004B25CB" w:rsidRPr="007146C7" w:rsidRDefault="004B25CB" w:rsidP="00A23C27">
      <w:pPr>
        <w:spacing w:after="180"/>
        <w:rPr>
          <w:rFonts w:ascii="Atyp BL Text" w:hAnsi="Atyp BL Text"/>
        </w:rPr>
      </w:pPr>
      <w:r w:rsidRPr="007146C7">
        <w:rPr>
          <w:rFonts w:ascii="Atyp BL Text" w:hAnsi="Atyp BL Text"/>
        </w:rPr>
        <w:t xml:space="preserve">5. Tato </w:t>
      </w:r>
      <w:r w:rsidR="00AE31A4" w:rsidRPr="007146C7">
        <w:rPr>
          <w:rFonts w:ascii="Atyp BL Text" w:hAnsi="Atyp BL Text"/>
        </w:rPr>
        <w:t>s</w:t>
      </w:r>
      <w:r w:rsidRPr="007146C7">
        <w:rPr>
          <w:rFonts w:ascii="Atyp BL Text" w:hAnsi="Atyp BL Text"/>
        </w:rPr>
        <w:t>mlouva je vyhotovena ve dvou stejnopisech, přičemž každá smluvní strana obdrží po jednom z</w:t>
      </w:r>
      <w:r w:rsidR="00F96871" w:rsidRPr="007146C7">
        <w:rPr>
          <w:rFonts w:ascii="Atyp BL Text" w:hAnsi="Atyp BL Text"/>
        </w:rPr>
        <w:t> </w:t>
      </w:r>
      <w:r w:rsidRPr="007146C7">
        <w:rPr>
          <w:rFonts w:ascii="Atyp BL Text" w:hAnsi="Atyp BL Text"/>
        </w:rPr>
        <w:t>nich. V</w:t>
      </w:r>
      <w:r w:rsidR="00701347" w:rsidRPr="007146C7">
        <w:rPr>
          <w:rFonts w:ascii="Atyp BL Text" w:hAnsi="Atyp BL Text"/>
        </w:rPr>
        <w:t> </w:t>
      </w:r>
      <w:r w:rsidRPr="007146C7">
        <w:rPr>
          <w:rFonts w:ascii="Atyp BL Text" w:hAnsi="Atyp BL Text"/>
        </w:rPr>
        <w:t>případě smlouvy vyhotovené</w:t>
      </w:r>
      <w:r w:rsidR="00C05172" w:rsidRPr="007146C7">
        <w:rPr>
          <w:rFonts w:ascii="Atyp BL Text" w:hAnsi="Atyp BL Text"/>
        </w:rPr>
        <w:t xml:space="preserve"> v </w:t>
      </w:r>
      <w:r w:rsidR="00B409FF" w:rsidRPr="007146C7">
        <w:rPr>
          <w:rFonts w:ascii="Atyp BL Text" w:hAnsi="Atyp BL Text"/>
        </w:rPr>
        <w:t xml:space="preserve">elektronické </w:t>
      </w:r>
      <w:r w:rsidRPr="007146C7">
        <w:rPr>
          <w:rFonts w:ascii="Atyp BL Text" w:hAnsi="Atyp BL Text"/>
        </w:rPr>
        <w:t>podobě obdrží obě smluvní strany její elektronický originál.</w:t>
      </w:r>
    </w:p>
    <w:p w14:paraId="1A22E094" w14:textId="3699BCA4" w:rsidR="004B25CB" w:rsidRPr="007146C7" w:rsidRDefault="004B25CB" w:rsidP="6FC17072">
      <w:pPr>
        <w:spacing w:after="180"/>
        <w:rPr>
          <w:rFonts w:ascii="Atyp BL Text" w:hAnsi="Atyp BL Text"/>
        </w:rPr>
      </w:pPr>
      <w:r w:rsidRPr="6FC17072">
        <w:rPr>
          <w:rFonts w:ascii="Atyp BL Text" w:hAnsi="Atyp BL Text"/>
        </w:rPr>
        <w:t xml:space="preserve">6. </w:t>
      </w:r>
      <w:r w:rsidR="123FB159" w:rsidRPr="6FC17072">
        <w:rPr>
          <w:rFonts w:ascii="Atyp BL Text" w:hAnsi="Atyp BL Text"/>
        </w:rPr>
        <w:t xml:space="preserve">Tato smlouva nabývá platnosti dnem podpisu oběma smluvními stranami </w:t>
      </w:r>
      <w:r w:rsidR="00C05172" w:rsidRPr="6FC17072">
        <w:rPr>
          <w:rFonts w:ascii="Atyp BL Text" w:hAnsi="Atyp BL Text"/>
        </w:rPr>
        <w:t>a </w:t>
      </w:r>
      <w:r w:rsidRPr="6FC17072">
        <w:rPr>
          <w:rFonts w:ascii="Atyp BL Text" w:hAnsi="Atyp BL Text"/>
        </w:rPr>
        <w:t xml:space="preserve">účinnosti </w:t>
      </w:r>
      <w:r w:rsidR="554E88EE" w:rsidRPr="6FC17072">
        <w:rPr>
          <w:rFonts w:ascii="Atyp BL Text" w:hAnsi="Atyp BL Text"/>
        </w:rPr>
        <w:t>uveřejněním v</w:t>
      </w:r>
      <w:r w:rsidR="7810B3AC" w:rsidRPr="6FC17072">
        <w:rPr>
          <w:rFonts w:ascii="Atyp BL Text" w:hAnsi="Atyp BL Text"/>
        </w:rPr>
        <w:t> </w:t>
      </w:r>
      <w:r w:rsidR="554E88EE" w:rsidRPr="6FC17072">
        <w:rPr>
          <w:rFonts w:ascii="Atyp BL Text" w:hAnsi="Atyp BL Text"/>
        </w:rPr>
        <w:t>Registru smluv dle zákona č. 340/2015 Sb., o zvláštních podmínkách účinnosti některých smluv, uveřejňování těchto smluv a o registru smluv. Smluvní strany sjednávají, že uveřejnění této smlouvy v Registru smluv zajistí</w:t>
      </w:r>
      <w:r w:rsidR="51394AC8" w:rsidRPr="6FC17072">
        <w:rPr>
          <w:rFonts w:ascii="Atyp BL Text" w:hAnsi="Atyp BL Text"/>
        </w:rPr>
        <w:t xml:space="preserve"> </w:t>
      </w:r>
      <w:r w:rsidR="554E88EE" w:rsidRPr="6FC17072">
        <w:rPr>
          <w:rFonts w:ascii="Atyp BL Text" w:hAnsi="Atyp BL Text"/>
        </w:rPr>
        <w:t>Objednatel.</w:t>
      </w:r>
    </w:p>
    <w:p w14:paraId="0C818FD1" w14:textId="18CA2671" w:rsidR="004B25CB" w:rsidRPr="007146C7" w:rsidRDefault="004B25CB" w:rsidP="00A23C27">
      <w:pPr>
        <w:spacing w:after="180"/>
        <w:rPr>
          <w:rFonts w:ascii="Atyp BL Text" w:hAnsi="Atyp BL Text"/>
        </w:rPr>
      </w:pPr>
      <w:r w:rsidRPr="007146C7">
        <w:rPr>
          <w:rFonts w:ascii="Atyp BL Text" w:hAnsi="Atyp BL Text"/>
        </w:rPr>
        <w:t xml:space="preserve">7. Smluvní strany prohlašují, že si tuto </w:t>
      </w:r>
      <w:r w:rsidR="00AE31A4" w:rsidRPr="007146C7">
        <w:rPr>
          <w:rFonts w:ascii="Atyp BL Text" w:hAnsi="Atyp BL Text"/>
        </w:rPr>
        <w:t>s</w:t>
      </w:r>
      <w:r w:rsidRPr="007146C7">
        <w:rPr>
          <w:rFonts w:ascii="Atyp BL Text" w:hAnsi="Atyp BL Text"/>
        </w:rPr>
        <w:t>mlouvu před podpisem přečetly, jejímu obsahu porozuměly</w:t>
      </w:r>
      <w:r w:rsidR="00701347" w:rsidRPr="007146C7">
        <w:rPr>
          <w:rFonts w:ascii="Atyp BL Text" w:hAnsi="Atyp BL Text"/>
        </w:rPr>
        <w:t>,</w:t>
      </w:r>
      <w:r w:rsidR="00C05172" w:rsidRPr="007146C7">
        <w:rPr>
          <w:rFonts w:ascii="Atyp BL Text" w:hAnsi="Atyp BL Text"/>
        </w:rPr>
        <w:t xml:space="preserve"> a </w:t>
      </w:r>
      <w:r w:rsidRPr="007146C7">
        <w:rPr>
          <w:rFonts w:ascii="Atyp BL Text" w:hAnsi="Atyp BL Text"/>
        </w:rPr>
        <w:t>že</w:t>
      </w:r>
      <w:r w:rsidR="00701347" w:rsidRPr="007146C7">
        <w:rPr>
          <w:rFonts w:ascii="Atyp BL Text" w:hAnsi="Atyp BL Text"/>
        </w:rPr>
        <w:t> </w:t>
      </w:r>
      <w:r w:rsidRPr="007146C7">
        <w:rPr>
          <w:rFonts w:ascii="Atyp BL Text" w:hAnsi="Atyp BL Text"/>
        </w:rPr>
        <w:t xml:space="preserve">uzavření </w:t>
      </w:r>
      <w:r w:rsidR="00AE31A4" w:rsidRPr="007146C7">
        <w:rPr>
          <w:rFonts w:ascii="Atyp BL Text" w:hAnsi="Atyp BL Text"/>
        </w:rPr>
        <w:t>s</w:t>
      </w:r>
      <w:r w:rsidRPr="007146C7">
        <w:rPr>
          <w:rFonts w:ascii="Atyp BL Text" w:hAnsi="Atyp BL Text"/>
        </w:rPr>
        <w:t>mlouvy tohoto znění je pr</w:t>
      </w:r>
      <w:r w:rsidR="00B409FF" w:rsidRPr="007146C7">
        <w:rPr>
          <w:rFonts w:ascii="Atyp BL Text" w:hAnsi="Atyp BL Text"/>
        </w:rPr>
        <w:t>ojevem jejich pravé, svobodné</w:t>
      </w:r>
      <w:r w:rsidR="00C05172" w:rsidRPr="007146C7">
        <w:rPr>
          <w:rFonts w:ascii="Atyp BL Text" w:hAnsi="Atyp BL Text"/>
        </w:rPr>
        <w:t xml:space="preserve"> a </w:t>
      </w:r>
      <w:r w:rsidRPr="007146C7">
        <w:rPr>
          <w:rFonts w:ascii="Atyp BL Text" w:hAnsi="Atyp BL Text"/>
        </w:rPr>
        <w:t xml:space="preserve">vážné vůle. Na důkaz toho připojují </w:t>
      </w:r>
      <w:r w:rsidR="00B409FF" w:rsidRPr="007146C7">
        <w:rPr>
          <w:rFonts w:ascii="Atyp BL Text" w:hAnsi="Atyp BL Text"/>
        </w:rPr>
        <w:t>své</w:t>
      </w:r>
      <w:r w:rsidRPr="007146C7">
        <w:rPr>
          <w:rFonts w:ascii="Atyp BL Text" w:hAnsi="Atyp BL Text"/>
        </w:rPr>
        <w:t xml:space="preserve"> podpisy.</w:t>
      </w:r>
    </w:p>
    <w:p w14:paraId="565B5E65" w14:textId="77777777" w:rsidR="00412F2E" w:rsidRDefault="00412F2E" w:rsidP="00363C7B">
      <w:pPr>
        <w:spacing w:after="180"/>
        <w:rPr>
          <w:rFonts w:ascii="Atyp BL Text" w:hAnsi="Atyp BL Text"/>
        </w:rPr>
      </w:pPr>
    </w:p>
    <w:p w14:paraId="54EC1948" w14:textId="77777777" w:rsidR="00D678CB" w:rsidRPr="00363C7B" w:rsidRDefault="00D678CB" w:rsidP="00363C7B">
      <w:pPr>
        <w:spacing w:after="180"/>
        <w:rPr>
          <w:rFonts w:ascii="Atyp BL Text" w:hAnsi="Atyp BL Text"/>
        </w:rPr>
      </w:pPr>
    </w:p>
    <w:p w14:paraId="3FCFE48F" w14:textId="5DDAF229" w:rsidR="00E64F0F" w:rsidRPr="00363C7B" w:rsidRDefault="00E64F0F" w:rsidP="0039731C">
      <w:pPr>
        <w:tabs>
          <w:tab w:val="left" w:pos="5954"/>
        </w:tabs>
        <w:spacing w:after="180"/>
        <w:rPr>
          <w:rFonts w:ascii="Atyp BL Text" w:hAnsi="Atyp BL Text"/>
        </w:rPr>
      </w:pPr>
      <w:r w:rsidRPr="00363C7B">
        <w:rPr>
          <w:rFonts w:ascii="Atyp BL Text" w:hAnsi="Atyp BL Text"/>
        </w:rPr>
        <w:t>V Humpolci dne:</w:t>
      </w:r>
      <w:r w:rsidRPr="00363C7B">
        <w:rPr>
          <w:rFonts w:ascii="Atyp BL Text" w:hAnsi="Atyp BL Text"/>
        </w:rPr>
        <w:tab/>
        <w:t>V</w:t>
      </w:r>
      <w:r w:rsidR="006C1878">
        <w:rPr>
          <w:rFonts w:ascii="Atyp BL Text" w:hAnsi="Atyp BL Text"/>
        </w:rPr>
        <w:t xml:space="preserve"> Praze </w:t>
      </w:r>
      <w:r w:rsidRPr="00363C7B">
        <w:rPr>
          <w:rFonts w:ascii="Atyp BL Text" w:hAnsi="Atyp BL Text"/>
        </w:rPr>
        <w:t>dne:</w:t>
      </w:r>
    </w:p>
    <w:p w14:paraId="14454250" w14:textId="78319A5B" w:rsidR="00A01A30" w:rsidRPr="007146C7" w:rsidRDefault="00487AD5" w:rsidP="0039731C">
      <w:pPr>
        <w:tabs>
          <w:tab w:val="left" w:pos="5954"/>
        </w:tabs>
        <w:spacing w:after="180"/>
        <w:rPr>
          <w:rFonts w:ascii="Atyp BL Text" w:hAnsi="Atyp BL Text"/>
        </w:rPr>
      </w:pPr>
      <w:r w:rsidRPr="007146C7">
        <w:rPr>
          <w:rFonts w:ascii="Atyp BL Text" w:hAnsi="Atyp BL Text"/>
        </w:rPr>
        <w:t>z</w:t>
      </w:r>
      <w:r w:rsidR="00E64F0F" w:rsidRPr="007146C7">
        <w:rPr>
          <w:rFonts w:ascii="Atyp BL Text" w:hAnsi="Atyp BL Text"/>
        </w:rPr>
        <w:t>a Objednatele:</w:t>
      </w:r>
      <w:r w:rsidR="00A01A30" w:rsidRPr="007146C7">
        <w:rPr>
          <w:rFonts w:ascii="Atyp BL Text" w:hAnsi="Atyp BL Text"/>
        </w:rPr>
        <w:tab/>
      </w:r>
      <w:r w:rsidRPr="007146C7">
        <w:rPr>
          <w:rFonts w:ascii="Atyp BL Text" w:hAnsi="Atyp BL Text"/>
        </w:rPr>
        <w:t>z</w:t>
      </w:r>
      <w:r w:rsidR="00E64F0F" w:rsidRPr="007146C7">
        <w:rPr>
          <w:rFonts w:ascii="Atyp BL Text" w:hAnsi="Atyp BL Text"/>
        </w:rPr>
        <w:t>a Zhotovitele:</w:t>
      </w:r>
      <w:r w:rsidR="00E64F0F" w:rsidRPr="007146C7">
        <w:rPr>
          <w:rFonts w:ascii="Atyp BL Text" w:hAnsi="Atyp BL Text"/>
        </w:rPr>
        <w:tab/>
      </w:r>
    </w:p>
    <w:p w14:paraId="272E1358" w14:textId="77777777" w:rsidR="00E64F0F" w:rsidRDefault="00E64F0F" w:rsidP="00363C7B">
      <w:pPr>
        <w:spacing w:after="180"/>
        <w:rPr>
          <w:rFonts w:ascii="Atyp BL Text" w:hAnsi="Atyp BL Text"/>
        </w:rPr>
      </w:pPr>
    </w:p>
    <w:p w14:paraId="184B7AC0" w14:textId="77777777" w:rsidR="00D678CB" w:rsidRPr="007146C7" w:rsidRDefault="00D678CB" w:rsidP="00363C7B">
      <w:pPr>
        <w:spacing w:after="180"/>
        <w:rPr>
          <w:rFonts w:ascii="Atyp BL Text" w:hAnsi="Atyp BL Text"/>
        </w:rPr>
      </w:pPr>
    </w:p>
    <w:p w14:paraId="31F5CAB7" w14:textId="48C09621" w:rsidR="00A01A30" w:rsidRPr="007146C7" w:rsidRDefault="00A01A30" w:rsidP="0039731C">
      <w:pPr>
        <w:tabs>
          <w:tab w:val="left" w:pos="5954"/>
        </w:tabs>
        <w:rPr>
          <w:rFonts w:ascii="Atyp BL Text" w:hAnsi="Atyp BL Text"/>
        </w:rPr>
      </w:pPr>
      <w:r w:rsidRPr="007146C7">
        <w:rPr>
          <w:rFonts w:ascii="Atyp BL Text" w:hAnsi="Atyp BL Text"/>
        </w:rPr>
        <w:t xml:space="preserve">_ _ _ _ _ _ _ _ _ _ _ _ _ _ _ _ </w:t>
      </w:r>
      <w:r w:rsidRPr="007146C7">
        <w:rPr>
          <w:rFonts w:ascii="Atyp BL Text" w:hAnsi="Atyp BL Text"/>
        </w:rPr>
        <w:tab/>
      </w:r>
      <w:r w:rsidR="00B409FF" w:rsidRPr="007146C7">
        <w:rPr>
          <w:rFonts w:ascii="Atyp BL Text" w:hAnsi="Atyp BL Text"/>
        </w:rPr>
        <w:t>_ _ _ _ _ _ _ _ _ _ _ _ _ _ _ _</w:t>
      </w:r>
    </w:p>
    <w:p w14:paraId="60148908" w14:textId="0A465F3E" w:rsidR="00F63728" w:rsidRPr="007146C7" w:rsidRDefault="00E64F0F" w:rsidP="0039731C">
      <w:pPr>
        <w:tabs>
          <w:tab w:val="left" w:pos="5954"/>
        </w:tabs>
        <w:rPr>
          <w:rFonts w:ascii="Atyp BL Text" w:hAnsi="Atyp BL Text"/>
        </w:rPr>
      </w:pPr>
      <w:r w:rsidRPr="007146C7">
        <w:rPr>
          <w:rFonts w:ascii="Atyp BL Text" w:hAnsi="Atyp BL Text"/>
        </w:rPr>
        <w:t xml:space="preserve">Mgr. </w:t>
      </w:r>
      <w:r w:rsidR="00DF6BDB">
        <w:rPr>
          <w:rFonts w:ascii="Atyp BL Text" w:hAnsi="Atyp BL Text"/>
        </w:rPr>
        <w:t>Vendula Marešová</w:t>
      </w:r>
      <w:r w:rsidR="00A160A6" w:rsidRPr="00363C7B">
        <w:rPr>
          <w:rFonts w:ascii="Atyp BL Text" w:hAnsi="Atyp BL Text"/>
        </w:rPr>
        <w:tab/>
      </w:r>
      <w:r w:rsidR="00DF6BDB" w:rsidRPr="00DF6BDB">
        <w:rPr>
          <w:rFonts w:ascii="Atyp BL Text" w:hAnsi="Atyp BL Text"/>
        </w:rPr>
        <w:t xml:space="preserve">Ing. arch. </w:t>
      </w:r>
      <w:r w:rsidR="0071189A" w:rsidRPr="0071189A">
        <w:rPr>
          <w:rFonts w:ascii="Atyp BL Text" w:hAnsi="Atyp BL Text"/>
        </w:rPr>
        <w:t xml:space="preserve">Pavel </w:t>
      </w:r>
      <w:proofErr w:type="spellStart"/>
      <w:r w:rsidR="0071189A" w:rsidRPr="0071189A">
        <w:rPr>
          <w:rFonts w:ascii="Atyp BL Text" w:hAnsi="Atyp BL Text"/>
        </w:rPr>
        <w:t>Buryška</w:t>
      </w:r>
      <w:proofErr w:type="spellEnd"/>
    </w:p>
    <w:p w14:paraId="2B2F655E" w14:textId="6FBC3978" w:rsidR="00812298" w:rsidRPr="00363C7B" w:rsidRDefault="00F63728" w:rsidP="0039731C">
      <w:pPr>
        <w:tabs>
          <w:tab w:val="left" w:pos="5954"/>
        </w:tabs>
        <w:rPr>
          <w:rFonts w:ascii="Atyp BL Text" w:hAnsi="Atyp BL Text"/>
        </w:rPr>
      </w:pPr>
      <w:r w:rsidRPr="007146C7">
        <w:rPr>
          <w:rFonts w:ascii="Atyp BL Text" w:hAnsi="Atyp BL Text"/>
        </w:rPr>
        <w:t xml:space="preserve">ředitelka </w:t>
      </w:r>
      <w:r w:rsidR="00DF6BDB">
        <w:rPr>
          <w:rFonts w:ascii="Atyp BL Text" w:hAnsi="Atyp BL Text"/>
        </w:rPr>
        <w:t>organizace</w:t>
      </w:r>
      <w:r w:rsidR="00DF6BDB">
        <w:rPr>
          <w:rFonts w:ascii="Atyp BL Text" w:hAnsi="Atyp BL Text"/>
        </w:rPr>
        <w:tab/>
        <w:t>jednatel</w:t>
      </w:r>
    </w:p>
    <w:sectPr w:rsidR="00812298" w:rsidRPr="00363C7B" w:rsidSect="00C42644">
      <w:headerReference w:type="default" r:id="rId8"/>
      <w:footerReference w:type="default" r:id="rId9"/>
      <w:pgSz w:w="11906" w:h="16838" w:code="9"/>
      <w:pgMar w:top="1559" w:right="1134" w:bottom="1134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070A6" w14:textId="77777777" w:rsidR="007E4D35" w:rsidRDefault="007E4D35" w:rsidP="003305F1">
      <w:r>
        <w:separator/>
      </w:r>
    </w:p>
  </w:endnote>
  <w:endnote w:type="continuationSeparator" w:id="0">
    <w:p w14:paraId="192830E8" w14:textId="77777777" w:rsidR="007E4D35" w:rsidRDefault="007E4D35" w:rsidP="0033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yp BL Text">
    <w:altName w:val="MS Gothic"/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D5C9B" w14:textId="0B1269BB" w:rsidR="007A6634" w:rsidRPr="00E5543E" w:rsidRDefault="007A6634" w:rsidP="002B592C">
    <w:pPr>
      <w:pStyle w:val="Zpat"/>
      <w:jc w:val="right"/>
      <w:rPr>
        <w:rFonts w:ascii="Atyp BL Text" w:hAnsi="Atyp BL Text"/>
        <w:sz w:val="16"/>
        <w:szCs w:val="16"/>
      </w:rPr>
    </w:pPr>
    <w:r w:rsidRPr="00E5543E">
      <w:rPr>
        <w:rFonts w:ascii="Atyp BL Text" w:hAnsi="Atyp BL Text"/>
        <w:sz w:val="16"/>
        <w:szCs w:val="16"/>
      </w:rPr>
      <w:fldChar w:fldCharType="begin"/>
    </w:r>
    <w:r w:rsidRPr="00E5543E">
      <w:rPr>
        <w:rFonts w:ascii="Atyp BL Text" w:hAnsi="Atyp BL Text"/>
        <w:sz w:val="16"/>
        <w:szCs w:val="16"/>
      </w:rPr>
      <w:instrText xml:space="preserve"> PAGE   \* MERGEFORMAT </w:instrText>
    </w:r>
    <w:r w:rsidRPr="00E5543E">
      <w:rPr>
        <w:rFonts w:ascii="Atyp BL Text" w:hAnsi="Atyp BL Text"/>
        <w:sz w:val="16"/>
        <w:szCs w:val="16"/>
      </w:rPr>
      <w:fldChar w:fldCharType="separate"/>
    </w:r>
    <w:r w:rsidR="00BF2264" w:rsidRPr="00E5543E">
      <w:rPr>
        <w:rFonts w:ascii="Atyp BL Text" w:hAnsi="Atyp BL Text"/>
        <w:noProof/>
        <w:sz w:val="16"/>
        <w:szCs w:val="16"/>
      </w:rPr>
      <w:t>1</w:t>
    </w:r>
    <w:r w:rsidRPr="00E5543E">
      <w:rPr>
        <w:rFonts w:ascii="Atyp BL Text" w:hAnsi="Atyp BL Text"/>
        <w:noProof/>
        <w:sz w:val="16"/>
        <w:szCs w:val="16"/>
      </w:rPr>
      <w:fldChar w:fldCharType="end"/>
    </w:r>
    <w:r w:rsidR="00524EA8" w:rsidRPr="00E5543E">
      <w:rPr>
        <w:rFonts w:ascii="Atyp BL Text" w:hAnsi="Atyp BL Text"/>
        <w:noProof/>
        <w:sz w:val="16"/>
        <w:szCs w:val="16"/>
      </w:rPr>
      <w:t>/</w:t>
    </w:r>
    <w:r w:rsidR="00776BEB" w:rsidRPr="00E5543E">
      <w:rPr>
        <w:rFonts w:ascii="Atyp BL Text" w:hAnsi="Atyp BL Text"/>
        <w:noProof/>
        <w:sz w:val="16"/>
        <w:szCs w:val="16"/>
      </w:rPr>
      <w:fldChar w:fldCharType="begin"/>
    </w:r>
    <w:r w:rsidR="00776BEB" w:rsidRPr="00E5543E">
      <w:rPr>
        <w:rFonts w:ascii="Atyp BL Text" w:hAnsi="Atyp BL Text"/>
        <w:noProof/>
        <w:sz w:val="16"/>
        <w:szCs w:val="16"/>
      </w:rPr>
      <w:instrText xml:space="preserve"> NUMPAGES   \* MERGEFORMAT </w:instrText>
    </w:r>
    <w:r w:rsidR="00776BEB" w:rsidRPr="00E5543E">
      <w:rPr>
        <w:rFonts w:ascii="Atyp BL Text" w:hAnsi="Atyp BL Text"/>
        <w:noProof/>
        <w:sz w:val="16"/>
        <w:szCs w:val="16"/>
      </w:rPr>
      <w:fldChar w:fldCharType="separate"/>
    </w:r>
    <w:r w:rsidR="00776BEB" w:rsidRPr="00E5543E">
      <w:rPr>
        <w:rFonts w:ascii="Atyp BL Text" w:hAnsi="Atyp BL Text"/>
        <w:noProof/>
        <w:sz w:val="16"/>
        <w:szCs w:val="16"/>
      </w:rPr>
      <w:t>6</w:t>
    </w:r>
    <w:r w:rsidR="00776BEB" w:rsidRPr="00E5543E">
      <w:rPr>
        <w:rFonts w:ascii="Atyp BL Text" w:hAnsi="Atyp BL Text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416CC" w14:textId="77777777" w:rsidR="007E4D35" w:rsidRDefault="007E4D35" w:rsidP="003305F1">
      <w:r>
        <w:separator/>
      </w:r>
    </w:p>
  </w:footnote>
  <w:footnote w:type="continuationSeparator" w:id="0">
    <w:p w14:paraId="7374185B" w14:textId="77777777" w:rsidR="007E4D35" w:rsidRDefault="007E4D35" w:rsidP="0033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DA9AE" w14:textId="1C3D009C" w:rsidR="007A6634" w:rsidRDefault="0068367E" w:rsidP="00E5543E">
    <w:pPr>
      <w:pStyle w:val="Zhlav"/>
      <w:spacing w:after="240"/>
      <w:ind w:left="-227"/>
    </w:pPr>
    <w:r>
      <w:rPr>
        <w:noProof/>
        <w14:ligatures w14:val="standardContextual"/>
      </w:rPr>
      <w:drawing>
        <wp:inline distT="0" distB="0" distL="0" distR="0" wp14:anchorId="418BD75B" wp14:editId="2CD1A7C9">
          <wp:extent cx="2701779" cy="762000"/>
          <wp:effectExtent l="0" t="0" r="3810" b="0"/>
          <wp:docPr id="1438248668" name="Obrázek 1" descr="Obsah obrázku Písmo, text, bílé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8248668" name="Obrázek 1" descr="Obsah obrázku Písmo, text, bílé, typografie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60956" cy="778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A663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" w15:restartNumberingAfterBreak="0">
    <w:nsid w:val="06581AB3"/>
    <w:multiLevelType w:val="hybridMultilevel"/>
    <w:tmpl w:val="E8708F4E"/>
    <w:lvl w:ilvl="0" w:tplc="4F304B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14EA7"/>
    <w:multiLevelType w:val="multilevel"/>
    <w:tmpl w:val="3E78FE6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2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080"/>
      </w:pPr>
      <w:rPr>
        <w:rFonts w:hint="default"/>
      </w:rPr>
    </w:lvl>
  </w:abstractNum>
  <w:abstractNum w:abstractNumId="3" w15:restartNumberingAfterBreak="0">
    <w:nsid w:val="0811191A"/>
    <w:multiLevelType w:val="multilevel"/>
    <w:tmpl w:val="1DAA6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A797570"/>
    <w:multiLevelType w:val="hybridMultilevel"/>
    <w:tmpl w:val="B64C23CA"/>
    <w:lvl w:ilvl="0" w:tplc="76C262A0">
      <w:start w:val="1"/>
      <w:numFmt w:val="decimal"/>
      <w:lvlText w:val="%1."/>
      <w:lvlJc w:val="left"/>
      <w:pPr>
        <w:tabs>
          <w:tab w:val="num" w:pos="993"/>
        </w:tabs>
        <w:ind w:left="993" w:hanging="567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C0713B"/>
    <w:multiLevelType w:val="hybridMultilevel"/>
    <w:tmpl w:val="1C4612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D478D"/>
    <w:multiLevelType w:val="hybridMultilevel"/>
    <w:tmpl w:val="7E642108"/>
    <w:lvl w:ilvl="0" w:tplc="1D5E012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E7B32CD"/>
    <w:multiLevelType w:val="hybridMultilevel"/>
    <w:tmpl w:val="509A9554"/>
    <w:lvl w:ilvl="0" w:tplc="1E46DD5A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46DD5A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EB53A18"/>
    <w:multiLevelType w:val="multilevel"/>
    <w:tmpl w:val="C1D0D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FC16CAF"/>
    <w:multiLevelType w:val="hybridMultilevel"/>
    <w:tmpl w:val="D076F770"/>
    <w:lvl w:ilvl="0" w:tplc="7ECAA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AEBF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A20E50"/>
    <w:multiLevelType w:val="hybridMultilevel"/>
    <w:tmpl w:val="0016B58E"/>
    <w:lvl w:ilvl="0" w:tplc="AF60616C">
      <w:start w:val="1"/>
      <w:numFmt w:val="decimal"/>
      <w:lvlText w:val="%1."/>
      <w:lvlJc w:val="left"/>
      <w:pPr>
        <w:tabs>
          <w:tab w:val="num" w:pos="931"/>
        </w:tabs>
        <w:ind w:left="931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651"/>
        </w:tabs>
        <w:ind w:left="165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1"/>
        </w:tabs>
        <w:ind w:left="23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1"/>
        </w:tabs>
        <w:ind w:left="30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1"/>
        </w:tabs>
        <w:ind w:left="38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1"/>
        </w:tabs>
        <w:ind w:left="45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1"/>
        </w:tabs>
        <w:ind w:left="52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1"/>
        </w:tabs>
        <w:ind w:left="59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1"/>
        </w:tabs>
        <w:ind w:left="6691" w:hanging="180"/>
      </w:pPr>
      <w:rPr>
        <w:rFonts w:cs="Times New Roman"/>
      </w:rPr>
    </w:lvl>
  </w:abstractNum>
  <w:abstractNum w:abstractNumId="11" w15:restartNumberingAfterBreak="0">
    <w:nsid w:val="28A20230"/>
    <w:multiLevelType w:val="multilevel"/>
    <w:tmpl w:val="53C2D0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B702D3A"/>
    <w:multiLevelType w:val="hybridMultilevel"/>
    <w:tmpl w:val="676C17B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825B23"/>
    <w:multiLevelType w:val="hybridMultilevel"/>
    <w:tmpl w:val="310C22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11753"/>
    <w:multiLevelType w:val="hybridMultilevel"/>
    <w:tmpl w:val="5BB45F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03D20"/>
    <w:multiLevelType w:val="hybridMultilevel"/>
    <w:tmpl w:val="4A0E80AE"/>
    <w:lvl w:ilvl="0" w:tplc="0405000F">
      <w:start w:val="1"/>
      <w:numFmt w:val="decimal"/>
      <w:lvlText w:val="%1."/>
      <w:lvlJc w:val="left"/>
      <w:pPr>
        <w:tabs>
          <w:tab w:val="num" w:pos="948"/>
        </w:tabs>
        <w:ind w:left="94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  <w:rPr>
        <w:rFonts w:cs="Times New Roman"/>
      </w:rPr>
    </w:lvl>
  </w:abstractNum>
  <w:abstractNum w:abstractNumId="16" w15:restartNumberingAfterBreak="0">
    <w:nsid w:val="2F6910C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3482178B"/>
    <w:multiLevelType w:val="hybridMultilevel"/>
    <w:tmpl w:val="A546F84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7F617B8"/>
    <w:multiLevelType w:val="hybridMultilevel"/>
    <w:tmpl w:val="B5F859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8480F"/>
    <w:multiLevelType w:val="multilevel"/>
    <w:tmpl w:val="5F7A485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C222D0B"/>
    <w:multiLevelType w:val="hybridMultilevel"/>
    <w:tmpl w:val="7F5EB3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C420214"/>
    <w:multiLevelType w:val="hybridMultilevel"/>
    <w:tmpl w:val="E736A9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108A1"/>
    <w:multiLevelType w:val="hybridMultilevel"/>
    <w:tmpl w:val="D74E5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25189"/>
    <w:multiLevelType w:val="hybridMultilevel"/>
    <w:tmpl w:val="74C296C2"/>
    <w:lvl w:ilvl="0" w:tplc="467C8D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D1779E"/>
    <w:multiLevelType w:val="hybridMultilevel"/>
    <w:tmpl w:val="CF301776"/>
    <w:lvl w:ilvl="0" w:tplc="FA10D7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F791CA6"/>
    <w:multiLevelType w:val="hybridMultilevel"/>
    <w:tmpl w:val="B77E0C12"/>
    <w:lvl w:ilvl="0" w:tplc="E8C0C2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0F33A1A"/>
    <w:multiLevelType w:val="multilevel"/>
    <w:tmpl w:val="82AC98A2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color w:val="000080"/>
        <w:sz w:val="20"/>
      </w:rPr>
    </w:lvl>
    <w:lvl w:ilvl="1">
      <w:start w:val="1"/>
      <w:numFmt w:val="decimal"/>
      <w:lvlText w:val="12.%2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00008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00008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00008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00008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00008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00008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color w:val="000080"/>
        <w:sz w:val="20"/>
      </w:rPr>
    </w:lvl>
  </w:abstractNum>
  <w:abstractNum w:abstractNumId="27" w15:restartNumberingAfterBreak="0">
    <w:nsid w:val="521703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8" w15:restartNumberingAfterBreak="0">
    <w:nsid w:val="55C51FAD"/>
    <w:multiLevelType w:val="hybridMultilevel"/>
    <w:tmpl w:val="FE383C9C"/>
    <w:lvl w:ilvl="0" w:tplc="1D5E012A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1956E98"/>
    <w:multiLevelType w:val="multilevel"/>
    <w:tmpl w:val="8B76C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63975DC"/>
    <w:multiLevelType w:val="multilevel"/>
    <w:tmpl w:val="72EAEB4C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88C20F4"/>
    <w:multiLevelType w:val="hybridMultilevel"/>
    <w:tmpl w:val="F1804BF4"/>
    <w:lvl w:ilvl="0" w:tplc="26E8FD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9D15054"/>
    <w:multiLevelType w:val="hybridMultilevel"/>
    <w:tmpl w:val="BDF60584"/>
    <w:lvl w:ilvl="0" w:tplc="D050057E">
      <w:numFmt w:val="bullet"/>
      <w:lvlText w:val="−"/>
      <w:lvlJc w:val="left"/>
      <w:pPr>
        <w:ind w:left="1571" w:hanging="360"/>
      </w:pPr>
      <w:rPr>
        <w:rFonts w:ascii="Atyp BL Text" w:eastAsia="Times New Roman" w:hAnsi="Atyp BL Tex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DD55C67"/>
    <w:multiLevelType w:val="multilevel"/>
    <w:tmpl w:val="8B76C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F0321A5"/>
    <w:multiLevelType w:val="multilevel"/>
    <w:tmpl w:val="B892520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2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52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081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  <w:b/>
      </w:rPr>
    </w:lvl>
  </w:abstractNum>
  <w:abstractNum w:abstractNumId="35" w15:restartNumberingAfterBreak="0">
    <w:nsid w:val="6F0E337B"/>
    <w:multiLevelType w:val="hybridMultilevel"/>
    <w:tmpl w:val="40DEE7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3A62C2"/>
    <w:multiLevelType w:val="hybridMultilevel"/>
    <w:tmpl w:val="3F806ED6"/>
    <w:lvl w:ilvl="0" w:tplc="E310A16C">
      <w:start w:val="1"/>
      <w:numFmt w:val="bullet"/>
      <w:lvlText w:val="-"/>
      <w:lvlJc w:val="left"/>
      <w:pPr>
        <w:ind w:left="720" w:hanging="360"/>
      </w:pPr>
      <w:rPr>
        <w:rFonts w:ascii="Atyp BL Text" w:eastAsia="Times New Roman" w:hAnsi="Atyp BL Text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5D38F3"/>
    <w:multiLevelType w:val="hybridMultilevel"/>
    <w:tmpl w:val="E8FEE7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66A0C"/>
    <w:multiLevelType w:val="hybridMultilevel"/>
    <w:tmpl w:val="4BDEFB10"/>
    <w:lvl w:ilvl="0" w:tplc="2B2E09F4">
      <w:start w:val="1"/>
      <w:numFmt w:val="bullet"/>
      <w:lvlText w:val=""/>
      <w:lvlJc w:val="left"/>
      <w:pPr>
        <w:tabs>
          <w:tab w:val="num" w:pos="1843"/>
        </w:tabs>
        <w:ind w:left="1843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 w16cid:durableId="893659905">
    <w:abstractNumId w:val="8"/>
  </w:num>
  <w:num w:numId="2" w16cid:durableId="682975891">
    <w:abstractNumId w:val="3"/>
  </w:num>
  <w:num w:numId="3" w16cid:durableId="2133013291">
    <w:abstractNumId w:val="20"/>
  </w:num>
  <w:num w:numId="4" w16cid:durableId="1954093873">
    <w:abstractNumId w:val="31"/>
  </w:num>
  <w:num w:numId="5" w16cid:durableId="982925489">
    <w:abstractNumId w:val="13"/>
  </w:num>
  <w:num w:numId="6" w16cid:durableId="1447963091">
    <w:abstractNumId w:val="16"/>
  </w:num>
  <w:num w:numId="7" w16cid:durableId="773592429">
    <w:abstractNumId w:val="12"/>
  </w:num>
  <w:num w:numId="8" w16cid:durableId="1945455673">
    <w:abstractNumId w:val="15"/>
  </w:num>
  <w:num w:numId="9" w16cid:durableId="1310399271">
    <w:abstractNumId w:val="27"/>
  </w:num>
  <w:num w:numId="10" w16cid:durableId="2034065952">
    <w:abstractNumId w:val="14"/>
  </w:num>
  <w:num w:numId="11" w16cid:durableId="368454203">
    <w:abstractNumId w:val="10"/>
  </w:num>
  <w:num w:numId="12" w16cid:durableId="1938521984">
    <w:abstractNumId w:val="24"/>
  </w:num>
  <w:num w:numId="13" w16cid:durableId="372270095">
    <w:abstractNumId w:val="21"/>
  </w:num>
  <w:num w:numId="14" w16cid:durableId="1069771064">
    <w:abstractNumId w:val="4"/>
  </w:num>
  <w:num w:numId="15" w16cid:durableId="1854147658">
    <w:abstractNumId w:val="38"/>
  </w:num>
  <w:num w:numId="16" w16cid:durableId="1446118965">
    <w:abstractNumId w:val="29"/>
  </w:num>
  <w:num w:numId="17" w16cid:durableId="2086565603">
    <w:abstractNumId w:val="7"/>
  </w:num>
  <w:num w:numId="18" w16cid:durableId="1161772507">
    <w:abstractNumId w:val="2"/>
  </w:num>
  <w:num w:numId="19" w16cid:durableId="523400417">
    <w:abstractNumId w:val="33"/>
  </w:num>
  <w:num w:numId="20" w16cid:durableId="1436366568">
    <w:abstractNumId w:val="5"/>
  </w:num>
  <w:num w:numId="21" w16cid:durableId="1485972415">
    <w:abstractNumId w:val="22"/>
  </w:num>
  <w:num w:numId="22" w16cid:durableId="10112542">
    <w:abstractNumId w:val="19"/>
  </w:num>
  <w:num w:numId="23" w16cid:durableId="111826923">
    <w:abstractNumId w:val="30"/>
  </w:num>
  <w:num w:numId="24" w16cid:durableId="1776368061">
    <w:abstractNumId w:val="9"/>
  </w:num>
  <w:num w:numId="25" w16cid:durableId="1514490248">
    <w:abstractNumId w:val="18"/>
  </w:num>
  <w:num w:numId="26" w16cid:durableId="1190755541">
    <w:abstractNumId w:val="23"/>
  </w:num>
  <w:num w:numId="27" w16cid:durableId="42290863">
    <w:abstractNumId w:val="26"/>
  </w:num>
  <w:num w:numId="28" w16cid:durableId="1387147060">
    <w:abstractNumId w:val="25"/>
  </w:num>
  <w:num w:numId="29" w16cid:durableId="1162894555">
    <w:abstractNumId w:val="28"/>
  </w:num>
  <w:num w:numId="30" w16cid:durableId="750664364">
    <w:abstractNumId w:val="11"/>
  </w:num>
  <w:num w:numId="31" w16cid:durableId="1223567620">
    <w:abstractNumId w:val="1"/>
  </w:num>
  <w:num w:numId="32" w16cid:durableId="1907371591">
    <w:abstractNumId w:val="35"/>
  </w:num>
  <w:num w:numId="33" w16cid:durableId="763762789">
    <w:abstractNumId w:val="0"/>
  </w:num>
  <w:num w:numId="34" w16cid:durableId="1889414547">
    <w:abstractNumId w:val="34"/>
  </w:num>
  <w:num w:numId="35" w16cid:durableId="1172376725">
    <w:abstractNumId w:val="17"/>
  </w:num>
  <w:num w:numId="36" w16cid:durableId="1033772735">
    <w:abstractNumId w:val="6"/>
  </w:num>
  <w:num w:numId="37" w16cid:durableId="6189927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498185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9091975">
    <w:abstractNumId w:val="32"/>
  </w:num>
  <w:num w:numId="40" w16cid:durableId="832526658">
    <w:abstractNumId w:val="36"/>
  </w:num>
  <w:num w:numId="41" w16cid:durableId="21327621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2E"/>
    <w:rsid w:val="000015A0"/>
    <w:rsid w:val="0000560D"/>
    <w:rsid w:val="0001100A"/>
    <w:rsid w:val="00021DEB"/>
    <w:rsid w:val="000246E8"/>
    <w:rsid w:val="00026A37"/>
    <w:rsid w:val="0004253F"/>
    <w:rsid w:val="00045AB7"/>
    <w:rsid w:val="00055F59"/>
    <w:rsid w:val="00060A26"/>
    <w:rsid w:val="00062A34"/>
    <w:rsid w:val="00072255"/>
    <w:rsid w:val="000771B6"/>
    <w:rsid w:val="00082F89"/>
    <w:rsid w:val="00092059"/>
    <w:rsid w:val="000A3373"/>
    <w:rsid w:val="000A7CEF"/>
    <w:rsid w:val="000B50D9"/>
    <w:rsid w:val="000C6766"/>
    <w:rsid w:val="000E097E"/>
    <w:rsid w:val="000E1F11"/>
    <w:rsid w:val="000E3442"/>
    <w:rsid w:val="000F3A24"/>
    <w:rsid w:val="000F592C"/>
    <w:rsid w:val="001075C1"/>
    <w:rsid w:val="001103FE"/>
    <w:rsid w:val="001209C2"/>
    <w:rsid w:val="001233D0"/>
    <w:rsid w:val="0012651C"/>
    <w:rsid w:val="001268B6"/>
    <w:rsid w:val="00130698"/>
    <w:rsid w:val="00130D26"/>
    <w:rsid w:val="00137FFB"/>
    <w:rsid w:val="001417F6"/>
    <w:rsid w:val="001465D3"/>
    <w:rsid w:val="0015091E"/>
    <w:rsid w:val="00160593"/>
    <w:rsid w:val="00160B32"/>
    <w:rsid w:val="00164AAF"/>
    <w:rsid w:val="00172FC4"/>
    <w:rsid w:val="001746C6"/>
    <w:rsid w:val="00180294"/>
    <w:rsid w:val="001861EB"/>
    <w:rsid w:val="00196074"/>
    <w:rsid w:val="00197ECE"/>
    <w:rsid w:val="001A50C6"/>
    <w:rsid w:val="001B026E"/>
    <w:rsid w:val="001B409B"/>
    <w:rsid w:val="001B5D13"/>
    <w:rsid w:val="001B726D"/>
    <w:rsid w:val="001D10F4"/>
    <w:rsid w:val="001D2702"/>
    <w:rsid w:val="001D6A5F"/>
    <w:rsid w:val="001D7E32"/>
    <w:rsid w:val="001E2FB9"/>
    <w:rsid w:val="001F1ADB"/>
    <w:rsid w:val="001F2C3D"/>
    <w:rsid w:val="001F72DF"/>
    <w:rsid w:val="0020391E"/>
    <w:rsid w:val="0020463E"/>
    <w:rsid w:val="00206412"/>
    <w:rsid w:val="0021766B"/>
    <w:rsid w:val="002256B3"/>
    <w:rsid w:val="002354E6"/>
    <w:rsid w:val="002362C3"/>
    <w:rsid w:val="00243AFC"/>
    <w:rsid w:val="00250C6D"/>
    <w:rsid w:val="002521FA"/>
    <w:rsid w:val="00253144"/>
    <w:rsid w:val="00254014"/>
    <w:rsid w:val="00255F56"/>
    <w:rsid w:val="0026319E"/>
    <w:rsid w:val="00267182"/>
    <w:rsid w:val="00273957"/>
    <w:rsid w:val="002767D5"/>
    <w:rsid w:val="00280B15"/>
    <w:rsid w:val="0028579C"/>
    <w:rsid w:val="0028798C"/>
    <w:rsid w:val="00297BFE"/>
    <w:rsid w:val="002B5097"/>
    <w:rsid w:val="002B592C"/>
    <w:rsid w:val="002C6B7B"/>
    <w:rsid w:val="002E0A1B"/>
    <w:rsid w:val="002E26F7"/>
    <w:rsid w:val="002E2C76"/>
    <w:rsid w:val="002F3E54"/>
    <w:rsid w:val="002F5D3A"/>
    <w:rsid w:val="00305186"/>
    <w:rsid w:val="00306F0D"/>
    <w:rsid w:val="0031064A"/>
    <w:rsid w:val="00311281"/>
    <w:rsid w:val="003259FC"/>
    <w:rsid w:val="003305F1"/>
    <w:rsid w:val="00332A21"/>
    <w:rsid w:val="00333A73"/>
    <w:rsid w:val="003347C1"/>
    <w:rsid w:val="00334BBC"/>
    <w:rsid w:val="00335747"/>
    <w:rsid w:val="003408C6"/>
    <w:rsid w:val="00341999"/>
    <w:rsid w:val="00344AF9"/>
    <w:rsid w:val="003450A1"/>
    <w:rsid w:val="003454FD"/>
    <w:rsid w:val="003472B0"/>
    <w:rsid w:val="00351466"/>
    <w:rsid w:val="00363C7B"/>
    <w:rsid w:val="00364D28"/>
    <w:rsid w:val="00370B83"/>
    <w:rsid w:val="00372C41"/>
    <w:rsid w:val="003771AE"/>
    <w:rsid w:val="00390C5D"/>
    <w:rsid w:val="003963E8"/>
    <w:rsid w:val="0039676D"/>
    <w:rsid w:val="0039731C"/>
    <w:rsid w:val="003A6866"/>
    <w:rsid w:val="003C26F2"/>
    <w:rsid w:val="003C3FB6"/>
    <w:rsid w:val="003D2CD1"/>
    <w:rsid w:val="003D4148"/>
    <w:rsid w:val="003D5E4C"/>
    <w:rsid w:val="003D68AC"/>
    <w:rsid w:val="003F36B6"/>
    <w:rsid w:val="004063E6"/>
    <w:rsid w:val="004100FE"/>
    <w:rsid w:val="00412EBD"/>
    <w:rsid w:val="00412F2E"/>
    <w:rsid w:val="00420FED"/>
    <w:rsid w:val="004431EF"/>
    <w:rsid w:val="00444F22"/>
    <w:rsid w:val="00450729"/>
    <w:rsid w:val="00477810"/>
    <w:rsid w:val="00477FE1"/>
    <w:rsid w:val="0048638F"/>
    <w:rsid w:val="00487AD5"/>
    <w:rsid w:val="004952A5"/>
    <w:rsid w:val="00496AC7"/>
    <w:rsid w:val="004A6FD6"/>
    <w:rsid w:val="004B09AE"/>
    <w:rsid w:val="004B19B1"/>
    <w:rsid w:val="004B25CB"/>
    <w:rsid w:val="004B4C5A"/>
    <w:rsid w:val="004B773B"/>
    <w:rsid w:val="004D0F1D"/>
    <w:rsid w:val="004D3282"/>
    <w:rsid w:val="00502218"/>
    <w:rsid w:val="005031C7"/>
    <w:rsid w:val="0050618D"/>
    <w:rsid w:val="00507464"/>
    <w:rsid w:val="00507805"/>
    <w:rsid w:val="005109B7"/>
    <w:rsid w:val="00514250"/>
    <w:rsid w:val="00517D1D"/>
    <w:rsid w:val="00517F06"/>
    <w:rsid w:val="00524EA8"/>
    <w:rsid w:val="00534E2D"/>
    <w:rsid w:val="00536044"/>
    <w:rsid w:val="005402DC"/>
    <w:rsid w:val="00540935"/>
    <w:rsid w:val="00576610"/>
    <w:rsid w:val="00580261"/>
    <w:rsid w:val="00582F9D"/>
    <w:rsid w:val="00585449"/>
    <w:rsid w:val="00585723"/>
    <w:rsid w:val="00590864"/>
    <w:rsid w:val="00592E3A"/>
    <w:rsid w:val="00595137"/>
    <w:rsid w:val="00595701"/>
    <w:rsid w:val="005A0C69"/>
    <w:rsid w:val="005A22E0"/>
    <w:rsid w:val="005A4B1F"/>
    <w:rsid w:val="005B322C"/>
    <w:rsid w:val="005B4223"/>
    <w:rsid w:val="005C17E1"/>
    <w:rsid w:val="005C2449"/>
    <w:rsid w:val="005D3630"/>
    <w:rsid w:val="005D36BE"/>
    <w:rsid w:val="005D39A7"/>
    <w:rsid w:val="005D4F93"/>
    <w:rsid w:val="005E5921"/>
    <w:rsid w:val="005F3E24"/>
    <w:rsid w:val="0060737C"/>
    <w:rsid w:val="00614F45"/>
    <w:rsid w:val="00616990"/>
    <w:rsid w:val="006169DB"/>
    <w:rsid w:val="00626BD4"/>
    <w:rsid w:val="006332EE"/>
    <w:rsid w:val="006433F9"/>
    <w:rsid w:val="00644DA0"/>
    <w:rsid w:val="006477B6"/>
    <w:rsid w:val="00661350"/>
    <w:rsid w:val="00661F5C"/>
    <w:rsid w:val="006646CB"/>
    <w:rsid w:val="00666F1D"/>
    <w:rsid w:val="00677D9D"/>
    <w:rsid w:val="006822D6"/>
    <w:rsid w:val="006823BD"/>
    <w:rsid w:val="0068367E"/>
    <w:rsid w:val="00690204"/>
    <w:rsid w:val="00692AB5"/>
    <w:rsid w:val="00693FFB"/>
    <w:rsid w:val="006B5C79"/>
    <w:rsid w:val="006B7B96"/>
    <w:rsid w:val="006C1878"/>
    <w:rsid w:val="006C30D5"/>
    <w:rsid w:val="006D3BEB"/>
    <w:rsid w:val="006D3E6E"/>
    <w:rsid w:val="006D59B5"/>
    <w:rsid w:val="006E3015"/>
    <w:rsid w:val="006E3667"/>
    <w:rsid w:val="006E6ECE"/>
    <w:rsid w:val="006F2C0F"/>
    <w:rsid w:val="006F2ED5"/>
    <w:rsid w:val="006F5D00"/>
    <w:rsid w:val="00701347"/>
    <w:rsid w:val="0070464D"/>
    <w:rsid w:val="007074A5"/>
    <w:rsid w:val="0071189A"/>
    <w:rsid w:val="00712A1D"/>
    <w:rsid w:val="007146C7"/>
    <w:rsid w:val="00725C60"/>
    <w:rsid w:val="00731A7C"/>
    <w:rsid w:val="00741734"/>
    <w:rsid w:val="00757021"/>
    <w:rsid w:val="007750C6"/>
    <w:rsid w:val="00776BEB"/>
    <w:rsid w:val="00781AE1"/>
    <w:rsid w:val="00781DF1"/>
    <w:rsid w:val="00791B50"/>
    <w:rsid w:val="007A6634"/>
    <w:rsid w:val="007B4655"/>
    <w:rsid w:val="007B5E5E"/>
    <w:rsid w:val="007B758F"/>
    <w:rsid w:val="007C5DE2"/>
    <w:rsid w:val="007C5EF7"/>
    <w:rsid w:val="007C68E1"/>
    <w:rsid w:val="007D76C4"/>
    <w:rsid w:val="007D7ED9"/>
    <w:rsid w:val="007D7FE5"/>
    <w:rsid w:val="007E4D35"/>
    <w:rsid w:val="007E5803"/>
    <w:rsid w:val="007F068A"/>
    <w:rsid w:val="008020C9"/>
    <w:rsid w:val="0080793F"/>
    <w:rsid w:val="00812298"/>
    <w:rsid w:val="0081589E"/>
    <w:rsid w:val="00821F1F"/>
    <w:rsid w:val="008241CD"/>
    <w:rsid w:val="00824834"/>
    <w:rsid w:val="0084483E"/>
    <w:rsid w:val="00855319"/>
    <w:rsid w:val="00865EE5"/>
    <w:rsid w:val="008727A7"/>
    <w:rsid w:val="00877903"/>
    <w:rsid w:val="00883D96"/>
    <w:rsid w:val="00884D36"/>
    <w:rsid w:val="008A0BB6"/>
    <w:rsid w:val="008A4373"/>
    <w:rsid w:val="008B202F"/>
    <w:rsid w:val="008B6CBD"/>
    <w:rsid w:val="008D071E"/>
    <w:rsid w:val="008F04D2"/>
    <w:rsid w:val="008F382C"/>
    <w:rsid w:val="00900421"/>
    <w:rsid w:val="00904309"/>
    <w:rsid w:val="0090759E"/>
    <w:rsid w:val="00911036"/>
    <w:rsid w:val="00920812"/>
    <w:rsid w:val="00930E01"/>
    <w:rsid w:val="00946112"/>
    <w:rsid w:val="0095376E"/>
    <w:rsid w:val="0095722B"/>
    <w:rsid w:val="009574DC"/>
    <w:rsid w:val="009623CB"/>
    <w:rsid w:val="00962423"/>
    <w:rsid w:val="00966FC3"/>
    <w:rsid w:val="009743B6"/>
    <w:rsid w:val="00974BB9"/>
    <w:rsid w:val="00975E28"/>
    <w:rsid w:val="00986511"/>
    <w:rsid w:val="00992D79"/>
    <w:rsid w:val="00993DB6"/>
    <w:rsid w:val="009A2B2E"/>
    <w:rsid w:val="009A3CB2"/>
    <w:rsid w:val="009A69D1"/>
    <w:rsid w:val="009A7441"/>
    <w:rsid w:val="009B1281"/>
    <w:rsid w:val="009B1838"/>
    <w:rsid w:val="009B388B"/>
    <w:rsid w:val="009B6B9A"/>
    <w:rsid w:val="009C0FAA"/>
    <w:rsid w:val="009C24C0"/>
    <w:rsid w:val="009D47B4"/>
    <w:rsid w:val="009D4CC9"/>
    <w:rsid w:val="009D7328"/>
    <w:rsid w:val="009F2BDE"/>
    <w:rsid w:val="009F3A7B"/>
    <w:rsid w:val="00A00F50"/>
    <w:rsid w:val="00A01A30"/>
    <w:rsid w:val="00A03B8C"/>
    <w:rsid w:val="00A11B45"/>
    <w:rsid w:val="00A1337F"/>
    <w:rsid w:val="00A160A6"/>
    <w:rsid w:val="00A160F0"/>
    <w:rsid w:val="00A23C27"/>
    <w:rsid w:val="00A37425"/>
    <w:rsid w:val="00A37865"/>
    <w:rsid w:val="00A42B51"/>
    <w:rsid w:val="00A53E15"/>
    <w:rsid w:val="00A76D70"/>
    <w:rsid w:val="00A8448B"/>
    <w:rsid w:val="00A86B97"/>
    <w:rsid w:val="00A96C26"/>
    <w:rsid w:val="00A97DEB"/>
    <w:rsid w:val="00AA077D"/>
    <w:rsid w:val="00AA4359"/>
    <w:rsid w:val="00AA5A2E"/>
    <w:rsid w:val="00AA679C"/>
    <w:rsid w:val="00AA74E8"/>
    <w:rsid w:val="00AB3BFE"/>
    <w:rsid w:val="00AB6DA8"/>
    <w:rsid w:val="00AD4894"/>
    <w:rsid w:val="00AD607B"/>
    <w:rsid w:val="00AE1969"/>
    <w:rsid w:val="00AE2B02"/>
    <w:rsid w:val="00AE31A4"/>
    <w:rsid w:val="00AF05AB"/>
    <w:rsid w:val="00B001C1"/>
    <w:rsid w:val="00B01BE9"/>
    <w:rsid w:val="00B103A2"/>
    <w:rsid w:val="00B10D45"/>
    <w:rsid w:val="00B1227A"/>
    <w:rsid w:val="00B14AF1"/>
    <w:rsid w:val="00B1697F"/>
    <w:rsid w:val="00B16A10"/>
    <w:rsid w:val="00B23C31"/>
    <w:rsid w:val="00B360C4"/>
    <w:rsid w:val="00B409FF"/>
    <w:rsid w:val="00B52845"/>
    <w:rsid w:val="00B64683"/>
    <w:rsid w:val="00B649CF"/>
    <w:rsid w:val="00B66136"/>
    <w:rsid w:val="00B814E1"/>
    <w:rsid w:val="00B82D37"/>
    <w:rsid w:val="00B855A6"/>
    <w:rsid w:val="00B87510"/>
    <w:rsid w:val="00B95D7D"/>
    <w:rsid w:val="00BA38C4"/>
    <w:rsid w:val="00BA3FA5"/>
    <w:rsid w:val="00BA615C"/>
    <w:rsid w:val="00BB094F"/>
    <w:rsid w:val="00BB12CA"/>
    <w:rsid w:val="00BB21E7"/>
    <w:rsid w:val="00BD3EB8"/>
    <w:rsid w:val="00BD4CD0"/>
    <w:rsid w:val="00BE7D7D"/>
    <w:rsid w:val="00BE7FE9"/>
    <w:rsid w:val="00BF1BB4"/>
    <w:rsid w:val="00BF2264"/>
    <w:rsid w:val="00BF577E"/>
    <w:rsid w:val="00BF7FEF"/>
    <w:rsid w:val="00C05172"/>
    <w:rsid w:val="00C16B15"/>
    <w:rsid w:val="00C16C32"/>
    <w:rsid w:val="00C31800"/>
    <w:rsid w:val="00C327B0"/>
    <w:rsid w:val="00C3661A"/>
    <w:rsid w:val="00C42644"/>
    <w:rsid w:val="00C441CE"/>
    <w:rsid w:val="00C46842"/>
    <w:rsid w:val="00C51749"/>
    <w:rsid w:val="00C52B02"/>
    <w:rsid w:val="00C6163F"/>
    <w:rsid w:val="00C63684"/>
    <w:rsid w:val="00C654B3"/>
    <w:rsid w:val="00C6787A"/>
    <w:rsid w:val="00C75F0D"/>
    <w:rsid w:val="00C80ADF"/>
    <w:rsid w:val="00C908FF"/>
    <w:rsid w:val="00C960BE"/>
    <w:rsid w:val="00CA2586"/>
    <w:rsid w:val="00CA6D5C"/>
    <w:rsid w:val="00CB6B83"/>
    <w:rsid w:val="00CC656C"/>
    <w:rsid w:val="00CD2ABF"/>
    <w:rsid w:val="00CD3405"/>
    <w:rsid w:val="00CE197E"/>
    <w:rsid w:val="00CE5908"/>
    <w:rsid w:val="00CF27EE"/>
    <w:rsid w:val="00CF49BF"/>
    <w:rsid w:val="00D008F5"/>
    <w:rsid w:val="00D151ED"/>
    <w:rsid w:val="00D15466"/>
    <w:rsid w:val="00D213E7"/>
    <w:rsid w:val="00D22421"/>
    <w:rsid w:val="00D32E76"/>
    <w:rsid w:val="00D467E7"/>
    <w:rsid w:val="00D51256"/>
    <w:rsid w:val="00D52B0F"/>
    <w:rsid w:val="00D604D2"/>
    <w:rsid w:val="00D6385E"/>
    <w:rsid w:val="00D678CB"/>
    <w:rsid w:val="00D725B6"/>
    <w:rsid w:val="00D7301E"/>
    <w:rsid w:val="00D7666E"/>
    <w:rsid w:val="00D77215"/>
    <w:rsid w:val="00D82593"/>
    <w:rsid w:val="00D873BC"/>
    <w:rsid w:val="00D94187"/>
    <w:rsid w:val="00D956A6"/>
    <w:rsid w:val="00DB2E70"/>
    <w:rsid w:val="00DB2E95"/>
    <w:rsid w:val="00DC2B04"/>
    <w:rsid w:val="00DC709A"/>
    <w:rsid w:val="00DD1F22"/>
    <w:rsid w:val="00DE481A"/>
    <w:rsid w:val="00DE70BF"/>
    <w:rsid w:val="00DF2D06"/>
    <w:rsid w:val="00DF3521"/>
    <w:rsid w:val="00DF5C26"/>
    <w:rsid w:val="00DF6948"/>
    <w:rsid w:val="00DF6A11"/>
    <w:rsid w:val="00DF6BDB"/>
    <w:rsid w:val="00E07A12"/>
    <w:rsid w:val="00E2104C"/>
    <w:rsid w:val="00E257DB"/>
    <w:rsid w:val="00E26EB1"/>
    <w:rsid w:val="00E4201E"/>
    <w:rsid w:val="00E516CB"/>
    <w:rsid w:val="00E5186D"/>
    <w:rsid w:val="00E522C8"/>
    <w:rsid w:val="00E5543E"/>
    <w:rsid w:val="00E60EF2"/>
    <w:rsid w:val="00E61CB8"/>
    <w:rsid w:val="00E64F0F"/>
    <w:rsid w:val="00E66620"/>
    <w:rsid w:val="00E673F2"/>
    <w:rsid w:val="00E87149"/>
    <w:rsid w:val="00E909B4"/>
    <w:rsid w:val="00E93C2C"/>
    <w:rsid w:val="00E93F57"/>
    <w:rsid w:val="00EB3987"/>
    <w:rsid w:val="00EB723D"/>
    <w:rsid w:val="00EC1B8B"/>
    <w:rsid w:val="00EC3C9C"/>
    <w:rsid w:val="00EC7C38"/>
    <w:rsid w:val="00ED0881"/>
    <w:rsid w:val="00ED21C5"/>
    <w:rsid w:val="00ED3843"/>
    <w:rsid w:val="00ED4F86"/>
    <w:rsid w:val="00EE16D8"/>
    <w:rsid w:val="00EE3028"/>
    <w:rsid w:val="00EF1FDB"/>
    <w:rsid w:val="00EF38E3"/>
    <w:rsid w:val="00EF3944"/>
    <w:rsid w:val="00F1104B"/>
    <w:rsid w:val="00F14DAF"/>
    <w:rsid w:val="00F2641F"/>
    <w:rsid w:val="00F449DE"/>
    <w:rsid w:val="00F462AB"/>
    <w:rsid w:val="00F6279B"/>
    <w:rsid w:val="00F63728"/>
    <w:rsid w:val="00F66960"/>
    <w:rsid w:val="00F7155C"/>
    <w:rsid w:val="00F835CE"/>
    <w:rsid w:val="00F9378B"/>
    <w:rsid w:val="00F941C1"/>
    <w:rsid w:val="00F96871"/>
    <w:rsid w:val="00F96925"/>
    <w:rsid w:val="00FA6A99"/>
    <w:rsid w:val="00FB14DC"/>
    <w:rsid w:val="00FB5C14"/>
    <w:rsid w:val="00FC5F64"/>
    <w:rsid w:val="00FC7174"/>
    <w:rsid w:val="00FD0063"/>
    <w:rsid w:val="00FE08AE"/>
    <w:rsid w:val="00FE3382"/>
    <w:rsid w:val="00FF0BFE"/>
    <w:rsid w:val="00FF45BB"/>
    <w:rsid w:val="00FF4955"/>
    <w:rsid w:val="00FF53B4"/>
    <w:rsid w:val="05815F6B"/>
    <w:rsid w:val="08CD57F9"/>
    <w:rsid w:val="0A5A23B8"/>
    <w:rsid w:val="0B4FA4AE"/>
    <w:rsid w:val="0E839710"/>
    <w:rsid w:val="1108E0D8"/>
    <w:rsid w:val="123FB159"/>
    <w:rsid w:val="12E76837"/>
    <w:rsid w:val="14317CE1"/>
    <w:rsid w:val="169499AD"/>
    <w:rsid w:val="1B18DC80"/>
    <w:rsid w:val="203AA4FF"/>
    <w:rsid w:val="20625C90"/>
    <w:rsid w:val="227B0CF4"/>
    <w:rsid w:val="22838CD6"/>
    <w:rsid w:val="28BBE932"/>
    <w:rsid w:val="2ACCB88C"/>
    <w:rsid w:val="2DB55944"/>
    <w:rsid w:val="30C47DC2"/>
    <w:rsid w:val="31790069"/>
    <w:rsid w:val="33767026"/>
    <w:rsid w:val="3718DA91"/>
    <w:rsid w:val="3751E76A"/>
    <w:rsid w:val="38E166D0"/>
    <w:rsid w:val="39D44DF1"/>
    <w:rsid w:val="3B6E8697"/>
    <w:rsid w:val="3C84E725"/>
    <w:rsid w:val="3DA8A8DE"/>
    <w:rsid w:val="406A9567"/>
    <w:rsid w:val="43B518D5"/>
    <w:rsid w:val="44447AEC"/>
    <w:rsid w:val="45380465"/>
    <w:rsid w:val="4CAEB224"/>
    <w:rsid w:val="4E04B077"/>
    <w:rsid w:val="4E3DCD75"/>
    <w:rsid w:val="51394AC8"/>
    <w:rsid w:val="522D122D"/>
    <w:rsid w:val="531C0319"/>
    <w:rsid w:val="5501C2AE"/>
    <w:rsid w:val="554E88EE"/>
    <w:rsid w:val="5A0AF2BD"/>
    <w:rsid w:val="5B9B7CC5"/>
    <w:rsid w:val="5C8F3364"/>
    <w:rsid w:val="5CDE8588"/>
    <w:rsid w:val="6395508E"/>
    <w:rsid w:val="6586640D"/>
    <w:rsid w:val="69321B4F"/>
    <w:rsid w:val="6999D970"/>
    <w:rsid w:val="69B0C5CF"/>
    <w:rsid w:val="6ED24E60"/>
    <w:rsid w:val="6FC17072"/>
    <w:rsid w:val="7036EAD9"/>
    <w:rsid w:val="741226A3"/>
    <w:rsid w:val="7810B3AC"/>
    <w:rsid w:val="79BEE80F"/>
    <w:rsid w:val="7B15CF13"/>
    <w:rsid w:val="7C8A9F08"/>
    <w:rsid w:val="7F9BB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329F2"/>
  <w15:docId w15:val="{A09241DE-3212-483E-BAFC-EB80C82D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2F2E"/>
    <w:pPr>
      <w:jc w:val="both"/>
    </w:pPr>
    <w:rPr>
      <w:rFonts w:ascii="Arial" w:eastAsia="Times New Roman" w:hAnsi="Arial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412F2E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12F2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12F2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12F2E"/>
    <w:rPr>
      <w:rFonts w:ascii="Arial" w:eastAsia="Times New Roman" w:hAnsi="Arial" w:cs="Times New Roman"/>
      <w:sz w:val="3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412F2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12F2E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Bezmezer">
    <w:name w:val="No Spacing"/>
    <w:uiPriority w:val="1"/>
    <w:qFormat/>
    <w:rsid w:val="00412F2E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12F2E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412F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12F2E"/>
  </w:style>
  <w:style w:type="character" w:customStyle="1" w:styleId="TextkomenteChar">
    <w:name w:val="Text komentáře Char"/>
    <w:basedOn w:val="Standardnpsmoodstavce"/>
    <w:link w:val="Textkomente"/>
    <w:uiPriority w:val="99"/>
    <w:rsid w:val="00412F2E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2F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2F2E"/>
    <w:rPr>
      <w:rFonts w:ascii="Arial" w:eastAsia="Times New Roman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F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F2E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12F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2F2E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12F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2F2E"/>
    <w:rPr>
      <w:rFonts w:ascii="Arial" w:eastAsia="Times New Roman" w:hAnsi="Arial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412F2E"/>
    <w:rPr>
      <w:b/>
      <w:bCs/>
    </w:rPr>
  </w:style>
  <w:style w:type="paragraph" w:styleId="Revize">
    <w:name w:val="Revision"/>
    <w:hidden/>
    <w:uiPriority w:val="99"/>
    <w:semiHidden/>
    <w:rsid w:val="00412F2E"/>
    <w:rPr>
      <w:rFonts w:ascii="Arial" w:eastAsia="Times New Roman" w:hAnsi="Arial"/>
      <w:lang w:eastAsia="en-US"/>
    </w:rPr>
  </w:style>
  <w:style w:type="paragraph" w:customStyle="1" w:styleId="Zkladntext21">
    <w:name w:val="Základní text 21"/>
    <w:basedOn w:val="Normln"/>
    <w:rsid w:val="00412F2E"/>
    <w:pPr>
      <w:ind w:left="851" w:hanging="851"/>
      <w:jc w:val="left"/>
    </w:pPr>
    <w:rPr>
      <w:sz w:val="21"/>
      <w:lang w:eastAsia="ar-SA"/>
    </w:rPr>
  </w:style>
  <w:style w:type="paragraph" w:customStyle="1" w:styleId="Normln0">
    <w:name w:val="Normální~"/>
    <w:basedOn w:val="Normln"/>
    <w:next w:val="Obsah1"/>
    <w:rsid w:val="003454FD"/>
    <w:pPr>
      <w:widowControl w:val="0"/>
      <w:jc w:val="left"/>
    </w:pPr>
    <w:rPr>
      <w:rFonts w:ascii="Times New Roman" w:hAnsi="Times New Roman"/>
      <w:lang w:eastAsia="ar-SA"/>
    </w:rPr>
  </w:style>
  <w:style w:type="paragraph" w:styleId="Obsah1">
    <w:name w:val="toc 1"/>
    <w:basedOn w:val="Normln"/>
    <w:rsid w:val="003454FD"/>
    <w:pPr>
      <w:suppressLineNumbers/>
      <w:tabs>
        <w:tab w:val="right" w:leader="dot" w:pos="9070"/>
      </w:tabs>
      <w:suppressAutoHyphens/>
      <w:jc w:val="left"/>
    </w:pPr>
    <w:rPr>
      <w:rFonts w:ascii="Times New Roman" w:hAnsi="Times New Roman" w:cs="Tahoma"/>
      <w:lang w:val="en-GB" w:eastAsia="ar-SA"/>
    </w:rPr>
  </w:style>
  <w:style w:type="character" w:styleId="Hypertextovodkaz">
    <w:name w:val="Hyperlink"/>
    <w:basedOn w:val="Standardnpsmoodstavce"/>
    <w:uiPriority w:val="99"/>
    <w:unhideWhenUsed/>
    <w:rsid w:val="003472B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2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10A51-85D2-4012-8805-8248CEBD8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2578</Words>
  <Characters>15215</Characters>
  <Application>Microsoft Office Word</Application>
  <DocSecurity>0</DocSecurity>
  <Lines>126</Lines>
  <Paragraphs>35</Paragraphs>
  <ScaleCrop>false</ScaleCrop>
  <Company>Hewlett-Packard Company</Company>
  <LinksUpToDate>false</LinksUpToDate>
  <CharactersWithSpaces>17758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Kastlová</dc:creator>
  <cp:lastModifiedBy>Katerina Svobodova</cp:lastModifiedBy>
  <cp:revision>3</cp:revision>
  <cp:lastPrinted>2024-11-27T10:10:00Z</cp:lastPrinted>
  <dcterms:created xsi:type="dcterms:W3CDTF">2025-01-21T14:19:00Z</dcterms:created>
  <dcterms:modified xsi:type="dcterms:W3CDTF">2025-01-21T14:21:00Z</dcterms:modified>
</cp:coreProperties>
</file>