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972F" w14:textId="454CD4D4" w:rsidR="00AD53DA" w:rsidRPr="00413237" w:rsidRDefault="00027A34" w:rsidP="00413237">
      <w:pPr>
        <w:rPr>
          <w:rFonts w:ascii="Arial" w:hAnsi="Arial" w:cs="Arial"/>
          <w:b/>
          <w:bCs/>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AD53DA" w:rsidRPr="00413237">
        <w:rPr>
          <w:rFonts w:ascii="Arial" w:hAnsi="Arial" w:cs="Arial"/>
          <w:b/>
          <w:bCs/>
        </w:rPr>
        <w:t>Rámcová smlouva</w:t>
      </w:r>
    </w:p>
    <w:p w14:paraId="28FEA0AB" w14:textId="77777777" w:rsidR="00AD53DA" w:rsidRPr="00413237" w:rsidRDefault="00AD53DA" w:rsidP="00AD53DA">
      <w:pPr>
        <w:spacing w:after="60"/>
        <w:jc w:val="center"/>
        <w:rPr>
          <w:rFonts w:ascii="Arial" w:hAnsi="Arial" w:cs="Arial"/>
        </w:rPr>
      </w:pPr>
      <w:r w:rsidRPr="00413237">
        <w:rPr>
          <w:rFonts w:ascii="Arial" w:hAnsi="Arial" w:cs="Arial"/>
        </w:rPr>
        <w:t xml:space="preserve">uzavřená podle § 2586 a násl. Občanského zákoníku č. 89/2012 Sb.  </w:t>
      </w:r>
    </w:p>
    <w:p w14:paraId="3A6C8132" w14:textId="77777777" w:rsidR="00AD53DA" w:rsidRDefault="00AD53DA" w:rsidP="00E247BF">
      <w:pPr>
        <w:pStyle w:val="Nadpis2"/>
        <w:numPr>
          <w:ilvl w:val="0"/>
          <w:numId w:val="0"/>
        </w:numPr>
        <w:rPr>
          <w:rFonts w:cs="Arial"/>
          <w:sz w:val="20"/>
        </w:rPr>
      </w:pPr>
      <w:r w:rsidRPr="00656686">
        <w:rPr>
          <w:rFonts w:cs="Arial"/>
          <w:sz w:val="20"/>
        </w:rPr>
        <w:t>Smluvní strany:</w:t>
      </w:r>
    </w:p>
    <w:p w14:paraId="6FA5269D" w14:textId="77777777" w:rsidR="00E247BF" w:rsidRPr="00800C77" w:rsidRDefault="00AD53DA" w:rsidP="00AD53DA">
      <w:pPr>
        <w:rPr>
          <w:rFonts w:ascii="Arial" w:hAnsi="Arial" w:cs="Arial"/>
          <w:b/>
          <w:sz w:val="20"/>
          <w:szCs w:val="20"/>
        </w:rPr>
      </w:pPr>
      <w:r w:rsidRPr="00800C77">
        <w:rPr>
          <w:rFonts w:ascii="Arial" w:hAnsi="Arial" w:cs="Arial"/>
          <w:b/>
          <w:sz w:val="20"/>
          <w:szCs w:val="20"/>
          <w:u w:val="single"/>
        </w:rPr>
        <w:t>Objednatel</w:t>
      </w:r>
      <w:r w:rsidRPr="00800C77">
        <w:rPr>
          <w:rFonts w:ascii="Arial" w:hAnsi="Arial" w:cs="Arial"/>
          <w:b/>
          <w:sz w:val="20"/>
          <w:szCs w:val="20"/>
        </w:rPr>
        <w:t xml:space="preserve">:  </w:t>
      </w:r>
    </w:p>
    <w:p w14:paraId="2DC751DE" w14:textId="77777777" w:rsidR="00E247BF" w:rsidRDefault="00E247BF" w:rsidP="00AD53DA">
      <w:pPr>
        <w:rPr>
          <w:rFonts w:ascii="Arial" w:hAnsi="Arial" w:cs="Arial"/>
          <w:sz w:val="20"/>
          <w:szCs w:val="20"/>
        </w:rPr>
      </w:pPr>
    </w:p>
    <w:p w14:paraId="529C7CCD" w14:textId="77777777" w:rsidR="00AD53DA" w:rsidRPr="00656686" w:rsidRDefault="0038640C" w:rsidP="00E20177">
      <w:pPr>
        <w:rPr>
          <w:rFonts w:ascii="Arial" w:hAnsi="Arial" w:cs="Arial"/>
          <w:b/>
          <w:bCs/>
          <w:sz w:val="20"/>
          <w:szCs w:val="20"/>
        </w:rPr>
      </w:pPr>
      <w:r>
        <w:rPr>
          <w:rFonts w:ascii="Arial" w:hAnsi="Arial" w:cs="Arial"/>
          <w:b/>
          <w:bCs/>
          <w:sz w:val="20"/>
          <w:szCs w:val="20"/>
        </w:rPr>
        <w:t>Fakultní Thomayerova</w:t>
      </w:r>
      <w:r w:rsidR="00AD53DA" w:rsidRPr="00656686">
        <w:rPr>
          <w:rFonts w:ascii="Arial" w:hAnsi="Arial" w:cs="Arial"/>
          <w:b/>
          <w:bCs/>
          <w:sz w:val="20"/>
          <w:szCs w:val="20"/>
        </w:rPr>
        <w:t xml:space="preserve"> nemocnice  </w:t>
      </w:r>
    </w:p>
    <w:p w14:paraId="586CA56E" w14:textId="77777777" w:rsidR="00AD53DA" w:rsidRPr="00656686" w:rsidRDefault="00AD53DA" w:rsidP="00E20177">
      <w:pPr>
        <w:rPr>
          <w:rFonts w:ascii="Arial" w:hAnsi="Arial" w:cs="Arial"/>
          <w:sz w:val="20"/>
          <w:szCs w:val="20"/>
        </w:rPr>
      </w:pPr>
      <w:r w:rsidRPr="00656686">
        <w:rPr>
          <w:rFonts w:ascii="Arial" w:hAnsi="Arial" w:cs="Arial"/>
          <w:sz w:val="20"/>
          <w:szCs w:val="20"/>
        </w:rPr>
        <w:t>Vídeňská 800</w:t>
      </w:r>
    </w:p>
    <w:p w14:paraId="5B134872" w14:textId="77777777" w:rsidR="00AD53DA" w:rsidRPr="00656686" w:rsidRDefault="00AD53DA" w:rsidP="00E20177">
      <w:pPr>
        <w:rPr>
          <w:rFonts w:ascii="Arial" w:hAnsi="Arial" w:cs="Arial"/>
          <w:b/>
          <w:bCs/>
          <w:sz w:val="20"/>
          <w:szCs w:val="20"/>
        </w:rPr>
      </w:pPr>
      <w:r w:rsidRPr="00656686">
        <w:rPr>
          <w:rFonts w:ascii="Arial" w:hAnsi="Arial" w:cs="Arial"/>
          <w:sz w:val="20"/>
          <w:szCs w:val="20"/>
        </w:rPr>
        <w:t xml:space="preserve">140 </w:t>
      </w:r>
      <w:proofErr w:type="gramStart"/>
      <w:r w:rsidRPr="00656686">
        <w:rPr>
          <w:rFonts w:ascii="Arial" w:hAnsi="Arial" w:cs="Arial"/>
          <w:sz w:val="20"/>
          <w:szCs w:val="20"/>
        </w:rPr>
        <w:t>59  Praha</w:t>
      </w:r>
      <w:proofErr w:type="gramEnd"/>
      <w:r w:rsidRPr="00656686">
        <w:rPr>
          <w:rFonts w:ascii="Arial" w:hAnsi="Arial" w:cs="Arial"/>
          <w:sz w:val="20"/>
          <w:szCs w:val="20"/>
        </w:rPr>
        <w:t xml:space="preserve"> 4 - Krč</w:t>
      </w:r>
    </w:p>
    <w:p w14:paraId="0DCF354D" w14:textId="77777777" w:rsidR="00AD53DA" w:rsidRPr="00656686" w:rsidRDefault="00AD53DA" w:rsidP="00E20177">
      <w:pPr>
        <w:rPr>
          <w:rFonts w:ascii="Arial" w:hAnsi="Arial" w:cs="Arial"/>
          <w:sz w:val="20"/>
          <w:szCs w:val="20"/>
        </w:rPr>
      </w:pPr>
      <w:r w:rsidRPr="00656686">
        <w:rPr>
          <w:rFonts w:ascii="Arial" w:hAnsi="Arial" w:cs="Arial"/>
          <w:sz w:val="20"/>
          <w:szCs w:val="20"/>
        </w:rPr>
        <w:t xml:space="preserve">jednající: </w:t>
      </w:r>
      <w:r w:rsidR="005C6BDC">
        <w:rPr>
          <w:rFonts w:ascii="Arial" w:hAnsi="Arial" w:cs="Arial"/>
          <w:sz w:val="20"/>
          <w:szCs w:val="20"/>
        </w:rPr>
        <w:t>doc. MUDr. Zdeněk Beneš, CSc.,</w:t>
      </w:r>
      <w:r w:rsidRPr="00656686">
        <w:rPr>
          <w:rFonts w:ascii="Arial" w:hAnsi="Arial" w:cs="Arial"/>
          <w:sz w:val="20"/>
          <w:szCs w:val="20"/>
        </w:rPr>
        <w:t xml:space="preserve"> ředitel</w:t>
      </w:r>
    </w:p>
    <w:p w14:paraId="613C966C" w14:textId="77777777" w:rsidR="00AD53DA" w:rsidRPr="00656686" w:rsidRDefault="00AD53DA" w:rsidP="00E20177">
      <w:pPr>
        <w:rPr>
          <w:rFonts w:ascii="Arial" w:hAnsi="Arial" w:cs="Arial"/>
          <w:sz w:val="20"/>
          <w:szCs w:val="20"/>
        </w:rPr>
      </w:pPr>
      <w:r w:rsidRPr="00656686">
        <w:rPr>
          <w:rFonts w:ascii="Arial" w:hAnsi="Arial" w:cs="Arial"/>
          <w:sz w:val="20"/>
          <w:szCs w:val="20"/>
        </w:rPr>
        <w:t xml:space="preserve">státní příspěvková organizace zřízená Ministerstvem zdravotnictví ČR </w:t>
      </w:r>
    </w:p>
    <w:p w14:paraId="6C63AA10" w14:textId="77777777" w:rsidR="00AD53DA" w:rsidRPr="00B20EB7" w:rsidRDefault="00AD53DA" w:rsidP="00E20177">
      <w:pPr>
        <w:rPr>
          <w:rFonts w:ascii="Arial" w:hAnsi="Arial" w:cs="Arial"/>
          <w:sz w:val="20"/>
          <w:szCs w:val="20"/>
        </w:rPr>
      </w:pPr>
      <w:r w:rsidRPr="00B20EB7">
        <w:rPr>
          <w:rFonts w:ascii="Arial" w:hAnsi="Arial" w:cs="Arial"/>
          <w:sz w:val="20"/>
          <w:szCs w:val="20"/>
        </w:rPr>
        <w:t xml:space="preserve">zapsaná v obchodním rejstříku u Městského soudu v Praze, oddíl </w:t>
      </w:r>
      <w:proofErr w:type="spellStart"/>
      <w:r w:rsidRPr="00B20EB7">
        <w:rPr>
          <w:rFonts w:ascii="Arial" w:hAnsi="Arial" w:cs="Arial"/>
          <w:sz w:val="20"/>
          <w:szCs w:val="20"/>
        </w:rPr>
        <w:t>Pr</w:t>
      </w:r>
      <w:proofErr w:type="spellEnd"/>
      <w:r w:rsidRPr="00B20EB7">
        <w:rPr>
          <w:rFonts w:ascii="Arial" w:hAnsi="Arial" w:cs="Arial"/>
          <w:sz w:val="20"/>
          <w:szCs w:val="20"/>
        </w:rPr>
        <w:t xml:space="preserve">, </w:t>
      </w:r>
      <w:proofErr w:type="spellStart"/>
      <w:r w:rsidRPr="00B20EB7">
        <w:rPr>
          <w:rFonts w:ascii="Arial" w:hAnsi="Arial" w:cs="Arial"/>
          <w:sz w:val="20"/>
          <w:szCs w:val="20"/>
        </w:rPr>
        <w:t>vl</w:t>
      </w:r>
      <w:proofErr w:type="spellEnd"/>
      <w:r w:rsidRPr="00B20EB7">
        <w:rPr>
          <w:rFonts w:ascii="Arial" w:hAnsi="Arial" w:cs="Arial"/>
          <w:sz w:val="20"/>
          <w:szCs w:val="20"/>
        </w:rPr>
        <w:t>. 1043</w:t>
      </w:r>
    </w:p>
    <w:p w14:paraId="4680192E" w14:textId="77777777" w:rsidR="00AD53DA" w:rsidRPr="00985D56" w:rsidRDefault="00AD53DA" w:rsidP="00E20177">
      <w:pPr>
        <w:rPr>
          <w:rFonts w:ascii="Arial" w:hAnsi="Arial" w:cs="Arial"/>
          <w:sz w:val="20"/>
          <w:szCs w:val="20"/>
        </w:rPr>
      </w:pPr>
      <w:r w:rsidRPr="00985D56">
        <w:rPr>
          <w:rFonts w:ascii="Arial" w:hAnsi="Arial" w:cs="Arial"/>
          <w:sz w:val="20"/>
          <w:szCs w:val="20"/>
        </w:rPr>
        <w:t>IČ: 00064190</w:t>
      </w:r>
    </w:p>
    <w:p w14:paraId="3B52CCCF" w14:textId="77777777" w:rsidR="00AD53DA" w:rsidRPr="00656686" w:rsidRDefault="00AD53DA" w:rsidP="00E20177">
      <w:pPr>
        <w:rPr>
          <w:rFonts w:ascii="Arial" w:hAnsi="Arial" w:cs="Arial"/>
          <w:sz w:val="20"/>
          <w:szCs w:val="20"/>
        </w:rPr>
      </w:pPr>
      <w:r w:rsidRPr="00656686">
        <w:rPr>
          <w:rFonts w:ascii="Arial" w:hAnsi="Arial" w:cs="Arial"/>
          <w:sz w:val="20"/>
          <w:szCs w:val="20"/>
        </w:rPr>
        <w:t>DIČ: CZ00064190</w:t>
      </w:r>
    </w:p>
    <w:p w14:paraId="7287E588" w14:textId="09C49BA5" w:rsidR="00245B3F" w:rsidRPr="00463BCE" w:rsidRDefault="00245B3F" w:rsidP="00245B3F">
      <w:pPr>
        <w:rPr>
          <w:rFonts w:ascii="Arial" w:eastAsia="Calibri" w:hAnsi="Arial" w:cs="Arial"/>
          <w:sz w:val="20"/>
          <w:szCs w:val="20"/>
          <w:lang w:val="en-US" w:eastAsia="en-US"/>
        </w:rPr>
      </w:pPr>
      <w:r w:rsidRPr="00463BCE">
        <w:rPr>
          <w:rFonts w:ascii="Arial" w:eastAsia="Calibri" w:hAnsi="Arial" w:cs="Arial"/>
          <w:sz w:val="20"/>
          <w:szCs w:val="20"/>
          <w:lang w:eastAsia="en-US"/>
        </w:rPr>
        <w:t xml:space="preserve">Bankovní spojení: </w:t>
      </w:r>
      <w:r w:rsidR="0058042C">
        <w:rPr>
          <w:rFonts w:ascii="Arial" w:eastAsia="Calibri" w:hAnsi="Arial" w:cs="Arial"/>
          <w:sz w:val="20"/>
          <w:szCs w:val="20"/>
          <w:lang w:val="en-US" w:eastAsia="en-US"/>
        </w:rPr>
        <w:t>XXX</w:t>
      </w:r>
    </w:p>
    <w:p w14:paraId="627D856B" w14:textId="7A5A9C78" w:rsidR="00245B3F" w:rsidRPr="00463BCE" w:rsidRDefault="00245B3F" w:rsidP="00245B3F">
      <w:pPr>
        <w:shd w:val="clear" w:color="auto" w:fill="FFFFFF"/>
        <w:rPr>
          <w:rFonts w:ascii="Arial" w:eastAsia="Calibri" w:hAnsi="Arial" w:cs="Arial"/>
          <w:sz w:val="20"/>
          <w:szCs w:val="20"/>
          <w:lang w:val="en-US" w:eastAsia="en-US"/>
        </w:rPr>
      </w:pPr>
      <w:proofErr w:type="spellStart"/>
      <w:r w:rsidRPr="00463BCE">
        <w:rPr>
          <w:rFonts w:ascii="Arial" w:eastAsia="Calibri" w:hAnsi="Arial" w:cs="Arial"/>
          <w:sz w:val="20"/>
          <w:szCs w:val="20"/>
          <w:lang w:val="en-US" w:eastAsia="en-US"/>
        </w:rPr>
        <w:t>Číslo</w:t>
      </w:r>
      <w:proofErr w:type="spellEnd"/>
      <w:r w:rsidRPr="00463BCE">
        <w:rPr>
          <w:rFonts w:ascii="Arial" w:eastAsia="Calibri" w:hAnsi="Arial" w:cs="Arial"/>
          <w:sz w:val="20"/>
          <w:szCs w:val="20"/>
          <w:lang w:val="en-US" w:eastAsia="en-US"/>
        </w:rPr>
        <w:t xml:space="preserve"> </w:t>
      </w:r>
      <w:proofErr w:type="spellStart"/>
      <w:r w:rsidRPr="00463BCE">
        <w:rPr>
          <w:rFonts w:ascii="Arial" w:eastAsia="Calibri" w:hAnsi="Arial" w:cs="Arial"/>
          <w:sz w:val="20"/>
          <w:szCs w:val="20"/>
          <w:lang w:val="en-US" w:eastAsia="en-US"/>
        </w:rPr>
        <w:t>účtu</w:t>
      </w:r>
      <w:proofErr w:type="spellEnd"/>
      <w:r w:rsidRPr="00463BCE">
        <w:rPr>
          <w:rFonts w:ascii="Arial" w:eastAsia="Calibri" w:hAnsi="Arial" w:cs="Arial"/>
          <w:sz w:val="20"/>
          <w:szCs w:val="20"/>
          <w:lang w:val="en-US" w:eastAsia="en-US"/>
        </w:rPr>
        <w:t xml:space="preserve">: </w:t>
      </w:r>
      <w:r w:rsidR="0058042C">
        <w:rPr>
          <w:rFonts w:ascii="Arial" w:eastAsia="Calibri" w:hAnsi="Arial" w:cs="Arial"/>
          <w:sz w:val="20"/>
          <w:szCs w:val="20"/>
          <w:lang w:val="en-US" w:eastAsia="en-US"/>
        </w:rPr>
        <w:t>XXX</w:t>
      </w:r>
    </w:p>
    <w:p w14:paraId="0474532F" w14:textId="29543A4B" w:rsidR="00245B3F" w:rsidRPr="00463BCE" w:rsidRDefault="00245B3F" w:rsidP="00245B3F">
      <w:pPr>
        <w:shd w:val="clear" w:color="auto" w:fill="FFFFFF"/>
        <w:rPr>
          <w:rFonts w:ascii="Arial" w:eastAsia="Calibri" w:hAnsi="Arial" w:cs="Arial"/>
          <w:sz w:val="20"/>
          <w:szCs w:val="20"/>
          <w:lang w:val="en-US" w:eastAsia="en-US"/>
        </w:rPr>
      </w:pPr>
      <w:r w:rsidRPr="00463BCE">
        <w:rPr>
          <w:rFonts w:ascii="Arial" w:eastAsia="Calibri" w:hAnsi="Arial" w:cs="Arial"/>
          <w:sz w:val="20"/>
          <w:szCs w:val="20"/>
          <w:lang w:val="en-US" w:eastAsia="en-US"/>
        </w:rPr>
        <w:t xml:space="preserve">IBAN: </w:t>
      </w:r>
      <w:r w:rsidR="0058042C">
        <w:rPr>
          <w:rFonts w:ascii="Arial" w:eastAsia="Calibri" w:hAnsi="Arial" w:cs="Arial"/>
          <w:sz w:val="20"/>
          <w:szCs w:val="20"/>
          <w:lang w:val="en-US" w:eastAsia="en-US"/>
        </w:rPr>
        <w:t>XXX</w:t>
      </w:r>
      <w:r w:rsidRPr="00463BCE">
        <w:rPr>
          <w:rFonts w:ascii="Arial" w:eastAsia="Calibri" w:hAnsi="Arial" w:cs="Arial"/>
          <w:sz w:val="20"/>
          <w:szCs w:val="20"/>
          <w:lang w:val="en-US" w:eastAsia="en-US"/>
        </w:rPr>
        <w:t xml:space="preserve">; BIC:  </w:t>
      </w:r>
      <w:r w:rsidR="0058042C">
        <w:rPr>
          <w:rFonts w:ascii="Arial" w:eastAsia="Calibri" w:hAnsi="Arial" w:cs="Arial"/>
          <w:sz w:val="20"/>
          <w:szCs w:val="20"/>
          <w:lang w:val="en-US" w:eastAsia="en-US"/>
        </w:rPr>
        <w:t>XXX</w:t>
      </w:r>
    </w:p>
    <w:p w14:paraId="7DA7E878" w14:textId="77777777" w:rsidR="00245B3F" w:rsidRDefault="00245B3F" w:rsidP="00E20177">
      <w:pPr>
        <w:rPr>
          <w:rFonts w:ascii="Arial" w:hAnsi="Arial" w:cs="Arial"/>
          <w:sz w:val="20"/>
          <w:szCs w:val="20"/>
          <w:highlight w:val="yellow"/>
        </w:rPr>
      </w:pPr>
    </w:p>
    <w:p w14:paraId="450E0364" w14:textId="06EB3C4F" w:rsidR="00A35D6C" w:rsidRDefault="00AD53DA" w:rsidP="0058042C">
      <w:pPr>
        <w:rPr>
          <w:rFonts w:ascii="Arial" w:hAnsi="Arial" w:cs="Arial"/>
          <w:sz w:val="20"/>
          <w:szCs w:val="20"/>
        </w:rPr>
      </w:pPr>
      <w:r w:rsidRPr="00656686">
        <w:rPr>
          <w:rFonts w:ascii="Arial" w:hAnsi="Arial" w:cs="Arial"/>
          <w:sz w:val="20"/>
          <w:szCs w:val="20"/>
        </w:rPr>
        <w:t>Ve věcech technických a ve věcech předání a převzetí díla, resp. jeho jednotlivých částí, oprávněn za</w:t>
      </w:r>
      <w:r w:rsidR="001C0FC3">
        <w:rPr>
          <w:rFonts w:ascii="Arial" w:hAnsi="Arial" w:cs="Arial"/>
          <w:sz w:val="20"/>
          <w:szCs w:val="20"/>
        </w:rPr>
        <w:t> </w:t>
      </w:r>
      <w:r w:rsidRPr="00656686">
        <w:rPr>
          <w:rFonts w:ascii="Arial" w:hAnsi="Arial" w:cs="Arial"/>
          <w:sz w:val="20"/>
          <w:szCs w:val="20"/>
        </w:rPr>
        <w:t xml:space="preserve">objednatele jednat a </w:t>
      </w:r>
      <w:r w:rsidRPr="00AE2BB5">
        <w:rPr>
          <w:rFonts w:ascii="Arial" w:hAnsi="Arial" w:cs="Arial"/>
          <w:sz w:val="20"/>
          <w:szCs w:val="20"/>
        </w:rPr>
        <w:t xml:space="preserve">podepisovat: </w:t>
      </w:r>
      <w:proofErr w:type="gramStart"/>
      <w:r w:rsidR="0058042C">
        <w:rPr>
          <w:rFonts w:ascii="Arial" w:hAnsi="Arial" w:cs="Arial"/>
          <w:sz w:val="20"/>
          <w:szCs w:val="20"/>
        </w:rPr>
        <w:t xml:space="preserve">OU  </w:t>
      </w:r>
      <w:proofErr w:type="spellStart"/>
      <w:r w:rsidR="0058042C">
        <w:rPr>
          <w:rFonts w:ascii="Arial" w:hAnsi="Arial" w:cs="Arial"/>
          <w:sz w:val="20"/>
          <w:szCs w:val="20"/>
        </w:rPr>
        <w:t>OU</w:t>
      </w:r>
      <w:proofErr w:type="spellEnd"/>
      <w:proofErr w:type="gramEnd"/>
    </w:p>
    <w:p w14:paraId="45A4F722" w14:textId="77777777" w:rsidR="00AD53DA" w:rsidRPr="00800C77" w:rsidRDefault="00AD53DA" w:rsidP="00800C77">
      <w:pPr>
        <w:pStyle w:val="Nadpis1"/>
        <w:numPr>
          <w:ilvl w:val="0"/>
          <w:numId w:val="0"/>
        </w:numPr>
        <w:rPr>
          <w:rFonts w:cs="Arial"/>
          <w:sz w:val="20"/>
          <w:u w:val="single"/>
        </w:rPr>
      </w:pPr>
      <w:r w:rsidRPr="00800C77">
        <w:rPr>
          <w:rFonts w:cs="Arial"/>
          <w:sz w:val="20"/>
          <w:u w:val="single"/>
        </w:rPr>
        <w:t xml:space="preserve">Zhotovitel: </w:t>
      </w:r>
    </w:p>
    <w:p w14:paraId="64A9AB17" w14:textId="4E06B670" w:rsidR="00E247BF" w:rsidRPr="00E247BF" w:rsidRDefault="00E20177" w:rsidP="00E247BF">
      <w:pPr>
        <w:rPr>
          <w:rFonts w:ascii="Arial" w:hAnsi="Arial" w:cs="Arial"/>
          <w:b/>
          <w:sz w:val="20"/>
          <w:szCs w:val="20"/>
          <w:lang w:eastAsia="en-US"/>
        </w:rPr>
      </w:pPr>
      <w:r>
        <w:rPr>
          <w:rFonts w:ascii="Arial" w:hAnsi="Arial" w:cs="Arial"/>
          <w:b/>
          <w:sz w:val="20"/>
          <w:szCs w:val="20"/>
          <w:lang w:eastAsia="en-US"/>
        </w:rPr>
        <w:t xml:space="preserve">Název </w:t>
      </w:r>
      <w:r w:rsidR="00A3424C">
        <w:rPr>
          <w:rFonts w:ascii="Arial" w:hAnsi="Arial" w:cs="Arial"/>
          <w:b/>
          <w:sz w:val="20"/>
          <w:szCs w:val="20"/>
          <w:lang w:eastAsia="en-US"/>
        </w:rPr>
        <w:t>Lukáš Novotný</w:t>
      </w:r>
    </w:p>
    <w:p w14:paraId="5C158618" w14:textId="5226FCBC" w:rsidR="002F4687" w:rsidRDefault="00E20177" w:rsidP="001C1301">
      <w:pPr>
        <w:rPr>
          <w:rFonts w:ascii="Arial" w:hAnsi="Arial" w:cs="Arial"/>
          <w:b/>
          <w:sz w:val="20"/>
          <w:szCs w:val="20"/>
          <w:lang w:eastAsia="en-US"/>
        </w:rPr>
      </w:pPr>
      <w:proofErr w:type="gramStart"/>
      <w:r w:rsidRPr="001C0FC3">
        <w:rPr>
          <w:rFonts w:ascii="Arial" w:hAnsi="Arial" w:cs="Arial"/>
          <w:sz w:val="20"/>
          <w:szCs w:val="20"/>
          <w:lang w:eastAsia="en-US"/>
        </w:rPr>
        <w:t xml:space="preserve">Adresa </w:t>
      </w:r>
      <w:r w:rsidR="002973BC">
        <w:rPr>
          <w:rFonts w:ascii="Arial" w:hAnsi="Arial" w:cs="Arial"/>
          <w:b/>
          <w:sz w:val="20"/>
          <w:szCs w:val="20"/>
          <w:lang w:eastAsia="en-US"/>
        </w:rPr>
        <w:t>:</w:t>
      </w:r>
      <w:r w:rsidR="00A3424C">
        <w:rPr>
          <w:rFonts w:ascii="Arial" w:hAnsi="Arial" w:cs="Arial"/>
          <w:b/>
          <w:sz w:val="20"/>
          <w:szCs w:val="20"/>
          <w:lang w:eastAsia="en-US"/>
        </w:rPr>
        <w:t>NA</w:t>
      </w:r>
      <w:proofErr w:type="gramEnd"/>
      <w:r w:rsidR="00A3424C">
        <w:rPr>
          <w:rFonts w:ascii="Arial" w:hAnsi="Arial" w:cs="Arial"/>
          <w:b/>
          <w:sz w:val="20"/>
          <w:szCs w:val="20"/>
          <w:lang w:eastAsia="en-US"/>
        </w:rPr>
        <w:t xml:space="preserve"> Rozárce 984,Žamberk 564 01</w:t>
      </w:r>
    </w:p>
    <w:p w14:paraId="40C62068" w14:textId="032212B7" w:rsidR="002F4687" w:rsidRDefault="00E20177" w:rsidP="001C1301">
      <w:pPr>
        <w:rPr>
          <w:rFonts w:ascii="Arial" w:hAnsi="Arial" w:cs="Arial"/>
          <w:b/>
          <w:sz w:val="20"/>
          <w:szCs w:val="20"/>
          <w:lang w:eastAsia="en-US"/>
        </w:rPr>
      </w:pPr>
      <w:proofErr w:type="gramStart"/>
      <w:r w:rsidRPr="001C0FC3">
        <w:rPr>
          <w:rFonts w:ascii="Arial" w:hAnsi="Arial" w:cs="Arial"/>
          <w:sz w:val="20"/>
          <w:szCs w:val="20"/>
          <w:lang w:eastAsia="en-US"/>
        </w:rPr>
        <w:t xml:space="preserve">Zastoupená </w:t>
      </w:r>
      <w:r w:rsidR="002973BC">
        <w:rPr>
          <w:rFonts w:ascii="Arial" w:hAnsi="Arial" w:cs="Arial"/>
          <w:b/>
          <w:sz w:val="20"/>
          <w:szCs w:val="20"/>
          <w:lang w:eastAsia="en-US"/>
        </w:rPr>
        <w:t>:</w:t>
      </w:r>
      <w:r w:rsidR="00A3424C">
        <w:rPr>
          <w:rFonts w:ascii="Arial" w:hAnsi="Arial" w:cs="Arial"/>
          <w:b/>
          <w:sz w:val="20"/>
          <w:szCs w:val="20"/>
          <w:lang w:eastAsia="en-US"/>
        </w:rPr>
        <w:t>Lukáš</w:t>
      </w:r>
      <w:proofErr w:type="gramEnd"/>
      <w:r w:rsidR="00A3424C">
        <w:rPr>
          <w:rFonts w:ascii="Arial" w:hAnsi="Arial" w:cs="Arial"/>
          <w:b/>
          <w:sz w:val="20"/>
          <w:szCs w:val="20"/>
          <w:lang w:eastAsia="en-US"/>
        </w:rPr>
        <w:t xml:space="preserve"> Novotný</w:t>
      </w:r>
    </w:p>
    <w:p w14:paraId="0BD61FE2" w14:textId="33EF639E" w:rsidR="001C1301" w:rsidRPr="001C0FC3" w:rsidRDefault="00E20177" w:rsidP="001C1301">
      <w:pPr>
        <w:rPr>
          <w:rFonts w:ascii="Arial" w:hAnsi="Arial" w:cs="Arial"/>
          <w:sz w:val="20"/>
          <w:szCs w:val="20"/>
          <w:lang w:eastAsia="en-US"/>
        </w:rPr>
      </w:pPr>
      <w:r w:rsidRPr="001C0FC3">
        <w:rPr>
          <w:rFonts w:ascii="Arial" w:hAnsi="Arial" w:cs="Arial"/>
          <w:sz w:val="20"/>
          <w:szCs w:val="20"/>
          <w:lang w:eastAsia="en-US"/>
        </w:rPr>
        <w:t xml:space="preserve">Společnost </w:t>
      </w:r>
      <w:proofErr w:type="gramStart"/>
      <w:r w:rsidRPr="001C0FC3">
        <w:rPr>
          <w:rFonts w:ascii="Arial" w:hAnsi="Arial" w:cs="Arial"/>
          <w:sz w:val="20"/>
          <w:szCs w:val="20"/>
          <w:lang w:eastAsia="en-US"/>
        </w:rPr>
        <w:t xml:space="preserve">zapsaná </w:t>
      </w:r>
      <w:r w:rsidR="002973BC">
        <w:rPr>
          <w:rFonts w:ascii="Arial" w:hAnsi="Arial" w:cs="Arial"/>
          <w:b/>
          <w:sz w:val="20"/>
          <w:szCs w:val="20"/>
          <w:lang w:eastAsia="en-US"/>
        </w:rPr>
        <w:t>:</w:t>
      </w:r>
      <w:r w:rsidR="00A3424C">
        <w:rPr>
          <w:rFonts w:ascii="Arial" w:hAnsi="Arial" w:cs="Arial"/>
          <w:b/>
          <w:sz w:val="20"/>
          <w:szCs w:val="20"/>
          <w:lang w:eastAsia="en-US"/>
        </w:rPr>
        <w:t>MÚ</w:t>
      </w:r>
      <w:proofErr w:type="gramEnd"/>
      <w:r w:rsidR="00A3424C">
        <w:rPr>
          <w:rFonts w:ascii="Arial" w:hAnsi="Arial" w:cs="Arial"/>
          <w:b/>
          <w:sz w:val="20"/>
          <w:szCs w:val="20"/>
          <w:lang w:eastAsia="en-US"/>
        </w:rPr>
        <w:t xml:space="preserve"> Žamberk</w:t>
      </w:r>
    </w:p>
    <w:p w14:paraId="3091DC5F" w14:textId="49E15F6D" w:rsidR="001C0FC3" w:rsidRDefault="00E247BF" w:rsidP="00AD53DA">
      <w:pPr>
        <w:rPr>
          <w:rFonts w:ascii="Arial" w:hAnsi="Arial" w:cs="Arial"/>
          <w:b/>
          <w:sz w:val="20"/>
          <w:szCs w:val="20"/>
          <w:lang w:eastAsia="en-US"/>
        </w:rPr>
      </w:pPr>
      <w:r>
        <w:rPr>
          <w:rFonts w:ascii="Arial" w:hAnsi="Arial" w:cs="Arial"/>
          <w:sz w:val="20"/>
          <w:szCs w:val="20"/>
          <w:lang w:eastAsia="en-US"/>
        </w:rPr>
        <w:t xml:space="preserve">IČ: </w:t>
      </w:r>
      <w:r w:rsidR="00A3424C">
        <w:rPr>
          <w:rFonts w:ascii="Arial" w:hAnsi="Arial" w:cs="Arial"/>
          <w:sz w:val="20"/>
          <w:szCs w:val="20"/>
          <w:lang w:eastAsia="en-US"/>
        </w:rPr>
        <w:t>70140171</w:t>
      </w:r>
    </w:p>
    <w:p w14:paraId="66BFF5FC" w14:textId="3E4E2553" w:rsidR="00E247BF" w:rsidRPr="001C1301" w:rsidRDefault="00E247BF" w:rsidP="00AD53DA">
      <w:pPr>
        <w:rPr>
          <w:rFonts w:ascii="Arial" w:hAnsi="Arial" w:cs="Arial"/>
          <w:b/>
          <w:sz w:val="20"/>
          <w:szCs w:val="20"/>
          <w:lang w:eastAsia="en-US"/>
        </w:rPr>
      </w:pPr>
      <w:r>
        <w:rPr>
          <w:rFonts w:ascii="Arial" w:hAnsi="Arial" w:cs="Arial"/>
          <w:sz w:val="20"/>
          <w:szCs w:val="20"/>
          <w:lang w:eastAsia="en-US"/>
        </w:rPr>
        <w:t xml:space="preserve">DIČ: </w:t>
      </w:r>
      <w:r w:rsidR="00A3424C">
        <w:rPr>
          <w:rFonts w:ascii="Arial" w:hAnsi="Arial" w:cs="Arial"/>
          <w:sz w:val="20"/>
          <w:szCs w:val="20"/>
          <w:lang w:eastAsia="en-US"/>
        </w:rPr>
        <w:t>CZ8207103663</w:t>
      </w:r>
    </w:p>
    <w:p w14:paraId="6D4CBDB4" w14:textId="627EFBD8" w:rsidR="001C1301" w:rsidRPr="00E247BF" w:rsidRDefault="00E247BF" w:rsidP="001C1301">
      <w:pPr>
        <w:rPr>
          <w:rFonts w:ascii="Arial" w:hAnsi="Arial" w:cs="Arial"/>
          <w:b/>
          <w:sz w:val="20"/>
          <w:szCs w:val="20"/>
          <w:lang w:eastAsia="en-US"/>
        </w:rPr>
      </w:pPr>
      <w:r>
        <w:rPr>
          <w:rFonts w:ascii="Arial" w:hAnsi="Arial" w:cs="Arial"/>
          <w:sz w:val="20"/>
          <w:szCs w:val="20"/>
          <w:lang w:eastAsia="en-US"/>
        </w:rPr>
        <w:t>Bankovní spojení</w:t>
      </w:r>
      <w:r w:rsidR="001C1301">
        <w:rPr>
          <w:rFonts w:ascii="Arial" w:hAnsi="Arial" w:cs="Arial"/>
          <w:sz w:val="20"/>
          <w:szCs w:val="20"/>
          <w:lang w:eastAsia="en-US"/>
        </w:rPr>
        <w:t xml:space="preserve">: </w:t>
      </w:r>
      <w:r w:rsidR="0058042C">
        <w:rPr>
          <w:rFonts w:ascii="Arial" w:hAnsi="Arial" w:cs="Arial"/>
          <w:sz w:val="20"/>
          <w:szCs w:val="20"/>
          <w:lang w:eastAsia="en-US"/>
        </w:rPr>
        <w:t>XXX</w:t>
      </w:r>
    </w:p>
    <w:p w14:paraId="34169794" w14:textId="516D5214" w:rsidR="00AD53DA" w:rsidRPr="001C1301" w:rsidRDefault="00E247BF" w:rsidP="00AD53DA">
      <w:pPr>
        <w:rPr>
          <w:rFonts w:ascii="Arial" w:hAnsi="Arial" w:cs="Arial"/>
          <w:b/>
          <w:sz w:val="20"/>
          <w:szCs w:val="20"/>
          <w:lang w:eastAsia="en-US"/>
        </w:rPr>
      </w:pPr>
      <w:r>
        <w:rPr>
          <w:rFonts w:ascii="Arial" w:hAnsi="Arial" w:cs="Arial"/>
          <w:sz w:val="20"/>
          <w:szCs w:val="20"/>
          <w:lang w:eastAsia="en-US"/>
        </w:rPr>
        <w:t xml:space="preserve">Číslo účtu: </w:t>
      </w:r>
      <w:r w:rsidR="0058042C">
        <w:rPr>
          <w:rFonts w:ascii="Arial" w:hAnsi="Arial" w:cs="Arial"/>
          <w:sz w:val="20"/>
          <w:szCs w:val="20"/>
          <w:lang w:eastAsia="en-US"/>
        </w:rPr>
        <w:t>XXX</w:t>
      </w:r>
    </w:p>
    <w:p w14:paraId="61C1E5E6" w14:textId="77777777" w:rsidR="00AD53DA" w:rsidRDefault="00AD53DA" w:rsidP="00AD53DA">
      <w:pPr>
        <w:rPr>
          <w:rFonts w:ascii="Arial" w:hAnsi="Arial" w:cs="Arial"/>
          <w:sz w:val="20"/>
          <w:szCs w:val="20"/>
          <w:lang w:eastAsia="en-US"/>
        </w:rPr>
      </w:pPr>
    </w:p>
    <w:p w14:paraId="669DA04A" w14:textId="77777777" w:rsidR="00A442EB" w:rsidRDefault="00A442EB" w:rsidP="00AD53DA">
      <w:pPr>
        <w:rPr>
          <w:rFonts w:ascii="Arial" w:hAnsi="Arial" w:cs="Arial"/>
          <w:sz w:val="20"/>
          <w:szCs w:val="20"/>
          <w:lang w:eastAsia="en-US"/>
        </w:rPr>
      </w:pPr>
    </w:p>
    <w:p w14:paraId="481B1AC3" w14:textId="77777777" w:rsidR="0030535E" w:rsidRPr="00E247BF" w:rsidRDefault="0030535E" w:rsidP="00AD53DA">
      <w:pPr>
        <w:rPr>
          <w:rFonts w:ascii="Arial" w:hAnsi="Arial" w:cs="Arial"/>
          <w:sz w:val="20"/>
          <w:szCs w:val="20"/>
          <w:lang w:eastAsia="en-US"/>
        </w:rPr>
      </w:pPr>
    </w:p>
    <w:p w14:paraId="52DE898C" w14:textId="77777777" w:rsidR="005C6BDC" w:rsidRDefault="005C6BDC" w:rsidP="00AD53DA">
      <w:pPr>
        <w:pStyle w:val="Nadpis3"/>
        <w:numPr>
          <w:ilvl w:val="0"/>
          <w:numId w:val="0"/>
        </w:numPr>
        <w:spacing w:before="0" w:after="0"/>
        <w:jc w:val="center"/>
        <w:rPr>
          <w:rFonts w:ascii="Arial" w:hAnsi="Arial" w:cs="Arial"/>
          <w:sz w:val="20"/>
        </w:rPr>
      </w:pPr>
    </w:p>
    <w:p w14:paraId="3E4FB07A" w14:textId="77777777" w:rsidR="00AD53DA" w:rsidRPr="00656686" w:rsidRDefault="00E20177" w:rsidP="00AD53DA">
      <w:pPr>
        <w:pStyle w:val="Nadpis3"/>
        <w:numPr>
          <w:ilvl w:val="0"/>
          <w:numId w:val="0"/>
        </w:numPr>
        <w:spacing w:before="0" w:after="0"/>
        <w:jc w:val="center"/>
        <w:rPr>
          <w:rFonts w:ascii="Arial" w:hAnsi="Arial" w:cs="Arial"/>
          <w:sz w:val="20"/>
        </w:rPr>
      </w:pPr>
      <w:r>
        <w:rPr>
          <w:rFonts w:ascii="Arial" w:hAnsi="Arial" w:cs="Arial"/>
          <w:sz w:val="20"/>
        </w:rPr>
        <w:t>Čl. I</w:t>
      </w:r>
    </w:p>
    <w:p w14:paraId="12321263" w14:textId="77777777" w:rsidR="00AD53DA" w:rsidRPr="00656686" w:rsidRDefault="00AD53DA" w:rsidP="00AD53DA">
      <w:pPr>
        <w:pStyle w:val="Nadpis3"/>
        <w:numPr>
          <w:ilvl w:val="0"/>
          <w:numId w:val="0"/>
        </w:numPr>
        <w:spacing w:before="0" w:after="0"/>
        <w:jc w:val="center"/>
        <w:rPr>
          <w:rFonts w:ascii="Arial" w:hAnsi="Arial" w:cs="Arial"/>
          <w:sz w:val="20"/>
        </w:rPr>
      </w:pPr>
      <w:r w:rsidRPr="00656686">
        <w:rPr>
          <w:rFonts w:ascii="Arial" w:hAnsi="Arial" w:cs="Arial"/>
          <w:sz w:val="20"/>
        </w:rPr>
        <w:t>Výchozí podklady a údaje</w:t>
      </w:r>
    </w:p>
    <w:p w14:paraId="25F8202E" w14:textId="77777777" w:rsidR="00AD53DA" w:rsidRPr="00656686" w:rsidRDefault="00AD53DA" w:rsidP="00AD53DA">
      <w:pPr>
        <w:rPr>
          <w:rFonts w:ascii="Arial" w:hAnsi="Arial" w:cs="Arial"/>
          <w:sz w:val="20"/>
          <w:szCs w:val="20"/>
        </w:rPr>
      </w:pPr>
    </w:p>
    <w:p w14:paraId="3AF751BD" w14:textId="6D5B53C3" w:rsidR="00AD53DA" w:rsidRDefault="00AD53DA" w:rsidP="00AD53DA">
      <w:pPr>
        <w:jc w:val="both"/>
        <w:rPr>
          <w:rFonts w:ascii="Arial" w:hAnsi="Arial" w:cs="Arial"/>
          <w:b/>
          <w:sz w:val="20"/>
          <w:szCs w:val="20"/>
        </w:rPr>
      </w:pPr>
      <w:r w:rsidRPr="00656686">
        <w:rPr>
          <w:rFonts w:ascii="Arial" w:hAnsi="Arial" w:cs="Arial"/>
          <w:sz w:val="20"/>
          <w:szCs w:val="20"/>
        </w:rPr>
        <w:t>Tato rámcová smlouva je uzavřena na základě výsledku popt</w:t>
      </w:r>
      <w:r>
        <w:rPr>
          <w:rFonts w:ascii="Arial" w:hAnsi="Arial" w:cs="Arial"/>
          <w:sz w:val="20"/>
          <w:szCs w:val="20"/>
        </w:rPr>
        <w:t xml:space="preserve">ávkového </w:t>
      </w:r>
      <w:r w:rsidRPr="00D87A90">
        <w:rPr>
          <w:rFonts w:ascii="Arial" w:hAnsi="Arial" w:cs="Arial"/>
          <w:sz w:val="20"/>
          <w:szCs w:val="20"/>
        </w:rPr>
        <w:t xml:space="preserve">řízení ze dne </w:t>
      </w:r>
      <w:r w:rsidR="00E54AB8">
        <w:rPr>
          <w:rFonts w:ascii="Arial" w:hAnsi="Arial" w:cs="Arial"/>
          <w:sz w:val="20"/>
          <w:szCs w:val="20"/>
        </w:rPr>
        <w:t>9.12.2024</w:t>
      </w:r>
      <w:r w:rsidRPr="00D87A90">
        <w:rPr>
          <w:rFonts w:ascii="Arial" w:hAnsi="Arial" w:cs="Arial"/>
          <w:sz w:val="20"/>
          <w:szCs w:val="20"/>
        </w:rPr>
        <w:t xml:space="preserve"> </w:t>
      </w:r>
      <w:r w:rsidR="00F35B44" w:rsidRPr="00D87A90">
        <w:rPr>
          <w:rFonts w:ascii="Arial" w:hAnsi="Arial" w:cs="Arial"/>
          <w:sz w:val="20"/>
          <w:szCs w:val="20"/>
        </w:rPr>
        <w:t xml:space="preserve">uveřejněného na profilu </w:t>
      </w:r>
      <w:r w:rsidR="00E54AB8">
        <w:rPr>
          <w:rFonts w:ascii="Arial" w:hAnsi="Arial" w:cs="Arial"/>
          <w:sz w:val="20"/>
          <w:szCs w:val="20"/>
        </w:rPr>
        <w:t>F</w:t>
      </w:r>
      <w:r w:rsidR="00F35B44" w:rsidRPr="00D87A90">
        <w:rPr>
          <w:rFonts w:ascii="Arial" w:hAnsi="Arial" w:cs="Arial"/>
          <w:sz w:val="20"/>
          <w:szCs w:val="20"/>
        </w:rPr>
        <w:t xml:space="preserve">TN </w:t>
      </w:r>
      <w:r w:rsidR="00E54AB8">
        <w:rPr>
          <w:rFonts w:ascii="Arial" w:hAnsi="Arial" w:cs="Arial"/>
          <w:sz w:val="20"/>
          <w:szCs w:val="20"/>
        </w:rPr>
        <w:t>s</w:t>
      </w:r>
      <w:r w:rsidRPr="00D87A90">
        <w:rPr>
          <w:rFonts w:ascii="Arial" w:hAnsi="Arial" w:cs="Arial"/>
          <w:sz w:val="20"/>
          <w:szCs w:val="20"/>
        </w:rPr>
        <w:t xml:space="preserve"> názvem: </w:t>
      </w:r>
      <w:r w:rsidRPr="00D87A90">
        <w:rPr>
          <w:rFonts w:ascii="Arial" w:hAnsi="Arial" w:cs="Arial"/>
          <w:b/>
          <w:sz w:val="20"/>
          <w:szCs w:val="20"/>
        </w:rPr>
        <w:t>„</w:t>
      </w:r>
      <w:r w:rsidR="00E54AB8">
        <w:rPr>
          <w:rFonts w:ascii="Arial" w:hAnsi="Arial" w:cs="Arial"/>
          <w:b/>
          <w:sz w:val="20"/>
          <w:szCs w:val="20"/>
        </w:rPr>
        <w:t>P</w:t>
      </w:r>
      <w:r w:rsidR="003637D3" w:rsidRPr="00D87A90">
        <w:rPr>
          <w:rFonts w:ascii="Arial" w:hAnsi="Arial" w:cs="Arial"/>
          <w:b/>
          <w:sz w:val="20"/>
          <w:szCs w:val="20"/>
        </w:rPr>
        <w:t>rovedení malířských</w:t>
      </w:r>
      <w:r w:rsidR="001340BE">
        <w:rPr>
          <w:rFonts w:ascii="Arial" w:hAnsi="Arial" w:cs="Arial"/>
          <w:b/>
          <w:sz w:val="20"/>
          <w:szCs w:val="20"/>
        </w:rPr>
        <w:t>, lakýrnických a natěračských</w:t>
      </w:r>
      <w:r w:rsidR="003637D3" w:rsidRPr="00D87A90">
        <w:rPr>
          <w:rFonts w:ascii="Arial" w:hAnsi="Arial" w:cs="Arial"/>
          <w:b/>
          <w:sz w:val="20"/>
          <w:szCs w:val="20"/>
        </w:rPr>
        <w:t xml:space="preserve"> </w:t>
      </w:r>
      <w:r w:rsidR="001C0FC3" w:rsidRPr="00D87A90">
        <w:rPr>
          <w:rFonts w:ascii="Arial" w:hAnsi="Arial" w:cs="Arial"/>
          <w:b/>
          <w:sz w:val="20"/>
          <w:szCs w:val="20"/>
        </w:rPr>
        <w:t>prací</w:t>
      </w:r>
      <w:r w:rsidR="00CB3E40">
        <w:rPr>
          <w:rFonts w:ascii="Arial" w:hAnsi="Arial" w:cs="Arial"/>
          <w:b/>
          <w:sz w:val="20"/>
          <w:szCs w:val="20"/>
        </w:rPr>
        <w:t xml:space="preserve"> v roce</w:t>
      </w:r>
      <w:r w:rsidR="00F35B44" w:rsidRPr="00D87A90">
        <w:rPr>
          <w:rFonts w:ascii="Arial" w:hAnsi="Arial" w:cs="Arial"/>
          <w:b/>
          <w:sz w:val="20"/>
          <w:szCs w:val="20"/>
        </w:rPr>
        <w:t xml:space="preserve"> </w:t>
      </w:r>
      <w:r w:rsidR="002F4687">
        <w:rPr>
          <w:rFonts w:ascii="Arial" w:hAnsi="Arial" w:cs="Arial"/>
          <w:b/>
          <w:sz w:val="20"/>
          <w:szCs w:val="20"/>
        </w:rPr>
        <w:t>202</w:t>
      </w:r>
      <w:r w:rsidR="006941E4">
        <w:rPr>
          <w:rFonts w:ascii="Arial" w:hAnsi="Arial" w:cs="Arial"/>
          <w:b/>
          <w:sz w:val="20"/>
          <w:szCs w:val="20"/>
        </w:rPr>
        <w:t>5</w:t>
      </w:r>
      <w:r w:rsidRPr="00D87A90">
        <w:rPr>
          <w:rFonts w:ascii="Arial" w:hAnsi="Arial" w:cs="Arial"/>
          <w:b/>
          <w:sz w:val="20"/>
          <w:szCs w:val="20"/>
        </w:rPr>
        <w:t xml:space="preserve">“.  </w:t>
      </w:r>
    </w:p>
    <w:p w14:paraId="3D078F02" w14:textId="77777777" w:rsidR="00761305" w:rsidRPr="00D87A90" w:rsidRDefault="00761305" w:rsidP="00AD53DA">
      <w:pPr>
        <w:jc w:val="both"/>
        <w:rPr>
          <w:rFonts w:ascii="Arial" w:hAnsi="Arial" w:cs="Arial"/>
          <w:b/>
          <w:color w:val="000000"/>
          <w:sz w:val="20"/>
          <w:szCs w:val="20"/>
        </w:rPr>
      </w:pPr>
    </w:p>
    <w:p w14:paraId="44D7FD5F" w14:textId="77777777" w:rsidR="00761305" w:rsidRPr="00761305" w:rsidRDefault="00761305" w:rsidP="00413237">
      <w:pPr>
        <w:spacing w:line="240" w:lineRule="atLeast"/>
        <w:ind w:left="360"/>
        <w:contextualSpacing/>
        <w:jc w:val="center"/>
        <w:rPr>
          <w:rFonts w:ascii="Arial" w:hAnsi="Arial" w:cs="Arial"/>
          <w:sz w:val="20"/>
          <w:szCs w:val="20"/>
        </w:rPr>
      </w:pPr>
    </w:p>
    <w:p w14:paraId="2D1FFFE0" w14:textId="77777777" w:rsidR="00AD53DA" w:rsidRPr="00656686" w:rsidRDefault="00E20177" w:rsidP="00AD53DA">
      <w:pPr>
        <w:jc w:val="center"/>
        <w:rPr>
          <w:rFonts w:ascii="Arial" w:hAnsi="Arial" w:cs="Arial"/>
          <w:b/>
          <w:bCs/>
          <w:sz w:val="20"/>
          <w:szCs w:val="20"/>
        </w:rPr>
      </w:pPr>
      <w:r>
        <w:rPr>
          <w:rFonts w:ascii="Arial" w:hAnsi="Arial" w:cs="Arial"/>
          <w:b/>
          <w:bCs/>
          <w:sz w:val="20"/>
          <w:szCs w:val="20"/>
        </w:rPr>
        <w:t>Čl. II</w:t>
      </w:r>
    </w:p>
    <w:p w14:paraId="3FA81076" w14:textId="77777777" w:rsidR="00AD53DA" w:rsidRPr="00656686" w:rsidRDefault="00AD53DA" w:rsidP="00AD53DA">
      <w:pPr>
        <w:jc w:val="center"/>
        <w:rPr>
          <w:rFonts w:ascii="Arial" w:hAnsi="Arial" w:cs="Arial"/>
          <w:b/>
          <w:bCs/>
          <w:sz w:val="20"/>
          <w:szCs w:val="20"/>
        </w:rPr>
      </w:pPr>
      <w:r w:rsidRPr="00656686">
        <w:rPr>
          <w:rFonts w:ascii="Arial" w:hAnsi="Arial" w:cs="Arial"/>
          <w:b/>
          <w:bCs/>
          <w:sz w:val="20"/>
          <w:szCs w:val="20"/>
        </w:rPr>
        <w:t>Předmět a způsob plnění</w:t>
      </w:r>
    </w:p>
    <w:p w14:paraId="2D8C61C6" w14:textId="77777777" w:rsidR="00AD53DA" w:rsidRPr="00656686" w:rsidRDefault="00AD53DA" w:rsidP="00AD53DA">
      <w:pPr>
        <w:jc w:val="center"/>
        <w:rPr>
          <w:rFonts w:ascii="Arial" w:hAnsi="Arial" w:cs="Arial"/>
          <w:b/>
          <w:bCs/>
          <w:sz w:val="20"/>
          <w:szCs w:val="20"/>
        </w:rPr>
      </w:pPr>
    </w:p>
    <w:p w14:paraId="7D8FB9C6" w14:textId="77777777" w:rsidR="00AD53DA" w:rsidRPr="00702403" w:rsidRDefault="00AD53DA" w:rsidP="00DD3833">
      <w:pPr>
        <w:pStyle w:val="Odstavecseseznamem"/>
        <w:numPr>
          <w:ilvl w:val="0"/>
          <w:numId w:val="14"/>
        </w:numPr>
        <w:jc w:val="both"/>
        <w:rPr>
          <w:rFonts w:ascii="Arial" w:hAnsi="Arial" w:cs="Arial"/>
          <w:sz w:val="20"/>
          <w:szCs w:val="20"/>
        </w:rPr>
      </w:pPr>
      <w:r w:rsidRPr="00656686">
        <w:rPr>
          <w:rFonts w:ascii="Arial" w:hAnsi="Arial" w:cs="Arial"/>
          <w:sz w:val="20"/>
          <w:szCs w:val="20"/>
        </w:rPr>
        <w:t xml:space="preserve">Předmětem této smlouvy jsou malířské a lakýrnické práce prováděné v areálu </w:t>
      </w:r>
      <w:r w:rsidR="0038640C">
        <w:rPr>
          <w:rFonts w:ascii="Arial" w:hAnsi="Arial" w:cs="Arial"/>
          <w:sz w:val="20"/>
          <w:szCs w:val="20"/>
        </w:rPr>
        <w:t xml:space="preserve">Fakultní </w:t>
      </w:r>
      <w:r w:rsidRPr="00656686">
        <w:rPr>
          <w:rFonts w:ascii="Arial" w:hAnsi="Arial" w:cs="Arial"/>
          <w:color w:val="000000"/>
          <w:sz w:val="20"/>
          <w:szCs w:val="20"/>
        </w:rPr>
        <w:t xml:space="preserve">Thomayerovy nemocnice, Vídeňská 800, Praha 4 – Krč </w:t>
      </w:r>
      <w:r w:rsidR="005C6BDC">
        <w:rPr>
          <w:rFonts w:ascii="Arial" w:hAnsi="Arial" w:cs="Arial"/>
          <w:color w:val="000000"/>
          <w:sz w:val="20"/>
          <w:szCs w:val="20"/>
        </w:rPr>
        <w:t xml:space="preserve">dle zadávací dokumentace a </w:t>
      </w:r>
      <w:r w:rsidRPr="00656686">
        <w:rPr>
          <w:rFonts w:ascii="Arial" w:hAnsi="Arial" w:cs="Arial"/>
          <w:color w:val="000000"/>
          <w:sz w:val="20"/>
          <w:szCs w:val="20"/>
        </w:rPr>
        <w:t>za podmínek podle této rámcové smlouvy.</w:t>
      </w:r>
      <w:r>
        <w:rPr>
          <w:rFonts w:ascii="Arial" w:hAnsi="Arial" w:cs="Arial"/>
          <w:sz w:val="20"/>
          <w:szCs w:val="20"/>
        </w:rPr>
        <w:t xml:space="preserve"> </w:t>
      </w:r>
      <w:r w:rsidRPr="00702403">
        <w:rPr>
          <w:rFonts w:ascii="Arial" w:hAnsi="Arial" w:cs="Arial"/>
          <w:sz w:val="20"/>
          <w:szCs w:val="20"/>
        </w:rPr>
        <w:t>Předmět sml</w:t>
      </w:r>
      <w:r w:rsidR="001A0F89">
        <w:rPr>
          <w:rFonts w:ascii="Arial" w:hAnsi="Arial" w:cs="Arial"/>
          <w:sz w:val="20"/>
          <w:szCs w:val="20"/>
        </w:rPr>
        <w:t xml:space="preserve">ouvy zahrnuje činnosti uvedené </w:t>
      </w:r>
      <w:r>
        <w:rPr>
          <w:rFonts w:ascii="Arial" w:hAnsi="Arial" w:cs="Arial"/>
          <w:sz w:val="20"/>
          <w:szCs w:val="20"/>
        </w:rPr>
        <w:t>v</w:t>
      </w:r>
      <w:r w:rsidR="001032E4">
        <w:rPr>
          <w:rFonts w:ascii="Arial" w:hAnsi="Arial" w:cs="Arial"/>
          <w:sz w:val="20"/>
          <w:szCs w:val="20"/>
        </w:rPr>
        <w:t>č. cen v</w:t>
      </w:r>
      <w:r w:rsidRPr="00702403">
        <w:rPr>
          <w:rFonts w:ascii="Arial" w:hAnsi="Arial" w:cs="Arial"/>
          <w:sz w:val="20"/>
          <w:szCs w:val="20"/>
        </w:rPr>
        <w:t xml:space="preserve"> přílo</w:t>
      </w:r>
      <w:r w:rsidR="001032E4">
        <w:rPr>
          <w:rFonts w:ascii="Arial" w:hAnsi="Arial" w:cs="Arial"/>
          <w:sz w:val="20"/>
          <w:szCs w:val="20"/>
        </w:rPr>
        <w:t>ze</w:t>
      </w:r>
      <w:r w:rsidR="001A0F89">
        <w:rPr>
          <w:rFonts w:ascii="Arial" w:hAnsi="Arial" w:cs="Arial"/>
          <w:sz w:val="20"/>
          <w:szCs w:val="20"/>
        </w:rPr>
        <w:t xml:space="preserve"> č.</w:t>
      </w:r>
      <w:r w:rsidR="001032E4">
        <w:rPr>
          <w:rFonts w:ascii="Arial" w:hAnsi="Arial" w:cs="Arial"/>
          <w:sz w:val="20"/>
          <w:szCs w:val="20"/>
        </w:rPr>
        <w:t xml:space="preserve"> </w:t>
      </w:r>
      <w:r w:rsidR="001A0F89">
        <w:rPr>
          <w:rFonts w:ascii="Arial" w:hAnsi="Arial" w:cs="Arial"/>
          <w:sz w:val="20"/>
          <w:szCs w:val="20"/>
        </w:rPr>
        <w:t>1</w:t>
      </w:r>
      <w:r w:rsidRPr="00702403">
        <w:rPr>
          <w:rFonts w:ascii="Arial" w:hAnsi="Arial" w:cs="Arial"/>
          <w:sz w:val="20"/>
          <w:szCs w:val="20"/>
        </w:rPr>
        <w:t>.</w:t>
      </w:r>
    </w:p>
    <w:p w14:paraId="0DD6E0C3" w14:textId="77777777" w:rsidR="00AD53DA" w:rsidRPr="00656686" w:rsidRDefault="00AD53DA" w:rsidP="00DD3833">
      <w:pPr>
        <w:pStyle w:val="Odstavecseseznamem"/>
        <w:numPr>
          <w:ilvl w:val="0"/>
          <w:numId w:val="14"/>
        </w:numPr>
        <w:ind w:left="357" w:hanging="357"/>
        <w:jc w:val="both"/>
        <w:rPr>
          <w:rFonts w:ascii="Arial" w:hAnsi="Arial" w:cs="Arial"/>
          <w:sz w:val="20"/>
          <w:szCs w:val="20"/>
        </w:rPr>
      </w:pPr>
      <w:r w:rsidRPr="00656686">
        <w:rPr>
          <w:rFonts w:ascii="Arial" w:hAnsi="Arial" w:cs="Arial"/>
          <w:sz w:val="20"/>
          <w:szCs w:val="20"/>
        </w:rPr>
        <w:t xml:space="preserve">Zhotovitel prohlašuje, že je k plnění podle této smlouvy odborně způsobilý a bude </w:t>
      </w:r>
      <w:r w:rsidR="00800C77">
        <w:rPr>
          <w:rFonts w:ascii="Arial" w:hAnsi="Arial" w:cs="Arial"/>
          <w:sz w:val="20"/>
          <w:szCs w:val="20"/>
        </w:rPr>
        <w:t xml:space="preserve">provádět </w:t>
      </w:r>
      <w:r w:rsidRPr="00656686">
        <w:rPr>
          <w:rFonts w:ascii="Arial" w:hAnsi="Arial" w:cs="Arial"/>
          <w:sz w:val="20"/>
          <w:szCs w:val="20"/>
        </w:rPr>
        <w:t>práce v rozsahu a způsobem v dohodnutých termínech a za podmínek sjednaných v této smlouvě. To zahrnuje všechny práce nutné k řádnému provedení díla (přípravu místa</w:t>
      </w:r>
      <w:r w:rsidR="00800C77">
        <w:rPr>
          <w:rFonts w:ascii="Arial" w:hAnsi="Arial" w:cs="Arial"/>
          <w:sz w:val="20"/>
          <w:szCs w:val="20"/>
        </w:rPr>
        <w:t>,</w:t>
      </w:r>
      <w:r w:rsidRPr="00656686">
        <w:rPr>
          <w:rFonts w:ascii="Arial" w:hAnsi="Arial" w:cs="Arial"/>
          <w:sz w:val="20"/>
          <w:szCs w:val="20"/>
        </w:rPr>
        <w:t xml:space="preserve"> provedení prací, zakrytí nábytku </w:t>
      </w:r>
      <w:r w:rsidR="000C01EE">
        <w:rPr>
          <w:rFonts w:ascii="Arial" w:hAnsi="Arial" w:cs="Arial"/>
          <w:sz w:val="20"/>
          <w:szCs w:val="20"/>
        </w:rPr>
        <w:t xml:space="preserve">vlastním materiálem </w:t>
      </w:r>
      <w:r w:rsidRPr="00656686">
        <w:rPr>
          <w:rFonts w:ascii="Arial" w:hAnsi="Arial" w:cs="Arial"/>
          <w:sz w:val="20"/>
          <w:szCs w:val="20"/>
        </w:rPr>
        <w:t>a úklid)</w:t>
      </w:r>
      <w:r w:rsidR="002F45F9">
        <w:rPr>
          <w:rFonts w:ascii="Arial" w:hAnsi="Arial" w:cs="Arial"/>
          <w:sz w:val="20"/>
          <w:szCs w:val="20"/>
        </w:rPr>
        <w:t>.</w:t>
      </w:r>
    </w:p>
    <w:p w14:paraId="077947D3" w14:textId="77777777" w:rsidR="00AD53DA" w:rsidRPr="00656686" w:rsidRDefault="00AD53DA" w:rsidP="00DD3833">
      <w:pPr>
        <w:numPr>
          <w:ilvl w:val="0"/>
          <w:numId w:val="14"/>
        </w:numPr>
        <w:ind w:left="357" w:hanging="357"/>
        <w:jc w:val="both"/>
        <w:rPr>
          <w:rFonts w:ascii="Arial" w:hAnsi="Arial" w:cs="Arial"/>
          <w:sz w:val="20"/>
          <w:szCs w:val="20"/>
        </w:rPr>
      </w:pPr>
      <w:r w:rsidRPr="00656686">
        <w:rPr>
          <w:rFonts w:ascii="Arial" w:hAnsi="Arial" w:cs="Arial"/>
          <w:sz w:val="20"/>
          <w:szCs w:val="20"/>
        </w:rPr>
        <w:t>Předmět smlouvy je pro zhotovitele závazný a nemůže být z jeho vůle změněn. Změna předmětu smlouvy je možná pouze písemným dodatkem po odsouhlasení obou stran.</w:t>
      </w:r>
    </w:p>
    <w:p w14:paraId="52C518DB" w14:textId="77777777" w:rsidR="00AD53DA" w:rsidRPr="00656686" w:rsidRDefault="00AD53DA" w:rsidP="00DD3833">
      <w:pPr>
        <w:pStyle w:val="Odstavecseseznamem"/>
        <w:numPr>
          <w:ilvl w:val="0"/>
          <w:numId w:val="14"/>
        </w:numPr>
        <w:ind w:left="357" w:hanging="357"/>
        <w:jc w:val="both"/>
        <w:rPr>
          <w:rFonts w:ascii="Arial" w:hAnsi="Arial" w:cs="Arial"/>
          <w:sz w:val="20"/>
          <w:szCs w:val="20"/>
        </w:rPr>
      </w:pPr>
      <w:r w:rsidRPr="00656686">
        <w:rPr>
          <w:rFonts w:ascii="Arial" w:hAnsi="Arial" w:cs="Arial"/>
          <w:sz w:val="20"/>
          <w:szCs w:val="20"/>
        </w:rPr>
        <w:lastRenderedPageBreak/>
        <w:t xml:space="preserve">Veškeré změny a doplňky díla, které se v průběhu provádění služby vyskytnou, za zhotovitele zpracuje a potvrdí formou změnového listu oprávněná osoba určená zhotovitelem a za objednatele potvrdí osoba oprávněná jednat ve věcech technických. </w:t>
      </w:r>
    </w:p>
    <w:p w14:paraId="6E577407" w14:textId="77777777" w:rsidR="00AD53DA" w:rsidRDefault="00AD53DA" w:rsidP="00AD53DA">
      <w:pPr>
        <w:ind w:left="357"/>
        <w:jc w:val="center"/>
        <w:rPr>
          <w:rFonts w:ascii="Arial" w:hAnsi="Arial" w:cs="Arial"/>
          <w:b/>
          <w:bCs/>
          <w:sz w:val="20"/>
          <w:szCs w:val="20"/>
        </w:rPr>
      </w:pPr>
    </w:p>
    <w:p w14:paraId="2C0B3505" w14:textId="77777777" w:rsidR="00AD53DA" w:rsidRPr="00656686" w:rsidRDefault="00E20177" w:rsidP="00AD53DA">
      <w:pPr>
        <w:ind w:left="357"/>
        <w:jc w:val="center"/>
        <w:rPr>
          <w:rFonts w:ascii="Arial" w:hAnsi="Arial" w:cs="Arial"/>
          <w:b/>
          <w:bCs/>
          <w:sz w:val="20"/>
          <w:szCs w:val="20"/>
        </w:rPr>
      </w:pPr>
      <w:r>
        <w:rPr>
          <w:rFonts w:ascii="Arial" w:hAnsi="Arial" w:cs="Arial"/>
          <w:b/>
          <w:bCs/>
          <w:sz w:val="20"/>
          <w:szCs w:val="20"/>
        </w:rPr>
        <w:t>Čl. III</w:t>
      </w:r>
    </w:p>
    <w:p w14:paraId="44FDB9B0" w14:textId="77777777" w:rsidR="00AD53DA" w:rsidRPr="00656686" w:rsidRDefault="00AD53DA" w:rsidP="00AD53DA">
      <w:pPr>
        <w:ind w:left="357"/>
        <w:jc w:val="center"/>
        <w:rPr>
          <w:rFonts w:ascii="Arial" w:hAnsi="Arial" w:cs="Arial"/>
          <w:b/>
          <w:bCs/>
          <w:sz w:val="20"/>
          <w:szCs w:val="20"/>
        </w:rPr>
      </w:pPr>
      <w:r w:rsidRPr="00656686">
        <w:rPr>
          <w:rFonts w:ascii="Arial" w:hAnsi="Arial" w:cs="Arial"/>
          <w:b/>
          <w:bCs/>
          <w:sz w:val="20"/>
          <w:szCs w:val="20"/>
        </w:rPr>
        <w:t>Doba plnění</w:t>
      </w:r>
    </w:p>
    <w:p w14:paraId="54C9699B" w14:textId="77777777" w:rsidR="00AD53DA" w:rsidRPr="00656686" w:rsidRDefault="00AD53DA" w:rsidP="00AD53DA">
      <w:pPr>
        <w:ind w:left="357"/>
        <w:jc w:val="center"/>
        <w:rPr>
          <w:rFonts w:ascii="Arial" w:hAnsi="Arial" w:cs="Arial"/>
          <w:b/>
          <w:bCs/>
          <w:sz w:val="20"/>
          <w:szCs w:val="20"/>
        </w:rPr>
      </w:pPr>
    </w:p>
    <w:p w14:paraId="4DE542E3" w14:textId="6FE27445" w:rsidR="00AD53DA" w:rsidRPr="00656686" w:rsidRDefault="00AD53DA" w:rsidP="00DD3833">
      <w:pPr>
        <w:numPr>
          <w:ilvl w:val="0"/>
          <w:numId w:val="2"/>
        </w:numPr>
        <w:tabs>
          <w:tab w:val="clear" w:pos="720"/>
          <w:tab w:val="num" w:pos="360"/>
        </w:tabs>
        <w:ind w:left="357" w:hanging="357"/>
        <w:jc w:val="both"/>
        <w:rPr>
          <w:rFonts w:ascii="Arial" w:hAnsi="Arial" w:cs="Arial"/>
          <w:i/>
          <w:iCs/>
          <w:sz w:val="20"/>
          <w:szCs w:val="20"/>
        </w:rPr>
      </w:pPr>
      <w:r w:rsidRPr="00656686">
        <w:rPr>
          <w:rFonts w:ascii="Arial" w:hAnsi="Arial" w:cs="Arial"/>
          <w:sz w:val="20"/>
          <w:szCs w:val="20"/>
        </w:rPr>
        <w:t xml:space="preserve">Tato rámcová smlouva se </w:t>
      </w:r>
      <w:r w:rsidRPr="003637D3">
        <w:rPr>
          <w:rFonts w:ascii="Arial" w:hAnsi="Arial" w:cs="Arial"/>
          <w:sz w:val="20"/>
          <w:szCs w:val="20"/>
        </w:rPr>
        <w:t xml:space="preserve">uzavírá na dobu </w:t>
      </w:r>
      <w:r w:rsidR="00CB3E40">
        <w:rPr>
          <w:rFonts w:ascii="Arial" w:hAnsi="Arial" w:cs="Arial"/>
          <w:sz w:val="20"/>
          <w:szCs w:val="20"/>
        </w:rPr>
        <w:t>1-rok</w:t>
      </w:r>
      <w:r w:rsidRPr="003637D3">
        <w:rPr>
          <w:rFonts w:ascii="Arial" w:hAnsi="Arial" w:cs="Arial"/>
          <w:sz w:val="20"/>
          <w:szCs w:val="20"/>
        </w:rPr>
        <w:t xml:space="preserve"> nebo do vyčerpání</w:t>
      </w:r>
      <w:r w:rsidRPr="00656686">
        <w:rPr>
          <w:rFonts w:ascii="Arial" w:hAnsi="Arial" w:cs="Arial"/>
          <w:sz w:val="20"/>
          <w:szCs w:val="20"/>
        </w:rPr>
        <w:t xml:space="preserve"> finančního limitu ve výši </w:t>
      </w:r>
      <w:r w:rsidRPr="002F45F9">
        <w:rPr>
          <w:rFonts w:ascii="Arial" w:hAnsi="Arial" w:cs="Arial"/>
          <w:sz w:val="20"/>
          <w:szCs w:val="20"/>
        </w:rPr>
        <w:t>d</w:t>
      </w:r>
      <w:r w:rsidR="002F45F9" w:rsidRPr="002F45F9">
        <w:rPr>
          <w:rFonts w:ascii="Arial" w:hAnsi="Arial" w:cs="Arial"/>
          <w:sz w:val="20"/>
          <w:szCs w:val="20"/>
        </w:rPr>
        <w:t>o</w:t>
      </w:r>
      <w:r w:rsidR="00CB3E40">
        <w:rPr>
          <w:rFonts w:ascii="Arial" w:hAnsi="Arial" w:cs="Arial"/>
          <w:sz w:val="20"/>
          <w:szCs w:val="20"/>
        </w:rPr>
        <w:t xml:space="preserve">  </w:t>
      </w:r>
      <w:r w:rsidR="00F53F99">
        <w:rPr>
          <w:rFonts w:ascii="Arial" w:hAnsi="Arial" w:cs="Arial"/>
          <w:sz w:val="20"/>
          <w:szCs w:val="20"/>
        </w:rPr>
        <w:t xml:space="preserve"> </w:t>
      </w:r>
      <w:r w:rsidR="00CB3E40">
        <w:rPr>
          <w:rFonts w:ascii="Arial" w:hAnsi="Arial" w:cs="Arial"/>
          <w:sz w:val="20"/>
          <w:szCs w:val="20"/>
        </w:rPr>
        <w:t xml:space="preserve">   </w:t>
      </w:r>
      <w:proofErr w:type="gramStart"/>
      <w:r w:rsidR="00285373">
        <w:rPr>
          <w:rFonts w:ascii="Arial" w:hAnsi="Arial" w:cs="Arial"/>
          <w:sz w:val="20"/>
          <w:szCs w:val="20"/>
        </w:rPr>
        <w:t>4.</w:t>
      </w:r>
      <w:r w:rsidR="00DA0BB8">
        <w:rPr>
          <w:rFonts w:ascii="Arial" w:hAnsi="Arial" w:cs="Arial"/>
          <w:sz w:val="20"/>
          <w:szCs w:val="20"/>
        </w:rPr>
        <w:t>018</w:t>
      </w:r>
      <w:r w:rsidR="00285373">
        <w:rPr>
          <w:rFonts w:ascii="Arial" w:hAnsi="Arial" w:cs="Arial"/>
          <w:sz w:val="20"/>
          <w:szCs w:val="20"/>
        </w:rPr>
        <w:t>.</w:t>
      </w:r>
      <w:r w:rsidR="00A90E1C">
        <w:rPr>
          <w:rFonts w:ascii="Arial" w:hAnsi="Arial" w:cs="Arial"/>
          <w:sz w:val="20"/>
          <w:szCs w:val="20"/>
        </w:rPr>
        <w:t>860</w:t>
      </w:r>
      <w:r w:rsidR="00285373">
        <w:rPr>
          <w:rFonts w:ascii="Arial" w:hAnsi="Arial" w:cs="Arial"/>
          <w:sz w:val="20"/>
          <w:szCs w:val="20"/>
        </w:rPr>
        <w:t>,</w:t>
      </w:r>
      <w:r w:rsidR="00F53F99">
        <w:rPr>
          <w:rFonts w:ascii="Arial" w:hAnsi="Arial" w:cs="Arial"/>
          <w:sz w:val="20"/>
          <w:szCs w:val="20"/>
        </w:rPr>
        <w:t>-</w:t>
      </w:r>
      <w:proofErr w:type="gramEnd"/>
      <w:r w:rsidR="00E54AB8">
        <w:rPr>
          <w:rFonts w:ascii="Arial" w:hAnsi="Arial" w:cs="Arial"/>
          <w:sz w:val="20"/>
          <w:szCs w:val="20"/>
        </w:rPr>
        <w:t xml:space="preserve"> </w:t>
      </w:r>
      <w:r w:rsidRPr="002F45F9">
        <w:rPr>
          <w:rFonts w:ascii="Arial" w:hAnsi="Arial" w:cs="Arial"/>
          <w:sz w:val="20"/>
          <w:szCs w:val="20"/>
        </w:rPr>
        <w:t xml:space="preserve">Kč bez DPH za činnosti provedené podle této rámcové smlouvy, podle toho, který </w:t>
      </w:r>
      <w:r w:rsidRPr="00656686">
        <w:rPr>
          <w:rFonts w:ascii="Arial" w:hAnsi="Arial" w:cs="Arial"/>
          <w:sz w:val="20"/>
          <w:szCs w:val="20"/>
        </w:rPr>
        <w:t>okamžik nastane dříve.</w:t>
      </w:r>
    </w:p>
    <w:p w14:paraId="6F43E7A9" w14:textId="4E413EA5" w:rsidR="00AD53DA" w:rsidRPr="00715704" w:rsidRDefault="00AD53DA" w:rsidP="00DD3833">
      <w:pPr>
        <w:numPr>
          <w:ilvl w:val="0"/>
          <w:numId w:val="2"/>
        </w:numPr>
        <w:tabs>
          <w:tab w:val="clear" w:pos="720"/>
          <w:tab w:val="num" w:pos="360"/>
        </w:tabs>
        <w:ind w:left="357" w:hanging="357"/>
        <w:jc w:val="both"/>
        <w:rPr>
          <w:rFonts w:ascii="Arial" w:hAnsi="Arial" w:cs="Arial"/>
          <w:color w:val="FF0000"/>
          <w:sz w:val="20"/>
          <w:szCs w:val="20"/>
        </w:rPr>
      </w:pPr>
      <w:r w:rsidRPr="00715704">
        <w:rPr>
          <w:rFonts w:ascii="Arial" w:hAnsi="Arial" w:cs="Arial"/>
          <w:sz w:val="20"/>
          <w:szCs w:val="20"/>
        </w:rPr>
        <w:t>Jednotlivé práce budou prováděny v termínech dle objednávek provedených zástupcem objednatele</w:t>
      </w:r>
      <w:r w:rsidR="00E54AB8">
        <w:rPr>
          <w:rFonts w:ascii="Arial" w:hAnsi="Arial" w:cs="Arial"/>
          <w:sz w:val="20"/>
          <w:szCs w:val="20"/>
        </w:rPr>
        <w:t xml:space="preserve"> </w:t>
      </w:r>
      <w:r w:rsidR="00715704" w:rsidRPr="00715704">
        <w:rPr>
          <w:rFonts w:ascii="Arial" w:hAnsi="Arial" w:cs="Arial"/>
          <w:sz w:val="20"/>
          <w:szCs w:val="20"/>
        </w:rPr>
        <w:t>(harmonogram provedení prací</w:t>
      </w:r>
      <w:r w:rsidR="00F53F99">
        <w:rPr>
          <w:rFonts w:ascii="Arial" w:hAnsi="Arial" w:cs="Arial"/>
          <w:sz w:val="20"/>
          <w:szCs w:val="20"/>
        </w:rPr>
        <w:t xml:space="preserve"> na každý kalendářní rok</w:t>
      </w:r>
      <w:r w:rsidR="00715704" w:rsidRPr="00715704">
        <w:rPr>
          <w:rFonts w:ascii="Arial" w:hAnsi="Arial" w:cs="Arial"/>
          <w:sz w:val="20"/>
          <w:szCs w:val="20"/>
        </w:rPr>
        <w:t>)</w:t>
      </w:r>
      <w:r w:rsidRPr="00715704">
        <w:rPr>
          <w:rFonts w:ascii="Arial" w:hAnsi="Arial" w:cs="Arial"/>
          <w:sz w:val="20"/>
          <w:szCs w:val="20"/>
        </w:rPr>
        <w:t xml:space="preserve">. </w:t>
      </w:r>
    </w:p>
    <w:p w14:paraId="1B1B3F80" w14:textId="77777777" w:rsidR="00AD53DA" w:rsidRDefault="00AD53DA" w:rsidP="00DD3833">
      <w:pPr>
        <w:numPr>
          <w:ilvl w:val="0"/>
          <w:numId w:val="2"/>
        </w:numPr>
        <w:tabs>
          <w:tab w:val="clear" w:pos="720"/>
          <w:tab w:val="num" w:pos="360"/>
        </w:tabs>
        <w:ind w:left="357" w:hanging="357"/>
        <w:jc w:val="both"/>
        <w:rPr>
          <w:rFonts w:ascii="Arial" w:hAnsi="Arial" w:cs="Arial"/>
          <w:sz w:val="20"/>
          <w:szCs w:val="20"/>
        </w:rPr>
      </w:pPr>
      <w:r w:rsidRPr="00656686">
        <w:rPr>
          <w:rFonts w:ascii="Arial" w:hAnsi="Arial" w:cs="Arial"/>
          <w:sz w:val="20"/>
          <w:szCs w:val="20"/>
        </w:rPr>
        <w:t>Objednatel se zavazuje, že po dokončení prací dílo převezme a zaplatí za jeho zhotovení dohodnutou cenu dle nabídky.</w:t>
      </w:r>
    </w:p>
    <w:p w14:paraId="7F5FC3C6" w14:textId="77777777" w:rsidR="00E34C98" w:rsidRDefault="00E34C98" w:rsidP="00AD53DA">
      <w:pPr>
        <w:jc w:val="center"/>
        <w:rPr>
          <w:rFonts w:ascii="Arial" w:hAnsi="Arial" w:cs="Arial"/>
          <w:b/>
          <w:bCs/>
          <w:sz w:val="20"/>
          <w:szCs w:val="20"/>
        </w:rPr>
      </w:pPr>
    </w:p>
    <w:p w14:paraId="17E67E90" w14:textId="77777777" w:rsidR="00AD53DA" w:rsidRPr="00656686" w:rsidRDefault="00E20177" w:rsidP="00AD53DA">
      <w:pPr>
        <w:jc w:val="center"/>
        <w:rPr>
          <w:rFonts w:ascii="Arial" w:hAnsi="Arial" w:cs="Arial"/>
          <w:b/>
          <w:bCs/>
          <w:sz w:val="20"/>
          <w:szCs w:val="20"/>
        </w:rPr>
      </w:pPr>
      <w:r>
        <w:rPr>
          <w:rFonts w:ascii="Arial" w:hAnsi="Arial" w:cs="Arial"/>
          <w:b/>
          <w:bCs/>
          <w:sz w:val="20"/>
          <w:szCs w:val="20"/>
        </w:rPr>
        <w:t>Čl. IV</w:t>
      </w:r>
    </w:p>
    <w:p w14:paraId="00922911" w14:textId="77777777" w:rsidR="00AD53DA" w:rsidRPr="00656686" w:rsidRDefault="00AD53DA" w:rsidP="00AD53DA">
      <w:pPr>
        <w:pStyle w:val="Odstavecseseznamem"/>
        <w:ind w:left="0"/>
        <w:jc w:val="center"/>
        <w:rPr>
          <w:rFonts w:ascii="Arial" w:hAnsi="Arial" w:cs="Arial"/>
          <w:b/>
          <w:bCs/>
          <w:sz w:val="20"/>
          <w:szCs w:val="20"/>
        </w:rPr>
      </w:pPr>
      <w:r w:rsidRPr="00656686">
        <w:rPr>
          <w:rFonts w:ascii="Arial" w:hAnsi="Arial" w:cs="Arial"/>
          <w:b/>
          <w:bCs/>
          <w:sz w:val="20"/>
          <w:szCs w:val="20"/>
        </w:rPr>
        <w:t>Cena</w:t>
      </w:r>
    </w:p>
    <w:p w14:paraId="023E20FC" w14:textId="77777777" w:rsidR="00AD53DA" w:rsidRPr="00656686" w:rsidRDefault="00AD53DA" w:rsidP="00AD53DA">
      <w:pPr>
        <w:pStyle w:val="Odstavecseseznamem"/>
        <w:ind w:left="0"/>
        <w:jc w:val="center"/>
        <w:rPr>
          <w:rFonts w:ascii="Arial" w:hAnsi="Arial" w:cs="Arial"/>
          <w:b/>
          <w:bCs/>
          <w:sz w:val="20"/>
          <w:szCs w:val="20"/>
        </w:rPr>
      </w:pPr>
    </w:p>
    <w:p w14:paraId="248412AE" w14:textId="77777777" w:rsidR="00AD53DA" w:rsidRPr="00656686" w:rsidRDefault="00AD53DA" w:rsidP="00AD53DA">
      <w:pPr>
        <w:pStyle w:val="Odstavecseseznamem"/>
        <w:numPr>
          <w:ilvl w:val="0"/>
          <w:numId w:val="12"/>
        </w:numPr>
        <w:jc w:val="both"/>
        <w:rPr>
          <w:rFonts w:ascii="Arial" w:hAnsi="Arial" w:cs="Arial"/>
          <w:bCs/>
          <w:sz w:val="20"/>
          <w:szCs w:val="20"/>
        </w:rPr>
      </w:pPr>
      <w:r w:rsidRPr="00656686">
        <w:rPr>
          <w:rFonts w:ascii="Arial" w:hAnsi="Arial" w:cs="Arial"/>
          <w:bCs/>
          <w:sz w:val="20"/>
          <w:szCs w:val="20"/>
        </w:rPr>
        <w:t xml:space="preserve">Cena </w:t>
      </w:r>
      <w:r>
        <w:rPr>
          <w:rFonts w:ascii="Arial" w:hAnsi="Arial" w:cs="Arial"/>
          <w:bCs/>
          <w:sz w:val="20"/>
          <w:szCs w:val="20"/>
        </w:rPr>
        <w:t>prací</w:t>
      </w:r>
      <w:r w:rsidRPr="00656686">
        <w:rPr>
          <w:rFonts w:ascii="Arial" w:hAnsi="Arial" w:cs="Arial"/>
          <w:bCs/>
          <w:sz w:val="20"/>
          <w:szCs w:val="20"/>
        </w:rPr>
        <w:t xml:space="preserve"> vychází z cen uvedených zhotovitelem v nabídce poptávkového řízení</w:t>
      </w:r>
      <w:r w:rsidRPr="00702403">
        <w:rPr>
          <w:rFonts w:ascii="Arial" w:hAnsi="Arial" w:cs="Arial"/>
          <w:bCs/>
          <w:sz w:val="20"/>
          <w:szCs w:val="20"/>
        </w:rPr>
        <w:t xml:space="preserve">. </w:t>
      </w:r>
      <w:r>
        <w:rPr>
          <w:rFonts w:ascii="Arial" w:hAnsi="Arial" w:cs="Arial"/>
          <w:bCs/>
          <w:sz w:val="20"/>
          <w:szCs w:val="20"/>
        </w:rPr>
        <w:t>Položkový c</w:t>
      </w:r>
      <w:r w:rsidRPr="00702403">
        <w:rPr>
          <w:rFonts w:ascii="Arial" w:hAnsi="Arial" w:cs="Arial"/>
          <w:bCs/>
          <w:sz w:val="20"/>
          <w:szCs w:val="20"/>
        </w:rPr>
        <w:t>eník prací je</w:t>
      </w:r>
      <w:r w:rsidRPr="00656686">
        <w:rPr>
          <w:rFonts w:ascii="Arial" w:hAnsi="Arial" w:cs="Arial"/>
          <w:bCs/>
          <w:sz w:val="20"/>
          <w:szCs w:val="20"/>
        </w:rPr>
        <w:t xml:space="preserve"> přílohou č. 1 této smlouvy</w:t>
      </w:r>
      <w:r w:rsidR="001032E4">
        <w:rPr>
          <w:rFonts w:ascii="Arial" w:hAnsi="Arial" w:cs="Arial"/>
          <w:bCs/>
          <w:sz w:val="20"/>
          <w:szCs w:val="20"/>
        </w:rPr>
        <w:t xml:space="preserve">. V něm obsažené ceny jsou konečné </w:t>
      </w:r>
      <w:r w:rsidRPr="00656686">
        <w:rPr>
          <w:rFonts w:ascii="Arial" w:hAnsi="Arial" w:cs="Arial"/>
          <w:bCs/>
          <w:sz w:val="20"/>
          <w:szCs w:val="20"/>
        </w:rPr>
        <w:t>a zahrnuj</w:t>
      </w:r>
      <w:r w:rsidR="001032E4">
        <w:rPr>
          <w:rFonts w:ascii="Arial" w:hAnsi="Arial" w:cs="Arial"/>
          <w:bCs/>
          <w:sz w:val="20"/>
          <w:szCs w:val="20"/>
        </w:rPr>
        <w:t>í veškeré náklady zhotovitele na plnění předmětu smlouvy.</w:t>
      </w:r>
    </w:p>
    <w:p w14:paraId="79CD65D9" w14:textId="77777777" w:rsidR="00AD53DA" w:rsidRDefault="00AD53DA" w:rsidP="00DD3833">
      <w:pPr>
        <w:pStyle w:val="Odstavecseseznamem"/>
        <w:numPr>
          <w:ilvl w:val="0"/>
          <w:numId w:val="12"/>
        </w:numPr>
        <w:ind w:left="357" w:hanging="357"/>
        <w:jc w:val="both"/>
        <w:rPr>
          <w:rFonts w:ascii="Arial" w:hAnsi="Arial" w:cs="Arial"/>
          <w:bCs/>
          <w:sz w:val="20"/>
          <w:szCs w:val="20"/>
        </w:rPr>
      </w:pPr>
      <w:r>
        <w:rPr>
          <w:rFonts w:ascii="Arial" w:hAnsi="Arial" w:cs="Arial"/>
          <w:bCs/>
          <w:sz w:val="20"/>
          <w:szCs w:val="20"/>
        </w:rPr>
        <w:t xml:space="preserve">Položkové ceny </w:t>
      </w:r>
      <w:r w:rsidRPr="00656686">
        <w:rPr>
          <w:rFonts w:ascii="Arial" w:hAnsi="Arial" w:cs="Arial"/>
          <w:bCs/>
          <w:sz w:val="20"/>
          <w:szCs w:val="20"/>
        </w:rPr>
        <w:t xml:space="preserve">jsou neměnné po celou dobu platnosti této smlouvy. Změna ceny je možná pouze se souhlasem objednatele při mimořádných změnách běžných nákupních cen materiálu na trhu a písemném doložení </w:t>
      </w:r>
      <w:r>
        <w:rPr>
          <w:rFonts w:ascii="Arial" w:hAnsi="Arial" w:cs="Arial"/>
          <w:bCs/>
          <w:sz w:val="20"/>
          <w:szCs w:val="20"/>
        </w:rPr>
        <w:t>zhotovitelem</w:t>
      </w:r>
      <w:r w:rsidRPr="00656686">
        <w:rPr>
          <w:rFonts w:ascii="Arial" w:hAnsi="Arial" w:cs="Arial"/>
          <w:bCs/>
          <w:sz w:val="20"/>
          <w:szCs w:val="20"/>
        </w:rPr>
        <w:t xml:space="preserve">. </w:t>
      </w:r>
    </w:p>
    <w:p w14:paraId="57C93612" w14:textId="77777777" w:rsidR="005C6BDC" w:rsidRPr="00656686" w:rsidRDefault="005C6BDC" w:rsidP="00DD3833">
      <w:pPr>
        <w:pStyle w:val="Odstavecseseznamem"/>
        <w:numPr>
          <w:ilvl w:val="0"/>
          <w:numId w:val="12"/>
        </w:numPr>
        <w:ind w:left="357" w:hanging="357"/>
        <w:jc w:val="both"/>
        <w:rPr>
          <w:rFonts w:ascii="Arial" w:hAnsi="Arial" w:cs="Arial"/>
          <w:bCs/>
          <w:sz w:val="20"/>
          <w:szCs w:val="20"/>
        </w:rPr>
      </w:pPr>
      <w:r>
        <w:rPr>
          <w:rFonts w:ascii="Arial" w:hAnsi="Arial" w:cs="Arial"/>
          <w:bCs/>
          <w:sz w:val="20"/>
          <w:szCs w:val="20"/>
        </w:rPr>
        <w:t>Objednatel si vyhrazuje právo nevyčerpat celkový rozsah plnění z této smlouvy.</w:t>
      </w:r>
    </w:p>
    <w:p w14:paraId="5D2C38EA" w14:textId="77777777" w:rsidR="00AD53DA" w:rsidRDefault="00AD53DA" w:rsidP="00AD53DA">
      <w:pPr>
        <w:ind w:left="357"/>
        <w:jc w:val="center"/>
        <w:rPr>
          <w:rFonts w:ascii="Arial" w:hAnsi="Arial" w:cs="Arial"/>
          <w:b/>
          <w:bCs/>
          <w:sz w:val="20"/>
          <w:szCs w:val="20"/>
        </w:rPr>
      </w:pPr>
    </w:p>
    <w:p w14:paraId="10F3247A" w14:textId="77777777" w:rsidR="00AD53DA" w:rsidRPr="00656686" w:rsidRDefault="00E20177" w:rsidP="00AD53DA">
      <w:pPr>
        <w:ind w:left="357"/>
        <w:jc w:val="center"/>
        <w:rPr>
          <w:rFonts w:ascii="Arial" w:hAnsi="Arial" w:cs="Arial"/>
          <w:b/>
          <w:bCs/>
          <w:sz w:val="20"/>
          <w:szCs w:val="20"/>
        </w:rPr>
      </w:pPr>
      <w:r>
        <w:rPr>
          <w:rFonts w:ascii="Arial" w:hAnsi="Arial" w:cs="Arial"/>
          <w:b/>
          <w:bCs/>
          <w:sz w:val="20"/>
          <w:szCs w:val="20"/>
        </w:rPr>
        <w:t>Čl. V</w:t>
      </w:r>
    </w:p>
    <w:p w14:paraId="5ACB20A7" w14:textId="77777777" w:rsidR="00AD53DA" w:rsidRPr="00656686" w:rsidRDefault="00AD53DA" w:rsidP="00AD53DA">
      <w:pPr>
        <w:pStyle w:val="Nadpis4"/>
        <w:numPr>
          <w:ilvl w:val="0"/>
          <w:numId w:val="0"/>
        </w:numPr>
        <w:spacing w:before="0" w:after="0"/>
        <w:ind w:left="357"/>
        <w:jc w:val="center"/>
        <w:rPr>
          <w:rFonts w:ascii="Arial" w:hAnsi="Arial" w:cs="Arial"/>
          <w:sz w:val="20"/>
        </w:rPr>
      </w:pPr>
      <w:proofErr w:type="spellStart"/>
      <w:r w:rsidRPr="00656686">
        <w:rPr>
          <w:rFonts w:ascii="Arial" w:hAnsi="Arial" w:cs="Arial"/>
          <w:sz w:val="20"/>
        </w:rPr>
        <w:t>Platební</w:t>
      </w:r>
      <w:proofErr w:type="spellEnd"/>
      <w:r w:rsidRPr="00656686">
        <w:rPr>
          <w:rFonts w:ascii="Arial" w:hAnsi="Arial" w:cs="Arial"/>
          <w:sz w:val="20"/>
        </w:rPr>
        <w:t xml:space="preserve"> </w:t>
      </w:r>
      <w:proofErr w:type="spellStart"/>
      <w:r w:rsidRPr="00656686">
        <w:rPr>
          <w:rFonts w:ascii="Arial" w:hAnsi="Arial" w:cs="Arial"/>
          <w:sz w:val="20"/>
        </w:rPr>
        <w:t>podmínky</w:t>
      </w:r>
      <w:proofErr w:type="spellEnd"/>
      <w:r w:rsidRPr="00656686">
        <w:rPr>
          <w:rFonts w:ascii="Arial" w:hAnsi="Arial" w:cs="Arial"/>
          <w:sz w:val="20"/>
        </w:rPr>
        <w:t xml:space="preserve">, </w:t>
      </w:r>
      <w:proofErr w:type="spellStart"/>
      <w:r w:rsidRPr="00656686">
        <w:rPr>
          <w:rFonts w:ascii="Arial" w:hAnsi="Arial" w:cs="Arial"/>
          <w:sz w:val="20"/>
        </w:rPr>
        <w:t>fakturace</w:t>
      </w:r>
      <w:proofErr w:type="spellEnd"/>
    </w:p>
    <w:p w14:paraId="3DB099AF" w14:textId="77777777" w:rsidR="00AD53DA" w:rsidRPr="00656686" w:rsidRDefault="00AD53DA" w:rsidP="00AD53DA">
      <w:pPr>
        <w:rPr>
          <w:rFonts w:ascii="Arial" w:hAnsi="Arial" w:cs="Arial"/>
          <w:sz w:val="20"/>
          <w:szCs w:val="20"/>
        </w:rPr>
      </w:pPr>
    </w:p>
    <w:p w14:paraId="3B04A172" w14:textId="77777777" w:rsidR="00AD53DA" w:rsidRPr="00B96EE0" w:rsidRDefault="00AD53DA" w:rsidP="00DD3833">
      <w:pPr>
        <w:pStyle w:val="Odstavecseseznamem"/>
        <w:numPr>
          <w:ilvl w:val="0"/>
          <w:numId w:val="11"/>
        </w:numPr>
        <w:ind w:hanging="357"/>
        <w:jc w:val="both"/>
        <w:rPr>
          <w:rFonts w:ascii="Arial" w:hAnsi="Arial" w:cs="Arial"/>
          <w:sz w:val="20"/>
          <w:szCs w:val="20"/>
        </w:rPr>
      </w:pPr>
      <w:r w:rsidRPr="00B96EE0">
        <w:rPr>
          <w:rFonts w:ascii="Arial" w:hAnsi="Arial" w:cs="Arial"/>
          <w:sz w:val="20"/>
          <w:szCs w:val="20"/>
        </w:rPr>
        <w:t xml:space="preserve">Prováděné práce budou zhotovitelem objednateli fakturovány na základě předávacích protokolů po dokončení každé </w:t>
      </w:r>
      <w:r w:rsidR="00D3142F">
        <w:rPr>
          <w:rFonts w:ascii="Arial" w:hAnsi="Arial" w:cs="Arial"/>
          <w:sz w:val="20"/>
          <w:szCs w:val="20"/>
        </w:rPr>
        <w:t>„</w:t>
      </w:r>
      <w:r w:rsidR="00D3142F" w:rsidRPr="00D3142F">
        <w:rPr>
          <w:rFonts w:ascii="Arial" w:hAnsi="Arial" w:cs="Arial"/>
          <w:i/>
          <w:sz w:val="20"/>
          <w:szCs w:val="20"/>
        </w:rPr>
        <w:t>části díla</w:t>
      </w:r>
      <w:r w:rsidR="00D3142F">
        <w:rPr>
          <w:rFonts w:ascii="Arial" w:hAnsi="Arial" w:cs="Arial"/>
          <w:i/>
          <w:sz w:val="20"/>
          <w:szCs w:val="20"/>
        </w:rPr>
        <w:t>“</w:t>
      </w:r>
      <w:r w:rsidR="00D3142F">
        <w:rPr>
          <w:rFonts w:ascii="Arial" w:hAnsi="Arial" w:cs="Arial"/>
          <w:sz w:val="20"/>
          <w:szCs w:val="20"/>
        </w:rPr>
        <w:t xml:space="preserve"> (viz čl. VI</w:t>
      </w:r>
      <w:r w:rsidRPr="00B96EE0">
        <w:rPr>
          <w:rFonts w:ascii="Arial" w:hAnsi="Arial" w:cs="Arial"/>
          <w:sz w:val="20"/>
          <w:szCs w:val="20"/>
        </w:rPr>
        <w:t>.</w:t>
      </w:r>
      <w:r w:rsidR="00D3142F">
        <w:rPr>
          <w:rFonts w:ascii="Arial" w:hAnsi="Arial" w:cs="Arial"/>
          <w:sz w:val="20"/>
          <w:szCs w:val="20"/>
        </w:rPr>
        <w:t xml:space="preserve"> této smlouvy).</w:t>
      </w:r>
      <w:r w:rsidRPr="00B96EE0">
        <w:rPr>
          <w:rFonts w:ascii="Arial" w:hAnsi="Arial" w:cs="Arial"/>
          <w:sz w:val="20"/>
          <w:szCs w:val="20"/>
        </w:rPr>
        <w:t xml:space="preserve"> Faktura musí být vystavena do 10 pracovních dnů od podepsání předávacího protokolu. </w:t>
      </w:r>
    </w:p>
    <w:p w14:paraId="3BB26835" w14:textId="77777777" w:rsidR="00AD53DA" w:rsidRPr="00B96EE0" w:rsidRDefault="00AD53DA" w:rsidP="00DD3833">
      <w:pPr>
        <w:numPr>
          <w:ilvl w:val="0"/>
          <w:numId w:val="11"/>
        </w:numPr>
        <w:jc w:val="both"/>
        <w:rPr>
          <w:rFonts w:ascii="Arial" w:hAnsi="Arial" w:cs="Arial"/>
          <w:sz w:val="20"/>
          <w:szCs w:val="20"/>
        </w:rPr>
      </w:pPr>
      <w:r w:rsidRPr="00B96EE0">
        <w:rPr>
          <w:rFonts w:ascii="Arial" w:hAnsi="Arial" w:cs="Arial"/>
          <w:sz w:val="20"/>
          <w:szCs w:val="20"/>
        </w:rPr>
        <w:t xml:space="preserve">Zhotovitel odpovídá za posouzení plnění z hlediska § 92a a návazně za vystavení daňového dokladu (faktury) s ohledem na § 29, odst. (2) písm. c) zák. 235/2004 Sb. Zhotovitel je povinen nahradit objednateli škodu, která vznikne v důsledku nedodržení podmínek těchto ustanovení zhotovitelem. </w:t>
      </w:r>
    </w:p>
    <w:p w14:paraId="46549245" w14:textId="77777777" w:rsidR="00AD53DA" w:rsidRPr="00324700" w:rsidRDefault="00AD53DA" w:rsidP="00DD3833">
      <w:pPr>
        <w:pStyle w:val="Odstavecseseznamem"/>
        <w:numPr>
          <w:ilvl w:val="0"/>
          <w:numId w:val="11"/>
        </w:numPr>
        <w:ind w:hanging="357"/>
        <w:jc w:val="both"/>
        <w:rPr>
          <w:rFonts w:ascii="Arial" w:hAnsi="Arial" w:cs="Arial"/>
          <w:sz w:val="20"/>
          <w:szCs w:val="20"/>
        </w:rPr>
      </w:pPr>
      <w:r w:rsidRPr="00324700">
        <w:rPr>
          <w:rFonts w:ascii="Arial" w:hAnsi="Arial" w:cs="Arial"/>
          <w:sz w:val="20"/>
          <w:szCs w:val="20"/>
        </w:rPr>
        <w:t xml:space="preserve">Za objednatele předávací protokol schvaluje </w:t>
      </w:r>
      <w:r w:rsidR="001B34CC">
        <w:rPr>
          <w:rFonts w:ascii="Arial" w:hAnsi="Arial" w:cs="Arial"/>
          <w:sz w:val="20"/>
          <w:szCs w:val="20"/>
        </w:rPr>
        <w:t>Ing. Miloš Ihnat</w:t>
      </w:r>
      <w:r w:rsidR="00DD3833" w:rsidRPr="00324700">
        <w:rPr>
          <w:rFonts w:ascii="Arial" w:hAnsi="Arial" w:cs="Arial"/>
          <w:sz w:val="20"/>
          <w:szCs w:val="20"/>
        </w:rPr>
        <w:t>, technik</w:t>
      </w:r>
      <w:r w:rsidR="009930A1">
        <w:rPr>
          <w:rFonts w:ascii="Arial" w:hAnsi="Arial" w:cs="Arial"/>
          <w:sz w:val="20"/>
          <w:szCs w:val="20"/>
        </w:rPr>
        <w:t>, nebo jiná objednatelem určená osoba.</w:t>
      </w:r>
    </w:p>
    <w:p w14:paraId="357C32D0" w14:textId="77777777" w:rsidR="00AD53DA" w:rsidRPr="00B96EE0" w:rsidRDefault="00AD53DA" w:rsidP="00DD3833">
      <w:pPr>
        <w:pStyle w:val="Odstavecseseznamem"/>
        <w:numPr>
          <w:ilvl w:val="0"/>
          <w:numId w:val="11"/>
        </w:numPr>
        <w:ind w:hanging="357"/>
        <w:jc w:val="both"/>
        <w:rPr>
          <w:rFonts w:ascii="Arial" w:hAnsi="Arial" w:cs="Arial"/>
          <w:sz w:val="20"/>
          <w:szCs w:val="20"/>
        </w:rPr>
      </w:pPr>
      <w:r w:rsidRPr="00B96EE0">
        <w:rPr>
          <w:rFonts w:ascii="Arial" w:hAnsi="Arial" w:cs="Arial"/>
          <w:sz w:val="20"/>
          <w:szCs w:val="20"/>
        </w:rPr>
        <w:t>Datum schválení předávacího protokolu se považuje za datum uskutečnění zdanitelného plnění dle zákona o DPH, jakož i za datum předání a převzetí díla.</w:t>
      </w:r>
    </w:p>
    <w:p w14:paraId="78B635EB" w14:textId="77777777" w:rsidR="00AD53DA" w:rsidRPr="00B96EE0" w:rsidRDefault="00AD53DA" w:rsidP="00DD3833">
      <w:pPr>
        <w:pStyle w:val="Odstavecseseznamem"/>
        <w:numPr>
          <w:ilvl w:val="0"/>
          <w:numId w:val="11"/>
        </w:numPr>
        <w:ind w:hanging="357"/>
        <w:jc w:val="both"/>
        <w:rPr>
          <w:rFonts w:ascii="Arial" w:hAnsi="Arial" w:cs="Arial"/>
          <w:sz w:val="20"/>
          <w:szCs w:val="20"/>
        </w:rPr>
      </w:pPr>
      <w:r w:rsidRPr="00B96EE0">
        <w:rPr>
          <w:rFonts w:ascii="Arial" w:hAnsi="Arial" w:cs="Arial"/>
          <w:sz w:val="20"/>
          <w:szCs w:val="20"/>
        </w:rPr>
        <w:t>Splatnost faktury je 60 dní</w:t>
      </w:r>
      <w:r w:rsidR="009930A1">
        <w:rPr>
          <w:rFonts w:ascii="Arial" w:hAnsi="Arial" w:cs="Arial"/>
          <w:sz w:val="20"/>
          <w:szCs w:val="20"/>
        </w:rPr>
        <w:t xml:space="preserve"> ode dne doručení faktury objednatel. V případě</w:t>
      </w:r>
      <w:r w:rsidRPr="00B96EE0">
        <w:rPr>
          <w:rFonts w:ascii="Arial" w:hAnsi="Arial" w:cs="Arial"/>
          <w:sz w:val="20"/>
          <w:szCs w:val="20"/>
        </w:rPr>
        <w:t xml:space="preserve"> </w:t>
      </w:r>
      <w:r w:rsidR="009930A1">
        <w:rPr>
          <w:rFonts w:ascii="Arial" w:hAnsi="Arial" w:cs="Arial"/>
          <w:sz w:val="20"/>
          <w:szCs w:val="20"/>
        </w:rPr>
        <w:t>nedodržení termínu splatnosti faktur o dalších 60 dní zhotovitel neuplatní právo na úrok z prodlení.</w:t>
      </w:r>
    </w:p>
    <w:p w14:paraId="013F68D8" w14:textId="77777777" w:rsidR="00AD53DA" w:rsidRPr="00B96EE0" w:rsidRDefault="00AD53DA" w:rsidP="00DD3833">
      <w:pPr>
        <w:pStyle w:val="Odstavecseseznamem"/>
        <w:numPr>
          <w:ilvl w:val="0"/>
          <w:numId w:val="11"/>
        </w:numPr>
        <w:ind w:hanging="357"/>
        <w:jc w:val="both"/>
        <w:rPr>
          <w:rFonts w:ascii="Arial" w:hAnsi="Arial" w:cs="Arial"/>
          <w:sz w:val="20"/>
          <w:szCs w:val="20"/>
        </w:rPr>
      </w:pPr>
      <w:r w:rsidRPr="00B96EE0">
        <w:rPr>
          <w:rFonts w:ascii="Arial" w:hAnsi="Arial" w:cs="Arial"/>
          <w:sz w:val="20"/>
          <w:szCs w:val="20"/>
        </w:rPr>
        <w:t>Faktura musí obsahovat:</w:t>
      </w:r>
    </w:p>
    <w:p w14:paraId="78A5CC4E"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označení povinné a oprávněné osoby, adresa, sídlo, DIČ (podle obchodního zákoníku)</w:t>
      </w:r>
    </w:p>
    <w:p w14:paraId="0B9BC221"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číslo smlouvy, označení díla a číslo objednávky</w:t>
      </w:r>
    </w:p>
    <w:p w14:paraId="71731951"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číslo faktury</w:t>
      </w:r>
    </w:p>
    <w:p w14:paraId="679F3481"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den odeslání a den splatnosti faktury</w:t>
      </w:r>
    </w:p>
    <w:p w14:paraId="61AE3145"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označení peněžního ústavu a číslo účtu, na který se má platit</w:t>
      </w:r>
    </w:p>
    <w:p w14:paraId="72A5204B"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fakturovanou sumu (bez DPH, přenesená daňová povinnost)</w:t>
      </w:r>
    </w:p>
    <w:p w14:paraId="43D4E398" w14:textId="77777777" w:rsidR="00AD53DA" w:rsidRPr="00B96EE0" w:rsidRDefault="00AD53DA" w:rsidP="00E20177">
      <w:pPr>
        <w:numPr>
          <w:ilvl w:val="0"/>
          <w:numId w:val="3"/>
        </w:numPr>
        <w:ind w:hanging="357"/>
        <w:jc w:val="both"/>
        <w:rPr>
          <w:rFonts w:ascii="Arial" w:hAnsi="Arial" w:cs="Arial"/>
          <w:sz w:val="20"/>
          <w:szCs w:val="20"/>
        </w:rPr>
      </w:pPr>
      <w:r w:rsidRPr="00B96EE0">
        <w:rPr>
          <w:rFonts w:ascii="Arial" w:hAnsi="Arial" w:cs="Arial"/>
          <w:sz w:val="20"/>
          <w:szCs w:val="20"/>
        </w:rPr>
        <w:t>razítko a podpis oprávněné osoby</w:t>
      </w:r>
    </w:p>
    <w:p w14:paraId="592C0BEB" w14:textId="77777777" w:rsidR="00AD53DA" w:rsidRPr="00B96EE0" w:rsidRDefault="00AD53DA" w:rsidP="00E20177">
      <w:pPr>
        <w:numPr>
          <w:ilvl w:val="0"/>
          <w:numId w:val="3"/>
        </w:numPr>
        <w:ind w:hanging="357"/>
        <w:jc w:val="both"/>
        <w:rPr>
          <w:rFonts w:ascii="Arial" w:hAnsi="Arial" w:cs="Arial"/>
          <w:sz w:val="20"/>
          <w:szCs w:val="20"/>
        </w:rPr>
      </w:pPr>
      <w:r w:rsidRPr="00B96EE0">
        <w:rPr>
          <w:rFonts w:ascii="Arial" w:hAnsi="Arial" w:cs="Arial"/>
          <w:sz w:val="20"/>
          <w:szCs w:val="20"/>
        </w:rPr>
        <w:t xml:space="preserve">objednatelem odsouhlasený a schválený </w:t>
      </w:r>
      <w:r w:rsidRPr="00B96EE0">
        <w:rPr>
          <w:rFonts w:ascii="Arial" w:hAnsi="Arial" w:cs="Arial"/>
          <w:sz w:val="20"/>
          <w:szCs w:val="20"/>
          <w:u w:val="single"/>
        </w:rPr>
        <w:t>předávací protokol</w:t>
      </w:r>
      <w:r w:rsidRPr="00B96EE0">
        <w:rPr>
          <w:rFonts w:ascii="Arial" w:hAnsi="Arial" w:cs="Arial"/>
          <w:sz w:val="20"/>
          <w:szCs w:val="20"/>
        </w:rPr>
        <w:t xml:space="preserve"> dle Čl. V. odst. 1 </w:t>
      </w:r>
    </w:p>
    <w:p w14:paraId="09D21E13" w14:textId="77777777" w:rsidR="005116CD" w:rsidRPr="00B96EE0" w:rsidRDefault="005116CD" w:rsidP="00E20177">
      <w:pPr>
        <w:pStyle w:val="Odstavecseseznamem"/>
        <w:numPr>
          <w:ilvl w:val="0"/>
          <w:numId w:val="11"/>
        </w:numPr>
        <w:autoSpaceDN w:val="0"/>
        <w:jc w:val="both"/>
        <w:rPr>
          <w:rFonts w:ascii="Arial" w:hAnsi="Arial" w:cs="Arial"/>
          <w:sz w:val="20"/>
          <w:szCs w:val="20"/>
        </w:rPr>
      </w:pPr>
      <w:r w:rsidRPr="00B96EE0">
        <w:rPr>
          <w:rFonts w:ascii="Arial" w:hAnsi="Arial" w:cs="Arial"/>
          <w:sz w:val="20"/>
          <w:szCs w:val="20"/>
        </w:rPr>
        <w:t xml:space="preserve">Pokud bude v okamžiku uskutečnění zdanitelného plnění u </w:t>
      </w:r>
      <w:r w:rsidR="00BD30C7" w:rsidRPr="00B96EE0">
        <w:rPr>
          <w:rFonts w:ascii="Arial" w:hAnsi="Arial" w:cs="Arial"/>
          <w:sz w:val="20"/>
          <w:szCs w:val="20"/>
        </w:rPr>
        <w:t>o</w:t>
      </w:r>
      <w:r w:rsidR="00E20177" w:rsidRPr="00B96EE0">
        <w:rPr>
          <w:rFonts w:ascii="Arial" w:hAnsi="Arial" w:cs="Arial"/>
          <w:sz w:val="20"/>
          <w:szCs w:val="20"/>
        </w:rPr>
        <w:t>bjednatele</w:t>
      </w:r>
      <w:r w:rsidRPr="00B96EE0">
        <w:rPr>
          <w:rFonts w:ascii="Arial" w:hAnsi="Arial" w:cs="Arial"/>
          <w:sz w:val="20"/>
          <w:szCs w:val="20"/>
        </w:rPr>
        <w:t xml:space="preserve"> zveřejněna informace, že je nespolehlivým plátcem dle § 106a odst. 6, z. č. 235/2004 Sb. o dani z přidané hodnoty v platném znění (dále jen „ZDPH“), </w:t>
      </w:r>
      <w:r w:rsidR="00BD30C7" w:rsidRPr="00B96EE0">
        <w:rPr>
          <w:rFonts w:ascii="Arial" w:hAnsi="Arial" w:cs="Arial"/>
          <w:sz w:val="20"/>
          <w:szCs w:val="20"/>
        </w:rPr>
        <w:t>o</w:t>
      </w:r>
      <w:r w:rsidR="00E20177" w:rsidRPr="00B96EE0">
        <w:rPr>
          <w:rFonts w:ascii="Arial" w:hAnsi="Arial" w:cs="Arial"/>
          <w:sz w:val="20"/>
          <w:szCs w:val="20"/>
        </w:rPr>
        <w:t>bjednatel</w:t>
      </w:r>
      <w:r w:rsidRPr="00B96EE0">
        <w:rPr>
          <w:rFonts w:ascii="Arial" w:hAnsi="Arial" w:cs="Arial"/>
          <w:sz w:val="20"/>
          <w:szCs w:val="20"/>
        </w:rPr>
        <w:t xml:space="preserve"> strpí, bez uplatnění jakýchkoliv finančních sankcí, odvedení daně </w:t>
      </w:r>
      <w:r w:rsidR="00BD30C7" w:rsidRPr="00B96EE0">
        <w:rPr>
          <w:rFonts w:ascii="Arial" w:hAnsi="Arial" w:cs="Arial"/>
          <w:sz w:val="20"/>
          <w:szCs w:val="20"/>
        </w:rPr>
        <w:t>z</w:t>
      </w:r>
      <w:r w:rsidR="00E20177" w:rsidRPr="00B96EE0">
        <w:rPr>
          <w:rFonts w:ascii="Arial" w:hAnsi="Arial" w:cs="Arial"/>
          <w:sz w:val="20"/>
          <w:szCs w:val="20"/>
        </w:rPr>
        <w:t>hotoviteli</w:t>
      </w:r>
      <w:r w:rsidRPr="00B96EE0">
        <w:rPr>
          <w:rFonts w:ascii="Arial" w:hAnsi="Arial" w:cs="Arial"/>
          <w:sz w:val="20"/>
          <w:szCs w:val="20"/>
        </w:rPr>
        <w:t xml:space="preserve"> a úhradu závazku jen ve výši bez DPH. Úhrada DPH bude v souladu s § 109 odst. 3 ZDPH provedena za </w:t>
      </w:r>
      <w:r w:rsidR="00BD30C7" w:rsidRPr="00B96EE0">
        <w:rPr>
          <w:rFonts w:ascii="Arial" w:hAnsi="Arial" w:cs="Arial"/>
          <w:sz w:val="20"/>
          <w:szCs w:val="20"/>
        </w:rPr>
        <w:t>o</w:t>
      </w:r>
      <w:r w:rsidR="00E20177" w:rsidRPr="00B96EE0">
        <w:rPr>
          <w:rFonts w:ascii="Arial" w:hAnsi="Arial" w:cs="Arial"/>
          <w:sz w:val="20"/>
          <w:szCs w:val="20"/>
        </w:rPr>
        <w:t>bjednatele</w:t>
      </w:r>
      <w:r w:rsidRPr="00B96EE0">
        <w:rPr>
          <w:rFonts w:ascii="Arial" w:hAnsi="Arial" w:cs="Arial"/>
          <w:sz w:val="20"/>
          <w:szCs w:val="20"/>
        </w:rPr>
        <w:t xml:space="preserve"> jeho správci daně dle § 109a ZDPH. </w:t>
      </w:r>
      <w:r w:rsidR="00E20177" w:rsidRPr="00B96EE0">
        <w:rPr>
          <w:rFonts w:ascii="Arial" w:hAnsi="Arial" w:cs="Arial"/>
          <w:sz w:val="20"/>
          <w:szCs w:val="20"/>
        </w:rPr>
        <w:t>Objednatel</w:t>
      </w:r>
      <w:r w:rsidRPr="00B96EE0">
        <w:rPr>
          <w:rFonts w:ascii="Arial" w:hAnsi="Arial" w:cs="Arial"/>
          <w:sz w:val="20"/>
          <w:szCs w:val="20"/>
        </w:rPr>
        <w:t xml:space="preserve"> je povinen nahradit </w:t>
      </w:r>
      <w:r w:rsidR="00BD30C7" w:rsidRPr="00B96EE0">
        <w:rPr>
          <w:rFonts w:ascii="Arial" w:hAnsi="Arial" w:cs="Arial"/>
          <w:sz w:val="20"/>
          <w:szCs w:val="20"/>
        </w:rPr>
        <w:t>z</w:t>
      </w:r>
      <w:r w:rsidR="00E20177" w:rsidRPr="00B96EE0">
        <w:rPr>
          <w:rFonts w:ascii="Arial" w:hAnsi="Arial" w:cs="Arial"/>
          <w:sz w:val="20"/>
          <w:szCs w:val="20"/>
        </w:rPr>
        <w:t>hotoviteli</w:t>
      </w:r>
      <w:r w:rsidRPr="00B96EE0">
        <w:rPr>
          <w:rFonts w:ascii="Arial" w:hAnsi="Arial" w:cs="Arial"/>
          <w:sz w:val="20"/>
          <w:szCs w:val="20"/>
        </w:rPr>
        <w:t xml:space="preserve"> případnou škodu, která by mu z tohoto důvodu vznikla.</w:t>
      </w:r>
    </w:p>
    <w:p w14:paraId="5CD8815D" w14:textId="77777777" w:rsidR="005116CD" w:rsidRPr="00B96EE0" w:rsidRDefault="005C6BDC" w:rsidP="00E20177">
      <w:pPr>
        <w:pStyle w:val="Odstavecseseznamem"/>
        <w:numPr>
          <w:ilvl w:val="0"/>
          <w:numId w:val="11"/>
        </w:numPr>
        <w:autoSpaceDN w:val="0"/>
        <w:jc w:val="both"/>
        <w:rPr>
          <w:rFonts w:ascii="Arial" w:hAnsi="Arial" w:cs="Arial"/>
          <w:sz w:val="20"/>
          <w:szCs w:val="20"/>
        </w:rPr>
      </w:pPr>
      <w:r w:rsidRPr="00B96EE0">
        <w:rPr>
          <w:rFonts w:ascii="Arial" w:hAnsi="Arial" w:cs="Arial"/>
          <w:sz w:val="20"/>
          <w:szCs w:val="20"/>
        </w:rPr>
        <w:t>Objednatel</w:t>
      </w:r>
      <w:r w:rsidR="005116CD" w:rsidRPr="00B96EE0">
        <w:rPr>
          <w:rFonts w:ascii="Arial" w:hAnsi="Arial" w:cs="Arial"/>
          <w:sz w:val="20"/>
          <w:szCs w:val="20"/>
        </w:rPr>
        <w:t xml:space="preserve">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w:t>
      </w:r>
      <w:r w:rsidR="00BD30C7" w:rsidRPr="00B96EE0">
        <w:rPr>
          <w:rFonts w:ascii="Arial" w:hAnsi="Arial" w:cs="Arial"/>
          <w:sz w:val="20"/>
          <w:szCs w:val="20"/>
        </w:rPr>
        <w:lastRenderedPageBreak/>
        <w:t>z</w:t>
      </w:r>
      <w:r w:rsidR="00E20177" w:rsidRPr="00B96EE0">
        <w:rPr>
          <w:rFonts w:ascii="Arial" w:hAnsi="Arial" w:cs="Arial"/>
          <w:sz w:val="20"/>
          <w:szCs w:val="20"/>
        </w:rPr>
        <w:t>hotoviteli</w:t>
      </w:r>
      <w:r w:rsidR="005116CD" w:rsidRPr="00B96EE0">
        <w:rPr>
          <w:rFonts w:ascii="Arial" w:hAnsi="Arial" w:cs="Arial"/>
          <w:sz w:val="20"/>
          <w:szCs w:val="20"/>
        </w:rPr>
        <w:t xml:space="preserve"> a úhradu závazku jen ve výši bez DPH, případně je povinen nahradit </w:t>
      </w:r>
      <w:r w:rsidR="00BD30C7" w:rsidRPr="00B96EE0">
        <w:rPr>
          <w:rFonts w:ascii="Arial" w:hAnsi="Arial" w:cs="Arial"/>
          <w:sz w:val="20"/>
          <w:szCs w:val="20"/>
        </w:rPr>
        <w:t>z</w:t>
      </w:r>
      <w:r w:rsidR="00E20177" w:rsidRPr="00B96EE0">
        <w:rPr>
          <w:rFonts w:ascii="Arial" w:hAnsi="Arial" w:cs="Arial"/>
          <w:sz w:val="20"/>
          <w:szCs w:val="20"/>
        </w:rPr>
        <w:t>hotoviteli</w:t>
      </w:r>
      <w:r w:rsidR="005116CD" w:rsidRPr="00B96EE0">
        <w:rPr>
          <w:rFonts w:ascii="Arial" w:hAnsi="Arial" w:cs="Arial"/>
          <w:sz w:val="20"/>
          <w:szCs w:val="20"/>
        </w:rPr>
        <w:t xml:space="preserve"> škodu, která by mu z tohoto důvodu nebo z důvodu úhrady na nezveřejněný účet vznikla.</w:t>
      </w:r>
    </w:p>
    <w:p w14:paraId="78E7AB0B" w14:textId="77777777" w:rsidR="00AD53DA" w:rsidRPr="00B96EE0" w:rsidRDefault="00AD53DA" w:rsidP="00E20177">
      <w:pPr>
        <w:numPr>
          <w:ilvl w:val="0"/>
          <w:numId w:val="11"/>
        </w:numPr>
        <w:jc w:val="both"/>
        <w:rPr>
          <w:rFonts w:ascii="Arial" w:hAnsi="Arial" w:cs="Arial"/>
          <w:sz w:val="20"/>
          <w:szCs w:val="20"/>
        </w:rPr>
      </w:pPr>
      <w:r w:rsidRPr="00B96EE0">
        <w:rPr>
          <w:rFonts w:ascii="Arial" w:hAnsi="Arial" w:cs="Arial"/>
          <w:sz w:val="20"/>
          <w:szCs w:val="20"/>
        </w:rPr>
        <w:t xml:space="preserve">V případě, že faktura nebude obsahovat náležitosti uvedené v této smlouvě, </w:t>
      </w:r>
      <w:r w:rsidR="00BD30C7" w:rsidRPr="00B96EE0">
        <w:rPr>
          <w:rFonts w:ascii="Arial" w:hAnsi="Arial" w:cs="Arial"/>
          <w:sz w:val="20"/>
          <w:szCs w:val="20"/>
        </w:rPr>
        <w:t>o</w:t>
      </w:r>
      <w:r w:rsidRPr="00B96EE0">
        <w:rPr>
          <w:rFonts w:ascii="Arial" w:hAnsi="Arial" w:cs="Arial"/>
          <w:sz w:val="20"/>
          <w:szCs w:val="20"/>
        </w:rPr>
        <w:t xml:space="preserve">bjednatel je oprávněn vrátit do 15 dnů po obdržení faktury k opravě. V takovém případě začíná běžet nová lhůta </w:t>
      </w:r>
      <w:proofErr w:type="gramStart"/>
      <w:r w:rsidRPr="00B96EE0">
        <w:rPr>
          <w:rFonts w:ascii="Arial" w:hAnsi="Arial" w:cs="Arial"/>
          <w:sz w:val="20"/>
          <w:szCs w:val="20"/>
        </w:rPr>
        <w:t>splatnosti</w:t>
      </w:r>
      <w:proofErr w:type="gramEnd"/>
      <w:r w:rsidRPr="00B96EE0">
        <w:rPr>
          <w:rFonts w:ascii="Arial" w:hAnsi="Arial" w:cs="Arial"/>
          <w:sz w:val="20"/>
          <w:szCs w:val="20"/>
        </w:rPr>
        <w:t xml:space="preserve"> a to od doručení opravené faktury objednateli.</w:t>
      </w:r>
    </w:p>
    <w:p w14:paraId="6A99B22A" w14:textId="77777777" w:rsidR="00DD3833" w:rsidRPr="00B96EE0" w:rsidRDefault="00DD3833" w:rsidP="00E20177">
      <w:pPr>
        <w:numPr>
          <w:ilvl w:val="0"/>
          <w:numId w:val="11"/>
        </w:numPr>
        <w:jc w:val="both"/>
        <w:rPr>
          <w:rFonts w:ascii="Arial" w:hAnsi="Arial" w:cs="Arial"/>
          <w:sz w:val="20"/>
          <w:szCs w:val="20"/>
        </w:rPr>
      </w:pPr>
      <w:r w:rsidRPr="00B96EE0">
        <w:rPr>
          <w:rFonts w:ascii="Arial" w:hAnsi="Arial" w:cs="Arial"/>
          <w:sz w:val="20"/>
          <w:szCs w:val="20"/>
        </w:rPr>
        <w:t>Objednatel neposkytuje zálohy.</w:t>
      </w:r>
    </w:p>
    <w:p w14:paraId="2554E820" w14:textId="77777777" w:rsidR="00AD53DA" w:rsidRPr="00B96EE0" w:rsidRDefault="00AD53DA" w:rsidP="00AD53DA">
      <w:pPr>
        <w:pStyle w:val="Odstavecseseznamem"/>
        <w:autoSpaceDN w:val="0"/>
        <w:ind w:left="0"/>
        <w:jc w:val="both"/>
        <w:rPr>
          <w:rFonts w:ascii="Arial" w:hAnsi="Arial" w:cs="Arial"/>
          <w:sz w:val="20"/>
          <w:szCs w:val="20"/>
        </w:rPr>
      </w:pPr>
    </w:p>
    <w:p w14:paraId="4559D88F" w14:textId="77777777" w:rsidR="00AD53DA" w:rsidRPr="00656686" w:rsidRDefault="00E20177" w:rsidP="00AD53DA">
      <w:pPr>
        <w:jc w:val="center"/>
        <w:rPr>
          <w:rFonts w:ascii="Arial" w:hAnsi="Arial" w:cs="Arial"/>
          <w:b/>
          <w:bCs/>
          <w:sz w:val="20"/>
          <w:szCs w:val="20"/>
        </w:rPr>
      </w:pPr>
      <w:r w:rsidRPr="00B96EE0">
        <w:rPr>
          <w:rFonts w:ascii="Arial" w:hAnsi="Arial" w:cs="Arial"/>
          <w:b/>
          <w:bCs/>
          <w:sz w:val="20"/>
          <w:szCs w:val="20"/>
        </w:rPr>
        <w:t>Čl. VI</w:t>
      </w:r>
    </w:p>
    <w:p w14:paraId="22D5C3FD" w14:textId="77777777" w:rsidR="00AD53DA" w:rsidRPr="00656686" w:rsidRDefault="00AD53DA" w:rsidP="00AD53DA">
      <w:pPr>
        <w:jc w:val="center"/>
        <w:rPr>
          <w:rFonts w:ascii="Arial" w:hAnsi="Arial" w:cs="Arial"/>
          <w:b/>
          <w:bCs/>
          <w:sz w:val="20"/>
          <w:szCs w:val="20"/>
        </w:rPr>
      </w:pPr>
      <w:r w:rsidRPr="00656686">
        <w:rPr>
          <w:rFonts w:ascii="Arial" w:hAnsi="Arial" w:cs="Arial"/>
          <w:b/>
          <w:bCs/>
          <w:sz w:val="20"/>
          <w:szCs w:val="20"/>
        </w:rPr>
        <w:t>Provádění díla</w:t>
      </w:r>
    </w:p>
    <w:p w14:paraId="7DCC72CF" w14:textId="77777777" w:rsidR="00AD53DA" w:rsidRPr="00656686" w:rsidRDefault="00AD53DA" w:rsidP="00AD53DA">
      <w:pPr>
        <w:jc w:val="center"/>
        <w:rPr>
          <w:rFonts w:ascii="Arial" w:hAnsi="Arial" w:cs="Arial"/>
          <w:b/>
          <w:bCs/>
          <w:sz w:val="20"/>
          <w:szCs w:val="20"/>
        </w:rPr>
      </w:pPr>
    </w:p>
    <w:p w14:paraId="275D6E5B" w14:textId="77777777" w:rsidR="00AD53DA" w:rsidRDefault="00AD53DA" w:rsidP="00A2129E">
      <w:pPr>
        <w:numPr>
          <w:ilvl w:val="0"/>
          <w:numId w:val="4"/>
        </w:numPr>
        <w:tabs>
          <w:tab w:val="clear" w:pos="780"/>
        </w:tabs>
        <w:ind w:left="360"/>
        <w:jc w:val="both"/>
        <w:rPr>
          <w:rFonts w:ascii="Arial" w:hAnsi="Arial" w:cs="Arial"/>
          <w:sz w:val="20"/>
          <w:szCs w:val="20"/>
        </w:rPr>
      </w:pPr>
      <w:r w:rsidRPr="00656686">
        <w:rPr>
          <w:rFonts w:ascii="Arial" w:hAnsi="Arial" w:cs="Arial"/>
          <w:sz w:val="20"/>
          <w:szCs w:val="20"/>
        </w:rPr>
        <w:t xml:space="preserve">Zhotovitel bude při plnění předmětu díla této smlouvy postupovat s odbornou péčí a zavazuje se </w:t>
      </w:r>
      <w:r w:rsidRPr="00702403">
        <w:rPr>
          <w:rFonts w:ascii="Arial" w:hAnsi="Arial" w:cs="Arial"/>
          <w:sz w:val="20"/>
          <w:szCs w:val="20"/>
        </w:rPr>
        <w:t>dodržovat obecně závazné právní předpisy, technické normy a podmínky této smlouvy.</w:t>
      </w:r>
    </w:p>
    <w:p w14:paraId="465F55FA" w14:textId="77777777" w:rsidR="00A2129E" w:rsidRDefault="00A2129E" w:rsidP="00A2129E">
      <w:pPr>
        <w:pStyle w:val="Odstavecseseznamem"/>
        <w:numPr>
          <w:ilvl w:val="0"/>
          <w:numId w:val="4"/>
        </w:numPr>
        <w:tabs>
          <w:tab w:val="clear" w:pos="780"/>
        </w:tabs>
        <w:ind w:left="360"/>
        <w:jc w:val="both"/>
        <w:rPr>
          <w:rFonts w:ascii="Arial" w:hAnsi="Arial" w:cs="Arial"/>
          <w:sz w:val="20"/>
          <w:szCs w:val="20"/>
        </w:rPr>
      </w:pPr>
      <w:r>
        <w:rPr>
          <w:rFonts w:ascii="Arial" w:hAnsi="Arial" w:cs="Arial"/>
          <w:sz w:val="20"/>
          <w:szCs w:val="20"/>
        </w:rPr>
        <w:t>Podrobné informace o přesném místě, čase a rozsahu provádění malířských prací bud</w:t>
      </w:r>
      <w:r w:rsidR="00824C8A">
        <w:rPr>
          <w:rFonts w:ascii="Arial" w:hAnsi="Arial" w:cs="Arial"/>
          <w:sz w:val="20"/>
          <w:szCs w:val="20"/>
        </w:rPr>
        <w:t>ou</w:t>
      </w:r>
      <w:r>
        <w:rPr>
          <w:rFonts w:ascii="Arial" w:hAnsi="Arial" w:cs="Arial"/>
          <w:sz w:val="20"/>
          <w:szCs w:val="20"/>
        </w:rPr>
        <w:t xml:space="preserve"> Objednatel</w:t>
      </w:r>
      <w:r w:rsidR="00E10B00">
        <w:rPr>
          <w:rFonts w:ascii="Arial" w:hAnsi="Arial" w:cs="Arial"/>
          <w:sz w:val="20"/>
          <w:szCs w:val="20"/>
        </w:rPr>
        <w:t>em</w:t>
      </w:r>
      <w:r>
        <w:rPr>
          <w:rFonts w:ascii="Arial" w:hAnsi="Arial" w:cs="Arial"/>
          <w:sz w:val="20"/>
          <w:szCs w:val="20"/>
        </w:rPr>
        <w:t xml:space="preserve"> </w:t>
      </w:r>
      <w:r w:rsidRPr="00656686">
        <w:rPr>
          <w:rFonts w:ascii="Arial" w:hAnsi="Arial" w:cs="Arial"/>
          <w:sz w:val="20"/>
          <w:szCs w:val="20"/>
        </w:rPr>
        <w:t>Zhotovitel</w:t>
      </w:r>
      <w:r>
        <w:rPr>
          <w:rFonts w:ascii="Arial" w:hAnsi="Arial" w:cs="Arial"/>
          <w:sz w:val="20"/>
          <w:szCs w:val="20"/>
        </w:rPr>
        <w:t>i poskyt</w:t>
      </w:r>
      <w:r w:rsidR="00824C8A">
        <w:rPr>
          <w:rFonts w:ascii="Arial" w:hAnsi="Arial" w:cs="Arial"/>
          <w:sz w:val="20"/>
          <w:szCs w:val="20"/>
        </w:rPr>
        <w:t>nuty</w:t>
      </w:r>
      <w:r>
        <w:rPr>
          <w:rFonts w:ascii="Arial" w:hAnsi="Arial" w:cs="Arial"/>
          <w:sz w:val="20"/>
          <w:szCs w:val="20"/>
        </w:rPr>
        <w:t xml:space="preserve"> prostřednictvím „</w:t>
      </w:r>
      <w:r w:rsidR="00824C8A">
        <w:rPr>
          <w:rFonts w:ascii="Arial" w:hAnsi="Arial" w:cs="Arial"/>
          <w:sz w:val="20"/>
          <w:szCs w:val="20"/>
        </w:rPr>
        <w:t>harmonogramu</w:t>
      </w:r>
      <w:r w:rsidRPr="00A2129E">
        <w:rPr>
          <w:rFonts w:ascii="Arial" w:hAnsi="Arial" w:cs="Arial"/>
          <w:i/>
          <w:sz w:val="20"/>
          <w:szCs w:val="20"/>
        </w:rPr>
        <w:t> provedení prací</w:t>
      </w:r>
      <w:r>
        <w:rPr>
          <w:rFonts w:ascii="Arial" w:hAnsi="Arial" w:cs="Arial"/>
          <w:sz w:val="20"/>
          <w:szCs w:val="20"/>
        </w:rPr>
        <w:t>“.</w:t>
      </w:r>
      <w:r w:rsidRPr="00656686">
        <w:rPr>
          <w:rFonts w:ascii="Arial" w:hAnsi="Arial" w:cs="Arial"/>
          <w:sz w:val="20"/>
          <w:szCs w:val="20"/>
        </w:rPr>
        <w:t xml:space="preserve"> </w:t>
      </w:r>
      <w:r w:rsidR="00D3142F">
        <w:rPr>
          <w:rFonts w:ascii="Arial" w:hAnsi="Arial" w:cs="Arial"/>
          <w:sz w:val="20"/>
          <w:szCs w:val="20"/>
        </w:rPr>
        <w:t>Těmito pokyny je předmět smlouvy rozdělen na „</w:t>
      </w:r>
      <w:r w:rsidR="00D3142F">
        <w:rPr>
          <w:rFonts w:ascii="Arial" w:hAnsi="Arial" w:cs="Arial"/>
          <w:i/>
          <w:sz w:val="20"/>
          <w:szCs w:val="20"/>
        </w:rPr>
        <w:t>části díla“.</w:t>
      </w:r>
    </w:p>
    <w:p w14:paraId="52722525" w14:textId="77777777" w:rsidR="00A2129E" w:rsidRPr="00656686" w:rsidRDefault="00A2129E" w:rsidP="00A2129E">
      <w:pPr>
        <w:pStyle w:val="Odstavecseseznamem"/>
        <w:numPr>
          <w:ilvl w:val="0"/>
          <w:numId w:val="4"/>
        </w:numPr>
        <w:ind w:left="360"/>
        <w:jc w:val="both"/>
        <w:rPr>
          <w:rFonts w:ascii="Arial" w:hAnsi="Arial" w:cs="Arial"/>
          <w:sz w:val="20"/>
          <w:szCs w:val="20"/>
        </w:rPr>
      </w:pPr>
      <w:r>
        <w:rPr>
          <w:rFonts w:ascii="Arial" w:hAnsi="Arial" w:cs="Arial"/>
          <w:sz w:val="20"/>
          <w:szCs w:val="20"/>
        </w:rPr>
        <w:t>Zhotovitel musí být schopen zajistit práce i v odpoledních hodinách a ve dnech pracovního klidu</w:t>
      </w:r>
      <w:r w:rsidR="00D72E4C">
        <w:rPr>
          <w:rFonts w:ascii="Arial" w:hAnsi="Arial" w:cs="Arial"/>
          <w:sz w:val="20"/>
          <w:szCs w:val="20"/>
        </w:rPr>
        <w:t>, pracovního volna a svátek</w:t>
      </w:r>
      <w:r>
        <w:rPr>
          <w:rFonts w:ascii="Arial" w:hAnsi="Arial" w:cs="Arial"/>
          <w:sz w:val="20"/>
          <w:szCs w:val="20"/>
        </w:rPr>
        <w:t>.</w:t>
      </w:r>
    </w:p>
    <w:p w14:paraId="0007E7AB" w14:textId="77777777" w:rsidR="00A2129E" w:rsidRPr="0000401E" w:rsidRDefault="001340BE" w:rsidP="00A2129E">
      <w:pPr>
        <w:pStyle w:val="Odstavecseseznamem"/>
        <w:numPr>
          <w:ilvl w:val="0"/>
          <w:numId w:val="4"/>
        </w:numPr>
        <w:tabs>
          <w:tab w:val="clear" w:pos="780"/>
        </w:tabs>
        <w:ind w:left="360"/>
        <w:jc w:val="both"/>
        <w:rPr>
          <w:rFonts w:ascii="Arial" w:hAnsi="Arial" w:cs="Arial"/>
          <w:sz w:val="20"/>
          <w:szCs w:val="20"/>
        </w:rPr>
      </w:pPr>
      <w:r w:rsidRPr="0000401E">
        <w:rPr>
          <w:rFonts w:ascii="Arial" w:hAnsi="Arial" w:cs="Arial"/>
          <w:sz w:val="20"/>
          <w:szCs w:val="20"/>
        </w:rPr>
        <w:t>Zhotovitel se zavazuje dodržovat termíny malování dle obdrženého harmonogramu malování na rok 202</w:t>
      </w:r>
      <w:r w:rsidR="00AE0C8A">
        <w:rPr>
          <w:rFonts w:ascii="Arial" w:hAnsi="Arial" w:cs="Arial"/>
          <w:sz w:val="20"/>
          <w:szCs w:val="20"/>
        </w:rPr>
        <w:t>4</w:t>
      </w:r>
      <w:r w:rsidRPr="0000401E">
        <w:rPr>
          <w:rFonts w:ascii="Arial" w:hAnsi="Arial" w:cs="Arial"/>
          <w:sz w:val="20"/>
          <w:szCs w:val="20"/>
        </w:rPr>
        <w:t>. Případné změny termínu vzniklé provozem jednotlivých oddělení je oprávněn řešit pan Ing. Miloš Ihnat na základě písemné žádosti odpovědného pracovníka oddělení (vrchní sestra).</w:t>
      </w:r>
    </w:p>
    <w:p w14:paraId="4A4F3BD3" w14:textId="77777777" w:rsidR="00AD53DA" w:rsidRDefault="00AD53DA" w:rsidP="00A2129E">
      <w:pPr>
        <w:numPr>
          <w:ilvl w:val="0"/>
          <w:numId w:val="4"/>
        </w:numPr>
        <w:tabs>
          <w:tab w:val="clear" w:pos="780"/>
        </w:tabs>
        <w:ind w:left="360"/>
        <w:jc w:val="both"/>
        <w:rPr>
          <w:rFonts w:ascii="Arial" w:hAnsi="Arial" w:cs="Arial"/>
          <w:sz w:val="20"/>
          <w:szCs w:val="20"/>
        </w:rPr>
      </w:pPr>
      <w:r>
        <w:rPr>
          <w:rFonts w:ascii="Arial" w:hAnsi="Arial" w:cs="Arial"/>
          <w:sz w:val="20"/>
          <w:szCs w:val="20"/>
        </w:rPr>
        <w:t xml:space="preserve">Zhotovitel je povinen provést práce řádně </w:t>
      </w:r>
      <w:r w:rsidR="00D3142F">
        <w:rPr>
          <w:rFonts w:ascii="Arial" w:hAnsi="Arial" w:cs="Arial"/>
          <w:sz w:val="20"/>
          <w:szCs w:val="20"/>
        </w:rPr>
        <w:t xml:space="preserve">v rozsahu </w:t>
      </w:r>
      <w:r>
        <w:rPr>
          <w:rFonts w:ascii="Arial" w:hAnsi="Arial" w:cs="Arial"/>
          <w:sz w:val="20"/>
          <w:szCs w:val="20"/>
        </w:rPr>
        <w:t>a v termínu, který je uveden v </w:t>
      </w:r>
      <w:r w:rsidR="00D3142F">
        <w:rPr>
          <w:rFonts w:ascii="Arial" w:hAnsi="Arial" w:cs="Arial"/>
          <w:sz w:val="20"/>
          <w:szCs w:val="20"/>
        </w:rPr>
        <w:t>„</w:t>
      </w:r>
      <w:r w:rsidR="00D3142F">
        <w:rPr>
          <w:rFonts w:ascii="Arial" w:hAnsi="Arial" w:cs="Arial"/>
          <w:i/>
          <w:sz w:val="20"/>
          <w:szCs w:val="20"/>
        </w:rPr>
        <w:t>pokynu k provedení prací“</w:t>
      </w:r>
      <w:r>
        <w:rPr>
          <w:rFonts w:ascii="Arial" w:hAnsi="Arial" w:cs="Arial"/>
          <w:sz w:val="20"/>
          <w:szCs w:val="20"/>
        </w:rPr>
        <w:t xml:space="preserve">. </w:t>
      </w:r>
    </w:p>
    <w:p w14:paraId="5CB6EA0A" w14:textId="77777777" w:rsidR="00AD53DA" w:rsidRPr="000A0EBB" w:rsidRDefault="00AD53DA" w:rsidP="00A2129E">
      <w:pPr>
        <w:numPr>
          <w:ilvl w:val="0"/>
          <w:numId w:val="4"/>
        </w:numPr>
        <w:tabs>
          <w:tab w:val="clear" w:pos="780"/>
        </w:tabs>
        <w:ind w:left="360"/>
        <w:jc w:val="both"/>
        <w:rPr>
          <w:rFonts w:ascii="Arial" w:hAnsi="Arial" w:cs="Arial"/>
          <w:i/>
          <w:iCs/>
          <w:sz w:val="20"/>
          <w:szCs w:val="20"/>
        </w:rPr>
      </w:pPr>
      <w:r w:rsidRPr="000A0EBB">
        <w:rPr>
          <w:rFonts w:ascii="Arial" w:hAnsi="Arial" w:cs="Arial"/>
          <w:sz w:val="20"/>
          <w:szCs w:val="20"/>
        </w:rPr>
        <w:t>Objednatel je oprávněn kontrolovat způsob provádění díla během celého období jeho provádění a</w:t>
      </w:r>
      <w:r w:rsidRPr="00656686">
        <w:rPr>
          <w:rFonts w:ascii="Arial" w:hAnsi="Arial" w:cs="Arial"/>
          <w:sz w:val="20"/>
          <w:szCs w:val="20"/>
        </w:rPr>
        <w:t xml:space="preserve"> </w:t>
      </w:r>
      <w:r w:rsidRPr="000A0EBB">
        <w:rPr>
          <w:rFonts w:ascii="Arial" w:hAnsi="Arial" w:cs="Arial"/>
          <w:sz w:val="20"/>
          <w:szCs w:val="20"/>
        </w:rPr>
        <w:t xml:space="preserve">v případech ohrožení díla, bezpečnosti nebo vzniku škody dát příkaz k zastavení práce. </w:t>
      </w:r>
    </w:p>
    <w:p w14:paraId="703D67AF" w14:textId="77777777" w:rsidR="00E10B00" w:rsidRDefault="00E10B00" w:rsidP="00AD53DA">
      <w:pPr>
        <w:pStyle w:val="Nadpis5"/>
        <w:numPr>
          <w:ilvl w:val="0"/>
          <w:numId w:val="0"/>
        </w:numPr>
        <w:spacing w:before="0" w:after="0"/>
        <w:jc w:val="center"/>
        <w:rPr>
          <w:rFonts w:cs="Arial"/>
          <w:b/>
          <w:sz w:val="20"/>
        </w:rPr>
      </w:pPr>
    </w:p>
    <w:p w14:paraId="7EBF8D8C" w14:textId="77777777" w:rsidR="00E10B00" w:rsidRDefault="00E10B00" w:rsidP="00AD53DA">
      <w:pPr>
        <w:pStyle w:val="Nadpis5"/>
        <w:numPr>
          <w:ilvl w:val="0"/>
          <w:numId w:val="0"/>
        </w:numPr>
        <w:spacing w:before="0" w:after="0"/>
        <w:jc w:val="center"/>
        <w:rPr>
          <w:rFonts w:cs="Arial"/>
          <w:b/>
          <w:sz w:val="20"/>
        </w:rPr>
      </w:pPr>
    </w:p>
    <w:p w14:paraId="15A62022" w14:textId="77777777" w:rsidR="00E10B00" w:rsidRDefault="00E10B00" w:rsidP="00AD53DA">
      <w:pPr>
        <w:pStyle w:val="Nadpis5"/>
        <w:numPr>
          <w:ilvl w:val="0"/>
          <w:numId w:val="0"/>
        </w:numPr>
        <w:spacing w:before="0" w:after="0"/>
        <w:jc w:val="center"/>
        <w:rPr>
          <w:rFonts w:cs="Arial"/>
          <w:b/>
          <w:sz w:val="20"/>
        </w:rPr>
      </w:pPr>
    </w:p>
    <w:p w14:paraId="212B7DF6" w14:textId="77777777" w:rsidR="00AD53DA" w:rsidRPr="00656686" w:rsidRDefault="00E20177" w:rsidP="00AD53DA">
      <w:pPr>
        <w:pStyle w:val="Nadpis5"/>
        <w:numPr>
          <w:ilvl w:val="0"/>
          <w:numId w:val="0"/>
        </w:numPr>
        <w:spacing w:before="0" w:after="0"/>
        <w:jc w:val="center"/>
        <w:rPr>
          <w:rFonts w:cs="Arial"/>
          <w:b/>
          <w:sz w:val="20"/>
        </w:rPr>
      </w:pPr>
      <w:r>
        <w:rPr>
          <w:rFonts w:cs="Arial"/>
          <w:b/>
          <w:sz w:val="20"/>
        </w:rPr>
        <w:t>Čl. VII</w:t>
      </w:r>
    </w:p>
    <w:p w14:paraId="1C8C1665" w14:textId="77777777" w:rsidR="00AD53DA" w:rsidRPr="00656686" w:rsidRDefault="00AD53DA" w:rsidP="00AD53DA">
      <w:pPr>
        <w:pStyle w:val="Nadpis5"/>
        <w:numPr>
          <w:ilvl w:val="0"/>
          <w:numId w:val="0"/>
        </w:numPr>
        <w:spacing w:before="0" w:after="240"/>
        <w:jc w:val="center"/>
        <w:rPr>
          <w:rFonts w:cs="Arial"/>
          <w:b/>
          <w:sz w:val="20"/>
        </w:rPr>
      </w:pPr>
      <w:r w:rsidRPr="00656686">
        <w:rPr>
          <w:rFonts w:cs="Arial"/>
          <w:b/>
          <w:sz w:val="20"/>
        </w:rPr>
        <w:t>Předání díla</w:t>
      </w:r>
    </w:p>
    <w:p w14:paraId="4543D3DE" w14:textId="77777777" w:rsidR="00AD53DA" w:rsidRPr="00656686" w:rsidRDefault="00AD53DA" w:rsidP="00DD3833">
      <w:pPr>
        <w:numPr>
          <w:ilvl w:val="0"/>
          <w:numId w:val="6"/>
        </w:numPr>
        <w:tabs>
          <w:tab w:val="clear" w:pos="720"/>
          <w:tab w:val="num" w:pos="360"/>
        </w:tabs>
        <w:ind w:left="360"/>
        <w:jc w:val="both"/>
        <w:rPr>
          <w:rFonts w:ascii="Arial" w:hAnsi="Arial" w:cs="Arial"/>
          <w:sz w:val="20"/>
          <w:szCs w:val="20"/>
        </w:rPr>
      </w:pPr>
      <w:r w:rsidRPr="00656686">
        <w:rPr>
          <w:rFonts w:ascii="Arial" w:hAnsi="Arial" w:cs="Arial"/>
          <w:sz w:val="20"/>
          <w:szCs w:val="20"/>
        </w:rPr>
        <w:t xml:space="preserve">Dokončením </w:t>
      </w:r>
      <w:r w:rsidR="00D3142F">
        <w:rPr>
          <w:rFonts w:ascii="Arial" w:hAnsi="Arial" w:cs="Arial"/>
          <w:sz w:val="20"/>
          <w:szCs w:val="20"/>
        </w:rPr>
        <w:t xml:space="preserve">části </w:t>
      </w:r>
      <w:r w:rsidRPr="00656686">
        <w:rPr>
          <w:rFonts w:ascii="Arial" w:hAnsi="Arial" w:cs="Arial"/>
          <w:sz w:val="20"/>
          <w:szCs w:val="20"/>
        </w:rPr>
        <w:t xml:space="preserve">díla se rozumí dokončení prací </w:t>
      </w:r>
      <w:r w:rsidR="00D3142F">
        <w:rPr>
          <w:rFonts w:ascii="Arial" w:hAnsi="Arial" w:cs="Arial"/>
          <w:sz w:val="20"/>
          <w:szCs w:val="20"/>
        </w:rPr>
        <w:t xml:space="preserve">v rozsahu podle příslušného </w:t>
      </w:r>
      <w:r w:rsidR="00D3142F" w:rsidRPr="00D3142F">
        <w:rPr>
          <w:rFonts w:ascii="Arial" w:hAnsi="Arial" w:cs="Arial"/>
          <w:i/>
          <w:sz w:val="20"/>
          <w:szCs w:val="20"/>
        </w:rPr>
        <w:t>„</w:t>
      </w:r>
      <w:r w:rsidR="00824C8A">
        <w:rPr>
          <w:rFonts w:ascii="Arial" w:hAnsi="Arial" w:cs="Arial"/>
          <w:i/>
          <w:sz w:val="20"/>
          <w:szCs w:val="20"/>
        </w:rPr>
        <w:t>harmonogramu</w:t>
      </w:r>
      <w:r w:rsidR="00D3142F" w:rsidRPr="00D3142F">
        <w:rPr>
          <w:rFonts w:ascii="Arial" w:hAnsi="Arial" w:cs="Arial"/>
          <w:i/>
          <w:sz w:val="20"/>
          <w:szCs w:val="20"/>
        </w:rPr>
        <w:t> provedení prací“</w:t>
      </w:r>
      <w:r w:rsidR="00D3142F">
        <w:rPr>
          <w:rFonts w:ascii="Arial" w:hAnsi="Arial" w:cs="Arial"/>
          <w:sz w:val="20"/>
          <w:szCs w:val="20"/>
        </w:rPr>
        <w:t xml:space="preserve"> a </w:t>
      </w:r>
      <w:r w:rsidRPr="00656686">
        <w:rPr>
          <w:rFonts w:ascii="Arial" w:hAnsi="Arial" w:cs="Arial"/>
          <w:sz w:val="20"/>
          <w:szCs w:val="20"/>
        </w:rPr>
        <w:t>provedení úklidu, popř. předání dokladů o osvědčeních, atestech.</w:t>
      </w:r>
    </w:p>
    <w:p w14:paraId="5623C7CF" w14:textId="77777777" w:rsidR="00AD53DA" w:rsidRDefault="00AD53DA" w:rsidP="00DD3833">
      <w:pPr>
        <w:pStyle w:val="Odstavecseseznamem"/>
        <w:numPr>
          <w:ilvl w:val="1"/>
          <w:numId w:val="5"/>
        </w:numPr>
        <w:jc w:val="both"/>
        <w:rPr>
          <w:rFonts w:ascii="Arial" w:hAnsi="Arial" w:cs="Arial"/>
          <w:sz w:val="20"/>
          <w:szCs w:val="20"/>
        </w:rPr>
      </w:pPr>
      <w:r w:rsidRPr="00656686">
        <w:rPr>
          <w:rFonts w:ascii="Arial" w:hAnsi="Arial" w:cs="Arial"/>
          <w:sz w:val="20"/>
          <w:szCs w:val="20"/>
        </w:rPr>
        <w:t xml:space="preserve">O předání a převzetí prací sepíše </w:t>
      </w:r>
      <w:r w:rsidR="00BD30C7">
        <w:rPr>
          <w:rFonts w:ascii="Arial" w:hAnsi="Arial" w:cs="Arial"/>
          <w:sz w:val="20"/>
          <w:szCs w:val="20"/>
        </w:rPr>
        <w:t>z</w:t>
      </w:r>
      <w:r w:rsidRPr="00656686">
        <w:rPr>
          <w:rFonts w:ascii="Arial" w:hAnsi="Arial" w:cs="Arial"/>
          <w:sz w:val="20"/>
          <w:szCs w:val="20"/>
        </w:rPr>
        <w:t xml:space="preserve">hotovitel předávací protokol, který </w:t>
      </w:r>
      <w:proofErr w:type="gramStart"/>
      <w:r w:rsidRPr="00656686">
        <w:rPr>
          <w:rFonts w:ascii="Arial" w:hAnsi="Arial" w:cs="Arial"/>
          <w:sz w:val="20"/>
          <w:szCs w:val="20"/>
        </w:rPr>
        <w:t>podepíš</w:t>
      </w:r>
      <w:r w:rsidR="00B309EB">
        <w:rPr>
          <w:rFonts w:ascii="Arial" w:hAnsi="Arial" w:cs="Arial"/>
          <w:sz w:val="20"/>
          <w:szCs w:val="20"/>
        </w:rPr>
        <w:t>í</w:t>
      </w:r>
      <w:proofErr w:type="gramEnd"/>
      <w:r w:rsidRPr="00656686">
        <w:rPr>
          <w:rFonts w:ascii="Arial" w:hAnsi="Arial" w:cs="Arial"/>
          <w:sz w:val="20"/>
          <w:szCs w:val="20"/>
        </w:rPr>
        <w:t xml:space="preserve"> zástupci smluvních stran oprávněn</w:t>
      </w:r>
      <w:r w:rsidR="00B309EB">
        <w:rPr>
          <w:rFonts w:ascii="Arial" w:hAnsi="Arial" w:cs="Arial"/>
          <w:sz w:val="20"/>
          <w:szCs w:val="20"/>
        </w:rPr>
        <w:t>i</w:t>
      </w:r>
      <w:r w:rsidRPr="00656686">
        <w:rPr>
          <w:rFonts w:ascii="Arial" w:hAnsi="Arial" w:cs="Arial"/>
          <w:sz w:val="20"/>
          <w:szCs w:val="20"/>
        </w:rPr>
        <w:t xml:space="preserve"> jednat a podepisovat ve věcech předání a převzetí předmětu díla. </w:t>
      </w:r>
    </w:p>
    <w:p w14:paraId="35B53A13" w14:textId="77777777" w:rsidR="006D245B" w:rsidRPr="00656686" w:rsidRDefault="006D245B" w:rsidP="00DD3833">
      <w:pPr>
        <w:pStyle w:val="Odstavecseseznamem"/>
        <w:numPr>
          <w:ilvl w:val="1"/>
          <w:numId w:val="5"/>
        </w:numPr>
        <w:jc w:val="both"/>
        <w:rPr>
          <w:rFonts w:ascii="Arial" w:hAnsi="Arial" w:cs="Arial"/>
          <w:sz w:val="20"/>
          <w:szCs w:val="20"/>
        </w:rPr>
      </w:pPr>
      <w:r>
        <w:rPr>
          <w:rFonts w:ascii="Arial" w:hAnsi="Arial" w:cs="Arial"/>
          <w:sz w:val="20"/>
          <w:szCs w:val="20"/>
        </w:rPr>
        <w:t>Součástí každé zhotovitelem vystavené faktury bude předávací protokol podepsaný oběma smluvními stranami.</w:t>
      </w:r>
    </w:p>
    <w:p w14:paraId="0481B7A2" w14:textId="77777777" w:rsidR="00AD53DA" w:rsidRPr="00B309EB" w:rsidRDefault="00AD53DA" w:rsidP="00DD3833">
      <w:pPr>
        <w:numPr>
          <w:ilvl w:val="1"/>
          <w:numId w:val="5"/>
        </w:numPr>
        <w:ind w:left="357" w:hanging="357"/>
        <w:jc w:val="both"/>
        <w:rPr>
          <w:rFonts w:ascii="Arial" w:hAnsi="Arial" w:cs="Arial"/>
          <w:bCs/>
          <w:sz w:val="20"/>
          <w:szCs w:val="20"/>
        </w:rPr>
      </w:pPr>
      <w:r w:rsidRPr="00B309EB">
        <w:rPr>
          <w:rFonts w:ascii="Arial" w:hAnsi="Arial" w:cs="Arial"/>
          <w:sz w:val="20"/>
          <w:szCs w:val="20"/>
        </w:rPr>
        <w:t xml:space="preserve">Objednatel se zavazuje dílo převzít, pokud je řádně a včas provedeno. </w:t>
      </w:r>
    </w:p>
    <w:p w14:paraId="7F6E7553" w14:textId="77777777" w:rsidR="00AD53DA" w:rsidRDefault="00AD53DA" w:rsidP="00AD53DA">
      <w:pPr>
        <w:jc w:val="center"/>
        <w:rPr>
          <w:rFonts w:ascii="Arial" w:hAnsi="Arial" w:cs="Arial"/>
          <w:b/>
          <w:bCs/>
          <w:sz w:val="20"/>
          <w:szCs w:val="20"/>
        </w:rPr>
      </w:pPr>
    </w:p>
    <w:p w14:paraId="4B97E930" w14:textId="77777777" w:rsidR="00AD53DA" w:rsidRPr="00656686" w:rsidRDefault="00E20177" w:rsidP="00AD53DA">
      <w:pPr>
        <w:jc w:val="center"/>
        <w:rPr>
          <w:rFonts w:ascii="Arial" w:hAnsi="Arial" w:cs="Arial"/>
          <w:b/>
          <w:bCs/>
          <w:sz w:val="20"/>
          <w:szCs w:val="20"/>
        </w:rPr>
      </w:pPr>
      <w:r>
        <w:rPr>
          <w:rFonts w:ascii="Arial" w:hAnsi="Arial" w:cs="Arial"/>
          <w:b/>
          <w:bCs/>
          <w:sz w:val="20"/>
          <w:szCs w:val="20"/>
        </w:rPr>
        <w:t>Čl. VIII</w:t>
      </w:r>
    </w:p>
    <w:p w14:paraId="1DD9AFFB" w14:textId="77777777" w:rsidR="00AD53DA" w:rsidRPr="00656686" w:rsidRDefault="00AD53DA" w:rsidP="00AD53DA">
      <w:pPr>
        <w:pStyle w:val="Nadpis6"/>
        <w:numPr>
          <w:ilvl w:val="0"/>
          <w:numId w:val="0"/>
        </w:numPr>
        <w:spacing w:before="0" w:after="0"/>
        <w:jc w:val="center"/>
        <w:rPr>
          <w:rFonts w:cs="Arial"/>
          <w:b/>
          <w:i w:val="0"/>
          <w:sz w:val="20"/>
        </w:rPr>
      </w:pPr>
      <w:r w:rsidRPr="00656686">
        <w:rPr>
          <w:rFonts w:cs="Arial"/>
          <w:b/>
          <w:i w:val="0"/>
          <w:sz w:val="20"/>
        </w:rPr>
        <w:t>Odpovědnost za vady, záruky, reklamace</w:t>
      </w:r>
    </w:p>
    <w:p w14:paraId="4340E5FB" w14:textId="77777777" w:rsidR="00AD53DA" w:rsidRPr="00656686" w:rsidRDefault="00AD53DA" w:rsidP="00AD53DA">
      <w:pPr>
        <w:rPr>
          <w:rFonts w:ascii="Arial" w:hAnsi="Arial" w:cs="Arial"/>
          <w:sz w:val="20"/>
          <w:szCs w:val="20"/>
        </w:rPr>
      </w:pPr>
    </w:p>
    <w:p w14:paraId="2BC3B80F" w14:textId="77777777" w:rsidR="00AD53DA" w:rsidRPr="00656686" w:rsidRDefault="00AD53DA" w:rsidP="00DD3833">
      <w:pPr>
        <w:numPr>
          <w:ilvl w:val="0"/>
          <w:numId w:val="7"/>
        </w:numPr>
        <w:ind w:left="357" w:hanging="357"/>
        <w:jc w:val="both"/>
        <w:rPr>
          <w:rFonts w:ascii="Arial" w:hAnsi="Arial" w:cs="Arial"/>
          <w:sz w:val="20"/>
          <w:szCs w:val="20"/>
        </w:rPr>
      </w:pPr>
      <w:r w:rsidRPr="00656686">
        <w:rPr>
          <w:rFonts w:ascii="Arial" w:hAnsi="Arial" w:cs="Arial"/>
          <w:sz w:val="20"/>
          <w:szCs w:val="20"/>
        </w:rPr>
        <w:t xml:space="preserve">Zhotovitel zodpovídá za vady díla v záruční době, jeho zodpovědnost se řídí příslušnými ustanoveními </w:t>
      </w:r>
      <w:r w:rsidRPr="003E2E42">
        <w:rPr>
          <w:rFonts w:ascii="Arial" w:hAnsi="Arial" w:cs="Arial"/>
          <w:sz w:val="20"/>
          <w:szCs w:val="20"/>
        </w:rPr>
        <w:t>občanského zákoníku.</w:t>
      </w:r>
    </w:p>
    <w:p w14:paraId="0E78E42E" w14:textId="77777777" w:rsidR="00AD53DA" w:rsidRPr="00656686" w:rsidRDefault="00AD53DA" w:rsidP="00DD3833">
      <w:pPr>
        <w:numPr>
          <w:ilvl w:val="0"/>
          <w:numId w:val="7"/>
        </w:numPr>
        <w:ind w:left="357" w:hanging="357"/>
        <w:jc w:val="both"/>
        <w:rPr>
          <w:rFonts w:ascii="Arial" w:hAnsi="Arial" w:cs="Arial"/>
          <w:sz w:val="20"/>
          <w:szCs w:val="20"/>
        </w:rPr>
      </w:pPr>
      <w:r w:rsidRPr="00656686">
        <w:rPr>
          <w:rFonts w:ascii="Arial" w:hAnsi="Arial" w:cs="Arial"/>
          <w:sz w:val="20"/>
          <w:szCs w:val="20"/>
        </w:rPr>
        <w:t xml:space="preserve">Zhotovitel se zavazuje, že po dobu trvání této smlouvy bude pojištěn proti škodám, které </w:t>
      </w:r>
      <w:r>
        <w:rPr>
          <w:rFonts w:ascii="Arial" w:hAnsi="Arial" w:cs="Arial"/>
          <w:sz w:val="20"/>
          <w:szCs w:val="20"/>
        </w:rPr>
        <w:t xml:space="preserve">svou </w:t>
      </w:r>
      <w:r w:rsidRPr="00656686">
        <w:rPr>
          <w:rFonts w:ascii="Arial" w:hAnsi="Arial" w:cs="Arial"/>
          <w:sz w:val="20"/>
          <w:szCs w:val="20"/>
        </w:rPr>
        <w:t>činností může způsobit zadavateli nebo jiným osobám.</w:t>
      </w:r>
    </w:p>
    <w:p w14:paraId="4ED66C30" w14:textId="77777777" w:rsidR="00AD53DA" w:rsidRPr="00DA0BB8" w:rsidRDefault="00AD53DA" w:rsidP="00DD3833">
      <w:pPr>
        <w:pStyle w:val="Odstavecseseznamem"/>
        <w:numPr>
          <w:ilvl w:val="0"/>
          <w:numId w:val="7"/>
        </w:numPr>
        <w:ind w:left="357" w:hanging="357"/>
        <w:jc w:val="both"/>
        <w:rPr>
          <w:rFonts w:ascii="Arial" w:hAnsi="Arial" w:cs="Arial"/>
          <w:sz w:val="20"/>
          <w:szCs w:val="20"/>
        </w:rPr>
      </w:pPr>
      <w:r w:rsidRPr="00656686">
        <w:rPr>
          <w:rFonts w:ascii="Arial" w:hAnsi="Arial" w:cs="Arial"/>
          <w:sz w:val="20"/>
          <w:szCs w:val="20"/>
        </w:rPr>
        <w:t xml:space="preserve">Zhotovitel poskytuje záruku za jakost provedeného díla </w:t>
      </w:r>
      <w:r w:rsidRPr="00E54AB8">
        <w:rPr>
          <w:rFonts w:ascii="Arial" w:hAnsi="Arial" w:cs="Arial"/>
          <w:sz w:val="20"/>
          <w:szCs w:val="20"/>
        </w:rPr>
        <w:t>po dobu 36 měsíců</w:t>
      </w:r>
      <w:r w:rsidRPr="00656686">
        <w:rPr>
          <w:rFonts w:ascii="Arial" w:hAnsi="Arial" w:cs="Arial"/>
          <w:sz w:val="20"/>
          <w:szCs w:val="20"/>
        </w:rPr>
        <w:t xml:space="preserve">. Záruční doba počíná </w:t>
      </w:r>
      <w:r w:rsidRPr="000A0EBB">
        <w:rPr>
          <w:rFonts w:ascii="Arial" w:hAnsi="Arial" w:cs="Arial"/>
          <w:sz w:val="20"/>
          <w:szCs w:val="20"/>
        </w:rPr>
        <w:t xml:space="preserve">plynout ode dne </w:t>
      </w:r>
      <w:r w:rsidRPr="00DA0BB8">
        <w:rPr>
          <w:rFonts w:ascii="Arial" w:hAnsi="Arial" w:cs="Arial"/>
          <w:sz w:val="20"/>
          <w:szCs w:val="20"/>
        </w:rPr>
        <w:t xml:space="preserve">protokolárního předání a převzetí díla. </w:t>
      </w:r>
    </w:p>
    <w:p w14:paraId="13013F1D" w14:textId="16A9B08B" w:rsidR="00AD53DA" w:rsidRPr="00DA0BB8" w:rsidRDefault="00AD53DA" w:rsidP="00DD3833">
      <w:pPr>
        <w:numPr>
          <w:ilvl w:val="0"/>
          <w:numId w:val="7"/>
        </w:numPr>
        <w:ind w:left="357" w:hanging="357"/>
        <w:jc w:val="both"/>
        <w:rPr>
          <w:rFonts w:ascii="Arial" w:hAnsi="Arial" w:cs="Arial"/>
          <w:sz w:val="20"/>
          <w:szCs w:val="20"/>
        </w:rPr>
      </w:pPr>
      <w:r w:rsidRPr="00DA0BB8">
        <w:rPr>
          <w:rFonts w:ascii="Arial" w:hAnsi="Arial" w:cs="Arial"/>
          <w:sz w:val="20"/>
          <w:szCs w:val="20"/>
        </w:rPr>
        <w:t xml:space="preserve">Objednatel je povinen vady písemně reklamovat u </w:t>
      </w:r>
      <w:r w:rsidR="00BD30C7" w:rsidRPr="00DA0BB8">
        <w:rPr>
          <w:rFonts w:ascii="Arial" w:hAnsi="Arial" w:cs="Arial"/>
          <w:sz w:val="20"/>
          <w:szCs w:val="20"/>
        </w:rPr>
        <w:t>z</w:t>
      </w:r>
      <w:r w:rsidRPr="00DA0BB8">
        <w:rPr>
          <w:rFonts w:ascii="Arial" w:hAnsi="Arial" w:cs="Arial"/>
          <w:sz w:val="20"/>
          <w:szCs w:val="20"/>
        </w:rPr>
        <w:t>hotovitele bez zbytečného odkladu po jejich zjištění na e-mailovou adresu zhotovitele:</w:t>
      </w:r>
      <w:r w:rsidR="00A86C70" w:rsidRPr="00DA0BB8">
        <w:rPr>
          <w:rFonts w:ascii="Arial" w:hAnsi="Arial" w:cs="Arial"/>
          <w:sz w:val="20"/>
          <w:szCs w:val="20"/>
        </w:rPr>
        <w:t xml:space="preserve"> </w:t>
      </w:r>
      <w:proofErr w:type="gramStart"/>
      <w:r w:rsidR="0058042C">
        <w:rPr>
          <w:rFonts w:ascii="Arial" w:hAnsi="Arial" w:cs="Arial"/>
          <w:sz w:val="20"/>
          <w:szCs w:val="20"/>
        </w:rPr>
        <w:t xml:space="preserve">OU  </w:t>
      </w:r>
      <w:proofErr w:type="spellStart"/>
      <w:r w:rsidR="0058042C">
        <w:rPr>
          <w:rFonts w:ascii="Arial" w:hAnsi="Arial" w:cs="Arial"/>
          <w:sz w:val="20"/>
          <w:szCs w:val="20"/>
        </w:rPr>
        <w:t>OU</w:t>
      </w:r>
      <w:proofErr w:type="spellEnd"/>
      <w:proofErr w:type="gramEnd"/>
      <w:r w:rsidR="002973BC" w:rsidRPr="00DA0BB8">
        <w:rPr>
          <w:rFonts w:ascii="Arial" w:hAnsi="Arial" w:cs="Arial"/>
          <w:sz w:val="20"/>
          <w:szCs w:val="20"/>
        </w:rPr>
        <w:t>.</w:t>
      </w:r>
      <w:r w:rsidR="00A86C70" w:rsidRPr="00DA0BB8">
        <w:rPr>
          <w:rFonts w:ascii="Arial" w:hAnsi="Arial" w:cs="Arial"/>
          <w:sz w:val="20"/>
          <w:szCs w:val="20"/>
        </w:rPr>
        <w:t xml:space="preserve"> </w:t>
      </w:r>
    </w:p>
    <w:p w14:paraId="31DEEE90" w14:textId="77777777" w:rsidR="00AD53DA" w:rsidRPr="00656686" w:rsidRDefault="00AD53DA" w:rsidP="00DD3833">
      <w:pPr>
        <w:numPr>
          <w:ilvl w:val="0"/>
          <w:numId w:val="7"/>
        </w:numPr>
        <w:ind w:left="357" w:hanging="357"/>
        <w:jc w:val="both"/>
        <w:rPr>
          <w:rFonts w:ascii="Arial" w:hAnsi="Arial" w:cs="Arial"/>
          <w:sz w:val="20"/>
          <w:szCs w:val="20"/>
        </w:rPr>
      </w:pPr>
      <w:r w:rsidRPr="00656686">
        <w:rPr>
          <w:rFonts w:ascii="Arial" w:hAnsi="Arial" w:cs="Arial"/>
          <w:sz w:val="20"/>
          <w:szCs w:val="20"/>
        </w:rPr>
        <w:t>Smluvní strany se dohodly pro případ vady díla, že po dobu záruční lhůty zhotovitel má povinnost bezplatně odstranit vadu po jejím uplatnění v termínu do 14 dnů.</w:t>
      </w:r>
    </w:p>
    <w:p w14:paraId="5072D889" w14:textId="77777777" w:rsidR="00AD53DA" w:rsidRPr="00656686" w:rsidRDefault="00AD53DA" w:rsidP="00DD3833">
      <w:pPr>
        <w:numPr>
          <w:ilvl w:val="0"/>
          <w:numId w:val="7"/>
        </w:numPr>
        <w:ind w:left="357" w:hanging="357"/>
        <w:jc w:val="both"/>
        <w:rPr>
          <w:rFonts w:ascii="Arial" w:hAnsi="Arial" w:cs="Arial"/>
          <w:sz w:val="20"/>
          <w:szCs w:val="20"/>
        </w:rPr>
      </w:pPr>
      <w:r w:rsidRPr="00656686">
        <w:rPr>
          <w:rFonts w:ascii="Arial" w:hAnsi="Arial" w:cs="Arial"/>
          <w:sz w:val="20"/>
          <w:szCs w:val="20"/>
        </w:rPr>
        <w:t>Jestliže zhotovitel neodstraní vady v dohodnutém termínu, má objednatel právo odstranit vady sám na náklady zhotovitele. V takovém případě bude objednatel účtovat zhotoviteli vzniklé náklady vynaložené na odstranění vady v cenách obvyklých, které je zhotovitel objednateli povinen uhradit v prokázané výši do 30 kalendářních dnů po obdržení daňového dokladu (faktury).</w:t>
      </w:r>
    </w:p>
    <w:p w14:paraId="60E9F1E2" w14:textId="77777777" w:rsidR="00AD53DA" w:rsidRPr="00656686" w:rsidRDefault="00AD53DA" w:rsidP="00DD3833">
      <w:pPr>
        <w:numPr>
          <w:ilvl w:val="0"/>
          <w:numId w:val="7"/>
        </w:numPr>
        <w:ind w:left="357" w:hanging="357"/>
        <w:jc w:val="both"/>
        <w:rPr>
          <w:rFonts w:ascii="Arial" w:hAnsi="Arial" w:cs="Arial"/>
          <w:sz w:val="20"/>
          <w:szCs w:val="20"/>
        </w:rPr>
      </w:pPr>
      <w:r w:rsidRPr="00656686">
        <w:rPr>
          <w:rFonts w:ascii="Arial" w:hAnsi="Arial" w:cs="Arial"/>
          <w:sz w:val="20"/>
          <w:szCs w:val="20"/>
        </w:rPr>
        <w:t>Zhotovitel se zavazuje v den odstranění vady dodat objednateli veškeré nové, případně opravené doklady vztahující se k opravené, případně vyměněné části potřebné k provozování díla. U odstraněných vad běží znovu záruka podle bodu 3.</w:t>
      </w:r>
    </w:p>
    <w:p w14:paraId="09F15D72" w14:textId="77777777" w:rsidR="00AD53DA" w:rsidRDefault="00AD53DA" w:rsidP="00AD53DA">
      <w:pPr>
        <w:jc w:val="center"/>
        <w:rPr>
          <w:rFonts w:ascii="Arial" w:hAnsi="Arial" w:cs="Arial"/>
          <w:b/>
          <w:bCs/>
          <w:sz w:val="20"/>
          <w:szCs w:val="20"/>
        </w:rPr>
      </w:pPr>
    </w:p>
    <w:p w14:paraId="1FB10BA5" w14:textId="77777777" w:rsidR="00413237" w:rsidRDefault="00413237" w:rsidP="00AD53DA">
      <w:pPr>
        <w:jc w:val="center"/>
        <w:rPr>
          <w:rFonts w:ascii="Arial" w:hAnsi="Arial" w:cs="Arial"/>
          <w:b/>
          <w:bCs/>
          <w:sz w:val="20"/>
          <w:szCs w:val="20"/>
        </w:rPr>
      </w:pPr>
    </w:p>
    <w:p w14:paraId="0B9A98F0" w14:textId="22CFF9DB" w:rsidR="00AD53DA" w:rsidRPr="00656686" w:rsidRDefault="00E20177" w:rsidP="00AD53DA">
      <w:pPr>
        <w:jc w:val="center"/>
        <w:rPr>
          <w:rFonts w:ascii="Arial" w:hAnsi="Arial" w:cs="Arial"/>
          <w:b/>
          <w:bCs/>
          <w:sz w:val="20"/>
          <w:szCs w:val="20"/>
        </w:rPr>
      </w:pPr>
      <w:r>
        <w:rPr>
          <w:rFonts w:ascii="Arial" w:hAnsi="Arial" w:cs="Arial"/>
          <w:b/>
          <w:bCs/>
          <w:sz w:val="20"/>
          <w:szCs w:val="20"/>
        </w:rPr>
        <w:lastRenderedPageBreak/>
        <w:t>Čl. IX</w:t>
      </w:r>
    </w:p>
    <w:p w14:paraId="44E9DD58" w14:textId="77777777" w:rsidR="00AD53DA" w:rsidRPr="00656686" w:rsidRDefault="00AD53DA" w:rsidP="00AD53DA">
      <w:pPr>
        <w:pStyle w:val="Nadpis7"/>
        <w:numPr>
          <w:ilvl w:val="0"/>
          <w:numId w:val="0"/>
        </w:numPr>
        <w:spacing w:before="0" w:after="0"/>
        <w:jc w:val="center"/>
        <w:rPr>
          <w:rFonts w:cs="Arial"/>
          <w:b/>
        </w:rPr>
      </w:pPr>
      <w:r w:rsidRPr="00656686">
        <w:rPr>
          <w:rFonts w:cs="Arial"/>
          <w:b/>
        </w:rPr>
        <w:t>Ostatní ujednání</w:t>
      </w:r>
    </w:p>
    <w:p w14:paraId="5ADD4E9C" w14:textId="77777777" w:rsidR="00AD53DA" w:rsidRPr="00656686" w:rsidRDefault="00AD53DA" w:rsidP="00AD53DA">
      <w:pPr>
        <w:rPr>
          <w:rFonts w:ascii="Arial" w:hAnsi="Arial" w:cs="Arial"/>
          <w:sz w:val="20"/>
          <w:szCs w:val="20"/>
        </w:rPr>
      </w:pPr>
    </w:p>
    <w:p w14:paraId="771DA81C" w14:textId="77777777" w:rsidR="00AD53DA" w:rsidRPr="00656686" w:rsidRDefault="00AD53DA" w:rsidP="00DD3833">
      <w:pPr>
        <w:numPr>
          <w:ilvl w:val="0"/>
          <w:numId w:val="8"/>
        </w:numPr>
        <w:tabs>
          <w:tab w:val="num" w:pos="360"/>
        </w:tabs>
        <w:ind w:left="357" w:hanging="357"/>
        <w:jc w:val="both"/>
        <w:rPr>
          <w:rFonts w:ascii="Arial" w:hAnsi="Arial" w:cs="Arial"/>
          <w:i/>
          <w:iCs/>
          <w:sz w:val="20"/>
          <w:szCs w:val="20"/>
        </w:rPr>
      </w:pPr>
      <w:r w:rsidRPr="00656686">
        <w:rPr>
          <w:rFonts w:ascii="Arial" w:hAnsi="Arial" w:cs="Arial"/>
          <w:sz w:val="20"/>
          <w:szCs w:val="20"/>
        </w:rPr>
        <w:t xml:space="preserve">Objednatel se zavazuje předat zhotoviteli provedené práce do termínu dle objednávky. </w:t>
      </w:r>
    </w:p>
    <w:p w14:paraId="47C73A86" w14:textId="77777777" w:rsidR="00AD53DA" w:rsidRPr="00656686" w:rsidRDefault="00AD53DA" w:rsidP="00DD3833">
      <w:pPr>
        <w:numPr>
          <w:ilvl w:val="0"/>
          <w:numId w:val="8"/>
        </w:numPr>
        <w:tabs>
          <w:tab w:val="num" w:pos="360"/>
        </w:tabs>
        <w:ind w:left="357" w:hanging="357"/>
        <w:jc w:val="both"/>
        <w:rPr>
          <w:rFonts w:ascii="Arial" w:hAnsi="Arial" w:cs="Arial"/>
          <w:i/>
          <w:iCs/>
          <w:sz w:val="20"/>
          <w:szCs w:val="20"/>
        </w:rPr>
      </w:pPr>
      <w:r w:rsidRPr="00656686">
        <w:rPr>
          <w:rFonts w:ascii="Arial" w:hAnsi="Arial" w:cs="Arial"/>
          <w:sz w:val="20"/>
          <w:szCs w:val="20"/>
        </w:rPr>
        <w:t xml:space="preserve">Veškerá zařízení pro provedení prací na základě objednávky si </w:t>
      </w:r>
      <w:r>
        <w:rPr>
          <w:rFonts w:ascii="Arial" w:hAnsi="Arial" w:cs="Arial"/>
          <w:sz w:val="20"/>
          <w:szCs w:val="20"/>
        </w:rPr>
        <w:t>plně</w:t>
      </w:r>
      <w:r w:rsidRPr="00656686">
        <w:rPr>
          <w:rFonts w:ascii="Arial" w:hAnsi="Arial" w:cs="Arial"/>
          <w:sz w:val="20"/>
          <w:szCs w:val="20"/>
        </w:rPr>
        <w:t xml:space="preserve"> zabezpečuje zhotovitel.</w:t>
      </w:r>
    </w:p>
    <w:p w14:paraId="411D065D" w14:textId="77777777" w:rsidR="00AD53DA" w:rsidRPr="00656686" w:rsidRDefault="00AD53DA" w:rsidP="00DD3833">
      <w:pPr>
        <w:numPr>
          <w:ilvl w:val="0"/>
          <w:numId w:val="8"/>
        </w:numPr>
        <w:tabs>
          <w:tab w:val="num" w:pos="360"/>
        </w:tabs>
        <w:ind w:left="357" w:hanging="357"/>
        <w:jc w:val="both"/>
        <w:rPr>
          <w:rFonts w:ascii="Arial" w:hAnsi="Arial" w:cs="Arial"/>
          <w:i/>
          <w:iCs/>
          <w:sz w:val="20"/>
          <w:szCs w:val="20"/>
        </w:rPr>
      </w:pPr>
      <w:r w:rsidRPr="00656686">
        <w:rPr>
          <w:rFonts w:ascii="Arial" w:hAnsi="Arial" w:cs="Arial"/>
          <w:sz w:val="20"/>
          <w:szCs w:val="20"/>
        </w:rPr>
        <w:t xml:space="preserve">Zhotovitel na sebe přejímá zodpovědnost za škody způsobené svojí činností nebo činností svých subdodavatelů na zhotoveném díle po celou dobu provádění prací, tzn. do převzetí celého díla </w:t>
      </w:r>
      <w:r w:rsidRPr="00E20177">
        <w:rPr>
          <w:rFonts w:ascii="Arial" w:hAnsi="Arial" w:cs="Arial"/>
          <w:sz w:val="20"/>
          <w:szCs w:val="20"/>
        </w:rPr>
        <w:t>objednatelem</w:t>
      </w:r>
      <w:r w:rsidRPr="00656686">
        <w:rPr>
          <w:rFonts w:ascii="Arial" w:hAnsi="Arial" w:cs="Arial"/>
          <w:sz w:val="20"/>
          <w:szCs w:val="20"/>
        </w:rPr>
        <w:t>, stejně tak za škody způsobené činností třetí nezúčastněné osoby (v případě poškození majetku třetích osob – vjezdů, plotů, objektů a prostranství a inženýrských sítí ve vlastnictví třetích osob) uvede zhotovitel poškození bezplatně do původního stavu a to nejpozději ke dni předání a převzetí díla.</w:t>
      </w:r>
    </w:p>
    <w:p w14:paraId="1189F5E7" w14:textId="77777777" w:rsidR="00AD53DA" w:rsidRDefault="00AD53DA" w:rsidP="00DD3833">
      <w:pPr>
        <w:numPr>
          <w:ilvl w:val="0"/>
          <w:numId w:val="8"/>
        </w:numPr>
        <w:tabs>
          <w:tab w:val="num" w:pos="360"/>
        </w:tabs>
        <w:ind w:left="357" w:hanging="357"/>
        <w:jc w:val="both"/>
        <w:rPr>
          <w:rFonts w:ascii="Arial" w:hAnsi="Arial" w:cs="Arial"/>
          <w:i/>
          <w:iCs/>
          <w:sz w:val="20"/>
          <w:szCs w:val="20"/>
        </w:rPr>
      </w:pPr>
      <w:r w:rsidRPr="00656686">
        <w:rPr>
          <w:rFonts w:ascii="Arial" w:hAnsi="Arial" w:cs="Arial"/>
          <w:sz w:val="20"/>
          <w:szCs w:val="20"/>
        </w:rPr>
        <w:t>Zhotovitel je povinen v</w:t>
      </w:r>
      <w:r>
        <w:rPr>
          <w:rFonts w:ascii="Arial" w:hAnsi="Arial" w:cs="Arial"/>
          <w:sz w:val="20"/>
          <w:szCs w:val="20"/>
        </w:rPr>
        <w:t> </w:t>
      </w:r>
      <w:r w:rsidRPr="00656686">
        <w:rPr>
          <w:rFonts w:ascii="Arial" w:hAnsi="Arial" w:cs="Arial"/>
          <w:sz w:val="20"/>
          <w:szCs w:val="20"/>
        </w:rPr>
        <w:t>místě</w:t>
      </w:r>
      <w:r>
        <w:rPr>
          <w:rFonts w:ascii="Arial" w:hAnsi="Arial" w:cs="Arial"/>
          <w:sz w:val="20"/>
          <w:szCs w:val="20"/>
        </w:rPr>
        <w:t>,</w:t>
      </w:r>
      <w:r w:rsidRPr="00656686">
        <w:rPr>
          <w:rFonts w:ascii="Arial" w:hAnsi="Arial" w:cs="Arial"/>
          <w:sz w:val="20"/>
          <w:szCs w:val="20"/>
        </w:rPr>
        <w:t xml:space="preserve"> kde provádí práce</w:t>
      </w:r>
      <w:r>
        <w:rPr>
          <w:rFonts w:ascii="Arial" w:hAnsi="Arial" w:cs="Arial"/>
          <w:sz w:val="20"/>
          <w:szCs w:val="20"/>
        </w:rPr>
        <w:t>,</w:t>
      </w:r>
      <w:r w:rsidRPr="00656686">
        <w:rPr>
          <w:rFonts w:ascii="Arial" w:hAnsi="Arial" w:cs="Arial"/>
          <w:sz w:val="20"/>
          <w:szCs w:val="20"/>
        </w:rPr>
        <w:t xml:space="preserve"> zachovávat čistotu a pořádek a jako původce odpadu separovat, odstraňovat a ekologicky likvidovat na své náklady odpady a nečistoty vzniklé prováděním díla. </w:t>
      </w:r>
    </w:p>
    <w:p w14:paraId="74AB69C5" w14:textId="77777777" w:rsidR="00AD53DA" w:rsidRPr="00834574" w:rsidRDefault="00AD53DA" w:rsidP="00DD3833">
      <w:pPr>
        <w:numPr>
          <w:ilvl w:val="0"/>
          <w:numId w:val="8"/>
        </w:numPr>
        <w:tabs>
          <w:tab w:val="num" w:pos="360"/>
        </w:tabs>
        <w:ind w:left="357" w:hanging="357"/>
        <w:jc w:val="both"/>
        <w:rPr>
          <w:rFonts w:ascii="Arial" w:hAnsi="Arial" w:cs="Arial"/>
          <w:i/>
          <w:iCs/>
          <w:sz w:val="20"/>
          <w:szCs w:val="20"/>
        </w:rPr>
      </w:pPr>
      <w:r w:rsidRPr="00834574">
        <w:rPr>
          <w:rFonts w:ascii="Arial" w:hAnsi="Arial" w:cs="Arial"/>
          <w:sz w:val="20"/>
          <w:szCs w:val="20"/>
        </w:rPr>
        <w:t xml:space="preserve">Práce budou prováděny dle ČSN s dodržením všech technologických postupů výrobce s vynaložením odborné péče za dodržování všech bezpečnostních předpisů pro prováděné práce. Zhotovitel po skončení </w:t>
      </w:r>
      <w:r>
        <w:rPr>
          <w:rFonts w:ascii="Arial" w:hAnsi="Arial" w:cs="Arial"/>
          <w:sz w:val="20"/>
          <w:szCs w:val="20"/>
        </w:rPr>
        <w:t>prací podle každé objednávky</w:t>
      </w:r>
      <w:r w:rsidRPr="00834574">
        <w:rPr>
          <w:rFonts w:ascii="Arial" w:hAnsi="Arial" w:cs="Arial"/>
          <w:sz w:val="20"/>
          <w:szCs w:val="20"/>
        </w:rPr>
        <w:t xml:space="preserve"> předá </w:t>
      </w:r>
      <w:r w:rsidR="00034BD3">
        <w:rPr>
          <w:rFonts w:ascii="Arial" w:hAnsi="Arial" w:cs="Arial"/>
          <w:sz w:val="20"/>
          <w:szCs w:val="20"/>
        </w:rPr>
        <w:t>objednateli</w:t>
      </w:r>
      <w:r w:rsidRPr="00834574">
        <w:rPr>
          <w:rFonts w:ascii="Arial" w:hAnsi="Arial" w:cs="Arial"/>
          <w:sz w:val="20"/>
          <w:szCs w:val="20"/>
        </w:rPr>
        <w:t xml:space="preserve"> příslušné certifikáty a atesty použitých materiálů a výrobků a doklad o uložení odpadu.</w:t>
      </w:r>
    </w:p>
    <w:p w14:paraId="6F059603" w14:textId="77777777" w:rsidR="00AD53DA" w:rsidRPr="00656686" w:rsidRDefault="00AD53DA" w:rsidP="00AD53DA">
      <w:pPr>
        <w:ind w:left="360"/>
        <w:jc w:val="both"/>
        <w:rPr>
          <w:rFonts w:ascii="Arial" w:hAnsi="Arial" w:cs="Arial"/>
          <w:sz w:val="20"/>
          <w:szCs w:val="20"/>
        </w:rPr>
      </w:pPr>
    </w:p>
    <w:p w14:paraId="4458DD36" w14:textId="77777777" w:rsidR="00AD53DA" w:rsidRPr="00656686" w:rsidRDefault="00E20177" w:rsidP="00AD53DA">
      <w:pPr>
        <w:jc w:val="center"/>
        <w:rPr>
          <w:rFonts w:ascii="Arial" w:hAnsi="Arial" w:cs="Arial"/>
          <w:b/>
          <w:bCs/>
          <w:sz w:val="20"/>
          <w:szCs w:val="20"/>
        </w:rPr>
      </w:pPr>
      <w:r>
        <w:rPr>
          <w:rFonts w:ascii="Arial" w:hAnsi="Arial" w:cs="Arial"/>
          <w:b/>
          <w:bCs/>
          <w:sz w:val="20"/>
          <w:szCs w:val="20"/>
        </w:rPr>
        <w:t>Čl. X</w:t>
      </w:r>
    </w:p>
    <w:p w14:paraId="202B3EA8" w14:textId="77777777" w:rsidR="00AD53DA" w:rsidRPr="00656686" w:rsidRDefault="00AD53DA" w:rsidP="00AD53DA">
      <w:pPr>
        <w:pStyle w:val="Nadpis3"/>
        <w:numPr>
          <w:ilvl w:val="0"/>
          <w:numId w:val="0"/>
        </w:numPr>
        <w:spacing w:before="0" w:after="0"/>
        <w:jc w:val="center"/>
        <w:rPr>
          <w:rFonts w:ascii="Arial" w:hAnsi="Arial" w:cs="Arial"/>
          <w:sz w:val="20"/>
        </w:rPr>
      </w:pPr>
      <w:r w:rsidRPr="00656686">
        <w:rPr>
          <w:rFonts w:ascii="Arial" w:hAnsi="Arial" w:cs="Arial"/>
          <w:sz w:val="20"/>
        </w:rPr>
        <w:t>Odstoupení od smlouvy</w:t>
      </w:r>
    </w:p>
    <w:p w14:paraId="360F64EF" w14:textId="77777777" w:rsidR="00AD53DA" w:rsidRPr="00656686" w:rsidRDefault="00AD53DA" w:rsidP="00AD53DA">
      <w:pPr>
        <w:rPr>
          <w:rFonts w:ascii="Arial" w:hAnsi="Arial" w:cs="Arial"/>
          <w:sz w:val="20"/>
          <w:szCs w:val="20"/>
        </w:rPr>
      </w:pPr>
    </w:p>
    <w:p w14:paraId="079FFD9E" w14:textId="77777777" w:rsidR="00AD53DA" w:rsidRPr="00656686" w:rsidRDefault="00AD53DA" w:rsidP="00DD3833">
      <w:pPr>
        <w:numPr>
          <w:ilvl w:val="0"/>
          <w:numId w:val="13"/>
        </w:numPr>
        <w:ind w:left="357" w:hanging="357"/>
        <w:jc w:val="both"/>
        <w:rPr>
          <w:rFonts w:ascii="Arial" w:hAnsi="Arial" w:cs="Arial"/>
          <w:i/>
          <w:iCs/>
          <w:sz w:val="20"/>
          <w:szCs w:val="20"/>
        </w:rPr>
      </w:pPr>
      <w:r w:rsidRPr="00656686">
        <w:rPr>
          <w:rFonts w:ascii="Arial" w:hAnsi="Arial" w:cs="Arial"/>
          <w:iCs/>
          <w:sz w:val="20"/>
          <w:szCs w:val="20"/>
        </w:rPr>
        <w:t>Smluvní strany mohou od smlouvy odstoupit podle příslušných ustanovení</w:t>
      </w:r>
      <w:r>
        <w:rPr>
          <w:rFonts w:ascii="Arial" w:hAnsi="Arial" w:cs="Arial"/>
          <w:iCs/>
          <w:sz w:val="20"/>
          <w:szCs w:val="20"/>
        </w:rPr>
        <w:t xml:space="preserve"> </w:t>
      </w:r>
      <w:r w:rsidRPr="003E2E42">
        <w:rPr>
          <w:rFonts w:ascii="Arial" w:hAnsi="Arial" w:cs="Arial"/>
          <w:iCs/>
          <w:sz w:val="20"/>
          <w:szCs w:val="20"/>
        </w:rPr>
        <w:t>občanského zákoníku</w:t>
      </w:r>
      <w:r w:rsidRPr="00656686">
        <w:rPr>
          <w:rFonts w:ascii="Arial" w:hAnsi="Arial" w:cs="Arial"/>
          <w:i/>
          <w:iCs/>
          <w:sz w:val="20"/>
          <w:szCs w:val="20"/>
        </w:rPr>
        <w:t>.</w:t>
      </w:r>
    </w:p>
    <w:p w14:paraId="1FD1533E" w14:textId="77777777" w:rsidR="00AD53DA" w:rsidRPr="00656686" w:rsidRDefault="00AD53DA" w:rsidP="00DD3833">
      <w:pPr>
        <w:numPr>
          <w:ilvl w:val="0"/>
          <w:numId w:val="13"/>
        </w:numPr>
        <w:ind w:left="357" w:hanging="357"/>
        <w:jc w:val="both"/>
        <w:rPr>
          <w:rFonts w:ascii="Arial" w:hAnsi="Arial" w:cs="Arial"/>
          <w:sz w:val="20"/>
          <w:szCs w:val="20"/>
        </w:rPr>
      </w:pPr>
      <w:r w:rsidRPr="00656686">
        <w:rPr>
          <w:rFonts w:ascii="Arial" w:hAnsi="Arial" w:cs="Arial"/>
          <w:sz w:val="20"/>
          <w:szCs w:val="20"/>
        </w:rPr>
        <w:t xml:space="preserve">Objednatel má dále právo od smlouvy odstoupit v případě podstatného porušení povinností zhotovitele, za které se považuje opakované neplnění sjednaných termínů nebo provádění díla i přes opakované písemné upozornění objednatele na nekvalitní či vadné provedení díla. </w:t>
      </w:r>
    </w:p>
    <w:p w14:paraId="3C7337E2" w14:textId="77777777" w:rsidR="00AD53DA" w:rsidRPr="00656686" w:rsidRDefault="00AD53DA" w:rsidP="00DD3833">
      <w:pPr>
        <w:numPr>
          <w:ilvl w:val="0"/>
          <w:numId w:val="13"/>
        </w:numPr>
        <w:ind w:left="357" w:hanging="357"/>
        <w:jc w:val="both"/>
        <w:rPr>
          <w:rFonts w:ascii="Arial" w:hAnsi="Arial" w:cs="Arial"/>
          <w:sz w:val="20"/>
          <w:szCs w:val="20"/>
        </w:rPr>
      </w:pPr>
      <w:r w:rsidRPr="00656686">
        <w:rPr>
          <w:rFonts w:ascii="Arial" w:hAnsi="Arial" w:cs="Arial"/>
          <w:sz w:val="20"/>
          <w:szCs w:val="20"/>
        </w:rPr>
        <w:t xml:space="preserve">Odstoupení nabývá účinnosti dnem doručení druhé smluvní straně a jeho účinky se řídí příslušnými ustanoveními </w:t>
      </w:r>
      <w:r w:rsidRPr="003E2E42">
        <w:rPr>
          <w:rFonts w:ascii="Arial" w:hAnsi="Arial" w:cs="Arial"/>
          <w:sz w:val="20"/>
          <w:szCs w:val="20"/>
        </w:rPr>
        <w:t>občanského zákoníku</w:t>
      </w:r>
      <w:r w:rsidRPr="00656686">
        <w:rPr>
          <w:rFonts w:ascii="Arial" w:hAnsi="Arial" w:cs="Arial"/>
          <w:sz w:val="20"/>
          <w:szCs w:val="20"/>
        </w:rPr>
        <w:t>.</w:t>
      </w:r>
    </w:p>
    <w:p w14:paraId="2B33A215" w14:textId="77777777" w:rsidR="00AD53DA" w:rsidRPr="00656686" w:rsidRDefault="00AD53DA" w:rsidP="00DD3833">
      <w:pPr>
        <w:numPr>
          <w:ilvl w:val="0"/>
          <w:numId w:val="13"/>
        </w:numPr>
        <w:ind w:left="357" w:hanging="357"/>
        <w:jc w:val="both"/>
        <w:rPr>
          <w:rFonts w:ascii="Arial" w:hAnsi="Arial" w:cs="Arial"/>
          <w:sz w:val="20"/>
          <w:szCs w:val="20"/>
        </w:rPr>
      </w:pPr>
      <w:r w:rsidRPr="00656686">
        <w:rPr>
          <w:rFonts w:ascii="Arial" w:hAnsi="Arial" w:cs="Arial"/>
          <w:sz w:val="20"/>
          <w:szCs w:val="20"/>
        </w:rPr>
        <w:t>V případě odstoupení objednatele je zhotovitel povinen předat objednateli nedokončené dílo, včetně věcí, které jsou součástí díla a byly jím opatřeny, a uhradit objednateli případnou škodu vzniklou prodloužením termínu dokončení díla ve sjednaném rozsahu a vícenáklady vynaložené objednatelem na dokončení díla sjednáním jiného zhotovitele.</w:t>
      </w:r>
    </w:p>
    <w:p w14:paraId="76DDD651" w14:textId="77777777" w:rsidR="00AD53DA" w:rsidRDefault="00AD53DA" w:rsidP="00AD53DA">
      <w:pPr>
        <w:ind w:left="357"/>
        <w:jc w:val="both"/>
        <w:rPr>
          <w:rFonts w:ascii="Arial" w:hAnsi="Arial" w:cs="Arial"/>
          <w:sz w:val="20"/>
          <w:szCs w:val="20"/>
        </w:rPr>
      </w:pPr>
    </w:p>
    <w:p w14:paraId="3773E7B3" w14:textId="77777777" w:rsidR="00AD53DA" w:rsidRPr="00656686" w:rsidRDefault="00E20177" w:rsidP="00E20177">
      <w:pPr>
        <w:ind w:left="540"/>
        <w:jc w:val="center"/>
        <w:rPr>
          <w:rFonts w:ascii="Arial" w:hAnsi="Arial" w:cs="Arial"/>
          <w:b/>
          <w:bCs/>
          <w:sz w:val="20"/>
          <w:szCs w:val="20"/>
        </w:rPr>
      </w:pPr>
      <w:r>
        <w:rPr>
          <w:rFonts w:ascii="Arial" w:hAnsi="Arial" w:cs="Arial"/>
          <w:b/>
          <w:bCs/>
          <w:sz w:val="20"/>
          <w:szCs w:val="20"/>
        </w:rPr>
        <w:t>Čl. XI</w:t>
      </w:r>
    </w:p>
    <w:p w14:paraId="748C84AF" w14:textId="77777777" w:rsidR="00AD53DA" w:rsidRPr="00656686" w:rsidRDefault="00AD53DA" w:rsidP="00E20177">
      <w:pPr>
        <w:pStyle w:val="Nadpis8"/>
        <w:numPr>
          <w:ilvl w:val="0"/>
          <w:numId w:val="0"/>
        </w:numPr>
        <w:spacing w:before="0" w:after="0"/>
        <w:ind w:left="539"/>
        <w:jc w:val="center"/>
        <w:rPr>
          <w:rFonts w:cs="Arial"/>
          <w:b/>
          <w:i w:val="0"/>
        </w:rPr>
      </w:pPr>
      <w:r w:rsidRPr="00656686">
        <w:rPr>
          <w:rFonts w:cs="Arial"/>
          <w:b/>
          <w:i w:val="0"/>
        </w:rPr>
        <w:t>Smluvní sankce</w:t>
      </w:r>
    </w:p>
    <w:p w14:paraId="4DCB126D" w14:textId="77777777" w:rsidR="00AD53DA" w:rsidRPr="00656686" w:rsidRDefault="00AD53DA" w:rsidP="00AD53DA">
      <w:pPr>
        <w:rPr>
          <w:rFonts w:ascii="Arial" w:hAnsi="Arial" w:cs="Arial"/>
          <w:sz w:val="20"/>
          <w:szCs w:val="20"/>
        </w:rPr>
      </w:pPr>
    </w:p>
    <w:p w14:paraId="028ECC53" w14:textId="77777777" w:rsidR="00AD53DA" w:rsidRPr="00656686" w:rsidRDefault="00AD53DA" w:rsidP="00DD3833">
      <w:pPr>
        <w:numPr>
          <w:ilvl w:val="0"/>
          <w:numId w:val="9"/>
        </w:numPr>
        <w:tabs>
          <w:tab w:val="clear" w:pos="900"/>
          <w:tab w:val="num" w:pos="360"/>
        </w:tabs>
        <w:ind w:left="357" w:hanging="357"/>
        <w:jc w:val="both"/>
        <w:rPr>
          <w:rFonts w:ascii="Arial" w:hAnsi="Arial" w:cs="Arial"/>
          <w:sz w:val="20"/>
          <w:szCs w:val="20"/>
        </w:rPr>
      </w:pPr>
      <w:r w:rsidRPr="00656686">
        <w:rPr>
          <w:rFonts w:ascii="Arial" w:hAnsi="Arial" w:cs="Arial"/>
          <w:sz w:val="20"/>
          <w:szCs w:val="20"/>
        </w:rPr>
        <w:t>V případě, že zhotovitel nedodrží termín dokončení díla z důvodů na jeho straně, zaplatí objednateli smluvní pokutu ve výši 0.02 % z ceny díla za každý den prodlení.</w:t>
      </w:r>
    </w:p>
    <w:p w14:paraId="3B412EC5" w14:textId="77777777" w:rsidR="00AD53DA" w:rsidRPr="00656686" w:rsidRDefault="00AD53DA" w:rsidP="00DD3833">
      <w:pPr>
        <w:numPr>
          <w:ilvl w:val="0"/>
          <w:numId w:val="9"/>
        </w:numPr>
        <w:tabs>
          <w:tab w:val="clear" w:pos="900"/>
          <w:tab w:val="num" w:pos="360"/>
        </w:tabs>
        <w:ind w:left="357" w:hanging="357"/>
        <w:jc w:val="both"/>
        <w:rPr>
          <w:rFonts w:ascii="Arial" w:hAnsi="Arial" w:cs="Arial"/>
          <w:sz w:val="20"/>
          <w:szCs w:val="20"/>
        </w:rPr>
      </w:pPr>
      <w:r w:rsidRPr="00656686">
        <w:rPr>
          <w:rFonts w:ascii="Arial" w:hAnsi="Arial" w:cs="Arial"/>
          <w:sz w:val="20"/>
          <w:szCs w:val="20"/>
        </w:rPr>
        <w:t xml:space="preserve">V případě nedodržení termínu k odstranění vad v záruční době dle čl. VIII. této smlouvy, zaplatí zhotovitel objednateli smluvní pokutu ve výši </w:t>
      </w:r>
      <w:proofErr w:type="gramStart"/>
      <w:r w:rsidRPr="00656686">
        <w:rPr>
          <w:rFonts w:ascii="Arial" w:hAnsi="Arial" w:cs="Arial"/>
          <w:sz w:val="20"/>
          <w:szCs w:val="20"/>
        </w:rPr>
        <w:t>2.000,-</w:t>
      </w:r>
      <w:proofErr w:type="gramEnd"/>
      <w:r w:rsidRPr="00656686">
        <w:rPr>
          <w:rFonts w:ascii="Arial" w:hAnsi="Arial" w:cs="Arial"/>
          <w:sz w:val="20"/>
          <w:szCs w:val="20"/>
        </w:rPr>
        <w:t xml:space="preserve"> Kč za každý den prodlení.</w:t>
      </w:r>
    </w:p>
    <w:p w14:paraId="4EAC1243" w14:textId="77777777" w:rsidR="00AD53DA" w:rsidRPr="00656686" w:rsidRDefault="00AD53DA" w:rsidP="00DD3833">
      <w:pPr>
        <w:numPr>
          <w:ilvl w:val="0"/>
          <w:numId w:val="9"/>
        </w:numPr>
        <w:tabs>
          <w:tab w:val="clear" w:pos="900"/>
          <w:tab w:val="num" w:pos="360"/>
          <w:tab w:val="left" w:pos="720"/>
        </w:tabs>
        <w:ind w:left="357" w:hanging="357"/>
        <w:jc w:val="both"/>
        <w:rPr>
          <w:rFonts w:ascii="Arial" w:hAnsi="Arial" w:cs="Arial"/>
          <w:sz w:val="20"/>
          <w:szCs w:val="20"/>
        </w:rPr>
      </w:pPr>
      <w:r w:rsidRPr="00656686">
        <w:rPr>
          <w:rFonts w:ascii="Arial" w:hAnsi="Arial" w:cs="Arial"/>
          <w:sz w:val="20"/>
          <w:szCs w:val="20"/>
        </w:rPr>
        <w:t>Pokud objednatel neuhradí fakturu za provedené práce ve stanoveném termínu, zaplatí zhotoviteli úrok z prodlení ve výši 0.02 %</w:t>
      </w:r>
      <w:r w:rsidRPr="00656686">
        <w:rPr>
          <w:rFonts w:ascii="Arial" w:hAnsi="Arial" w:cs="Arial"/>
          <w:b/>
          <w:color w:val="FF0000"/>
          <w:sz w:val="20"/>
          <w:szCs w:val="20"/>
        </w:rPr>
        <w:t xml:space="preserve"> </w:t>
      </w:r>
      <w:r w:rsidRPr="00656686">
        <w:rPr>
          <w:rFonts w:ascii="Arial" w:hAnsi="Arial" w:cs="Arial"/>
          <w:sz w:val="20"/>
          <w:szCs w:val="20"/>
        </w:rPr>
        <w:t xml:space="preserve">Kč dlužné částky za každý den prodlení s tím, že se prvních </w:t>
      </w:r>
      <w:r w:rsidR="00D42825">
        <w:rPr>
          <w:rFonts w:ascii="Arial" w:hAnsi="Arial" w:cs="Arial"/>
          <w:sz w:val="20"/>
          <w:szCs w:val="20"/>
        </w:rPr>
        <w:t>60</w:t>
      </w:r>
      <w:r w:rsidRPr="00656686">
        <w:rPr>
          <w:rFonts w:ascii="Arial" w:hAnsi="Arial" w:cs="Arial"/>
          <w:sz w:val="20"/>
          <w:szCs w:val="20"/>
        </w:rPr>
        <w:t xml:space="preserve"> dnů po splatnosti nepenalizuje.</w:t>
      </w:r>
    </w:p>
    <w:p w14:paraId="3A4564E3" w14:textId="77777777" w:rsidR="00AD53DA" w:rsidRDefault="00AD53DA" w:rsidP="00DD3833">
      <w:pPr>
        <w:numPr>
          <w:ilvl w:val="0"/>
          <w:numId w:val="9"/>
        </w:numPr>
        <w:tabs>
          <w:tab w:val="clear" w:pos="900"/>
          <w:tab w:val="num" w:pos="360"/>
        </w:tabs>
        <w:ind w:left="357" w:hanging="357"/>
        <w:jc w:val="both"/>
        <w:rPr>
          <w:rFonts w:ascii="Arial" w:hAnsi="Arial" w:cs="Arial"/>
          <w:sz w:val="20"/>
          <w:szCs w:val="20"/>
        </w:rPr>
      </w:pPr>
      <w:r w:rsidRPr="00656686">
        <w:rPr>
          <w:rFonts w:ascii="Arial" w:hAnsi="Arial" w:cs="Arial"/>
          <w:sz w:val="20"/>
          <w:szCs w:val="20"/>
        </w:rPr>
        <w:t>Sankce spočívající v dohodnutých smluvních pokutách nezbavují smluvní strany práva na vymáhání případné škody.</w:t>
      </w:r>
    </w:p>
    <w:p w14:paraId="4C485531" w14:textId="77777777" w:rsidR="00E34C98" w:rsidRDefault="00E34C98" w:rsidP="00E20177">
      <w:pPr>
        <w:ind w:left="540"/>
        <w:jc w:val="center"/>
        <w:rPr>
          <w:rFonts w:ascii="Arial" w:hAnsi="Arial" w:cs="Arial"/>
          <w:b/>
          <w:bCs/>
          <w:sz w:val="20"/>
          <w:szCs w:val="20"/>
        </w:rPr>
      </w:pPr>
    </w:p>
    <w:p w14:paraId="0DF91797" w14:textId="77777777" w:rsidR="00AD53DA" w:rsidRPr="00656686" w:rsidRDefault="00AD53DA" w:rsidP="00E20177">
      <w:pPr>
        <w:ind w:left="540"/>
        <w:jc w:val="center"/>
        <w:rPr>
          <w:rFonts w:ascii="Arial" w:hAnsi="Arial" w:cs="Arial"/>
          <w:b/>
          <w:bCs/>
          <w:sz w:val="20"/>
          <w:szCs w:val="20"/>
        </w:rPr>
      </w:pPr>
      <w:r w:rsidRPr="00656686">
        <w:rPr>
          <w:rFonts w:ascii="Arial" w:hAnsi="Arial" w:cs="Arial"/>
          <w:b/>
          <w:bCs/>
          <w:sz w:val="20"/>
          <w:szCs w:val="20"/>
        </w:rPr>
        <w:t>Čl. XII</w:t>
      </w:r>
    </w:p>
    <w:p w14:paraId="280AA6B7" w14:textId="77777777" w:rsidR="00AD53DA" w:rsidRPr="00656686" w:rsidRDefault="00AD53DA" w:rsidP="00E20177">
      <w:pPr>
        <w:pStyle w:val="Nadpis8"/>
        <w:numPr>
          <w:ilvl w:val="0"/>
          <w:numId w:val="0"/>
        </w:numPr>
        <w:spacing w:before="0" w:after="0"/>
        <w:ind w:left="539"/>
        <w:jc w:val="center"/>
        <w:rPr>
          <w:rFonts w:cs="Arial"/>
          <w:b/>
          <w:i w:val="0"/>
        </w:rPr>
      </w:pPr>
      <w:r w:rsidRPr="00656686">
        <w:rPr>
          <w:rFonts w:cs="Arial"/>
          <w:b/>
          <w:i w:val="0"/>
        </w:rPr>
        <w:t>Závěrečná ustanovení</w:t>
      </w:r>
    </w:p>
    <w:p w14:paraId="3BAA906C" w14:textId="77777777" w:rsidR="00AD53DA" w:rsidRPr="00656686" w:rsidRDefault="00AD53DA" w:rsidP="00AD53DA">
      <w:pPr>
        <w:rPr>
          <w:rFonts w:ascii="Arial" w:hAnsi="Arial" w:cs="Arial"/>
          <w:sz w:val="20"/>
          <w:szCs w:val="20"/>
        </w:rPr>
      </w:pPr>
    </w:p>
    <w:p w14:paraId="19736630" w14:textId="77777777" w:rsidR="00F35B44" w:rsidRPr="00E34C98" w:rsidRDefault="00F35B44" w:rsidP="00F35B44">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 xml:space="preserve">V případě soudního sporu se místní příslušnost věcně příslušného soudu I. stupně řídí obecným soudem objednatele. </w:t>
      </w:r>
    </w:p>
    <w:p w14:paraId="7B2408F0"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Práva a povinnosti smluvních stran v této smlouvě výslovně neupravená se řídí příslušnými ustanoveními občanského zákoníku.</w:t>
      </w:r>
    </w:p>
    <w:p w14:paraId="3077E6A9"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Tato smlouva může být změněna pouze písemnými dodatky, které budou vzestupně číslovány a podepsány oprávněnými zástupci smluvních stran.</w:t>
      </w:r>
    </w:p>
    <w:p w14:paraId="02D8A476" w14:textId="77777777" w:rsidR="00AD53DA" w:rsidRPr="00E34C98" w:rsidRDefault="00F35B44" w:rsidP="00DD3833">
      <w:pPr>
        <w:numPr>
          <w:ilvl w:val="0"/>
          <w:numId w:val="10"/>
        </w:numPr>
        <w:tabs>
          <w:tab w:val="clear" w:pos="1440"/>
          <w:tab w:val="num" w:pos="360"/>
        </w:tabs>
        <w:ind w:left="357" w:hanging="357"/>
        <w:jc w:val="both"/>
        <w:rPr>
          <w:rFonts w:ascii="Arial" w:hAnsi="Arial" w:cs="Arial"/>
          <w:sz w:val="20"/>
          <w:szCs w:val="20"/>
        </w:rPr>
      </w:pPr>
      <w:proofErr w:type="gramStart"/>
      <w:r w:rsidRPr="00E34C98">
        <w:rPr>
          <w:rFonts w:ascii="Arial" w:hAnsi="Arial" w:cs="Arial"/>
          <w:sz w:val="20"/>
          <w:szCs w:val="20"/>
        </w:rPr>
        <w:t>Zhotovitel  nesmí</w:t>
      </w:r>
      <w:proofErr w:type="gramEnd"/>
      <w:r w:rsidRPr="00E34C98">
        <w:rPr>
          <w:rFonts w:ascii="Arial" w:hAnsi="Arial" w:cs="Arial"/>
          <w:sz w:val="20"/>
          <w:szCs w:val="20"/>
        </w:rPr>
        <w:t xml:space="preserve"> bez předchozího výslovného písemného souhlasu objednatele postoupit či převést třetí straně tuto smlouvu nebo jakoukoli její část nebo jakékoli právo, závazek nebo zájem z této smlouvy vyplývající</w:t>
      </w:r>
      <w:r w:rsidR="00AD53DA" w:rsidRPr="00E34C98">
        <w:rPr>
          <w:rFonts w:ascii="Arial" w:hAnsi="Arial" w:cs="Arial"/>
          <w:sz w:val="20"/>
          <w:szCs w:val="20"/>
        </w:rPr>
        <w:t>.</w:t>
      </w:r>
    </w:p>
    <w:p w14:paraId="4C29E5C9"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Smluvní strany se dohodly, že v případě nástupnictví jsou právní nástupci vázáni ustanoveními této smlouvy v plném rozsahu.</w:t>
      </w:r>
    </w:p>
    <w:p w14:paraId="7E611C38" w14:textId="77777777" w:rsidR="00F35B44" w:rsidRPr="00E34C98" w:rsidRDefault="00F35B44" w:rsidP="00F35B44">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lastRenderedPageBreak/>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sidR="000613CF">
        <w:rPr>
          <w:rFonts w:ascii="Arial" w:hAnsi="Arial" w:cs="Arial"/>
          <w:sz w:val="20"/>
          <w:szCs w:val="20"/>
        </w:rPr>
        <w:t xml:space="preserve">Zveřejnění smlouvy do Registru smluv provede objednatel. </w:t>
      </w:r>
      <w:r w:rsidR="000613CF" w:rsidRPr="000613CF">
        <w:rPr>
          <w:rFonts w:ascii="Arial" w:hAnsi="Arial" w:cs="Arial"/>
          <w:sz w:val="20"/>
          <w:szCs w:val="20"/>
        </w:rPr>
        <w:t>Potvrzení o uveřejnění smlouvy v Registru smluv bude zhotoviteli doručeno do datové schránky automaticky správcem registru smluv.</w:t>
      </w:r>
    </w:p>
    <w:p w14:paraId="6E849D22" w14:textId="77777777" w:rsidR="00AD53DA" w:rsidRPr="00E34C98" w:rsidRDefault="00F35B44"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Jakákoliv ústní ujednání, která nejsou písemně potvrzena oprávněnými zástupci obou smluvních stran, jsou právně neúčinná</w:t>
      </w:r>
    </w:p>
    <w:p w14:paraId="708D06E0"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6D4DC45F" w14:textId="77777777" w:rsidR="00F35B44" w:rsidRPr="00E34C98" w:rsidRDefault="00F35B44" w:rsidP="00F35B44">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Písemnosti mezi smluvními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5B735A3C"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 xml:space="preserve">Smluvní strany prohlašují, že si smlouvu před jejím podpisem přečetly, </w:t>
      </w:r>
      <w:r w:rsidR="000613CF" w:rsidRPr="000613CF">
        <w:rPr>
          <w:rFonts w:ascii="Arial" w:hAnsi="Arial" w:cs="Arial"/>
          <w:sz w:val="20"/>
          <w:szCs w:val="20"/>
        </w:rPr>
        <w:t>že vyjadřuje jejich pravou vůli, že nebyla uzavřena v tísni ani za nápadně nevýhodných podmínek či v rozporu s dobrými mravy a na důkaz toho k ní připojují své podpisy</w:t>
      </w:r>
      <w:r w:rsidRPr="00E34C98">
        <w:rPr>
          <w:rFonts w:ascii="Arial" w:hAnsi="Arial" w:cs="Arial"/>
          <w:sz w:val="20"/>
          <w:szCs w:val="20"/>
        </w:rPr>
        <w:t>.</w:t>
      </w:r>
    </w:p>
    <w:p w14:paraId="73599506"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Tato smlouva je vyhotovena ve dvou stejnopisech s platností originálu, s níž každá smluvní strana obdrží po jednom vyhotovení.</w:t>
      </w:r>
    </w:p>
    <w:p w14:paraId="4EB6F03B" w14:textId="77777777" w:rsidR="006D245B" w:rsidRPr="00656686" w:rsidRDefault="006D245B" w:rsidP="006D245B">
      <w:pPr>
        <w:ind w:left="357"/>
        <w:jc w:val="both"/>
        <w:rPr>
          <w:rFonts w:ascii="Arial" w:hAnsi="Arial" w:cs="Arial"/>
          <w:sz w:val="20"/>
          <w:szCs w:val="20"/>
        </w:rPr>
      </w:pPr>
    </w:p>
    <w:p w14:paraId="5B2AD462" w14:textId="77777777" w:rsidR="00AD53DA" w:rsidRDefault="00AD53DA" w:rsidP="00AD53DA">
      <w:pPr>
        <w:jc w:val="both"/>
        <w:rPr>
          <w:rFonts w:ascii="Arial" w:hAnsi="Arial" w:cs="Arial"/>
          <w:sz w:val="20"/>
          <w:szCs w:val="20"/>
        </w:rPr>
      </w:pPr>
    </w:p>
    <w:p w14:paraId="1522A259" w14:textId="77777777" w:rsidR="00AD53DA" w:rsidRDefault="00AD53DA" w:rsidP="00AD53DA">
      <w:pPr>
        <w:jc w:val="both"/>
        <w:rPr>
          <w:rFonts w:ascii="Arial" w:hAnsi="Arial" w:cs="Arial"/>
          <w:sz w:val="20"/>
          <w:szCs w:val="20"/>
        </w:rPr>
      </w:pPr>
    </w:p>
    <w:p w14:paraId="6CBAF5A3" w14:textId="77777777" w:rsidR="00522521" w:rsidRPr="00656686" w:rsidRDefault="00522521" w:rsidP="00AD53DA">
      <w:pPr>
        <w:jc w:val="both"/>
        <w:rPr>
          <w:rFonts w:ascii="Arial" w:hAnsi="Arial" w:cs="Arial"/>
          <w:sz w:val="20"/>
          <w:szCs w:val="20"/>
        </w:rPr>
      </w:pPr>
    </w:p>
    <w:p w14:paraId="5B6E6F17" w14:textId="77777777" w:rsidR="00AD53DA" w:rsidRPr="00656686" w:rsidRDefault="00AD53DA" w:rsidP="00AD53DA">
      <w:pPr>
        <w:jc w:val="both"/>
        <w:rPr>
          <w:rFonts w:ascii="Arial" w:hAnsi="Arial" w:cs="Arial"/>
          <w:sz w:val="20"/>
          <w:szCs w:val="20"/>
        </w:rPr>
      </w:pPr>
      <w:r w:rsidRPr="00656686">
        <w:rPr>
          <w:rFonts w:ascii="Arial" w:hAnsi="Arial" w:cs="Arial"/>
          <w:sz w:val="20"/>
          <w:szCs w:val="20"/>
        </w:rPr>
        <w:t xml:space="preserve">Příloha č. </w:t>
      </w:r>
      <w:proofErr w:type="gramStart"/>
      <w:r w:rsidRPr="00656686">
        <w:rPr>
          <w:rFonts w:ascii="Arial" w:hAnsi="Arial" w:cs="Arial"/>
          <w:sz w:val="20"/>
          <w:szCs w:val="20"/>
        </w:rPr>
        <w:t>1 :</w:t>
      </w:r>
      <w:proofErr w:type="gramEnd"/>
      <w:r w:rsidRPr="00656686">
        <w:rPr>
          <w:rFonts w:ascii="Arial" w:hAnsi="Arial" w:cs="Arial"/>
          <w:sz w:val="20"/>
          <w:szCs w:val="20"/>
        </w:rPr>
        <w:t xml:space="preserve"> Ceník prací </w:t>
      </w:r>
    </w:p>
    <w:p w14:paraId="36A8AF61" w14:textId="77777777" w:rsidR="00AD53DA" w:rsidRPr="00656686" w:rsidRDefault="00AD53DA" w:rsidP="00AD53DA">
      <w:pPr>
        <w:jc w:val="both"/>
        <w:rPr>
          <w:rFonts w:ascii="Arial" w:hAnsi="Arial" w:cs="Arial"/>
          <w:sz w:val="20"/>
          <w:szCs w:val="20"/>
        </w:rPr>
      </w:pPr>
      <w:r w:rsidRPr="00656686">
        <w:rPr>
          <w:rFonts w:ascii="Arial" w:hAnsi="Arial" w:cs="Arial"/>
          <w:sz w:val="20"/>
          <w:szCs w:val="20"/>
        </w:rPr>
        <w:t xml:space="preserve">Příloha č. </w:t>
      </w:r>
      <w:proofErr w:type="gramStart"/>
      <w:r w:rsidRPr="00656686">
        <w:rPr>
          <w:rFonts w:ascii="Arial" w:hAnsi="Arial" w:cs="Arial"/>
          <w:sz w:val="20"/>
          <w:szCs w:val="20"/>
        </w:rPr>
        <w:t>2 :</w:t>
      </w:r>
      <w:proofErr w:type="gramEnd"/>
      <w:r w:rsidRPr="00656686">
        <w:rPr>
          <w:rFonts w:ascii="Arial" w:hAnsi="Arial" w:cs="Arial"/>
          <w:sz w:val="20"/>
          <w:szCs w:val="20"/>
        </w:rPr>
        <w:t xml:space="preserve"> Předběžný časový harmonogram</w:t>
      </w:r>
      <w:r>
        <w:rPr>
          <w:rFonts w:ascii="Arial" w:hAnsi="Arial" w:cs="Arial"/>
          <w:sz w:val="20"/>
          <w:szCs w:val="20"/>
        </w:rPr>
        <w:t xml:space="preserve"> prací</w:t>
      </w:r>
    </w:p>
    <w:p w14:paraId="005CF6E8" w14:textId="77777777" w:rsidR="00AD53DA" w:rsidRPr="00656686" w:rsidRDefault="00AD53DA" w:rsidP="00AD53DA">
      <w:pPr>
        <w:jc w:val="both"/>
        <w:rPr>
          <w:rFonts w:ascii="Arial" w:hAnsi="Arial" w:cs="Arial"/>
          <w:sz w:val="20"/>
          <w:szCs w:val="20"/>
        </w:rPr>
      </w:pPr>
    </w:p>
    <w:p w14:paraId="0978CD85" w14:textId="77777777" w:rsidR="00AD53DA" w:rsidRDefault="00AD53DA" w:rsidP="00AD53DA">
      <w:pPr>
        <w:jc w:val="both"/>
        <w:rPr>
          <w:rFonts w:ascii="Arial" w:hAnsi="Arial" w:cs="Arial"/>
          <w:sz w:val="20"/>
          <w:szCs w:val="20"/>
        </w:rPr>
      </w:pPr>
    </w:p>
    <w:p w14:paraId="7A71135F" w14:textId="77777777" w:rsidR="00522521" w:rsidRDefault="00522521" w:rsidP="00AD53DA">
      <w:pPr>
        <w:jc w:val="both"/>
        <w:rPr>
          <w:rFonts w:ascii="Arial" w:hAnsi="Arial" w:cs="Arial"/>
          <w:sz w:val="20"/>
          <w:szCs w:val="20"/>
        </w:rPr>
      </w:pPr>
    </w:p>
    <w:p w14:paraId="5F012A99" w14:textId="77777777" w:rsidR="00522521" w:rsidRPr="00656686" w:rsidRDefault="00522521" w:rsidP="00AD53DA">
      <w:pPr>
        <w:jc w:val="both"/>
        <w:rPr>
          <w:rFonts w:ascii="Arial" w:hAnsi="Arial" w:cs="Arial"/>
          <w:sz w:val="20"/>
          <w:szCs w:val="20"/>
        </w:rPr>
      </w:pPr>
    </w:p>
    <w:p w14:paraId="4ACC0D51" w14:textId="311E8518" w:rsidR="00AD53DA" w:rsidRPr="00656686" w:rsidRDefault="00AD53DA" w:rsidP="00AD53DA">
      <w:pPr>
        <w:pStyle w:val="Zkladntext"/>
        <w:rPr>
          <w:rFonts w:cs="Arial"/>
        </w:rPr>
      </w:pPr>
      <w:r w:rsidRPr="00656686">
        <w:rPr>
          <w:rFonts w:cs="Arial"/>
        </w:rPr>
        <w:t xml:space="preserve">V Praze </w:t>
      </w:r>
      <w:proofErr w:type="gramStart"/>
      <w:r w:rsidRPr="00656686">
        <w:rPr>
          <w:rFonts w:cs="Arial"/>
        </w:rPr>
        <w:t xml:space="preserve">dne:   </w:t>
      </w:r>
      <w:proofErr w:type="gramEnd"/>
      <w:r w:rsidRPr="00656686">
        <w:rPr>
          <w:rFonts w:cs="Arial"/>
        </w:rPr>
        <w:t xml:space="preserve">   </w:t>
      </w:r>
      <w:r w:rsidR="0058042C">
        <w:rPr>
          <w:rFonts w:cs="Arial"/>
        </w:rPr>
        <w:t>16.1.2025</w:t>
      </w:r>
      <w:r w:rsidRPr="00656686">
        <w:rPr>
          <w:rFonts w:cs="Arial"/>
        </w:rPr>
        <w:t xml:space="preserve">                                                             V Praze dne:</w:t>
      </w:r>
      <w:r w:rsidR="0058042C">
        <w:rPr>
          <w:rFonts w:cs="Arial"/>
        </w:rPr>
        <w:t xml:space="preserve"> 1.1.2025</w:t>
      </w:r>
    </w:p>
    <w:p w14:paraId="1127BF2F" w14:textId="77777777" w:rsidR="00AD53DA" w:rsidRPr="00656686" w:rsidRDefault="00AD53DA" w:rsidP="00AD53DA">
      <w:pPr>
        <w:pStyle w:val="Zkladntext"/>
        <w:rPr>
          <w:rFonts w:cs="Arial"/>
        </w:rPr>
      </w:pPr>
    </w:p>
    <w:p w14:paraId="3CDE30FC" w14:textId="77777777" w:rsidR="00AD53DA" w:rsidRDefault="00AD53DA" w:rsidP="00AD53DA">
      <w:pPr>
        <w:pStyle w:val="Zkladntext"/>
        <w:rPr>
          <w:rFonts w:cs="Arial"/>
        </w:rPr>
      </w:pPr>
    </w:p>
    <w:p w14:paraId="330A1541" w14:textId="77777777" w:rsidR="00522521" w:rsidRDefault="00522521" w:rsidP="00AD53DA">
      <w:pPr>
        <w:pStyle w:val="Zkladntext"/>
        <w:rPr>
          <w:rFonts w:cs="Arial"/>
        </w:rPr>
      </w:pPr>
    </w:p>
    <w:p w14:paraId="24DE330F" w14:textId="77777777" w:rsidR="00522521" w:rsidRDefault="00522521" w:rsidP="00AD53DA">
      <w:pPr>
        <w:pStyle w:val="Zkladntext"/>
        <w:rPr>
          <w:rFonts w:cs="Arial"/>
        </w:rPr>
      </w:pPr>
    </w:p>
    <w:p w14:paraId="7B59951F" w14:textId="77777777" w:rsidR="00522521" w:rsidRPr="00656686" w:rsidRDefault="00522521" w:rsidP="00AD53DA">
      <w:pPr>
        <w:pStyle w:val="Zkladntext"/>
        <w:rPr>
          <w:rFonts w:cs="Arial"/>
        </w:rPr>
      </w:pPr>
    </w:p>
    <w:p w14:paraId="36BABBD3" w14:textId="77777777" w:rsidR="00AD53DA" w:rsidRPr="00656686" w:rsidRDefault="00AD53DA" w:rsidP="00AD53DA">
      <w:pPr>
        <w:pStyle w:val="Zkladntext"/>
        <w:rPr>
          <w:rFonts w:cs="Arial"/>
        </w:rPr>
      </w:pPr>
      <w:r w:rsidRPr="00656686">
        <w:rPr>
          <w:rFonts w:cs="Arial"/>
        </w:rPr>
        <w:t>Za objednatele:</w:t>
      </w:r>
      <w:r w:rsidRPr="00656686">
        <w:rPr>
          <w:rFonts w:cs="Arial"/>
        </w:rPr>
        <w:tab/>
      </w:r>
      <w:r w:rsidRPr="00656686">
        <w:rPr>
          <w:rFonts w:cs="Arial"/>
        </w:rPr>
        <w:tab/>
      </w:r>
      <w:r w:rsidRPr="00656686">
        <w:rPr>
          <w:rFonts w:cs="Arial"/>
        </w:rPr>
        <w:tab/>
        <w:t xml:space="preserve">                          </w:t>
      </w:r>
      <w:r w:rsidR="00A51F91">
        <w:rPr>
          <w:rFonts w:cs="Arial"/>
        </w:rPr>
        <w:tab/>
      </w:r>
      <w:r w:rsidR="00A51F91">
        <w:rPr>
          <w:rFonts w:cs="Arial"/>
        </w:rPr>
        <w:tab/>
      </w:r>
      <w:r w:rsidRPr="00656686">
        <w:rPr>
          <w:rFonts w:cs="Arial"/>
        </w:rPr>
        <w:t xml:space="preserve">    Za zhotovitele:</w:t>
      </w:r>
    </w:p>
    <w:p w14:paraId="34C46758" w14:textId="77777777" w:rsidR="00AD53DA" w:rsidRPr="00656686" w:rsidRDefault="00AD53DA" w:rsidP="00AD53DA">
      <w:pPr>
        <w:pStyle w:val="Zkladntext"/>
        <w:rPr>
          <w:rFonts w:cs="Arial"/>
        </w:rPr>
      </w:pPr>
      <w:r w:rsidRPr="00656686">
        <w:rPr>
          <w:rFonts w:cs="Arial"/>
        </w:rPr>
        <w:t xml:space="preserve">         </w:t>
      </w:r>
    </w:p>
    <w:p w14:paraId="6DBD5EB4" w14:textId="77777777" w:rsidR="00AD53DA" w:rsidRPr="00656686" w:rsidRDefault="00AD53DA" w:rsidP="00AD53DA">
      <w:pPr>
        <w:pStyle w:val="Zkladntext"/>
        <w:spacing w:after="60"/>
        <w:rPr>
          <w:rFonts w:cs="Arial"/>
          <w:b/>
        </w:rPr>
      </w:pPr>
    </w:p>
    <w:p w14:paraId="14E70106" w14:textId="77777777" w:rsidR="00522521" w:rsidRDefault="00522521" w:rsidP="00AD53DA">
      <w:pPr>
        <w:pStyle w:val="Zkladntext"/>
        <w:spacing w:after="60"/>
        <w:jc w:val="left"/>
        <w:rPr>
          <w:rFonts w:cs="Arial"/>
        </w:rPr>
      </w:pPr>
      <w:r>
        <w:rPr>
          <w:rFonts w:cs="Arial"/>
        </w:rPr>
        <w:t>………………………………….</w:t>
      </w:r>
      <w:r>
        <w:rPr>
          <w:rFonts w:cs="Arial"/>
        </w:rPr>
        <w:tab/>
      </w:r>
      <w:r>
        <w:rPr>
          <w:rFonts w:cs="Arial"/>
        </w:rPr>
        <w:tab/>
      </w:r>
      <w:r>
        <w:rPr>
          <w:rFonts w:cs="Arial"/>
        </w:rPr>
        <w:tab/>
      </w:r>
      <w:r>
        <w:rPr>
          <w:rFonts w:cs="Arial"/>
        </w:rPr>
        <w:tab/>
      </w:r>
      <w:r>
        <w:rPr>
          <w:rFonts w:cs="Arial"/>
        </w:rPr>
        <w:tab/>
        <w:t>……………………………………</w:t>
      </w:r>
    </w:p>
    <w:p w14:paraId="7D1F10BA" w14:textId="77777777" w:rsidR="00AD53DA" w:rsidRPr="00656686" w:rsidRDefault="001C0FC3" w:rsidP="00AD53DA">
      <w:pPr>
        <w:pStyle w:val="Zkladntext"/>
        <w:spacing w:after="60"/>
        <w:rPr>
          <w:rFonts w:cs="Arial"/>
        </w:rPr>
      </w:pPr>
      <w:r>
        <w:rPr>
          <w:rFonts w:cs="Arial"/>
        </w:rPr>
        <w:t>d</w:t>
      </w:r>
      <w:r w:rsidR="00DD3833">
        <w:rPr>
          <w:rFonts w:cs="Arial"/>
        </w:rPr>
        <w:t>oc. MUDr. Zdeněk Beneš, CSc.</w:t>
      </w:r>
      <w:r w:rsidR="00522521">
        <w:rPr>
          <w:rFonts w:cs="Arial"/>
        </w:rPr>
        <w:tab/>
      </w:r>
      <w:r w:rsidR="00522521">
        <w:rPr>
          <w:rFonts w:cs="Arial"/>
        </w:rPr>
        <w:tab/>
      </w:r>
      <w:r w:rsidR="00522521">
        <w:rPr>
          <w:rFonts w:cs="Arial"/>
        </w:rPr>
        <w:tab/>
      </w:r>
      <w:r w:rsidR="00522521">
        <w:rPr>
          <w:rFonts w:cs="Arial"/>
        </w:rPr>
        <w:tab/>
      </w:r>
      <w:r w:rsidR="00522521">
        <w:rPr>
          <w:rFonts w:cs="Arial"/>
        </w:rPr>
        <w:tab/>
      </w:r>
    </w:p>
    <w:p w14:paraId="2BD1AFB3" w14:textId="77777777" w:rsidR="00673151" w:rsidRDefault="00AD53DA" w:rsidP="00ED24B0">
      <w:pPr>
        <w:pStyle w:val="Zkladntext"/>
        <w:spacing w:after="60"/>
        <w:rPr>
          <w:rFonts w:cs="Arial"/>
        </w:rPr>
      </w:pPr>
      <w:r>
        <w:rPr>
          <w:rFonts w:cs="Arial"/>
        </w:rPr>
        <w:t>ř</w:t>
      </w:r>
      <w:r w:rsidR="00A86C70">
        <w:rPr>
          <w:rFonts w:cs="Arial"/>
        </w:rPr>
        <w:t>editel</w:t>
      </w:r>
    </w:p>
    <w:p w14:paraId="336BCAED" w14:textId="77777777" w:rsidR="0058042C" w:rsidRDefault="0058042C" w:rsidP="00ED24B0">
      <w:pPr>
        <w:pStyle w:val="Zkladntext"/>
        <w:spacing w:after="60"/>
        <w:rPr>
          <w:rFonts w:cs="Arial"/>
        </w:rPr>
      </w:pPr>
    </w:p>
    <w:p w14:paraId="527F756E" w14:textId="77777777" w:rsidR="0058042C" w:rsidRDefault="0058042C" w:rsidP="00ED24B0">
      <w:pPr>
        <w:pStyle w:val="Zkladntext"/>
        <w:spacing w:after="60"/>
        <w:rPr>
          <w:rFonts w:cs="Arial"/>
        </w:rPr>
      </w:pPr>
    </w:p>
    <w:p w14:paraId="79894C48" w14:textId="77777777" w:rsidR="0058042C" w:rsidRDefault="0058042C" w:rsidP="00ED24B0">
      <w:pPr>
        <w:pStyle w:val="Zkladntext"/>
        <w:spacing w:after="60"/>
        <w:rPr>
          <w:rFonts w:cs="Arial"/>
        </w:rPr>
      </w:pPr>
    </w:p>
    <w:p w14:paraId="755C4EEE" w14:textId="77777777" w:rsidR="0058042C" w:rsidRDefault="0058042C" w:rsidP="00ED24B0">
      <w:pPr>
        <w:pStyle w:val="Zkladntext"/>
        <w:spacing w:after="60"/>
        <w:rPr>
          <w:rFonts w:cs="Arial"/>
        </w:rPr>
      </w:pPr>
    </w:p>
    <w:p w14:paraId="2F760A3B" w14:textId="76A4805E" w:rsidR="0058042C" w:rsidRDefault="0058042C" w:rsidP="00ED24B0">
      <w:pPr>
        <w:pStyle w:val="Zkladntext"/>
        <w:spacing w:after="60"/>
      </w:pPr>
      <w:proofErr w:type="gramStart"/>
      <w:r>
        <w:rPr>
          <w:rFonts w:cs="Arial"/>
        </w:rPr>
        <w:t xml:space="preserve">OU  </w:t>
      </w:r>
      <w:proofErr w:type="spellStart"/>
      <w:r>
        <w:rPr>
          <w:rFonts w:cs="Arial"/>
        </w:rPr>
        <w:t>OU</w:t>
      </w:r>
      <w:proofErr w:type="spellEnd"/>
      <w:proofErr w:type="gramEnd"/>
      <w:r>
        <w:rPr>
          <w:rFonts w:cs="Arial"/>
        </w:rPr>
        <w:t xml:space="preserve">  =  osobní údaj</w:t>
      </w:r>
    </w:p>
    <w:sectPr w:rsidR="0058042C" w:rsidSect="00A2129E">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8E12" w14:textId="77777777" w:rsidR="00D449D2" w:rsidRDefault="00D449D2" w:rsidP="001C0FC3">
      <w:r>
        <w:separator/>
      </w:r>
    </w:p>
  </w:endnote>
  <w:endnote w:type="continuationSeparator" w:id="0">
    <w:p w14:paraId="38432A1B" w14:textId="77777777" w:rsidR="00D449D2" w:rsidRDefault="00D449D2" w:rsidP="001C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463D" w14:textId="77777777" w:rsidR="00D449D2" w:rsidRDefault="00D449D2" w:rsidP="001C0FC3">
      <w:r>
        <w:separator/>
      </w:r>
    </w:p>
  </w:footnote>
  <w:footnote w:type="continuationSeparator" w:id="0">
    <w:p w14:paraId="6ED2553A" w14:textId="77777777" w:rsidR="00D449D2" w:rsidRDefault="00D449D2" w:rsidP="001C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678"/>
    <w:multiLevelType w:val="hybridMultilevel"/>
    <w:tmpl w:val="92A689AA"/>
    <w:lvl w:ilvl="0" w:tplc="C75A5BBC">
      <w:start w:val="1"/>
      <w:numFmt w:val="decimal"/>
      <w:lvlText w:val="%1."/>
      <w:lvlJc w:val="left"/>
      <w:pPr>
        <w:ind w:left="502" w:hanging="360"/>
      </w:pPr>
      <w:rPr>
        <w:rFonts w:hint="default"/>
        <w:b w:val="0"/>
        <w:i w:val="0"/>
        <w:color w:val="auto"/>
      </w:rPr>
    </w:lvl>
    <w:lvl w:ilvl="1" w:tplc="04050019">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1" w15:restartNumberingAfterBreak="0">
    <w:nsid w:val="04DC2562"/>
    <w:multiLevelType w:val="hybridMultilevel"/>
    <w:tmpl w:val="5E1E2AC0"/>
    <w:lvl w:ilvl="0" w:tplc="7CC64CF0">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887A40"/>
    <w:multiLevelType w:val="hybridMultilevel"/>
    <w:tmpl w:val="BB3EC8C4"/>
    <w:lvl w:ilvl="0" w:tplc="2BCA64AC">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EA14850"/>
    <w:multiLevelType w:val="hybridMultilevel"/>
    <w:tmpl w:val="ADC03B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9E44E3"/>
    <w:multiLevelType w:val="hybridMultilevel"/>
    <w:tmpl w:val="04DE2B16"/>
    <w:lvl w:ilvl="0" w:tplc="62FAA844">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ind w:left="477" w:hanging="360"/>
      </w:pPr>
    </w:lvl>
    <w:lvl w:ilvl="2" w:tplc="0405001B" w:tentative="1">
      <w:start w:val="1"/>
      <w:numFmt w:val="lowerRoman"/>
      <w:lvlText w:val="%3."/>
      <w:lvlJc w:val="right"/>
      <w:pPr>
        <w:ind w:left="1197" w:hanging="180"/>
      </w:pPr>
    </w:lvl>
    <w:lvl w:ilvl="3" w:tplc="0405000F" w:tentative="1">
      <w:start w:val="1"/>
      <w:numFmt w:val="decimal"/>
      <w:lvlText w:val="%4."/>
      <w:lvlJc w:val="left"/>
      <w:pPr>
        <w:ind w:left="1917" w:hanging="360"/>
      </w:pPr>
    </w:lvl>
    <w:lvl w:ilvl="4" w:tplc="04050019" w:tentative="1">
      <w:start w:val="1"/>
      <w:numFmt w:val="lowerLetter"/>
      <w:lvlText w:val="%5."/>
      <w:lvlJc w:val="left"/>
      <w:pPr>
        <w:ind w:left="2637" w:hanging="360"/>
      </w:pPr>
    </w:lvl>
    <w:lvl w:ilvl="5" w:tplc="0405001B" w:tentative="1">
      <w:start w:val="1"/>
      <w:numFmt w:val="lowerRoman"/>
      <w:lvlText w:val="%6."/>
      <w:lvlJc w:val="right"/>
      <w:pPr>
        <w:ind w:left="3357" w:hanging="180"/>
      </w:pPr>
    </w:lvl>
    <w:lvl w:ilvl="6" w:tplc="0405000F" w:tentative="1">
      <w:start w:val="1"/>
      <w:numFmt w:val="decimal"/>
      <w:lvlText w:val="%7."/>
      <w:lvlJc w:val="left"/>
      <w:pPr>
        <w:ind w:left="4077" w:hanging="360"/>
      </w:pPr>
    </w:lvl>
    <w:lvl w:ilvl="7" w:tplc="04050019" w:tentative="1">
      <w:start w:val="1"/>
      <w:numFmt w:val="lowerLetter"/>
      <w:lvlText w:val="%8."/>
      <w:lvlJc w:val="left"/>
      <w:pPr>
        <w:ind w:left="4797" w:hanging="360"/>
      </w:pPr>
    </w:lvl>
    <w:lvl w:ilvl="8" w:tplc="0405001B" w:tentative="1">
      <w:start w:val="1"/>
      <w:numFmt w:val="lowerRoman"/>
      <w:lvlText w:val="%9."/>
      <w:lvlJc w:val="right"/>
      <w:pPr>
        <w:ind w:left="5517" w:hanging="180"/>
      </w:pPr>
    </w:lvl>
  </w:abstractNum>
  <w:abstractNum w:abstractNumId="5" w15:restartNumberingAfterBreak="0">
    <w:nsid w:val="33DB0E9D"/>
    <w:multiLevelType w:val="hybridMultilevel"/>
    <w:tmpl w:val="6426662A"/>
    <w:lvl w:ilvl="0" w:tplc="EAB01698">
      <w:start w:val="1"/>
      <w:numFmt w:val="decimal"/>
      <w:lvlText w:val="%1."/>
      <w:lvlJc w:val="left"/>
      <w:pPr>
        <w:tabs>
          <w:tab w:val="num" w:pos="720"/>
        </w:tabs>
        <w:ind w:left="720" w:hanging="360"/>
      </w:pPr>
      <w:rPr>
        <w:rFonts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FE1E5A"/>
    <w:multiLevelType w:val="hybridMultilevel"/>
    <w:tmpl w:val="464A0D4E"/>
    <w:lvl w:ilvl="0" w:tplc="477481D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291D93"/>
    <w:multiLevelType w:val="hybridMultilevel"/>
    <w:tmpl w:val="6BBEDF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A3479EC"/>
    <w:multiLevelType w:val="hybridMultilevel"/>
    <w:tmpl w:val="451246B2"/>
    <w:lvl w:ilvl="0" w:tplc="A0789138">
      <w:start w:val="1"/>
      <w:numFmt w:val="decimal"/>
      <w:lvlText w:val="%1."/>
      <w:lvlJc w:val="left"/>
      <w:pPr>
        <w:tabs>
          <w:tab w:val="num" w:pos="780"/>
        </w:tabs>
        <w:ind w:left="7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E363BC1"/>
    <w:multiLevelType w:val="hybridMultilevel"/>
    <w:tmpl w:val="0434B4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FFC31DC"/>
    <w:multiLevelType w:val="hybridMultilevel"/>
    <w:tmpl w:val="47DC5476"/>
    <w:lvl w:ilvl="0" w:tplc="6F269772">
      <w:start w:val="1"/>
      <w:numFmt w:val="lowerLetter"/>
      <w:lvlText w:val="%1)"/>
      <w:lvlJc w:val="left"/>
      <w:pPr>
        <w:tabs>
          <w:tab w:val="num" w:pos="1500"/>
        </w:tabs>
        <w:ind w:left="1500" w:hanging="360"/>
      </w:pPr>
      <w:rPr>
        <w:rFonts w:hint="default"/>
        <w:b w:val="0"/>
        <w:i w:val="0"/>
        <w:sz w:val="24"/>
      </w:rPr>
    </w:lvl>
    <w:lvl w:ilvl="1" w:tplc="D5A82A34">
      <w:start w:val="2"/>
      <w:numFmt w:val="decimal"/>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30000C8"/>
    <w:multiLevelType w:val="multilevel"/>
    <w:tmpl w:val="2CE4A496"/>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2" w15:restartNumberingAfterBreak="0">
    <w:nsid w:val="590B4A40"/>
    <w:multiLevelType w:val="hybridMultilevel"/>
    <w:tmpl w:val="62EE9E2E"/>
    <w:lvl w:ilvl="0" w:tplc="A6DA8D54">
      <w:start w:val="1"/>
      <w:numFmt w:val="lowerLetter"/>
      <w:lvlText w:val="%1)"/>
      <w:lvlJc w:val="left"/>
      <w:pPr>
        <w:tabs>
          <w:tab w:val="num" w:pos="1065"/>
        </w:tabs>
        <w:ind w:left="1065" w:hanging="360"/>
      </w:pPr>
      <w:rPr>
        <w:rFonts w:hint="default"/>
      </w:rPr>
    </w:lvl>
    <w:lvl w:ilvl="1" w:tplc="3BAA7CA2">
      <w:start w:val="9"/>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3" w15:restartNumberingAfterBreak="0">
    <w:nsid w:val="5A745569"/>
    <w:multiLevelType w:val="hybridMultilevel"/>
    <w:tmpl w:val="AB16F6A6"/>
    <w:lvl w:ilvl="0" w:tplc="CC40657C">
      <w:start w:val="1"/>
      <w:numFmt w:val="decimal"/>
      <w:lvlText w:val="%1."/>
      <w:lvlJc w:val="left"/>
      <w:pPr>
        <w:tabs>
          <w:tab w:val="num" w:pos="360"/>
        </w:tabs>
        <w:ind w:left="360" w:hanging="360"/>
      </w:pPr>
      <w:rPr>
        <w:rFonts w:hint="default"/>
        <w:b w:val="0"/>
        <w:i w:val="0"/>
      </w:rPr>
    </w:lvl>
    <w:lvl w:ilvl="1" w:tplc="62801E9E">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4" w15:restartNumberingAfterBreak="0">
    <w:nsid w:val="6DE12DCC"/>
    <w:multiLevelType w:val="hybridMultilevel"/>
    <w:tmpl w:val="438A5824"/>
    <w:lvl w:ilvl="0" w:tplc="80969818">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2C4D8F"/>
    <w:multiLevelType w:val="hybridMultilevel"/>
    <w:tmpl w:val="CCD6CC02"/>
    <w:lvl w:ilvl="0" w:tplc="ACB297D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5202D2"/>
    <w:multiLevelType w:val="hybridMultilevel"/>
    <w:tmpl w:val="FA24C3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0648505">
    <w:abstractNumId w:val="11"/>
  </w:num>
  <w:num w:numId="2" w16cid:durableId="362288861">
    <w:abstractNumId w:val="5"/>
  </w:num>
  <w:num w:numId="3" w16cid:durableId="318534338">
    <w:abstractNumId w:val="12"/>
  </w:num>
  <w:num w:numId="4" w16cid:durableId="2089880882">
    <w:abstractNumId w:val="8"/>
  </w:num>
  <w:num w:numId="5" w16cid:durableId="2076318509">
    <w:abstractNumId w:val="10"/>
  </w:num>
  <w:num w:numId="6" w16cid:durableId="1394155039">
    <w:abstractNumId w:val="6"/>
  </w:num>
  <w:num w:numId="7" w16cid:durableId="1836912887">
    <w:abstractNumId w:val="13"/>
  </w:num>
  <w:num w:numId="8" w16cid:durableId="897285950">
    <w:abstractNumId w:val="0"/>
  </w:num>
  <w:num w:numId="9" w16cid:durableId="2085298597">
    <w:abstractNumId w:val="2"/>
  </w:num>
  <w:num w:numId="10" w16cid:durableId="336075317">
    <w:abstractNumId w:val="14"/>
  </w:num>
  <w:num w:numId="11" w16cid:durableId="1912078433">
    <w:abstractNumId w:val="4"/>
  </w:num>
  <w:num w:numId="12" w16cid:durableId="587007190">
    <w:abstractNumId w:val="7"/>
  </w:num>
  <w:num w:numId="13" w16cid:durableId="424959698">
    <w:abstractNumId w:val="1"/>
  </w:num>
  <w:num w:numId="14" w16cid:durableId="555167820">
    <w:abstractNumId w:val="9"/>
  </w:num>
  <w:num w:numId="15" w16cid:durableId="1838881812">
    <w:abstractNumId w:val="3"/>
  </w:num>
  <w:num w:numId="16" w16cid:durableId="1225413166">
    <w:abstractNumId w:val="15"/>
  </w:num>
  <w:num w:numId="17" w16cid:durableId="806699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DA"/>
    <w:rsid w:val="00000CC9"/>
    <w:rsid w:val="000022F2"/>
    <w:rsid w:val="00002456"/>
    <w:rsid w:val="0000401E"/>
    <w:rsid w:val="00005431"/>
    <w:rsid w:val="0001431F"/>
    <w:rsid w:val="00020A68"/>
    <w:rsid w:val="00021C2C"/>
    <w:rsid w:val="000274F0"/>
    <w:rsid w:val="00027A34"/>
    <w:rsid w:val="00034BD3"/>
    <w:rsid w:val="0005659C"/>
    <w:rsid w:val="00057156"/>
    <w:rsid w:val="000613CF"/>
    <w:rsid w:val="00065BAB"/>
    <w:rsid w:val="00093155"/>
    <w:rsid w:val="000A2678"/>
    <w:rsid w:val="000B4B08"/>
    <w:rsid w:val="000B4CF4"/>
    <w:rsid w:val="000B75A9"/>
    <w:rsid w:val="000C01EE"/>
    <w:rsid w:val="000D354C"/>
    <w:rsid w:val="000D728D"/>
    <w:rsid w:val="000E6972"/>
    <w:rsid w:val="001032E4"/>
    <w:rsid w:val="00110EC9"/>
    <w:rsid w:val="001114DA"/>
    <w:rsid w:val="00115A11"/>
    <w:rsid w:val="00116222"/>
    <w:rsid w:val="00116A57"/>
    <w:rsid w:val="0012207E"/>
    <w:rsid w:val="001257ED"/>
    <w:rsid w:val="00127653"/>
    <w:rsid w:val="001340BE"/>
    <w:rsid w:val="00136A70"/>
    <w:rsid w:val="0015379D"/>
    <w:rsid w:val="001635AF"/>
    <w:rsid w:val="00172B41"/>
    <w:rsid w:val="001744FE"/>
    <w:rsid w:val="0018154B"/>
    <w:rsid w:val="00182C8D"/>
    <w:rsid w:val="0018730C"/>
    <w:rsid w:val="00197D80"/>
    <w:rsid w:val="001A0F89"/>
    <w:rsid w:val="001A6FBB"/>
    <w:rsid w:val="001B34CC"/>
    <w:rsid w:val="001B40D0"/>
    <w:rsid w:val="001C0FC3"/>
    <w:rsid w:val="001C1301"/>
    <w:rsid w:val="001C57D1"/>
    <w:rsid w:val="001E6851"/>
    <w:rsid w:val="001F2D05"/>
    <w:rsid w:val="002058A5"/>
    <w:rsid w:val="002102AF"/>
    <w:rsid w:val="00214B88"/>
    <w:rsid w:val="002161A9"/>
    <w:rsid w:val="002266AB"/>
    <w:rsid w:val="00230FD7"/>
    <w:rsid w:val="00231AE6"/>
    <w:rsid w:val="00242CB0"/>
    <w:rsid w:val="0024525C"/>
    <w:rsid w:val="00245320"/>
    <w:rsid w:val="00245B3F"/>
    <w:rsid w:val="0024640E"/>
    <w:rsid w:val="00250A32"/>
    <w:rsid w:val="00254095"/>
    <w:rsid w:val="0026546C"/>
    <w:rsid w:val="00265B8D"/>
    <w:rsid w:val="0027673A"/>
    <w:rsid w:val="00285373"/>
    <w:rsid w:val="00286F7B"/>
    <w:rsid w:val="002922D7"/>
    <w:rsid w:val="002973BC"/>
    <w:rsid w:val="002A64C2"/>
    <w:rsid w:val="002B55E1"/>
    <w:rsid w:val="002D1557"/>
    <w:rsid w:val="002D422F"/>
    <w:rsid w:val="002E3197"/>
    <w:rsid w:val="002E71FB"/>
    <w:rsid w:val="002E76FA"/>
    <w:rsid w:val="002F45F9"/>
    <w:rsid w:val="002F4687"/>
    <w:rsid w:val="002F52B8"/>
    <w:rsid w:val="002F6B2B"/>
    <w:rsid w:val="002F75E2"/>
    <w:rsid w:val="0030535E"/>
    <w:rsid w:val="003076E9"/>
    <w:rsid w:val="00317960"/>
    <w:rsid w:val="00317A3E"/>
    <w:rsid w:val="00324700"/>
    <w:rsid w:val="00334AE5"/>
    <w:rsid w:val="00335E5D"/>
    <w:rsid w:val="003420D9"/>
    <w:rsid w:val="00343839"/>
    <w:rsid w:val="003520ED"/>
    <w:rsid w:val="00360D60"/>
    <w:rsid w:val="003637D3"/>
    <w:rsid w:val="00367660"/>
    <w:rsid w:val="00367D0B"/>
    <w:rsid w:val="00376C2B"/>
    <w:rsid w:val="0038640C"/>
    <w:rsid w:val="0039735D"/>
    <w:rsid w:val="003A0261"/>
    <w:rsid w:val="003A7FC9"/>
    <w:rsid w:val="003B574F"/>
    <w:rsid w:val="003B6224"/>
    <w:rsid w:val="003D0DCB"/>
    <w:rsid w:val="003E7C89"/>
    <w:rsid w:val="003F3A9A"/>
    <w:rsid w:val="003F48F6"/>
    <w:rsid w:val="003F5EC3"/>
    <w:rsid w:val="003F5FA1"/>
    <w:rsid w:val="0040040F"/>
    <w:rsid w:val="00413237"/>
    <w:rsid w:val="00414181"/>
    <w:rsid w:val="00414F7F"/>
    <w:rsid w:val="004152B6"/>
    <w:rsid w:val="004171BC"/>
    <w:rsid w:val="00432A23"/>
    <w:rsid w:val="00432F07"/>
    <w:rsid w:val="00437422"/>
    <w:rsid w:val="00455F15"/>
    <w:rsid w:val="004631BC"/>
    <w:rsid w:val="0046334B"/>
    <w:rsid w:val="00463BCE"/>
    <w:rsid w:val="004813AC"/>
    <w:rsid w:val="0048288A"/>
    <w:rsid w:val="00491C4A"/>
    <w:rsid w:val="004A0A98"/>
    <w:rsid w:val="004D0052"/>
    <w:rsid w:val="004D11A5"/>
    <w:rsid w:val="004D750D"/>
    <w:rsid w:val="004E248F"/>
    <w:rsid w:val="004F16BE"/>
    <w:rsid w:val="004F5EA5"/>
    <w:rsid w:val="00501C36"/>
    <w:rsid w:val="0050557F"/>
    <w:rsid w:val="00506A7C"/>
    <w:rsid w:val="0050754B"/>
    <w:rsid w:val="005116CD"/>
    <w:rsid w:val="00514C23"/>
    <w:rsid w:val="00515704"/>
    <w:rsid w:val="00521EA1"/>
    <w:rsid w:val="00521FB9"/>
    <w:rsid w:val="00522521"/>
    <w:rsid w:val="0053062C"/>
    <w:rsid w:val="00533793"/>
    <w:rsid w:val="005369B5"/>
    <w:rsid w:val="00543ADB"/>
    <w:rsid w:val="005512DD"/>
    <w:rsid w:val="005727A0"/>
    <w:rsid w:val="00573DE5"/>
    <w:rsid w:val="0058042C"/>
    <w:rsid w:val="00582659"/>
    <w:rsid w:val="00590E9F"/>
    <w:rsid w:val="005B1798"/>
    <w:rsid w:val="005C5C85"/>
    <w:rsid w:val="005C6BDC"/>
    <w:rsid w:val="005D0757"/>
    <w:rsid w:val="005D2841"/>
    <w:rsid w:val="005D2CDD"/>
    <w:rsid w:val="005D5D97"/>
    <w:rsid w:val="005D6314"/>
    <w:rsid w:val="005E02C8"/>
    <w:rsid w:val="005E3619"/>
    <w:rsid w:val="005E392C"/>
    <w:rsid w:val="005E72EC"/>
    <w:rsid w:val="005F03B4"/>
    <w:rsid w:val="005F4D24"/>
    <w:rsid w:val="00600C0B"/>
    <w:rsid w:val="00605947"/>
    <w:rsid w:val="00610893"/>
    <w:rsid w:val="006126F7"/>
    <w:rsid w:val="00612B92"/>
    <w:rsid w:val="00613B2C"/>
    <w:rsid w:val="006434B7"/>
    <w:rsid w:val="0065668A"/>
    <w:rsid w:val="00656F4C"/>
    <w:rsid w:val="00660F1F"/>
    <w:rsid w:val="00666D1F"/>
    <w:rsid w:val="00672D6D"/>
    <w:rsid w:val="00673151"/>
    <w:rsid w:val="0067424E"/>
    <w:rsid w:val="00687D4D"/>
    <w:rsid w:val="006941E4"/>
    <w:rsid w:val="006A771E"/>
    <w:rsid w:val="006B264B"/>
    <w:rsid w:val="006B54F9"/>
    <w:rsid w:val="006C731E"/>
    <w:rsid w:val="006D245B"/>
    <w:rsid w:val="006F3B10"/>
    <w:rsid w:val="006F470E"/>
    <w:rsid w:val="006F7B69"/>
    <w:rsid w:val="00704E13"/>
    <w:rsid w:val="00711C3A"/>
    <w:rsid w:val="00715704"/>
    <w:rsid w:val="007167D7"/>
    <w:rsid w:val="00726FD8"/>
    <w:rsid w:val="0073706C"/>
    <w:rsid w:val="00746BDD"/>
    <w:rsid w:val="007521BD"/>
    <w:rsid w:val="00756CEC"/>
    <w:rsid w:val="0076011A"/>
    <w:rsid w:val="00761305"/>
    <w:rsid w:val="00762587"/>
    <w:rsid w:val="00775B8B"/>
    <w:rsid w:val="00776582"/>
    <w:rsid w:val="0078033C"/>
    <w:rsid w:val="00783146"/>
    <w:rsid w:val="007833A1"/>
    <w:rsid w:val="0078342C"/>
    <w:rsid w:val="007A18EA"/>
    <w:rsid w:val="007A1A01"/>
    <w:rsid w:val="007A7C6E"/>
    <w:rsid w:val="007A7D7F"/>
    <w:rsid w:val="007C33CC"/>
    <w:rsid w:val="00800C77"/>
    <w:rsid w:val="00802543"/>
    <w:rsid w:val="00802849"/>
    <w:rsid w:val="0080513A"/>
    <w:rsid w:val="008169DF"/>
    <w:rsid w:val="008201F1"/>
    <w:rsid w:val="00823219"/>
    <w:rsid w:val="00824C8A"/>
    <w:rsid w:val="0082695B"/>
    <w:rsid w:val="00835C11"/>
    <w:rsid w:val="008433A8"/>
    <w:rsid w:val="00844131"/>
    <w:rsid w:val="00850E47"/>
    <w:rsid w:val="0085434B"/>
    <w:rsid w:val="00857D97"/>
    <w:rsid w:val="00866637"/>
    <w:rsid w:val="00867C07"/>
    <w:rsid w:val="00892D04"/>
    <w:rsid w:val="0089354E"/>
    <w:rsid w:val="00897F5B"/>
    <w:rsid w:val="008B4435"/>
    <w:rsid w:val="008B63BE"/>
    <w:rsid w:val="008C4D6A"/>
    <w:rsid w:val="008D0727"/>
    <w:rsid w:val="008D14FA"/>
    <w:rsid w:val="008D586C"/>
    <w:rsid w:val="008E4744"/>
    <w:rsid w:val="00904718"/>
    <w:rsid w:val="009138B4"/>
    <w:rsid w:val="00916180"/>
    <w:rsid w:val="009431F7"/>
    <w:rsid w:val="00945714"/>
    <w:rsid w:val="009549DF"/>
    <w:rsid w:val="00955D1A"/>
    <w:rsid w:val="00957BB0"/>
    <w:rsid w:val="0096786C"/>
    <w:rsid w:val="009710B8"/>
    <w:rsid w:val="0097232A"/>
    <w:rsid w:val="00976E97"/>
    <w:rsid w:val="00977B13"/>
    <w:rsid w:val="009930A1"/>
    <w:rsid w:val="009A01F0"/>
    <w:rsid w:val="009A3FDA"/>
    <w:rsid w:val="009D7C1A"/>
    <w:rsid w:val="009E3E1F"/>
    <w:rsid w:val="009F05D4"/>
    <w:rsid w:val="009F310C"/>
    <w:rsid w:val="00A0225E"/>
    <w:rsid w:val="00A03DAB"/>
    <w:rsid w:val="00A060D2"/>
    <w:rsid w:val="00A11653"/>
    <w:rsid w:val="00A2000B"/>
    <w:rsid w:val="00A2129E"/>
    <w:rsid w:val="00A2283A"/>
    <w:rsid w:val="00A22FD0"/>
    <w:rsid w:val="00A24670"/>
    <w:rsid w:val="00A30363"/>
    <w:rsid w:val="00A33DFF"/>
    <w:rsid w:val="00A3424C"/>
    <w:rsid w:val="00A35763"/>
    <w:rsid w:val="00A35D6C"/>
    <w:rsid w:val="00A442EB"/>
    <w:rsid w:val="00A51F91"/>
    <w:rsid w:val="00A658A8"/>
    <w:rsid w:val="00A65D14"/>
    <w:rsid w:val="00A66C8E"/>
    <w:rsid w:val="00A73186"/>
    <w:rsid w:val="00A80A99"/>
    <w:rsid w:val="00A85AA6"/>
    <w:rsid w:val="00A86C70"/>
    <w:rsid w:val="00A90E1C"/>
    <w:rsid w:val="00A912BC"/>
    <w:rsid w:val="00A93828"/>
    <w:rsid w:val="00AA1817"/>
    <w:rsid w:val="00AA53A1"/>
    <w:rsid w:val="00AB0392"/>
    <w:rsid w:val="00AB3C34"/>
    <w:rsid w:val="00AB3FA7"/>
    <w:rsid w:val="00AB6290"/>
    <w:rsid w:val="00AB6669"/>
    <w:rsid w:val="00AD3EB4"/>
    <w:rsid w:val="00AD5173"/>
    <w:rsid w:val="00AD53DA"/>
    <w:rsid w:val="00AE0AA5"/>
    <w:rsid w:val="00AE0C8A"/>
    <w:rsid w:val="00AE2BB5"/>
    <w:rsid w:val="00AE3D75"/>
    <w:rsid w:val="00AF0CD9"/>
    <w:rsid w:val="00AF0D5A"/>
    <w:rsid w:val="00B1734F"/>
    <w:rsid w:val="00B17C2E"/>
    <w:rsid w:val="00B26233"/>
    <w:rsid w:val="00B309EB"/>
    <w:rsid w:val="00B31194"/>
    <w:rsid w:val="00B33EFA"/>
    <w:rsid w:val="00B37184"/>
    <w:rsid w:val="00B454E0"/>
    <w:rsid w:val="00B4709B"/>
    <w:rsid w:val="00B50B08"/>
    <w:rsid w:val="00B53DD2"/>
    <w:rsid w:val="00B53E22"/>
    <w:rsid w:val="00B8769D"/>
    <w:rsid w:val="00B96A64"/>
    <w:rsid w:val="00B96EE0"/>
    <w:rsid w:val="00BA5DD0"/>
    <w:rsid w:val="00BB00F0"/>
    <w:rsid w:val="00BB36BD"/>
    <w:rsid w:val="00BC42B8"/>
    <w:rsid w:val="00BC7E9A"/>
    <w:rsid w:val="00BD30C7"/>
    <w:rsid w:val="00BD698C"/>
    <w:rsid w:val="00BE18A1"/>
    <w:rsid w:val="00BF26D2"/>
    <w:rsid w:val="00BF44ED"/>
    <w:rsid w:val="00C00B01"/>
    <w:rsid w:val="00C07D79"/>
    <w:rsid w:val="00C125DE"/>
    <w:rsid w:val="00C12858"/>
    <w:rsid w:val="00C12F8D"/>
    <w:rsid w:val="00C177CD"/>
    <w:rsid w:val="00C344C1"/>
    <w:rsid w:val="00C45202"/>
    <w:rsid w:val="00C5316D"/>
    <w:rsid w:val="00C65FA6"/>
    <w:rsid w:val="00C72011"/>
    <w:rsid w:val="00C738CC"/>
    <w:rsid w:val="00C74F3D"/>
    <w:rsid w:val="00C76BD6"/>
    <w:rsid w:val="00C80D4F"/>
    <w:rsid w:val="00C824E5"/>
    <w:rsid w:val="00C841BA"/>
    <w:rsid w:val="00C862B3"/>
    <w:rsid w:val="00C944D4"/>
    <w:rsid w:val="00C94F87"/>
    <w:rsid w:val="00CA0FCF"/>
    <w:rsid w:val="00CA6983"/>
    <w:rsid w:val="00CB3E40"/>
    <w:rsid w:val="00CC08DE"/>
    <w:rsid w:val="00CC4C10"/>
    <w:rsid w:val="00CD4579"/>
    <w:rsid w:val="00CD60B1"/>
    <w:rsid w:val="00CE07A0"/>
    <w:rsid w:val="00CE7EE5"/>
    <w:rsid w:val="00CF2E62"/>
    <w:rsid w:val="00CF6D3C"/>
    <w:rsid w:val="00CF77BF"/>
    <w:rsid w:val="00D02D3A"/>
    <w:rsid w:val="00D13A1E"/>
    <w:rsid w:val="00D306EF"/>
    <w:rsid w:val="00D3142F"/>
    <w:rsid w:val="00D3737B"/>
    <w:rsid w:val="00D42825"/>
    <w:rsid w:val="00D449D2"/>
    <w:rsid w:val="00D50302"/>
    <w:rsid w:val="00D52D23"/>
    <w:rsid w:val="00D56B4B"/>
    <w:rsid w:val="00D57509"/>
    <w:rsid w:val="00D60FA2"/>
    <w:rsid w:val="00D6474A"/>
    <w:rsid w:val="00D6564B"/>
    <w:rsid w:val="00D71713"/>
    <w:rsid w:val="00D72E4C"/>
    <w:rsid w:val="00D76E42"/>
    <w:rsid w:val="00D8170A"/>
    <w:rsid w:val="00D87196"/>
    <w:rsid w:val="00D8784C"/>
    <w:rsid w:val="00D87A90"/>
    <w:rsid w:val="00D87DB5"/>
    <w:rsid w:val="00D92506"/>
    <w:rsid w:val="00D95FC1"/>
    <w:rsid w:val="00DA0BB8"/>
    <w:rsid w:val="00DB0D9D"/>
    <w:rsid w:val="00DB6589"/>
    <w:rsid w:val="00DC4E3B"/>
    <w:rsid w:val="00DD1420"/>
    <w:rsid w:val="00DD3833"/>
    <w:rsid w:val="00DD505D"/>
    <w:rsid w:val="00DD6302"/>
    <w:rsid w:val="00DE3EE4"/>
    <w:rsid w:val="00DE64AC"/>
    <w:rsid w:val="00DE7901"/>
    <w:rsid w:val="00E0451E"/>
    <w:rsid w:val="00E0503C"/>
    <w:rsid w:val="00E10B00"/>
    <w:rsid w:val="00E12178"/>
    <w:rsid w:val="00E17F99"/>
    <w:rsid w:val="00E20177"/>
    <w:rsid w:val="00E247BF"/>
    <w:rsid w:val="00E34C98"/>
    <w:rsid w:val="00E50BF9"/>
    <w:rsid w:val="00E54AB8"/>
    <w:rsid w:val="00E5551F"/>
    <w:rsid w:val="00E556F8"/>
    <w:rsid w:val="00E6594B"/>
    <w:rsid w:val="00E72510"/>
    <w:rsid w:val="00E75225"/>
    <w:rsid w:val="00E76A73"/>
    <w:rsid w:val="00EA76A1"/>
    <w:rsid w:val="00EB473C"/>
    <w:rsid w:val="00EB713B"/>
    <w:rsid w:val="00EC6E78"/>
    <w:rsid w:val="00ED24B0"/>
    <w:rsid w:val="00ED282E"/>
    <w:rsid w:val="00ED6447"/>
    <w:rsid w:val="00EE5C0D"/>
    <w:rsid w:val="00EE5E41"/>
    <w:rsid w:val="00EF6FA0"/>
    <w:rsid w:val="00F22B30"/>
    <w:rsid w:val="00F35B44"/>
    <w:rsid w:val="00F41F49"/>
    <w:rsid w:val="00F425D3"/>
    <w:rsid w:val="00F42ED8"/>
    <w:rsid w:val="00F53F99"/>
    <w:rsid w:val="00F64E9A"/>
    <w:rsid w:val="00F80908"/>
    <w:rsid w:val="00F84431"/>
    <w:rsid w:val="00F851BC"/>
    <w:rsid w:val="00F975D7"/>
    <w:rsid w:val="00FA175F"/>
    <w:rsid w:val="00FA3241"/>
    <w:rsid w:val="00FA4665"/>
    <w:rsid w:val="00FA51E7"/>
    <w:rsid w:val="00FB17D3"/>
    <w:rsid w:val="00FB4439"/>
    <w:rsid w:val="00FB7CC0"/>
    <w:rsid w:val="00FC43E4"/>
    <w:rsid w:val="00FC4CB9"/>
    <w:rsid w:val="00FC6126"/>
    <w:rsid w:val="00FD1688"/>
    <w:rsid w:val="00FD182D"/>
    <w:rsid w:val="00FD371C"/>
    <w:rsid w:val="00FE116C"/>
    <w:rsid w:val="00FE13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6F16"/>
  <w15:docId w15:val="{7259A8D8-14D3-4F7B-B7DA-CBAAE87E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3D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D53DA"/>
    <w:pPr>
      <w:keepNext/>
      <w:widowControl w:val="0"/>
      <w:numPr>
        <w:numId w:val="1"/>
      </w:numPr>
      <w:shd w:val="pct5" w:color="auto" w:fill="auto"/>
      <w:spacing w:before="600" w:after="300"/>
      <w:outlineLvl w:val="0"/>
    </w:pPr>
    <w:rPr>
      <w:rFonts w:ascii="Arial" w:hAnsi="Arial"/>
      <w:b/>
      <w:kern w:val="28"/>
      <w:sz w:val="26"/>
      <w:szCs w:val="20"/>
      <w:lang w:eastAsia="en-US"/>
    </w:rPr>
  </w:style>
  <w:style w:type="paragraph" w:styleId="Nadpis2">
    <w:name w:val="heading 2"/>
    <w:basedOn w:val="Normln"/>
    <w:next w:val="Normln"/>
    <w:link w:val="Nadpis2Char"/>
    <w:qFormat/>
    <w:rsid w:val="00AD53DA"/>
    <w:pPr>
      <w:widowControl w:val="0"/>
      <w:numPr>
        <w:ilvl w:val="1"/>
        <w:numId w:val="1"/>
      </w:numPr>
      <w:spacing w:before="240" w:after="240"/>
      <w:jc w:val="both"/>
      <w:outlineLvl w:val="1"/>
    </w:pPr>
    <w:rPr>
      <w:rFonts w:ascii="Arial" w:hAnsi="Arial"/>
      <w:b/>
      <w:sz w:val="22"/>
      <w:szCs w:val="20"/>
      <w:lang w:eastAsia="en-US"/>
    </w:rPr>
  </w:style>
  <w:style w:type="paragraph" w:styleId="Nadpis3">
    <w:name w:val="heading 3"/>
    <w:basedOn w:val="Normln"/>
    <w:next w:val="Normln"/>
    <w:link w:val="Nadpis3Char"/>
    <w:qFormat/>
    <w:rsid w:val="00AD53DA"/>
    <w:pPr>
      <w:widowControl w:val="0"/>
      <w:numPr>
        <w:ilvl w:val="2"/>
        <w:numId w:val="1"/>
      </w:numPr>
      <w:spacing w:before="240" w:after="240"/>
      <w:outlineLvl w:val="2"/>
    </w:pPr>
    <w:rPr>
      <w:rFonts w:ascii="NimbusSanNovTEE" w:hAnsi="NimbusSanNovTEE"/>
      <w:b/>
      <w:sz w:val="22"/>
      <w:szCs w:val="20"/>
      <w:lang w:eastAsia="en-US"/>
    </w:rPr>
  </w:style>
  <w:style w:type="paragraph" w:styleId="Nadpis4">
    <w:name w:val="heading 4"/>
    <w:basedOn w:val="Normln"/>
    <w:next w:val="Normln"/>
    <w:link w:val="Nadpis4Char"/>
    <w:qFormat/>
    <w:rsid w:val="00AD53DA"/>
    <w:pPr>
      <w:keepNext/>
      <w:numPr>
        <w:ilvl w:val="3"/>
        <w:numId w:val="1"/>
      </w:numPr>
      <w:spacing w:before="240" w:after="240"/>
      <w:outlineLvl w:val="3"/>
    </w:pPr>
    <w:rPr>
      <w:rFonts w:ascii="NimbusSanNovTEE" w:hAnsi="NimbusSanNovTEE"/>
      <w:b/>
      <w:sz w:val="22"/>
      <w:szCs w:val="20"/>
      <w:lang w:val="en-GB" w:eastAsia="en-US"/>
    </w:rPr>
  </w:style>
  <w:style w:type="paragraph" w:styleId="Nadpis5">
    <w:name w:val="heading 5"/>
    <w:basedOn w:val="Normln"/>
    <w:next w:val="Normln"/>
    <w:link w:val="Nadpis5Char"/>
    <w:qFormat/>
    <w:rsid w:val="00AD53DA"/>
    <w:pPr>
      <w:numPr>
        <w:ilvl w:val="4"/>
        <w:numId w:val="1"/>
      </w:numPr>
      <w:spacing w:before="240" w:after="60"/>
      <w:outlineLvl w:val="4"/>
    </w:pPr>
    <w:rPr>
      <w:rFonts w:ascii="Arial" w:hAnsi="Arial"/>
      <w:sz w:val="22"/>
      <w:szCs w:val="20"/>
      <w:lang w:eastAsia="en-US"/>
    </w:rPr>
  </w:style>
  <w:style w:type="paragraph" w:styleId="Nadpis6">
    <w:name w:val="heading 6"/>
    <w:basedOn w:val="Normln"/>
    <w:next w:val="Normln"/>
    <w:link w:val="Nadpis6Char"/>
    <w:qFormat/>
    <w:rsid w:val="00AD53DA"/>
    <w:pPr>
      <w:numPr>
        <w:ilvl w:val="5"/>
        <w:numId w:val="1"/>
      </w:numPr>
      <w:spacing w:before="240" w:after="60"/>
      <w:outlineLvl w:val="5"/>
    </w:pPr>
    <w:rPr>
      <w:rFonts w:ascii="Arial" w:hAnsi="Arial"/>
      <w:i/>
      <w:sz w:val="22"/>
      <w:szCs w:val="20"/>
      <w:lang w:eastAsia="en-US"/>
    </w:rPr>
  </w:style>
  <w:style w:type="paragraph" w:styleId="Nadpis7">
    <w:name w:val="heading 7"/>
    <w:basedOn w:val="Normln"/>
    <w:next w:val="Normln"/>
    <w:link w:val="Nadpis7Char"/>
    <w:qFormat/>
    <w:rsid w:val="00AD53DA"/>
    <w:pPr>
      <w:numPr>
        <w:ilvl w:val="6"/>
        <w:numId w:val="1"/>
      </w:numPr>
      <w:spacing w:before="240" w:after="60"/>
      <w:outlineLvl w:val="6"/>
    </w:pPr>
    <w:rPr>
      <w:rFonts w:ascii="Arial" w:hAnsi="Arial"/>
      <w:sz w:val="20"/>
      <w:szCs w:val="20"/>
      <w:lang w:eastAsia="en-US"/>
    </w:rPr>
  </w:style>
  <w:style w:type="paragraph" w:styleId="Nadpis8">
    <w:name w:val="heading 8"/>
    <w:basedOn w:val="Normln"/>
    <w:next w:val="Normln"/>
    <w:link w:val="Nadpis8Char"/>
    <w:qFormat/>
    <w:rsid w:val="00AD53DA"/>
    <w:pPr>
      <w:numPr>
        <w:ilvl w:val="7"/>
        <w:numId w:val="1"/>
      </w:numPr>
      <w:spacing w:before="240" w:after="60"/>
      <w:outlineLvl w:val="7"/>
    </w:pPr>
    <w:rPr>
      <w:rFonts w:ascii="Arial" w:hAnsi="Arial"/>
      <w:i/>
      <w:sz w:val="20"/>
      <w:szCs w:val="20"/>
      <w:lang w:eastAsia="en-US"/>
    </w:rPr>
  </w:style>
  <w:style w:type="paragraph" w:styleId="Nadpis9">
    <w:name w:val="heading 9"/>
    <w:basedOn w:val="Normln"/>
    <w:next w:val="Normln"/>
    <w:link w:val="Nadpis9Char"/>
    <w:qFormat/>
    <w:rsid w:val="00AD53DA"/>
    <w:pPr>
      <w:numPr>
        <w:ilvl w:val="8"/>
        <w:numId w:val="1"/>
      </w:numPr>
      <w:spacing w:before="240" w:after="60"/>
      <w:outlineLvl w:val="8"/>
    </w:pPr>
    <w:rPr>
      <w:rFonts w:ascii="Arial" w:hAnsi="Arial"/>
      <w:b/>
      <w:i/>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53DA"/>
    <w:rPr>
      <w:rFonts w:ascii="Arial" w:eastAsia="Times New Roman" w:hAnsi="Arial" w:cs="Times New Roman"/>
      <w:b/>
      <w:kern w:val="28"/>
      <w:sz w:val="26"/>
      <w:szCs w:val="20"/>
      <w:shd w:val="pct5" w:color="auto" w:fill="auto"/>
    </w:rPr>
  </w:style>
  <w:style w:type="character" w:customStyle="1" w:styleId="Nadpis2Char">
    <w:name w:val="Nadpis 2 Char"/>
    <w:basedOn w:val="Standardnpsmoodstavce"/>
    <w:link w:val="Nadpis2"/>
    <w:rsid w:val="00AD53DA"/>
    <w:rPr>
      <w:rFonts w:ascii="Arial" w:eastAsia="Times New Roman" w:hAnsi="Arial" w:cs="Times New Roman"/>
      <w:b/>
      <w:szCs w:val="20"/>
    </w:rPr>
  </w:style>
  <w:style w:type="character" w:customStyle="1" w:styleId="Nadpis3Char">
    <w:name w:val="Nadpis 3 Char"/>
    <w:basedOn w:val="Standardnpsmoodstavce"/>
    <w:link w:val="Nadpis3"/>
    <w:rsid w:val="00AD53DA"/>
    <w:rPr>
      <w:rFonts w:ascii="NimbusSanNovTEE" w:eastAsia="Times New Roman" w:hAnsi="NimbusSanNovTEE" w:cs="Times New Roman"/>
      <w:b/>
      <w:szCs w:val="20"/>
    </w:rPr>
  </w:style>
  <w:style w:type="character" w:customStyle="1" w:styleId="Nadpis4Char">
    <w:name w:val="Nadpis 4 Char"/>
    <w:basedOn w:val="Standardnpsmoodstavce"/>
    <w:link w:val="Nadpis4"/>
    <w:rsid w:val="00AD53DA"/>
    <w:rPr>
      <w:rFonts w:ascii="NimbusSanNovTEE" w:eastAsia="Times New Roman" w:hAnsi="NimbusSanNovTEE" w:cs="Times New Roman"/>
      <w:b/>
      <w:szCs w:val="20"/>
      <w:lang w:val="en-GB"/>
    </w:rPr>
  </w:style>
  <w:style w:type="character" w:customStyle="1" w:styleId="Nadpis5Char">
    <w:name w:val="Nadpis 5 Char"/>
    <w:basedOn w:val="Standardnpsmoodstavce"/>
    <w:link w:val="Nadpis5"/>
    <w:rsid w:val="00AD53DA"/>
    <w:rPr>
      <w:rFonts w:ascii="Arial" w:eastAsia="Times New Roman" w:hAnsi="Arial" w:cs="Times New Roman"/>
      <w:szCs w:val="20"/>
    </w:rPr>
  </w:style>
  <w:style w:type="character" w:customStyle="1" w:styleId="Nadpis6Char">
    <w:name w:val="Nadpis 6 Char"/>
    <w:basedOn w:val="Standardnpsmoodstavce"/>
    <w:link w:val="Nadpis6"/>
    <w:rsid w:val="00AD53DA"/>
    <w:rPr>
      <w:rFonts w:ascii="Arial" w:eastAsia="Times New Roman" w:hAnsi="Arial" w:cs="Times New Roman"/>
      <w:i/>
      <w:szCs w:val="20"/>
    </w:rPr>
  </w:style>
  <w:style w:type="character" w:customStyle="1" w:styleId="Nadpis7Char">
    <w:name w:val="Nadpis 7 Char"/>
    <w:basedOn w:val="Standardnpsmoodstavce"/>
    <w:link w:val="Nadpis7"/>
    <w:rsid w:val="00AD53DA"/>
    <w:rPr>
      <w:rFonts w:ascii="Arial" w:eastAsia="Times New Roman" w:hAnsi="Arial" w:cs="Times New Roman"/>
      <w:sz w:val="20"/>
      <w:szCs w:val="20"/>
    </w:rPr>
  </w:style>
  <w:style w:type="character" w:customStyle="1" w:styleId="Nadpis8Char">
    <w:name w:val="Nadpis 8 Char"/>
    <w:basedOn w:val="Standardnpsmoodstavce"/>
    <w:link w:val="Nadpis8"/>
    <w:rsid w:val="00AD53DA"/>
    <w:rPr>
      <w:rFonts w:ascii="Arial" w:eastAsia="Times New Roman" w:hAnsi="Arial" w:cs="Times New Roman"/>
      <w:i/>
      <w:sz w:val="20"/>
      <w:szCs w:val="20"/>
    </w:rPr>
  </w:style>
  <w:style w:type="character" w:customStyle="1" w:styleId="Nadpis9Char">
    <w:name w:val="Nadpis 9 Char"/>
    <w:basedOn w:val="Standardnpsmoodstavce"/>
    <w:link w:val="Nadpis9"/>
    <w:rsid w:val="00AD53DA"/>
    <w:rPr>
      <w:rFonts w:ascii="Arial" w:eastAsia="Times New Roman" w:hAnsi="Arial" w:cs="Times New Roman"/>
      <w:b/>
      <w:i/>
      <w:sz w:val="18"/>
      <w:szCs w:val="20"/>
    </w:rPr>
  </w:style>
  <w:style w:type="paragraph" w:styleId="Zkladntext">
    <w:name w:val="Body Text"/>
    <w:basedOn w:val="Normln"/>
    <w:link w:val="ZkladntextChar"/>
    <w:rsid w:val="00AD53DA"/>
    <w:pPr>
      <w:widowControl w:val="0"/>
      <w:jc w:val="both"/>
    </w:pPr>
    <w:rPr>
      <w:rFonts w:ascii="Arial" w:hAnsi="Arial"/>
      <w:sz w:val="20"/>
      <w:szCs w:val="20"/>
      <w:lang w:eastAsia="en-US"/>
    </w:rPr>
  </w:style>
  <w:style w:type="character" w:customStyle="1" w:styleId="ZkladntextChar">
    <w:name w:val="Základní text Char"/>
    <w:basedOn w:val="Standardnpsmoodstavce"/>
    <w:link w:val="Zkladntext"/>
    <w:rsid w:val="00AD53DA"/>
    <w:rPr>
      <w:rFonts w:ascii="Arial" w:eastAsia="Times New Roman" w:hAnsi="Arial" w:cs="Times New Roman"/>
      <w:sz w:val="20"/>
      <w:szCs w:val="20"/>
    </w:rPr>
  </w:style>
  <w:style w:type="paragraph" w:styleId="Odstavecseseznamem">
    <w:name w:val="List Paragraph"/>
    <w:basedOn w:val="Normln"/>
    <w:uiPriority w:val="34"/>
    <w:qFormat/>
    <w:rsid w:val="00AD53DA"/>
    <w:pPr>
      <w:ind w:left="708"/>
    </w:pPr>
  </w:style>
  <w:style w:type="paragraph" w:customStyle="1" w:styleId="ZkladntextIMP">
    <w:name w:val="Základní text_IMP"/>
    <w:basedOn w:val="Normln"/>
    <w:uiPriority w:val="99"/>
    <w:rsid w:val="00AD53DA"/>
    <w:pPr>
      <w:widowControl w:val="0"/>
      <w:autoSpaceDE w:val="0"/>
      <w:autoSpaceDN w:val="0"/>
      <w:spacing w:line="276" w:lineRule="auto"/>
    </w:pPr>
  </w:style>
  <w:style w:type="paragraph" w:styleId="Textbubliny">
    <w:name w:val="Balloon Text"/>
    <w:basedOn w:val="Normln"/>
    <w:link w:val="TextbublinyChar"/>
    <w:uiPriority w:val="99"/>
    <w:semiHidden/>
    <w:unhideWhenUsed/>
    <w:rsid w:val="00AD53DA"/>
    <w:rPr>
      <w:rFonts w:ascii="Tahoma" w:hAnsi="Tahoma" w:cs="Tahoma"/>
      <w:sz w:val="16"/>
      <w:szCs w:val="16"/>
    </w:rPr>
  </w:style>
  <w:style w:type="character" w:customStyle="1" w:styleId="TextbublinyChar">
    <w:name w:val="Text bubliny Char"/>
    <w:basedOn w:val="Standardnpsmoodstavce"/>
    <w:link w:val="Textbubliny"/>
    <w:uiPriority w:val="99"/>
    <w:semiHidden/>
    <w:rsid w:val="00AD53DA"/>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800C77"/>
    <w:rPr>
      <w:color w:val="0000FF" w:themeColor="hyperlink"/>
      <w:u w:val="single"/>
    </w:rPr>
  </w:style>
  <w:style w:type="paragraph" w:styleId="Zhlav">
    <w:name w:val="header"/>
    <w:basedOn w:val="Normln"/>
    <w:link w:val="ZhlavChar"/>
    <w:uiPriority w:val="99"/>
    <w:unhideWhenUsed/>
    <w:rsid w:val="001C0FC3"/>
    <w:pPr>
      <w:tabs>
        <w:tab w:val="center" w:pos="4536"/>
        <w:tab w:val="right" w:pos="9072"/>
      </w:tabs>
    </w:pPr>
  </w:style>
  <w:style w:type="character" w:customStyle="1" w:styleId="ZhlavChar">
    <w:name w:val="Záhlaví Char"/>
    <w:basedOn w:val="Standardnpsmoodstavce"/>
    <w:link w:val="Zhlav"/>
    <w:uiPriority w:val="99"/>
    <w:rsid w:val="001C0FC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0FC3"/>
    <w:pPr>
      <w:tabs>
        <w:tab w:val="center" w:pos="4536"/>
        <w:tab w:val="right" w:pos="9072"/>
      </w:tabs>
    </w:pPr>
  </w:style>
  <w:style w:type="character" w:customStyle="1" w:styleId="ZpatChar">
    <w:name w:val="Zápatí Char"/>
    <w:basedOn w:val="Standardnpsmoodstavce"/>
    <w:link w:val="Zpat"/>
    <w:uiPriority w:val="99"/>
    <w:rsid w:val="001C0FC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5D8AC-C9F5-4400-A6D7-7E067683C559}">
  <ds:schemaRefs>
    <ds:schemaRef ds:uri="http://schemas.openxmlformats.org/officeDocument/2006/bibliography"/>
  </ds:schemaRefs>
</ds:datastoreItem>
</file>

<file path=customXml/itemProps2.xml><?xml version="1.0" encoding="utf-8"?>
<ds:datastoreItem xmlns:ds="http://schemas.openxmlformats.org/officeDocument/2006/customXml" ds:itemID="{7FC78385-68AD-4990-8DB6-704159F79ACC}">
  <ds:schemaRefs>
    <ds:schemaRef ds:uri="http://schemas.microsoft.com/sharepoint/v3/contenttype/forms"/>
  </ds:schemaRefs>
</ds:datastoreItem>
</file>

<file path=customXml/itemProps3.xml><?xml version="1.0" encoding="utf-8"?>
<ds:datastoreItem xmlns:ds="http://schemas.openxmlformats.org/officeDocument/2006/customXml" ds:itemID="{9DFB920C-5173-47C0-96C7-124A1B29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FBC7C4-439E-48BB-88C6-69FD1EF8593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2156</Words>
  <Characters>12725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Gabriela</dc:creator>
  <cp:lastModifiedBy>Klimánková Pavla</cp:lastModifiedBy>
  <cp:revision>2</cp:revision>
  <cp:lastPrinted>2024-12-03T08:48:00Z</cp:lastPrinted>
  <dcterms:created xsi:type="dcterms:W3CDTF">2025-01-21T13:46:00Z</dcterms:created>
  <dcterms:modified xsi:type="dcterms:W3CDTF">2025-01-21T13:46:00Z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2024-12-03T08:42:08Z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09620082-d5f8-455f-9116-adbc76c8d0fa</vt:lpwstr>
  </property>
  <property fmtid="{D5CDD505-2E9C-101B-9397-08002B2CF9AE}" pid="8" name="MSIP_Label_c93be096-951f-40f1-830d-c27b8a8c2c27_ContentBits">
    <vt:lpwstr>0</vt:lpwstr>
  </property>
</Properties>
</file>