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EC" w:rsidRPr="00004B25" w:rsidRDefault="00004B25" w:rsidP="00004B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B25">
        <w:rPr>
          <w:rFonts w:ascii="Times New Roman" w:hAnsi="Times New Roman" w:cs="Times New Roman"/>
          <w:b/>
          <w:sz w:val="24"/>
          <w:szCs w:val="24"/>
        </w:rPr>
        <w:t>Předávací protokol</w:t>
      </w:r>
    </w:p>
    <w:p w:rsidR="00004B25" w:rsidRPr="00004B25" w:rsidRDefault="00004B25" w:rsidP="00004B25">
      <w:pPr>
        <w:rPr>
          <w:rFonts w:ascii="Times New Roman" w:hAnsi="Times New Roman" w:cs="Times New Roman"/>
          <w:sz w:val="24"/>
          <w:szCs w:val="24"/>
        </w:rPr>
      </w:pPr>
      <w:r w:rsidRPr="00004B25">
        <w:rPr>
          <w:rFonts w:ascii="Times New Roman" w:hAnsi="Times New Roman" w:cs="Times New Roman"/>
          <w:sz w:val="24"/>
          <w:szCs w:val="24"/>
        </w:rPr>
        <w:t>Smluvní strany se dohodly na odstoupení od kupní smlouvy a vrácení vleku dodavateli (přebírajícímu).</w:t>
      </w:r>
    </w:p>
    <w:p w:rsidR="00004B25" w:rsidRPr="00004B25" w:rsidRDefault="00004B25">
      <w:pPr>
        <w:rPr>
          <w:rFonts w:ascii="Times New Roman" w:hAnsi="Times New Roman" w:cs="Times New Roman"/>
          <w:sz w:val="24"/>
          <w:szCs w:val="24"/>
        </w:rPr>
      </w:pPr>
    </w:p>
    <w:p w:rsidR="00004B25" w:rsidRPr="00004B25" w:rsidRDefault="00004B25">
      <w:pPr>
        <w:rPr>
          <w:rFonts w:ascii="Times New Roman" w:hAnsi="Times New Roman" w:cs="Times New Roman"/>
          <w:b/>
          <w:sz w:val="24"/>
          <w:szCs w:val="24"/>
        </w:rPr>
      </w:pPr>
      <w:r w:rsidRPr="00004B25">
        <w:rPr>
          <w:rFonts w:ascii="Times New Roman" w:hAnsi="Times New Roman" w:cs="Times New Roman"/>
          <w:b/>
          <w:sz w:val="24"/>
          <w:szCs w:val="24"/>
        </w:rPr>
        <w:t>Předávající:</w:t>
      </w: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004B25">
        <w:rPr>
          <w:rFonts w:ascii="Times New Roman" w:hAnsi="Times New Roman" w:cs="Times New Roman"/>
          <w:sz w:val="24"/>
          <w:szCs w:val="24"/>
        </w:rPr>
        <w:t>Střední zemědělská škola a Střední odborné učiliště</w:t>
      </w: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004B25">
        <w:rPr>
          <w:rFonts w:ascii="Times New Roman" w:hAnsi="Times New Roman" w:cs="Times New Roman"/>
          <w:sz w:val="24"/>
          <w:szCs w:val="24"/>
        </w:rPr>
        <w:t>chladící a klimatizační techniky</w:t>
      </w: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004B25">
        <w:rPr>
          <w:rFonts w:ascii="Times New Roman" w:hAnsi="Times New Roman" w:cs="Times New Roman"/>
          <w:sz w:val="24"/>
          <w:szCs w:val="24"/>
        </w:rPr>
        <w:t>Komenského 873</w:t>
      </w: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004B25">
        <w:rPr>
          <w:rFonts w:ascii="Times New Roman" w:hAnsi="Times New Roman" w:cs="Times New Roman"/>
          <w:sz w:val="24"/>
          <w:szCs w:val="24"/>
        </w:rPr>
        <w:t>517 41 Kostelec nad Orlicí</w:t>
      </w: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004B25">
        <w:rPr>
          <w:rFonts w:ascii="Times New Roman" w:hAnsi="Times New Roman" w:cs="Times New Roman"/>
          <w:sz w:val="24"/>
          <w:szCs w:val="24"/>
        </w:rPr>
        <w:t>IČ:      60884690</w:t>
      </w: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004B25">
        <w:rPr>
          <w:rFonts w:ascii="Times New Roman" w:hAnsi="Times New Roman" w:cs="Times New Roman"/>
          <w:sz w:val="24"/>
          <w:szCs w:val="24"/>
        </w:rPr>
        <w:t>DIČ:    CZ 60884960</w:t>
      </w: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004B25" w:rsidRPr="00004B25" w:rsidRDefault="00004B25">
      <w:pPr>
        <w:rPr>
          <w:rFonts w:ascii="Times New Roman" w:hAnsi="Times New Roman" w:cs="Times New Roman"/>
          <w:b/>
          <w:sz w:val="24"/>
          <w:szCs w:val="24"/>
        </w:rPr>
      </w:pPr>
      <w:r w:rsidRPr="00004B25">
        <w:rPr>
          <w:rFonts w:ascii="Times New Roman" w:hAnsi="Times New Roman" w:cs="Times New Roman"/>
          <w:b/>
          <w:sz w:val="24"/>
          <w:szCs w:val="24"/>
        </w:rPr>
        <w:t>Přebírající:</w:t>
      </w:r>
    </w:p>
    <w:p w:rsidR="00004B25" w:rsidRPr="00004B25" w:rsidRDefault="00004B25" w:rsidP="00004B25">
      <w:pPr>
        <w:pStyle w:val="Nadpis2"/>
        <w:shd w:val="clear" w:color="auto" w:fill="FFFFFF"/>
        <w:spacing w:before="0" w:after="120" w:line="277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004B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Jiří Blažek JBL</w:t>
      </w:r>
    </w:p>
    <w:p w:rsidR="00004B25" w:rsidRPr="00004B25" w:rsidRDefault="00004B25" w:rsidP="00004B25">
      <w:pPr>
        <w:shd w:val="clear" w:color="auto" w:fill="FFFFFF"/>
        <w:spacing w:after="0" w:line="286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004B2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Licibořice</w:t>
      </w:r>
    </w:p>
    <w:p w:rsidR="00004B25" w:rsidRPr="00004B25" w:rsidRDefault="00004B25" w:rsidP="00004B25">
      <w:pPr>
        <w:shd w:val="clear" w:color="auto" w:fill="FFFFFF"/>
        <w:spacing w:after="240" w:line="377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proofErr w:type="spellStart"/>
      <w:r w:rsidRPr="00004B2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Křižanovická</w:t>
      </w:r>
      <w:proofErr w:type="spellEnd"/>
      <w:r w:rsidRPr="00004B2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58</w:t>
      </w:r>
      <w:r w:rsidRPr="00004B2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</w:r>
      <w:r w:rsidRPr="00004B2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Licibořice</w:t>
      </w:r>
      <w:r w:rsidRPr="00004B2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538 23</w:t>
      </w:r>
      <w:r w:rsidRPr="00004B2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</w:t>
      </w:r>
      <w:r w:rsidRPr="00004B25">
        <w:rPr>
          <w:rStyle w:val="Siln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IČ:</w:t>
      </w:r>
      <w:r w:rsidRPr="00004B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11028611</w:t>
      </w:r>
      <w:r w:rsidRPr="00004B25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004B25">
        <w:rPr>
          <w:rStyle w:val="Siln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DIČ:</w:t>
      </w:r>
      <w:r w:rsidRPr="00004B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CZ 5404110679</w:t>
      </w: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b/>
          <w:sz w:val="24"/>
          <w:szCs w:val="24"/>
        </w:rPr>
      </w:pPr>
      <w:r w:rsidRPr="00004B25">
        <w:rPr>
          <w:rFonts w:ascii="Times New Roman" w:hAnsi="Times New Roman" w:cs="Times New Roman"/>
          <w:b/>
          <w:sz w:val="24"/>
          <w:szCs w:val="24"/>
        </w:rPr>
        <w:t>Předmět</w:t>
      </w:r>
      <w:r w:rsidRPr="00004B25">
        <w:rPr>
          <w:rFonts w:ascii="Times New Roman" w:hAnsi="Times New Roman" w:cs="Times New Roman"/>
          <w:b/>
          <w:sz w:val="24"/>
          <w:szCs w:val="24"/>
        </w:rPr>
        <w:t xml:space="preserve"> předání</w:t>
      </w:r>
      <w:r w:rsidRPr="00004B25">
        <w:rPr>
          <w:rFonts w:ascii="Times New Roman" w:hAnsi="Times New Roman" w:cs="Times New Roman"/>
          <w:b/>
          <w:sz w:val="24"/>
          <w:szCs w:val="24"/>
        </w:rPr>
        <w:t>:</w:t>
      </w: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004B25">
        <w:rPr>
          <w:rFonts w:ascii="Times New Roman" w:hAnsi="Times New Roman" w:cs="Times New Roman"/>
          <w:sz w:val="24"/>
          <w:szCs w:val="24"/>
        </w:rPr>
        <w:t xml:space="preserve">Vlek jednoosý CAPPROLL </w:t>
      </w:r>
      <w:r w:rsidRPr="00004B25">
        <w:rPr>
          <w:rFonts w:ascii="Times New Roman" w:hAnsi="Times New Roman" w:cs="Times New Roman"/>
          <w:sz w:val="24"/>
          <w:szCs w:val="24"/>
        </w:rPr>
        <w:t>Tanagro 3 – nosnost do 3,5t</w:t>
      </w:r>
      <w:r w:rsidRPr="00004B25">
        <w:rPr>
          <w:rFonts w:ascii="Times New Roman" w:hAnsi="Times New Roman" w:cs="Times New Roman"/>
          <w:sz w:val="24"/>
          <w:szCs w:val="24"/>
        </w:rPr>
        <w:t>, VIN:NR9DMSTMAR1350101</w:t>
      </w:r>
      <w:r w:rsidRPr="00004B25">
        <w:rPr>
          <w:rFonts w:ascii="Times New Roman" w:hAnsi="Times New Roman" w:cs="Times New Roman"/>
          <w:sz w:val="24"/>
          <w:szCs w:val="24"/>
        </w:rPr>
        <w:t>.</w:t>
      </w: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004B25">
        <w:rPr>
          <w:rFonts w:ascii="Times New Roman" w:hAnsi="Times New Roman" w:cs="Times New Roman"/>
          <w:sz w:val="24"/>
          <w:szCs w:val="24"/>
        </w:rPr>
        <w:t>Datum předání:</w:t>
      </w: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004B25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004B25">
        <w:rPr>
          <w:rFonts w:ascii="Times New Roman" w:hAnsi="Times New Roman" w:cs="Times New Roman"/>
          <w:sz w:val="24"/>
          <w:szCs w:val="24"/>
        </w:rPr>
        <w:t>Vlek byl přebírajícímu předán včetně všech dodaných součástí a bez závad.</w:t>
      </w: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004B25">
        <w:rPr>
          <w:rFonts w:ascii="Times New Roman" w:hAnsi="Times New Roman" w:cs="Times New Roman"/>
          <w:sz w:val="24"/>
          <w:szCs w:val="24"/>
        </w:rPr>
        <w:t>V Kostelci nad Orlicí dne ………………………….</w:t>
      </w: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004B25" w:rsidRPr="00004B25" w:rsidRDefault="00004B25" w:rsidP="00004B25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004B25">
        <w:rPr>
          <w:rFonts w:ascii="Times New Roman" w:hAnsi="Times New Roman" w:cs="Times New Roman"/>
          <w:sz w:val="24"/>
          <w:szCs w:val="24"/>
        </w:rPr>
        <w:t>Předávající:                                                                       Přebírající:</w:t>
      </w:r>
    </w:p>
    <w:p w:rsidR="00004B25" w:rsidRPr="004E6AD6" w:rsidRDefault="00004B25" w:rsidP="00004B25">
      <w:pPr>
        <w:spacing w:after="40"/>
        <w:rPr>
          <w:sz w:val="24"/>
          <w:szCs w:val="24"/>
        </w:rPr>
      </w:pPr>
    </w:p>
    <w:p w:rsidR="00004B25" w:rsidRDefault="00004B25"/>
    <w:sectPr w:rsidR="0000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25"/>
    <w:rsid w:val="00004B25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A4DB"/>
  <w15:chartTrackingRefBased/>
  <w15:docId w15:val="{8F90AFDF-F56D-49DD-A47C-73F1FC9D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4B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004B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04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</dc:creator>
  <cp:keywords/>
  <dc:description/>
  <cp:lastModifiedBy>Novotná</cp:lastModifiedBy>
  <cp:revision>1</cp:revision>
  <dcterms:created xsi:type="dcterms:W3CDTF">2025-01-15T10:44:00Z</dcterms:created>
  <dcterms:modified xsi:type="dcterms:W3CDTF">2025-01-15T10:53:00Z</dcterms:modified>
</cp:coreProperties>
</file>