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6D7C8" w14:textId="2D0B5B5E" w:rsidR="00F2785D" w:rsidRDefault="00070C88" w:rsidP="00F2785D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F2785D" w:rsidRPr="00F2785D">
        <w:rPr>
          <w:rFonts w:cs="Arial"/>
          <w:b/>
          <w:sz w:val="36"/>
        </w:rPr>
        <w:t>026</w:t>
      </w:r>
      <w:r w:rsidR="00DA0D64" w:rsidRPr="00DA0D64">
        <w:rPr>
          <w:rFonts w:cs="Arial"/>
          <w:b/>
          <w:sz w:val="36"/>
          <w:szCs w:val="36"/>
        </w:rPr>
        <w:t>/202</w:t>
      </w:r>
      <w:r w:rsidR="00F2785D">
        <w:rPr>
          <w:rFonts w:cs="Arial"/>
          <w:b/>
          <w:sz w:val="36"/>
          <w:szCs w:val="36"/>
        </w:rPr>
        <w:t>5</w:t>
      </w:r>
    </w:p>
    <w:p w14:paraId="0864E759" w14:textId="77777777" w:rsidR="00F2785D" w:rsidRDefault="00F2785D" w:rsidP="00F2785D">
      <w:pPr>
        <w:spacing w:before="0" w:line="240" w:lineRule="auto"/>
        <w:rPr>
          <w:rFonts w:cs="Arial"/>
          <w:sz w:val="22"/>
          <w:lang w:eastAsia="cs-CZ"/>
        </w:rPr>
      </w:pPr>
    </w:p>
    <w:p w14:paraId="3A00838B" w14:textId="77777777" w:rsidR="00F2785D" w:rsidRDefault="00F2785D" w:rsidP="00F2785D">
      <w:pPr>
        <w:spacing w:before="0" w:line="240" w:lineRule="auto"/>
        <w:rPr>
          <w:rFonts w:cs="Arial"/>
          <w:sz w:val="22"/>
          <w:lang w:eastAsia="cs-CZ"/>
        </w:rPr>
      </w:pPr>
    </w:p>
    <w:p w14:paraId="0F42F493" w14:textId="7777623C" w:rsidR="00F2785D" w:rsidRDefault="00F2785D" w:rsidP="00F2785D">
      <w:pPr>
        <w:spacing w:before="0" w:line="240" w:lineRule="auto"/>
        <w:rPr>
          <w:rFonts w:cs="Arial"/>
          <w:sz w:val="22"/>
          <w:lang w:eastAsia="cs-CZ"/>
        </w:rPr>
      </w:pPr>
      <w:r w:rsidRPr="00F2785D">
        <w:rPr>
          <w:rFonts w:cs="Arial"/>
          <w:sz w:val="22"/>
          <w:lang w:eastAsia="cs-CZ"/>
        </w:rPr>
        <w:t xml:space="preserve">KAISER+KRAFT, spol. s r.o. </w:t>
      </w:r>
    </w:p>
    <w:p w14:paraId="16B5B18A" w14:textId="77777777" w:rsidR="00F2785D" w:rsidRDefault="00F2785D" w:rsidP="00F2785D">
      <w:pPr>
        <w:spacing w:before="0" w:line="240" w:lineRule="auto"/>
        <w:rPr>
          <w:rFonts w:cs="Arial"/>
          <w:sz w:val="22"/>
          <w:lang w:eastAsia="cs-CZ"/>
        </w:rPr>
      </w:pPr>
      <w:r w:rsidRPr="00F2785D">
        <w:rPr>
          <w:rFonts w:cs="Arial"/>
          <w:sz w:val="22"/>
          <w:lang w:eastAsia="cs-CZ"/>
        </w:rPr>
        <w:t xml:space="preserve">U Garáží 1611/1 </w:t>
      </w:r>
    </w:p>
    <w:p w14:paraId="667C3FA3" w14:textId="77777777" w:rsidR="00F2785D" w:rsidRDefault="00F2785D" w:rsidP="00F2785D">
      <w:pPr>
        <w:spacing w:before="0" w:line="240" w:lineRule="auto"/>
        <w:rPr>
          <w:rFonts w:cs="Arial"/>
          <w:sz w:val="22"/>
          <w:lang w:eastAsia="cs-CZ"/>
        </w:rPr>
      </w:pPr>
      <w:r w:rsidRPr="00F2785D">
        <w:rPr>
          <w:rFonts w:cs="Arial"/>
          <w:sz w:val="22"/>
          <w:lang w:eastAsia="cs-CZ"/>
        </w:rPr>
        <w:t>170 00 Praha 7</w:t>
      </w:r>
    </w:p>
    <w:p w14:paraId="53FAA04D" w14:textId="77777777" w:rsidR="00F2785D" w:rsidRDefault="00F2785D" w:rsidP="00F2785D">
      <w:pPr>
        <w:spacing w:before="0" w:line="240" w:lineRule="auto"/>
        <w:rPr>
          <w:rFonts w:cs="Arial"/>
          <w:sz w:val="22"/>
          <w:lang w:eastAsia="cs-CZ"/>
        </w:rPr>
      </w:pPr>
      <w:r w:rsidRPr="00F2785D">
        <w:rPr>
          <w:rFonts w:cs="Arial"/>
          <w:sz w:val="22"/>
          <w:lang w:eastAsia="cs-CZ"/>
        </w:rPr>
        <w:t>I</w:t>
      </w:r>
      <w:r>
        <w:rPr>
          <w:rFonts w:cs="Arial"/>
          <w:sz w:val="22"/>
          <w:lang w:eastAsia="cs-CZ"/>
        </w:rPr>
        <w:t>Č</w:t>
      </w:r>
      <w:r w:rsidRPr="00F2785D">
        <w:rPr>
          <w:rFonts w:cs="Arial"/>
          <w:sz w:val="22"/>
          <w:lang w:eastAsia="cs-CZ"/>
        </w:rPr>
        <w:t>O: 48593591</w:t>
      </w:r>
    </w:p>
    <w:p w14:paraId="6ABB478F" w14:textId="220BEA52" w:rsidR="00F2785D" w:rsidRDefault="00F2785D" w:rsidP="00F2785D">
      <w:pPr>
        <w:spacing w:before="0" w:line="240" w:lineRule="auto"/>
        <w:rPr>
          <w:rFonts w:cs="Arial"/>
          <w:sz w:val="22"/>
          <w:lang w:eastAsia="cs-CZ"/>
        </w:rPr>
      </w:pPr>
      <w:r w:rsidRPr="00F2785D">
        <w:rPr>
          <w:rFonts w:cs="Arial"/>
          <w:sz w:val="22"/>
          <w:lang w:eastAsia="cs-CZ"/>
        </w:rPr>
        <w:t>D</w:t>
      </w:r>
      <w:r>
        <w:rPr>
          <w:rFonts w:cs="Arial"/>
          <w:sz w:val="22"/>
          <w:lang w:eastAsia="cs-CZ"/>
        </w:rPr>
        <w:t>IČ</w:t>
      </w:r>
      <w:r w:rsidRPr="00F2785D">
        <w:rPr>
          <w:rFonts w:cs="Arial"/>
          <w:sz w:val="22"/>
          <w:lang w:eastAsia="cs-CZ"/>
        </w:rPr>
        <w:t>: CZ48593591</w:t>
      </w:r>
    </w:p>
    <w:p w14:paraId="5FA6ACA5" w14:textId="048BDF42" w:rsidR="00F2785D" w:rsidRDefault="00315B19" w:rsidP="00F2785D">
      <w:pPr>
        <w:spacing w:line="240" w:lineRule="auto"/>
        <w:jc w:val="right"/>
        <w:rPr>
          <w:rFonts w:cs="Arial"/>
          <w:sz w:val="22"/>
        </w:rPr>
      </w:pPr>
      <w:r w:rsidRPr="00FD4127">
        <w:rPr>
          <w:rFonts w:cs="Arial"/>
          <w:sz w:val="22"/>
        </w:rPr>
        <w:t>V Praze d</w:t>
      </w:r>
      <w:r w:rsidR="005547E6" w:rsidRPr="00FD4127">
        <w:rPr>
          <w:rFonts w:cs="Arial"/>
          <w:sz w:val="22"/>
        </w:rPr>
        <w:t>ne</w:t>
      </w:r>
      <w:r w:rsidR="00573636">
        <w:rPr>
          <w:rFonts w:cs="Arial"/>
          <w:sz w:val="22"/>
        </w:rPr>
        <w:t xml:space="preserve"> </w:t>
      </w:r>
      <w:r w:rsidR="00F2785D">
        <w:rPr>
          <w:rFonts w:cs="Arial"/>
          <w:sz w:val="22"/>
        </w:rPr>
        <w:t>21</w:t>
      </w:r>
      <w:r w:rsidR="00661C8A" w:rsidRPr="00FD4127">
        <w:rPr>
          <w:rFonts w:cs="Arial"/>
          <w:sz w:val="22"/>
        </w:rPr>
        <w:t xml:space="preserve">. </w:t>
      </w:r>
      <w:r w:rsidR="00497A94" w:rsidRPr="00FD4127">
        <w:rPr>
          <w:rFonts w:cs="Arial"/>
          <w:sz w:val="22"/>
        </w:rPr>
        <w:t>1</w:t>
      </w:r>
      <w:r w:rsidR="00661C8A" w:rsidRPr="00FD4127">
        <w:rPr>
          <w:rFonts w:cs="Arial"/>
          <w:sz w:val="22"/>
        </w:rPr>
        <w:t>. 202</w:t>
      </w:r>
      <w:r w:rsidR="002E758E">
        <w:rPr>
          <w:rFonts w:cs="Arial"/>
          <w:sz w:val="22"/>
        </w:rPr>
        <w:t>5</w:t>
      </w:r>
    </w:p>
    <w:p w14:paraId="0500AD0A" w14:textId="5665BD40" w:rsidR="00F2785D" w:rsidRDefault="00F2785D" w:rsidP="00F2785D">
      <w:pPr>
        <w:spacing w:line="240" w:lineRule="auto"/>
        <w:jc w:val="right"/>
        <w:rPr>
          <w:rFonts w:cs="Arial"/>
          <w:sz w:val="22"/>
        </w:rPr>
      </w:pPr>
    </w:p>
    <w:p w14:paraId="181A16A5" w14:textId="77777777" w:rsidR="00F2785D" w:rsidRPr="00F2785D" w:rsidRDefault="00F2785D" w:rsidP="00F2785D">
      <w:pPr>
        <w:spacing w:line="240" w:lineRule="auto"/>
        <w:jc w:val="right"/>
        <w:rPr>
          <w:rFonts w:cs="Arial"/>
          <w:sz w:val="22"/>
        </w:rPr>
      </w:pPr>
    </w:p>
    <w:p w14:paraId="7E70DAA2" w14:textId="55F62999" w:rsidR="00661C8A" w:rsidRPr="00FD4127" w:rsidRDefault="00661C8A" w:rsidP="00661C8A">
      <w:pPr>
        <w:spacing w:line="240" w:lineRule="auto"/>
        <w:rPr>
          <w:rFonts w:cs="Arial"/>
          <w:b/>
          <w:sz w:val="22"/>
        </w:rPr>
      </w:pPr>
      <w:r w:rsidRPr="00FD4127">
        <w:rPr>
          <w:rFonts w:cs="Arial"/>
          <w:b/>
          <w:sz w:val="22"/>
        </w:rPr>
        <w:t xml:space="preserve">Objednávka </w:t>
      </w:r>
      <w:r w:rsidR="00F2785D">
        <w:rPr>
          <w:rFonts w:cs="Arial"/>
          <w:b/>
          <w:sz w:val="22"/>
        </w:rPr>
        <w:t>prosklených vitrín</w:t>
      </w:r>
      <w:r w:rsidR="002E758E">
        <w:rPr>
          <w:rFonts w:cs="Arial"/>
          <w:b/>
          <w:sz w:val="22"/>
        </w:rPr>
        <w:t xml:space="preserve"> </w:t>
      </w:r>
    </w:p>
    <w:p w14:paraId="2117FCF7" w14:textId="77777777" w:rsidR="00F2785D" w:rsidRDefault="00F2785D" w:rsidP="00661C8A">
      <w:pPr>
        <w:spacing w:line="240" w:lineRule="auto"/>
        <w:rPr>
          <w:rFonts w:cs="Arial"/>
          <w:sz w:val="22"/>
        </w:rPr>
      </w:pPr>
    </w:p>
    <w:p w14:paraId="4A806B1E" w14:textId="3BE37BFA" w:rsidR="00661C8A" w:rsidRPr="00FD4127" w:rsidRDefault="00661C8A" w:rsidP="00661C8A">
      <w:pPr>
        <w:spacing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Dobrý den,</w:t>
      </w:r>
    </w:p>
    <w:p w14:paraId="69599B17" w14:textId="30504CB9" w:rsidR="00FD4127" w:rsidRDefault="00661C8A" w:rsidP="002E758E">
      <w:pPr>
        <w:spacing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 xml:space="preserve">objednáváme </w:t>
      </w:r>
      <w:r w:rsidR="00A80BBF">
        <w:rPr>
          <w:rFonts w:cs="Arial"/>
          <w:sz w:val="22"/>
        </w:rPr>
        <w:t xml:space="preserve">u Vás </w:t>
      </w:r>
      <w:r w:rsidR="00F2785D">
        <w:rPr>
          <w:rFonts w:cs="Arial"/>
          <w:sz w:val="22"/>
        </w:rPr>
        <w:t>prosklené vitríny:</w:t>
      </w:r>
    </w:p>
    <w:p w14:paraId="139C2981" w14:textId="77777777" w:rsidR="00F2785D" w:rsidRDefault="00F2785D" w:rsidP="002E758E">
      <w:pPr>
        <w:spacing w:line="240" w:lineRule="auto"/>
        <w:rPr>
          <w:rFonts w:cs="Arial"/>
          <w:sz w:val="22"/>
        </w:rPr>
      </w:pPr>
    </w:p>
    <w:p w14:paraId="437E5321" w14:textId="77777777" w:rsidR="00F2785D" w:rsidRPr="00F2785D" w:rsidRDefault="00F2785D" w:rsidP="002E758E">
      <w:pPr>
        <w:spacing w:line="240" w:lineRule="auto"/>
        <w:rPr>
          <w:rFonts w:cs="Arial"/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85D" w14:paraId="7FF3D756" w14:textId="77777777" w:rsidTr="00F2785D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69"/>
              <w:gridCol w:w="1407"/>
              <w:gridCol w:w="4021"/>
              <w:gridCol w:w="883"/>
              <w:gridCol w:w="1302"/>
              <w:gridCol w:w="1302"/>
              <w:gridCol w:w="982"/>
            </w:tblGrid>
            <w:tr w:rsidR="00F2785D" w14:paraId="76C478E7" w14:textId="77777777" w:rsidTr="00F2785D">
              <w:trPr>
                <w:trHeight w:val="345"/>
              </w:trPr>
              <w:tc>
                <w:tcPr>
                  <w:tcW w:w="272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shd w:val="clear" w:color="auto" w:fill="F6F6F6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95532F" w14:textId="77777777" w:rsidR="00F2785D" w:rsidRDefault="00F2785D">
                  <w:pP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>Pol.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shd w:val="clear" w:color="auto" w:fill="F6F6F6"/>
                  <w:vAlign w:val="center"/>
                  <w:hideMark/>
                </w:tcPr>
                <w:p w14:paraId="27A4F7D6" w14:textId="77777777" w:rsidR="00F2785D" w:rsidRDefault="00F2785D">
                  <w:pP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>Číslo výrobku</w:t>
                  </w:r>
                </w:p>
              </w:tc>
              <w:tc>
                <w:tcPr>
                  <w:tcW w:w="1921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shd w:val="clear" w:color="auto" w:fill="F6F6F6"/>
                  <w:vAlign w:val="center"/>
                  <w:hideMark/>
                </w:tcPr>
                <w:p w14:paraId="7EC48456" w14:textId="77777777" w:rsidR="00F2785D" w:rsidRDefault="00F2785D">
                  <w:pP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>Označení výrobku</w:t>
                  </w:r>
                </w:p>
              </w:tc>
              <w:tc>
                <w:tcPr>
                  <w:tcW w:w="422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shd w:val="clear" w:color="auto" w:fill="F6F6F6"/>
                  <w:vAlign w:val="center"/>
                  <w:hideMark/>
                </w:tcPr>
                <w:p w14:paraId="5415CEE7" w14:textId="77777777" w:rsidR="00F2785D" w:rsidRDefault="00F2785D">
                  <w:pPr>
                    <w:jc w:val="center"/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>Počet</w:t>
                  </w:r>
                </w:p>
              </w:tc>
              <w:tc>
                <w:tcPr>
                  <w:tcW w:w="622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shd w:val="clear" w:color="auto" w:fill="F6F6F6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AF50E7" w14:textId="77777777" w:rsidR="00F2785D" w:rsidRDefault="00F2785D">
                  <w:pP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>Dodávka</w:t>
                  </w:r>
                </w:p>
              </w:tc>
              <w:tc>
                <w:tcPr>
                  <w:tcW w:w="622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shd w:val="clear" w:color="auto" w:fill="F6F6F6"/>
                  <w:vAlign w:val="center"/>
                  <w:hideMark/>
                </w:tcPr>
                <w:p w14:paraId="57BF97B7" w14:textId="77777777" w:rsidR="00F2785D" w:rsidRDefault="00F2785D">
                  <w:pP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>Cena za kus</w:t>
                  </w:r>
                </w:p>
              </w:tc>
              <w:tc>
                <w:tcPr>
                  <w:tcW w:w="469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shd w:val="clear" w:color="auto" w:fill="F6F6F6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C2C339A" w14:textId="77777777" w:rsidR="00F2785D" w:rsidRDefault="00F2785D">
                  <w:pPr>
                    <w:jc w:val="right"/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>Součet</w:t>
                  </w:r>
                </w:p>
              </w:tc>
            </w:tr>
            <w:tr w:rsidR="00F2785D" w14:paraId="62E07A54" w14:textId="77777777">
              <w:trPr>
                <w:trHeight w:val="30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6A5F2DBA" w14:textId="77777777" w:rsidR="00F2785D" w:rsidRDefault="00F2785D">
                  <w:pP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6A237E" w14:textId="77777777" w:rsidR="00F2785D" w:rsidRDefault="00F2785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2785D" w14:paraId="26DCC657" w14:textId="77777777" w:rsidTr="00F2785D">
              <w:tc>
                <w:tcPr>
                  <w:tcW w:w="272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14:paraId="58C1D563" w14:textId="77777777" w:rsidR="00F2785D" w:rsidRDefault="00F2785D">
                  <w:pPr>
                    <w:spacing w:line="240" w:lineRule="atLeast"/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  <w:t xml:space="preserve">1 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hideMark/>
                </w:tcPr>
                <w:p w14:paraId="1F240DE2" w14:textId="77777777" w:rsidR="00F2785D" w:rsidRDefault="00F2785D">
                  <w:pPr>
                    <w:spacing w:line="240" w:lineRule="atLeast"/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  <w:t xml:space="preserve">506566 </w:t>
                  </w:r>
                </w:p>
              </w:tc>
              <w:tc>
                <w:tcPr>
                  <w:tcW w:w="1921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hideMark/>
                </w:tcPr>
                <w:p w14:paraId="4535658D" w14:textId="77777777" w:rsidR="00F2785D" w:rsidRPr="00F2785D" w:rsidRDefault="00052B0A">
                  <w:pPr>
                    <w:spacing w:line="240" w:lineRule="atLeast"/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hyperlink r:id="rId7" w:history="1">
                    <w:r w:rsidR="00F2785D" w:rsidRPr="00F2785D">
                      <w:rPr>
                        <w:rStyle w:val="Hypertextovodkaz"/>
                        <w:rFonts w:eastAsia="Times New Roman" w:cs="Arial"/>
                        <w:color w:val="005AAE"/>
                        <w:sz w:val="17"/>
                        <w:szCs w:val="17"/>
                        <w:u w:val="none"/>
                      </w:rPr>
                      <w:t xml:space="preserve">Elegantní vitrína – </w:t>
                    </w:r>
                    <w:proofErr w:type="spellStart"/>
                    <w:r w:rsidR="00F2785D" w:rsidRPr="00F2785D">
                      <w:rPr>
                        <w:rStyle w:val="Hypertextovodkaz"/>
                        <w:rFonts w:eastAsia="Times New Roman" w:cs="Arial"/>
                        <w:color w:val="005AAE"/>
                        <w:sz w:val="17"/>
                        <w:szCs w:val="17"/>
                        <w:u w:val="none"/>
                      </w:rPr>
                      <w:t>eurokraft</w:t>
                    </w:r>
                    <w:proofErr w:type="spellEnd"/>
                    <w:r w:rsidR="00F2785D" w:rsidRPr="00F2785D">
                      <w:rPr>
                        <w:rStyle w:val="Hypertextovodkaz"/>
                        <w:rFonts w:eastAsia="Times New Roman" w:cs="Arial"/>
                        <w:color w:val="005AAE"/>
                        <w:sz w:val="17"/>
                        <w:szCs w:val="17"/>
                        <w:u w:val="none"/>
                      </w:rPr>
                      <w:t xml:space="preserve"> pro, </w:t>
                    </w:r>
                    <w:r w:rsidR="00F2785D" w:rsidRPr="00F2785D">
                      <w:rPr>
                        <w:rFonts w:eastAsia="Times New Roman" w:cs="Arial"/>
                        <w:color w:val="0000FF"/>
                        <w:sz w:val="17"/>
                        <w:szCs w:val="17"/>
                      </w:rPr>
                      <w:br/>
                    </w:r>
                    <w:r w:rsidR="00F2785D" w:rsidRPr="00F2785D">
                      <w:rPr>
                        <w:rStyle w:val="Hypertextovodkaz"/>
                        <w:rFonts w:eastAsia="Times New Roman" w:cs="Arial"/>
                        <w:color w:val="262626"/>
                        <w:sz w:val="17"/>
                        <w:szCs w:val="17"/>
                        <w:u w:val="none"/>
                      </w:rPr>
                      <w:t>obdélníkové provedení, v x š x h 1800 x 820 x 420 mm, s LED osvětlením</w:t>
                    </w:r>
                    <w:r w:rsidR="00F2785D" w:rsidRPr="00F2785D">
                      <w:rPr>
                        <w:rStyle w:val="Hypertextovodkaz"/>
                        <w:rFonts w:eastAsia="Times New Roman" w:cs="Arial"/>
                        <w:sz w:val="17"/>
                        <w:szCs w:val="17"/>
                        <w:u w:val="none"/>
                      </w:rPr>
                      <w:t xml:space="preserve"> </w:t>
                    </w:r>
                  </w:hyperlink>
                </w:p>
              </w:tc>
              <w:tc>
                <w:tcPr>
                  <w:tcW w:w="422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hideMark/>
                </w:tcPr>
                <w:p w14:paraId="2C85B2E2" w14:textId="77777777" w:rsidR="00F2785D" w:rsidRDefault="00F2785D">
                  <w:pPr>
                    <w:spacing w:line="240" w:lineRule="atLeast"/>
                    <w:jc w:val="center"/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  <w:t xml:space="preserve">2 </w:t>
                  </w: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 xml:space="preserve">ks </w:t>
                  </w:r>
                </w:p>
              </w:tc>
              <w:tc>
                <w:tcPr>
                  <w:tcW w:w="622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hideMark/>
                </w:tcPr>
                <w:p w14:paraId="202C47B8" w14:textId="77777777" w:rsidR="00F2785D" w:rsidRDefault="00F2785D">
                  <w:pPr>
                    <w:spacing w:line="240" w:lineRule="atLeast"/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 xml:space="preserve">3 pracovní dny </w:t>
                  </w:r>
                </w:p>
              </w:tc>
              <w:tc>
                <w:tcPr>
                  <w:tcW w:w="622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hideMark/>
                </w:tcPr>
                <w:p w14:paraId="5DC8197C" w14:textId="77777777" w:rsidR="00F2785D" w:rsidRDefault="00F2785D">
                  <w:pPr>
                    <w:spacing w:line="240" w:lineRule="atLeast"/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>bez DPH:</w:t>
                  </w:r>
                  <w: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  <w:br/>
                  </w: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>22.390,00 Kč</w:t>
                  </w:r>
                  <w: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  <w:br/>
                  </w:r>
                </w:p>
              </w:tc>
              <w:tc>
                <w:tcPr>
                  <w:tcW w:w="469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60869A5D" w14:textId="77777777" w:rsidR="00F2785D" w:rsidRDefault="00F2785D">
                  <w:pPr>
                    <w:spacing w:line="240" w:lineRule="atLeast"/>
                    <w:jc w:val="right"/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>bez DPH:</w:t>
                  </w:r>
                  <w: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  <w:br/>
                  </w: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>44.780,00 Kč</w:t>
                  </w:r>
                  <w: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  <w:br/>
                  </w:r>
                </w:p>
              </w:tc>
            </w:tr>
            <w:tr w:rsidR="00F2785D" w14:paraId="53B02123" w14:textId="77777777" w:rsidTr="00F2785D">
              <w:tc>
                <w:tcPr>
                  <w:tcW w:w="272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14:paraId="7EB1C84D" w14:textId="77777777" w:rsidR="00F2785D" w:rsidRDefault="00F2785D">
                  <w:pPr>
                    <w:spacing w:line="240" w:lineRule="atLeast"/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  <w:t xml:space="preserve">2 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hideMark/>
                </w:tcPr>
                <w:p w14:paraId="055E23DE" w14:textId="77777777" w:rsidR="00F2785D" w:rsidRDefault="00F2785D">
                  <w:pPr>
                    <w:spacing w:line="240" w:lineRule="atLeast"/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  <w:t xml:space="preserve">506599 </w:t>
                  </w:r>
                </w:p>
              </w:tc>
              <w:tc>
                <w:tcPr>
                  <w:tcW w:w="1921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hideMark/>
                </w:tcPr>
                <w:p w14:paraId="0792B2B9" w14:textId="77777777" w:rsidR="00F2785D" w:rsidRPr="00F2785D" w:rsidRDefault="00052B0A">
                  <w:pPr>
                    <w:spacing w:line="240" w:lineRule="atLeast"/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hyperlink r:id="rId8" w:history="1">
                    <w:r w:rsidR="00F2785D" w:rsidRPr="00F2785D">
                      <w:rPr>
                        <w:rStyle w:val="Hypertextovodkaz"/>
                        <w:rFonts w:eastAsia="Times New Roman" w:cs="Arial"/>
                        <w:color w:val="005AAE"/>
                        <w:sz w:val="17"/>
                        <w:szCs w:val="17"/>
                        <w:u w:val="none"/>
                      </w:rPr>
                      <w:t xml:space="preserve">Elegantní vitrína – </w:t>
                    </w:r>
                    <w:proofErr w:type="spellStart"/>
                    <w:r w:rsidR="00F2785D" w:rsidRPr="00F2785D">
                      <w:rPr>
                        <w:rStyle w:val="Hypertextovodkaz"/>
                        <w:rFonts w:eastAsia="Times New Roman" w:cs="Arial"/>
                        <w:color w:val="005AAE"/>
                        <w:sz w:val="17"/>
                        <w:szCs w:val="17"/>
                        <w:u w:val="none"/>
                      </w:rPr>
                      <w:t>eurokraft</w:t>
                    </w:r>
                    <w:proofErr w:type="spellEnd"/>
                    <w:r w:rsidR="00F2785D" w:rsidRPr="00F2785D">
                      <w:rPr>
                        <w:rStyle w:val="Hypertextovodkaz"/>
                        <w:rFonts w:eastAsia="Times New Roman" w:cs="Arial"/>
                        <w:color w:val="005AAE"/>
                        <w:sz w:val="17"/>
                        <w:szCs w:val="17"/>
                        <w:u w:val="none"/>
                      </w:rPr>
                      <w:t xml:space="preserve"> pro, </w:t>
                    </w:r>
                    <w:r w:rsidR="00F2785D" w:rsidRPr="00F2785D">
                      <w:rPr>
                        <w:rFonts w:eastAsia="Times New Roman" w:cs="Arial"/>
                        <w:color w:val="0000FF"/>
                        <w:sz w:val="17"/>
                        <w:szCs w:val="17"/>
                      </w:rPr>
                      <w:br/>
                    </w:r>
                    <w:r w:rsidR="00F2785D" w:rsidRPr="00F2785D">
                      <w:rPr>
                        <w:rStyle w:val="Hypertextovodkaz"/>
                        <w:rFonts w:eastAsia="Times New Roman" w:cs="Arial"/>
                        <w:color w:val="262626"/>
                        <w:sz w:val="17"/>
                        <w:szCs w:val="17"/>
                        <w:u w:val="none"/>
                      </w:rPr>
                      <w:t>polovysoká, v x š x h 1280 x 820 x 420 mm, s LED osvětlením</w:t>
                    </w:r>
                    <w:r w:rsidR="00F2785D" w:rsidRPr="00F2785D">
                      <w:rPr>
                        <w:rStyle w:val="Hypertextovodkaz"/>
                        <w:rFonts w:eastAsia="Times New Roman" w:cs="Arial"/>
                        <w:sz w:val="17"/>
                        <w:szCs w:val="17"/>
                        <w:u w:val="none"/>
                      </w:rPr>
                      <w:t xml:space="preserve"> </w:t>
                    </w:r>
                  </w:hyperlink>
                </w:p>
              </w:tc>
              <w:tc>
                <w:tcPr>
                  <w:tcW w:w="422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hideMark/>
                </w:tcPr>
                <w:p w14:paraId="21DF2A17" w14:textId="77777777" w:rsidR="00F2785D" w:rsidRDefault="00F2785D">
                  <w:pPr>
                    <w:spacing w:line="240" w:lineRule="atLeast"/>
                    <w:jc w:val="center"/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  <w:t xml:space="preserve">1 </w:t>
                  </w: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 xml:space="preserve">ks </w:t>
                  </w:r>
                </w:p>
              </w:tc>
              <w:tc>
                <w:tcPr>
                  <w:tcW w:w="622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hideMark/>
                </w:tcPr>
                <w:p w14:paraId="095E87C1" w14:textId="77777777" w:rsidR="00F2785D" w:rsidRDefault="00F2785D">
                  <w:pPr>
                    <w:spacing w:line="240" w:lineRule="atLeast"/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 xml:space="preserve">3 pracovní dny </w:t>
                  </w:r>
                </w:p>
              </w:tc>
              <w:tc>
                <w:tcPr>
                  <w:tcW w:w="622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hideMark/>
                </w:tcPr>
                <w:p w14:paraId="0A8AB0F6" w14:textId="77777777" w:rsidR="00F2785D" w:rsidRDefault="00F2785D">
                  <w:pPr>
                    <w:spacing w:line="240" w:lineRule="atLeast"/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>bez DPH:</w:t>
                  </w:r>
                  <w: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  <w:br/>
                  </w: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>27.890,00 Kč</w:t>
                  </w:r>
                  <w: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  <w:br/>
                  </w:r>
                </w:p>
              </w:tc>
              <w:tc>
                <w:tcPr>
                  <w:tcW w:w="469" w:type="pct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05B3898A" w14:textId="77777777" w:rsidR="00F2785D" w:rsidRDefault="00F2785D">
                  <w:pPr>
                    <w:spacing w:line="240" w:lineRule="atLeast"/>
                    <w:jc w:val="right"/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</w:pP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>bez DPH:</w:t>
                  </w:r>
                  <w: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  <w:br/>
                  </w:r>
                  <w:r>
                    <w:rPr>
                      <w:rStyle w:val="Siln"/>
                      <w:rFonts w:eastAsia="Times New Roman" w:cs="Arial"/>
                      <w:color w:val="262626"/>
                      <w:sz w:val="17"/>
                      <w:szCs w:val="17"/>
                    </w:rPr>
                    <w:t>27.890,00 Kč</w:t>
                  </w:r>
                  <w:r>
                    <w:rPr>
                      <w:rFonts w:eastAsia="Times New Roman" w:cs="Arial"/>
                      <w:color w:val="262626"/>
                      <w:sz w:val="17"/>
                      <w:szCs w:val="17"/>
                    </w:rPr>
                    <w:br/>
                  </w:r>
                </w:p>
              </w:tc>
            </w:tr>
          </w:tbl>
          <w:p w14:paraId="26F429C9" w14:textId="77777777" w:rsidR="00F2785D" w:rsidRDefault="00F278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85D" w14:paraId="1B17148A" w14:textId="77777777" w:rsidTr="00F2785D"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47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978"/>
              <w:gridCol w:w="1497"/>
            </w:tblGrid>
            <w:tr w:rsidR="00F2785D" w14:paraId="68AC0F20" w14:textId="77777777">
              <w:tc>
                <w:tcPr>
                  <w:tcW w:w="0" w:type="auto"/>
                  <w:vAlign w:val="center"/>
                  <w:hideMark/>
                </w:tcPr>
                <w:p w14:paraId="4898FDD8" w14:textId="77777777" w:rsidR="00F2785D" w:rsidRDefault="00F2785D">
                  <w:pPr>
                    <w:rPr>
                      <w:rFonts w:eastAsia="Times New Roman" w:cs="Arial"/>
                      <w:color w:val="262626"/>
                      <w:sz w:val="18"/>
                      <w:szCs w:val="18"/>
                    </w:rPr>
                  </w:pPr>
                  <w:r>
                    <w:rPr>
                      <w:rFonts w:eastAsia="Times New Roman" w:cs="Arial"/>
                      <w:color w:val="262626"/>
                      <w:sz w:val="18"/>
                      <w:szCs w:val="18"/>
                    </w:rPr>
                    <w:t>Mezisoučet:</w:t>
                  </w:r>
                  <w:r>
                    <w:rPr>
                      <w:rFonts w:eastAsia="Times New Roman" w:cs="Arial"/>
                      <w:color w:val="262626"/>
                      <w:sz w:val="18"/>
                      <w:szCs w:val="18"/>
                    </w:rPr>
                    <w:br/>
                    <w:t>Celkový součet (bez DPH):</w:t>
                  </w:r>
                  <w:r>
                    <w:rPr>
                      <w:rFonts w:eastAsia="Times New Roman" w:cs="Arial"/>
                      <w:color w:val="262626"/>
                      <w:sz w:val="18"/>
                      <w:szCs w:val="18"/>
                    </w:rPr>
                    <w:br/>
                  </w:r>
                  <w:r>
                    <w:rPr>
                      <w:rFonts w:eastAsia="Times New Roman" w:cs="Arial"/>
                      <w:color w:val="262626"/>
                      <w:sz w:val="18"/>
                      <w:szCs w:val="18"/>
                    </w:rPr>
                    <w:br/>
                    <w:t xml:space="preserve">DPH </w:t>
                  </w:r>
                  <w:proofErr w:type="gramStart"/>
                  <w:r>
                    <w:rPr>
                      <w:rFonts w:eastAsia="Times New Roman" w:cs="Arial"/>
                      <w:color w:val="262626"/>
                      <w:sz w:val="18"/>
                      <w:szCs w:val="18"/>
                    </w:rPr>
                    <w:t>21%</w:t>
                  </w:r>
                  <w:proofErr w:type="gramEnd"/>
                  <w:r>
                    <w:rPr>
                      <w:rFonts w:eastAsia="Times New Roman" w:cs="Arial"/>
                      <w:color w:val="262626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F2E32" w14:textId="77777777" w:rsidR="00F2785D" w:rsidRDefault="00F2785D">
                  <w:pPr>
                    <w:jc w:val="right"/>
                    <w:rPr>
                      <w:rFonts w:eastAsia="Times New Roman" w:cs="Arial"/>
                      <w:color w:val="262626"/>
                      <w:sz w:val="18"/>
                      <w:szCs w:val="18"/>
                    </w:rPr>
                  </w:pPr>
                  <w:r>
                    <w:rPr>
                      <w:rFonts w:eastAsia="Times New Roman" w:cs="Arial"/>
                      <w:color w:val="262626"/>
                      <w:sz w:val="18"/>
                      <w:szCs w:val="18"/>
                    </w:rPr>
                    <w:t>72.670,00 Kč</w:t>
                  </w:r>
                  <w:r>
                    <w:rPr>
                      <w:rFonts w:eastAsia="Times New Roman" w:cs="Arial"/>
                      <w:color w:val="262626"/>
                      <w:sz w:val="18"/>
                      <w:szCs w:val="18"/>
                    </w:rPr>
                    <w:br/>
                    <w:t>72.670,00 Kč</w:t>
                  </w:r>
                  <w:r>
                    <w:rPr>
                      <w:rFonts w:eastAsia="Times New Roman" w:cs="Arial"/>
                      <w:color w:val="262626"/>
                      <w:sz w:val="18"/>
                      <w:szCs w:val="18"/>
                    </w:rPr>
                    <w:br/>
                  </w:r>
                  <w:r>
                    <w:rPr>
                      <w:rFonts w:eastAsia="Times New Roman" w:cs="Arial"/>
                      <w:color w:val="262626"/>
                      <w:sz w:val="18"/>
                      <w:szCs w:val="18"/>
                    </w:rPr>
                    <w:br/>
                    <w:t>15.260,70 Kč</w:t>
                  </w:r>
                </w:p>
              </w:tc>
            </w:tr>
            <w:tr w:rsidR="00F2785D" w14:paraId="79217D04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DADADA"/>
                    <w:right w:val="nil"/>
                  </w:tcBorders>
                  <w:vAlign w:val="center"/>
                  <w:hideMark/>
                </w:tcPr>
                <w:p w14:paraId="2BCD2C19" w14:textId="77777777" w:rsidR="00F2785D" w:rsidRDefault="00F2785D">
                  <w:pPr>
                    <w:rPr>
                      <w:rFonts w:eastAsia="Times New Roman" w:cs="Arial"/>
                      <w:color w:val="262626"/>
                      <w:sz w:val="18"/>
                      <w:szCs w:val="18"/>
                    </w:rPr>
                  </w:pPr>
                </w:p>
              </w:tc>
            </w:tr>
            <w:tr w:rsidR="00F2785D" w14:paraId="229C7366" w14:textId="77777777">
              <w:tc>
                <w:tcPr>
                  <w:tcW w:w="0" w:type="auto"/>
                  <w:vAlign w:val="center"/>
                  <w:hideMark/>
                </w:tcPr>
                <w:p w14:paraId="14C5FCAA" w14:textId="77777777" w:rsidR="00F2785D" w:rsidRDefault="00F2785D">
                  <w:pPr>
                    <w:rPr>
                      <w:rFonts w:eastAsia="Times New Roman" w:cs="Arial"/>
                      <w:color w:val="262626"/>
                      <w:sz w:val="18"/>
                      <w:szCs w:val="18"/>
                    </w:rPr>
                  </w:pPr>
                  <w:r>
                    <w:rPr>
                      <w:rStyle w:val="Siln"/>
                      <w:rFonts w:eastAsia="Times New Roman" w:cs="Arial"/>
                      <w:color w:val="262626"/>
                      <w:sz w:val="18"/>
                      <w:szCs w:val="18"/>
                    </w:rPr>
                    <w:t xml:space="preserve">Celková fakturovaná částka (brutto):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7AC321" w14:textId="77777777" w:rsidR="00F2785D" w:rsidRDefault="00F2785D">
                  <w:pPr>
                    <w:jc w:val="right"/>
                    <w:rPr>
                      <w:rFonts w:eastAsia="Times New Roman" w:cs="Arial"/>
                      <w:color w:val="262626"/>
                      <w:sz w:val="18"/>
                      <w:szCs w:val="18"/>
                    </w:rPr>
                  </w:pPr>
                  <w:r>
                    <w:rPr>
                      <w:rStyle w:val="Siln"/>
                      <w:rFonts w:eastAsia="Times New Roman" w:cs="Arial"/>
                      <w:color w:val="262626"/>
                      <w:sz w:val="18"/>
                      <w:szCs w:val="18"/>
                    </w:rPr>
                    <w:t>87.930,70 Kč</w:t>
                  </w:r>
                  <w:r>
                    <w:rPr>
                      <w:rFonts w:eastAsia="Times New Roman" w:cs="Arial"/>
                      <w:color w:val="262626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6703E28C" w14:textId="77777777" w:rsidR="00F2785D" w:rsidRDefault="00F278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6C5045" w14:textId="7F5040FA" w:rsidR="00573636" w:rsidRDefault="00573636" w:rsidP="007F3D07">
      <w:pPr>
        <w:spacing w:before="0" w:line="240" w:lineRule="auto"/>
        <w:rPr>
          <w:rFonts w:cs="Arial"/>
          <w:sz w:val="22"/>
        </w:rPr>
      </w:pPr>
    </w:p>
    <w:p w14:paraId="5DBF2782" w14:textId="68F0FA99" w:rsidR="00F2785D" w:rsidRDefault="00F2785D" w:rsidP="007F3D07">
      <w:pPr>
        <w:spacing w:before="0" w:line="240" w:lineRule="auto"/>
        <w:rPr>
          <w:rFonts w:cs="Arial"/>
          <w:sz w:val="22"/>
        </w:rPr>
      </w:pPr>
    </w:p>
    <w:p w14:paraId="7FCABD62" w14:textId="77777777" w:rsidR="00F2785D" w:rsidRDefault="00F2785D" w:rsidP="007F3D07">
      <w:pPr>
        <w:spacing w:before="0" w:line="240" w:lineRule="auto"/>
        <w:rPr>
          <w:rFonts w:cs="Arial"/>
          <w:sz w:val="22"/>
        </w:rPr>
      </w:pPr>
    </w:p>
    <w:p w14:paraId="19FE934D" w14:textId="77777777" w:rsidR="00F2785D" w:rsidRDefault="00F2785D" w:rsidP="007F3D07">
      <w:pPr>
        <w:spacing w:before="0" w:line="240" w:lineRule="auto"/>
        <w:rPr>
          <w:rFonts w:cs="Arial"/>
          <w:sz w:val="22"/>
        </w:rPr>
      </w:pPr>
    </w:p>
    <w:p w14:paraId="44D9B5D3" w14:textId="46C021AF" w:rsidR="00573636" w:rsidRDefault="002E758E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Kontaktní osoba </w:t>
      </w:r>
      <w:proofErr w:type="spellStart"/>
      <w:r w:rsidR="00271833">
        <w:rPr>
          <w:rFonts w:cs="Arial"/>
          <w:sz w:val="22"/>
        </w:rPr>
        <w:t>xxxxxxxxxxxxxx</w:t>
      </w:r>
      <w:proofErr w:type="spellEnd"/>
      <w:r w:rsidR="00F2785D">
        <w:rPr>
          <w:rFonts w:cs="Arial"/>
          <w:sz w:val="22"/>
        </w:rPr>
        <w:t xml:space="preserve"> </w:t>
      </w:r>
    </w:p>
    <w:p w14:paraId="4EDA4AB0" w14:textId="77777777" w:rsidR="00573636" w:rsidRPr="00FD4127" w:rsidRDefault="00573636" w:rsidP="007F3D07">
      <w:pPr>
        <w:spacing w:before="0" w:line="240" w:lineRule="auto"/>
        <w:rPr>
          <w:rFonts w:cs="Arial"/>
          <w:sz w:val="22"/>
        </w:rPr>
      </w:pPr>
    </w:p>
    <w:p w14:paraId="16C64A57" w14:textId="77777777" w:rsidR="00F2785D" w:rsidRDefault="00F2785D" w:rsidP="007F3D07">
      <w:pPr>
        <w:spacing w:before="0" w:line="240" w:lineRule="auto"/>
        <w:rPr>
          <w:rFonts w:cs="Arial"/>
          <w:b/>
          <w:sz w:val="22"/>
        </w:rPr>
      </w:pPr>
    </w:p>
    <w:p w14:paraId="6F29B066" w14:textId="1FD057D5" w:rsidR="00FD4127" w:rsidRPr="002726F3" w:rsidRDefault="002726F3" w:rsidP="007F3D07">
      <w:pPr>
        <w:spacing w:before="0" w:line="240" w:lineRule="auto"/>
        <w:rPr>
          <w:rFonts w:cs="Arial"/>
          <w:b/>
          <w:sz w:val="22"/>
        </w:rPr>
      </w:pPr>
      <w:r w:rsidRPr="002726F3">
        <w:rPr>
          <w:rFonts w:cs="Arial"/>
          <w:b/>
          <w:sz w:val="22"/>
        </w:rPr>
        <w:t xml:space="preserve">Celková cena za </w:t>
      </w:r>
      <w:r w:rsidR="00573636">
        <w:rPr>
          <w:rFonts w:cs="Arial"/>
          <w:b/>
          <w:sz w:val="22"/>
        </w:rPr>
        <w:t xml:space="preserve">objednávku </w:t>
      </w:r>
      <w:r w:rsidR="00F2785D">
        <w:rPr>
          <w:rFonts w:cs="Arial"/>
          <w:b/>
          <w:sz w:val="22"/>
        </w:rPr>
        <w:t xml:space="preserve">87.930,70 </w:t>
      </w:r>
      <w:r w:rsidRPr="002726F3">
        <w:rPr>
          <w:rFonts w:cs="Arial"/>
          <w:b/>
          <w:sz w:val="22"/>
        </w:rPr>
        <w:t>Kč</w:t>
      </w:r>
      <w:r w:rsidR="00F2785D">
        <w:rPr>
          <w:rFonts w:cs="Arial"/>
          <w:b/>
          <w:sz w:val="22"/>
        </w:rPr>
        <w:t xml:space="preserve"> včetně DPH </w:t>
      </w:r>
    </w:p>
    <w:p w14:paraId="5B0FB7AF" w14:textId="77777777" w:rsid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12A09937" w14:textId="77777777" w:rsidR="002726F3" w:rsidRDefault="002726F3" w:rsidP="007F3D07">
      <w:pPr>
        <w:spacing w:before="0" w:line="240" w:lineRule="auto"/>
        <w:rPr>
          <w:rFonts w:cs="Arial"/>
          <w:sz w:val="22"/>
        </w:rPr>
      </w:pPr>
    </w:p>
    <w:p w14:paraId="7D7E15E1" w14:textId="545316DA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Mgr. Dagmar Zavadilová</w:t>
      </w:r>
    </w:p>
    <w:p w14:paraId="691A5CE9" w14:textId="77777777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ředitelka DS Háje jako příkazce operace</w:t>
      </w:r>
    </w:p>
    <w:p w14:paraId="6E362161" w14:textId="501EBBC7" w:rsidR="00A80BBF" w:rsidRDefault="00A80BBF" w:rsidP="007F3D07">
      <w:pPr>
        <w:spacing w:line="240" w:lineRule="auto"/>
        <w:rPr>
          <w:rFonts w:cs="Arial"/>
          <w:sz w:val="22"/>
        </w:rPr>
      </w:pPr>
    </w:p>
    <w:p w14:paraId="4616A8C5" w14:textId="6E55617C" w:rsidR="00F2785D" w:rsidRDefault="00F2785D" w:rsidP="007F3D07">
      <w:pPr>
        <w:spacing w:line="240" w:lineRule="auto"/>
        <w:rPr>
          <w:rFonts w:cs="Arial"/>
          <w:sz w:val="22"/>
        </w:rPr>
      </w:pPr>
    </w:p>
    <w:p w14:paraId="5C89BCAB" w14:textId="2B17D83F" w:rsidR="00F2785D" w:rsidRDefault="00F2785D" w:rsidP="007F3D07">
      <w:pPr>
        <w:spacing w:line="240" w:lineRule="auto"/>
        <w:rPr>
          <w:rFonts w:cs="Arial"/>
          <w:sz w:val="22"/>
        </w:rPr>
      </w:pPr>
    </w:p>
    <w:p w14:paraId="4CCFA07C" w14:textId="77777777" w:rsidR="00F2785D" w:rsidRDefault="00F2785D" w:rsidP="007F3D07">
      <w:pPr>
        <w:spacing w:line="240" w:lineRule="auto"/>
        <w:rPr>
          <w:rFonts w:cs="Arial"/>
          <w:sz w:val="22"/>
        </w:rPr>
      </w:pPr>
    </w:p>
    <w:p w14:paraId="168C7903" w14:textId="71913CA9" w:rsidR="007F3D07" w:rsidRPr="00FD4127" w:rsidRDefault="00271833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xxxxxxxxxxxxx</w:t>
      </w:r>
      <w:bookmarkStart w:id="0" w:name="_GoBack"/>
      <w:bookmarkEnd w:id="0"/>
    </w:p>
    <w:p w14:paraId="260B2229" w14:textId="77777777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 xml:space="preserve">vedoucí provozně-ekonomického oddělení jako správce rozpočtu </w:t>
      </w:r>
    </w:p>
    <w:p w14:paraId="431BE21C" w14:textId="544C8658" w:rsidR="00F2785D" w:rsidRDefault="00F2785D" w:rsidP="00246085">
      <w:pPr>
        <w:spacing w:before="0" w:line="240" w:lineRule="auto"/>
        <w:rPr>
          <w:sz w:val="22"/>
          <w:lang w:eastAsia="cs-CZ"/>
        </w:rPr>
      </w:pPr>
    </w:p>
    <w:p w14:paraId="16CABAE2" w14:textId="7A702C91" w:rsidR="00F2785D" w:rsidRDefault="00F2785D" w:rsidP="00246085">
      <w:pPr>
        <w:spacing w:before="0" w:line="240" w:lineRule="auto"/>
        <w:rPr>
          <w:sz w:val="22"/>
          <w:lang w:eastAsia="cs-CZ"/>
        </w:rPr>
      </w:pPr>
    </w:p>
    <w:p w14:paraId="3C6AA6EB" w14:textId="6292631B" w:rsidR="00F2785D" w:rsidRDefault="00F2785D" w:rsidP="00246085">
      <w:pPr>
        <w:spacing w:before="0" w:line="240" w:lineRule="auto"/>
        <w:rPr>
          <w:sz w:val="22"/>
          <w:lang w:eastAsia="cs-CZ"/>
        </w:rPr>
      </w:pPr>
    </w:p>
    <w:p w14:paraId="24F0E591" w14:textId="48A3AE96" w:rsidR="00F2785D" w:rsidRDefault="00F2785D" w:rsidP="00246085">
      <w:pPr>
        <w:spacing w:before="0" w:line="240" w:lineRule="auto"/>
        <w:rPr>
          <w:sz w:val="22"/>
          <w:lang w:eastAsia="cs-CZ"/>
        </w:rPr>
      </w:pPr>
    </w:p>
    <w:p w14:paraId="4A6D9233" w14:textId="688E82F8" w:rsidR="00F2785D" w:rsidRDefault="00F2785D" w:rsidP="00246085">
      <w:pPr>
        <w:spacing w:before="0" w:line="240" w:lineRule="auto"/>
        <w:rPr>
          <w:sz w:val="22"/>
          <w:lang w:eastAsia="cs-CZ"/>
        </w:rPr>
      </w:pPr>
    </w:p>
    <w:p w14:paraId="3E435922" w14:textId="38BF3C8D" w:rsidR="00F2785D" w:rsidRDefault="00F2785D" w:rsidP="00246085">
      <w:pPr>
        <w:spacing w:before="0" w:line="240" w:lineRule="auto"/>
        <w:rPr>
          <w:sz w:val="22"/>
          <w:lang w:eastAsia="cs-CZ"/>
        </w:rPr>
      </w:pPr>
    </w:p>
    <w:p w14:paraId="1B82C6D7" w14:textId="0312E2E0" w:rsidR="00F2785D" w:rsidRDefault="00F2785D" w:rsidP="00246085">
      <w:pPr>
        <w:spacing w:before="0" w:line="240" w:lineRule="auto"/>
        <w:rPr>
          <w:sz w:val="22"/>
          <w:lang w:eastAsia="cs-CZ"/>
        </w:rPr>
      </w:pPr>
    </w:p>
    <w:p w14:paraId="06966AC5" w14:textId="538AAE4E" w:rsidR="00F2785D" w:rsidRDefault="00F2785D" w:rsidP="00246085">
      <w:pPr>
        <w:spacing w:before="0" w:line="240" w:lineRule="auto"/>
        <w:rPr>
          <w:sz w:val="22"/>
          <w:lang w:eastAsia="cs-CZ"/>
        </w:rPr>
      </w:pPr>
    </w:p>
    <w:p w14:paraId="0A4DD3A7" w14:textId="66BD5261" w:rsidR="00F2785D" w:rsidRDefault="00F2785D" w:rsidP="00246085">
      <w:pPr>
        <w:spacing w:before="0" w:line="240" w:lineRule="auto"/>
        <w:rPr>
          <w:sz w:val="22"/>
          <w:lang w:eastAsia="cs-CZ"/>
        </w:rPr>
      </w:pPr>
    </w:p>
    <w:p w14:paraId="080E5398" w14:textId="28A9A777" w:rsidR="00F2785D" w:rsidRDefault="00F2785D" w:rsidP="00246085">
      <w:pPr>
        <w:spacing w:before="0" w:line="240" w:lineRule="auto"/>
        <w:rPr>
          <w:sz w:val="22"/>
          <w:lang w:eastAsia="cs-CZ"/>
        </w:rPr>
      </w:pPr>
    </w:p>
    <w:p w14:paraId="0F8A5162" w14:textId="77777777" w:rsidR="00F2785D" w:rsidRPr="00FD4127" w:rsidRDefault="00F2785D" w:rsidP="00246085">
      <w:pPr>
        <w:spacing w:before="0" w:line="240" w:lineRule="auto"/>
        <w:rPr>
          <w:sz w:val="22"/>
          <w:lang w:eastAsia="cs-CZ"/>
        </w:rPr>
      </w:pPr>
    </w:p>
    <w:p w14:paraId="41672F8C" w14:textId="567C3E85" w:rsidR="00F76EDE" w:rsidRPr="00FD4127" w:rsidRDefault="00246085" w:rsidP="00246085">
      <w:pPr>
        <w:spacing w:before="0" w:line="240" w:lineRule="auto"/>
        <w:rPr>
          <w:sz w:val="22"/>
          <w:lang w:eastAsia="cs-CZ"/>
        </w:rPr>
      </w:pPr>
      <w:r w:rsidRPr="00FD4127">
        <w:rPr>
          <w:sz w:val="22"/>
          <w:lang w:eastAsia="cs-CZ"/>
        </w:rPr>
        <w:t>Fo</w:t>
      </w:r>
      <w:r w:rsidR="00F76EDE" w:rsidRPr="00FD4127">
        <w:rPr>
          <w:sz w:val="22"/>
          <w:lang w:eastAsia="cs-CZ"/>
        </w:rPr>
        <w:t xml:space="preserve">rma odeslání objednávky: </w:t>
      </w:r>
      <w:proofErr w:type="spellStart"/>
      <w:proofErr w:type="gramStart"/>
      <w:r w:rsidR="00F76EDE" w:rsidRPr="00FD4127">
        <w:rPr>
          <w:sz w:val="22"/>
          <w:lang w:eastAsia="cs-CZ"/>
        </w:rPr>
        <w:t>e</w:t>
      </w:r>
      <w:r w:rsidR="00F2785D">
        <w:rPr>
          <w:sz w:val="22"/>
          <w:lang w:eastAsia="cs-CZ"/>
        </w:rPr>
        <w:t>shop</w:t>
      </w:r>
      <w:proofErr w:type="spellEnd"/>
      <w:proofErr w:type="gramEnd"/>
    </w:p>
    <w:p w14:paraId="2E97F603" w14:textId="77777777" w:rsidR="00246085" w:rsidRPr="00FD4127" w:rsidRDefault="00246085" w:rsidP="00246085">
      <w:pPr>
        <w:spacing w:before="0" w:line="240" w:lineRule="auto"/>
        <w:rPr>
          <w:sz w:val="22"/>
          <w:lang w:eastAsia="cs-CZ"/>
        </w:rPr>
      </w:pPr>
      <w:r w:rsidRPr="00FD4127">
        <w:rPr>
          <w:sz w:val="22"/>
          <w:lang w:eastAsia="cs-CZ"/>
        </w:rPr>
        <w:t>Pozn.: Žádáme Vás o sdělení spisové značky/čísla jednacího Vašeho oprávnění k</w:t>
      </w:r>
      <w:r w:rsidR="00F76EDE" w:rsidRPr="00FD4127">
        <w:rPr>
          <w:sz w:val="22"/>
          <w:lang w:eastAsia="cs-CZ"/>
        </w:rPr>
        <w:t> </w:t>
      </w:r>
      <w:r w:rsidRPr="00FD4127">
        <w:rPr>
          <w:sz w:val="22"/>
          <w:lang w:eastAsia="cs-CZ"/>
        </w:rPr>
        <w:t>podnikání</w:t>
      </w:r>
      <w:r w:rsidR="00F76EDE" w:rsidRPr="00FD4127">
        <w:rPr>
          <w:sz w:val="22"/>
          <w:lang w:eastAsia="cs-CZ"/>
        </w:rPr>
        <w:t xml:space="preserve"> </w:t>
      </w:r>
      <w:r w:rsidRPr="00FD4127">
        <w:rPr>
          <w:sz w:val="22"/>
          <w:lang w:eastAsia="cs-CZ"/>
        </w:rPr>
        <w:t>a příslušnosti k rejstříkovému soudu/živnostenskému úřadu a jeho uvedení na faktuře.</w:t>
      </w:r>
    </w:p>
    <w:p w14:paraId="16C59700" w14:textId="77777777" w:rsidR="00F76EDE" w:rsidRPr="00FD4127" w:rsidRDefault="00F76EDE" w:rsidP="00246085">
      <w:pPr>
        <w:spacing w:before="0" w:line="240" w:lineRule="auto"/>
        <w:rPr>
          <w:sz w:val="22"/>
          <w:lang w:eastAsia="cs-CZ"/>
        </w:rPr>
      </w:pPr>
    </w:p>
    <w:p w14:paraId="353EA089" w14:textId="77777777" w:rsidR="00781445" w:rsidRPr="00FD4127" w:rsidRDefault="00246085" w:rsidP="00246085">
      <w:pPr>
        <w:spacing w:before="0" w:line="240" w:lineRule="auto"/>
        <w:rPr>
          <w:sz w:val="22"/>
          <w:lang w:eastAsia="cs-CZ"/>
        </w:rPr>
      </w:pPr>
      <w:r w:rsidRPr="00FD4127">
        <w:rPr>
          <w:sz w:val="22"/>
          <w:lang w:eastAsia="cs-CZ"/>
        </w:rPr>
        <w:t>Domov pro seniory Háje není plátcem DPH.</w:t>
      </w:r>
    </w:p>
    <w:sectPr w:rsidR="00781445" w:rsidRPr="00FD4127" w:rsidSect="00E121E1">
      <w:headerReference w:type="default" r:id="rId9"/>
      <w:footerReference w:type="default" r:id="rId10"/>
      <w:headerReference w:type="first" r:id="rId11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40C18" w14:textId="77777777" w:rsidR="00052B0A" w:rsidRDefault="00052B0A" w:rsidP="003D2616">
      <w:pPr>
        <w:spacing w:before="0" w:line="240" w:lineRule="auto"/>
      </w:pPr>
      <w:r>
        <w:separator/>
      </w:r>
    </w:p>
  </w:endnote>
  <w:endnote w:type="continuationSeparator" w:id="0">
    <w:p w14:paraId="7AE7A29B" w14:textId="77777777" w:rsidR="00052B0A" w:rsidRDefault="00052B0A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77777777"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07D32AA" wp14:editId="6E0D77AD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992E51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75BFA" w14:textId="77777777" w:rsidR="00052B0A" w:rsidRDefault="00052B0A" w:rsidP="003D2616">
      <w:pPr>
        <w:spacing w:before="0" w:line="240" w:lineRule="auto"/>
      </w:pPr>
      <w:r>
        <w:separator/>
      </w:r>
    </w:p>
  </w:footnote>
  <w:footnote w:type="continuationSeparator" w:id="0">
    <w:p w14:paraId="100BA2F4" w14:textId="77777777" w:rsidR="00052B0A" w:rsidRDefault="00052B0A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5B12F46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069F4"/>
    <w:rsid w:val="00010AFE"/>
    <w:rsid w:val="00052B0A"/>
    <w:rsid w:val="00070C88"/>
    <w:rsid w:val="000840F4"/>
    <w:rsid w:val="000B2256"/>
    <w:rsid w:val="000E42FE"/>
    <w:rsid w:val="00101194"/>
    <w:rsid w:val="00101C8C"/>
    <w:rsid w:val="00104469"/>
    <w:rsid w:val="0015776C"/>
    <w:rsid w:val="001A0036"/>
    <w:rsid w:val="001D4AC1"/>
    <w:rsid w:val="00232C66"/>
    <w:rsid w:val="00246085"/>
    <w:rsid w:val="00255926"/>
    <w:rsid w:val="00271833"/>
    <w:rsid w:val="002726F3"/>
    <w:rsid w:val="002A0CF8"/>
    <w:rsid w:val="002B0B37"/>
    <w:rsid w:val="002C084B"/>
    <w:rsid w:val="002E758E"/>
    <w:rsid w:val="003043B3"/>
    <w:rsid w:val="00315B19"/>
    <w:rsid w:val="00323C53"/>
    <w:rsid w:val="00332B5C"/>
    <w:rsid w:val="00340E99"/>
    <w:rsid w:val="003D2616"/>
    <w:rsid w:val="003E434C"/>
    <w:rsid w:val="003E6D40"/>
    <w:rsid w:val="003F2FAD"/>
    <w:rsid w:val="00476ED1"/>
    <w:rsid w:val="004927DC"/>
    <w:rsid w:val="00497A94"/>
    <w:rsid w:val="004A4392"/>
    <w:rsid w:val="004A5CCF"/>
    <w:rsid w:val="004A6245"/>
    <w:rsid w:val="004C0246"/>
    <w:rsid w:val="004C6E3D"/>
    <w:rsid w:val="004D52B6"/>
    <w:rsid w:val="00504767"/>
    <w:rsid w:val="00541BE5"/>
    <w:rsid w:val="005547E6"/>
    <w:rsid w:val="00573636"/>
    <w:rsid w:val="005845AA"/>
    <w:rsid w:val="005B7C6C"/>
    <w:rsid w:val="00624283"/>
    <w:rsid w:val="00634812"/>
    <w:rsid w:val="00661C8A"/>
    <w:rsid w:val="006A411D"/>
    <w:rsid w:val="006F0E9C"/>
    <w:rsid w:val="0071522C"/>
    <w:rsid w:val="00716063"/>
    <w:rsid w:val="007467A4"/>
    <w:rsid w:val="00752FC8"/>
    <w:rsid w:val="00753FC3"/>
    <w:rsid w:val="00763CCD"/>
    <w:rsid w:val="00781445"/>
    <w:rsid w:val="007A0A91"/>
    <w:rsid w:val="007B0832"/>
    <w:rsid w:val="007B3209"/>
    <w:rsid w:val="007B4AA6"/>
    <w:rsid w:val="007C36F8"/>
    <w:rsid w:val="007D5A8E"/>
    <w:rsid w:val="007E601E"/>
    <w:rsid w:val="007F3D07"/>
    <w:rsid w:val="00825DB0"/>
    <w:rsid w:val="0083167B"/>
    <w:rsid w:val="008879F3"/>
    <w:rsid w:val="008D3936"/>
    <w:rsid w:val="008E7735"/>
    <w:rsid w:val="009014DC"/>
    <w:rsid w:val="009335F4"/>
    <w:rsid w:val="009770DB"/>
    <w:rsid w:val="009B003F"/>
    <w:rsid w:val="009C35D4"/>
    <w:rsid w:val="009F0372"/>
    <w:rsid w:val="009F22C7"/>
    <w:rsid w:val="00A46C52"/>
    <w:rsid w:val="00A6156E"/>
    <w:rsid w:val="00A65F3D"/>
    <w:rsid w:val="00A7025C"/>
    <w:rsid w:val="00A72F44"/>
    <w:rsid w:val="00A7650F"/>
    <w:rsid w:val="00A80BBF"/>
    <w:rsid w:val="00AC051E"/>
    <w:rsid w:val="00AC7AE2"/>
    <w:rsid w:val="00AE36B1"/>
    <w:rsid w:val="00B105C7"/>
    <w:rsid w:val="00B209DE"/>
    <w:rsid w:val="00B326A4"/>
    <w:rsid w:val="00B56D38"/>
    <w:rsid w:val="00B87114"/>
    <w:rsid w:val="00BE4452"/>
    <w:rsid w:val="00BE7DF2"/>
    <w:rsid w:val="00C14CED"/>
    <w:rsid w:val="00C76AFD"/>
    <w:rsid w:val="00C7739A"/>
    <w:rsid w:val="00C86DE0"/>
    <w:rsid w:val="00D0023B"/>
    <w:rsid w:val="00D15991"/>
    <w:rsid w:val="00D30AAB"/>
    <w:rsid w:val="00D36652"/>
    <w:rsid w:val="00D47782"/>
    <w:rsid w:val="00D52701"/>
    <w:rsid w:val="00D919EB"/>
    <w:rsid w:val="00D9595F"/>
    <w:rsid w:val="00DA0D64"/>
    <w:rsid w:val="00DB1888"/>
    <w:rsid w:val="00DF194C"/>
    <w:rsid w:val="00E121E1"/>
    <w:rsid w:val="00E37888"/>
    <w:rsid w:val="00E709B5"/>
    <w:rsid w:val="00EB2325"/>
    <w:rsid w:val="00ED54FE"/>
    <w:rsid w:val="00F01ED2"/>
    <w:rsid w:val="00F20B8F"/>
    <w:rsid w:val="00F2785D"/>
    <w:rsid w:val="00F63484"/>
    <w:rsid w:val="00F71B79"/>
    <w:rsid w:val="00F74F3D"/>
    <w:rsid w:val="00F76EDE"/>
    <w:rsid w:val="00FC711E"/>
    <w:rsid w:val="00FC7FE7"/>
    <w:rsid w:val="00FD412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F27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4634">
          <w:marLeft w:val="0"/>
          <w:marRight w:val="0"/>
          <w:marTop w:val="0"/>
          <w:marBottom w:val="300"/>
          <w:divBdr>
            <w:top w:val="single" w:sz="6" w:space="15" w:color="auto"/>
            <w:left w:val="single" w:sz="6" w:space="15" w:color="auto"/>
            <w:bottom w:val="single" w:sz="6" w:space="15" w:color="auto"/>
            <w:right w:val="single" w:sz="6" w:space="15" w:color="auto"/>
          </w:divBdr>
          <w:divsChild>
            <w:div w:id="934632146">
              <w:marLeft w:val="-75"/>
              <w:marRight w:val="-7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92915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4" w:color="auto"/>
                    <w:bottom w:val="single" w:sz="2" w:space="0" w:color="auto"/>
                    <w:right w:val="single" w:sz="2" w:space="4" w:color="auto"/>
                  </w:divBdr>
                  <w:divsChild>
                    <w:div w:id="1733314303">
                      <w:marLeft w:val="-75"/>
                      <w:marRight w:val="-7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705789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900434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9371248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84153741">
                      <w:marLeft w:val="-75"/>
                      <w:marRight w:val="-75"/>
                      <w:marTop w:val="10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0601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  <w:divsChild>
                            <w:div w:id="144765536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0829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7951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0183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660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  <w:divsChild>
                            <w:div w:id="143100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9072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4626220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</w:div>
                        <w:div w:id="930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  <w:divsChild>
                            <w:div w:id="197028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98142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796983">
          <w:marLeft w:val="0"/>
          <w:marRight w:val="0"/>
          <w:marTop w:val="0"/>
          <w:marBottom w:val="300"/>
          <w:divBdr>
            <w:top w:val="single" w:sz="6" w:space="15" w:color="auto"/>
            <w:left w:val="single" w:sz="6" w:space="15" w:color="auto"/>
            <w:bottom w:val="single" w:sz="6" w:space="15" w:color="auto"/>
            <w:right w:val="single" w:sz="6" w:space="15" w:color="auto"/>
          </w:divBdr>
          <w:divsChild>
            <w:div w:id="1473064272">
              <w:marLeft w:val="-75"/>
              <w:marRight w:val="-7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980665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4" w:color="auto"/>
                    <w:bottom w:val="single" w:sz="2" w:space="0" w:color="auto"/>
                    <w:right w:val="single" w:sz="2" w:space="15" w:color="auto"/>
                  </w:divBdr>
                </w:div>
                <w:div w:id="5664587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4" w:color="auto"/>
                    <w:bottom w:val="single" w:sz="2" w:space="0" w:color="auto"/>
                    <w:right w:val="single" w:sz="2" w:space="4" w:color="auto"/>
                  </w:divBdr>
                  <w:divsChild>
                    <w:div w:id="1850828514">
                      <w:marLeft w:val="-75"/>
                      <w:marRight w:val="-7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4822943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5412401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41011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33640415">
                      <w:marLeft w:val="-75"/>
                      <w:marRight w:val="-75"/>
                      <w:marTop w:val="10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093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  <w:divsChild>
                            <w:div w:id="120648016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1544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6433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71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29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  <w:divsChild>
                            <w:div w:id="45517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31438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39952449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</w:div>
                        <w:div w:id="17452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  <w:divsChild>
                            <w:div w:id="134080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88016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1189">
          <w:marLeft w:val="0"/>
          <w:marRight w:val="0"/>
          <w:marTop w:val="0"/>
          <w:marBottom w:val="300"/>
          <w:divBdr>
            <w:top w:val="single" w:sz="6" w:space="15" w:color="auto"/>
            <w:left w:val="single" w:sz="6" w:space="15" w:color="auto"/>
            <w:bottom w:val="single" w:sz="6" w:space="15" w:color="auto"/>
            <w:right w:val="single" w:sz="6" w:space="15" w:color="auto"/>
          </w:divBdr>
          <w:divsChild>
            <w:div w:id="708260999">
              <w:marLeft w:val="-75"/>
              <w:marRight w:val="-7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006497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4" w:color="auto"/>
                    <w:bottom w:val="single" w:sz="2" w:space="0" w:color="auto"/>
                    <w:right w:val="single" w:sz="2" w:space="4" w:color="auto"/>
                  </w:divBdr>
                  <w:divsChild>
                    <w:div w:id="1017775875">
                      <w:marLeft w:val="-75"/>
                      <w:marRight w:val="-7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5979776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211172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014440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30387971">
                      <w:marLeft w:val="-75"/>
                      <w:marRight w:val="-75"/>
                      <w:marTop w:val="10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3369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  <w:divsChild>
                            <w:div w:id="151572475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667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7757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0416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3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  <w:divsChild>
                            <w:div w:id="92067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52560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6258429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</w:div>
                        <w:div w:id="12134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  <w:divsChild>
                            <w:div w:id="129197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34875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033121">
          <w:marLeft w:val="0"/>
          <w:marRight w:val="0"/>
          <w:marTop w:val="0"/>
          <w:marBottom w:val="300"/>
          <w:divBdr>
            <w:top w:val="single" w:sz="6" w:space="15" w:color="auto"/>
            <w:left w:val="single" w:sz="6" w:space="15" w:color="auto"/>
            <w:bottom w:val="single" w:sz="6" w:space="15" w:color="auto"/>
            <w:right w:val="single" w:sz="6" w:space="15" w:color="auto"/>
          </w:divBdr>
          <w:divsChild>
            <w:div w:id="889151939">
              <w:marLeft w:val="-75"/>
              <w:marRight w:val="-7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668180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4" w:color="auto"/>
                    <w:bottom w:val="single" w:sz="2" w:space="0" w:color="auto"/>
                    <w:right w:val="single" w:sz="2" w:space="15" w:color="auto"/>
                  </w:divBdr>
                </w:div>
                <w:div w:id="4445399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4" w:color="auto"/>
                    <w:bottom w:val="single" w:sz="2" w:space="0" w:color="auto"/>
                    <w:right w:val="single" w:sz="2" w:space="4" w:color="auto"/>
                  </w:divBdr>
                  <w:divsChild>
                    <w:div w:id="267196504">
                      <w:marLeft w:val="-75"/>
                      <w:marRight w:val="-7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2640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</w:div>
                      </w:divsChild>
                    </w:div>
                    <w:div w:id="271477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065300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03455535">
                      <w:marLeft w:val="-75"/>
                      <w:marRight w:val="-75"/>
                      <w:marTop w:val="10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6006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  <w:divsChild>
                            <w:div w:id="22734662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2697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0779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143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23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  <w:divsChild>
                            <w:div w:id="143589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47017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59123560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</w:div>
                        <w:div w:id="160650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4" w:color="auto"/>
                            <w:bottom w:val="single" w:sz="2" w:space="0" w:color="auto"/>
                            <w:right w:val="single" w:sz="2" w:space="4" w:color="auto"/>
                          </w:divBdr>
                          <w:divsChild>
                            <w:div w:id="105442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5852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iserkraft.cz/vitriny-informacni-skrinky/sklenene-vitriny/elegantni-vitrina/polovysoka-v-x-s-x-h-1280-x-820-x-420-mm/p/M58055/?PC=6EMA&amp;LC=Shop-eMail_Order-confirm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aiserkraft.cz/vitriny-informacni-skrinky/sklenene-vitriny/elegantni-vitrina/obdelnikove-provedeni-v-x-s-x-h-1800-x-820-x-420-mm/p/M58046/?PC=6EMA&amp;LC=Shop-eMail_Order-confirm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2025-01-21T09:40:00Z</cp:lastPrinted>
  <dcterms:created xsi:type="dcterms:W3CDTF">2025-01-21T09:44:00Z</dcterms:created>
  <dcterms:modified xsi:type="dcterms:W3CDTF">2025-01-21T11:49:00Z</dcterms:modified>
</cp:coreProperties>
</file>