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125C5" w14:textId="18129837" w:rsidR="002F6C28" w:rsidRDefault="00E95E9F" w:rsidP="00D9377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</w:p>
    <w:p w14:paraId="7161B622" w14:textId="718AAD03"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E95E9F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14:paraId="7F1278F5" w14:textId="77777777" w:rsidR="00D9377C" w:rsidRPr="00D9377C" w:rsidRDefault="00D9377C" w:rsidP="00D9377C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9377C">
        <w:rPr>
          <w:rFonts w:ascii="Arial" w:hAnsi="Arial" w:cs="Arial"/>
          <w:b/>
          <w:sz w:val="22"/>
          <w:szCs w:val="22"/>
        </w:rPr>
        <w:t>č. smlouvy zhotovitele: 1516</w:t>
      </w:r>
    </w:p>
    <w:p w14:paraId="02B75B59" w14:textId="77777777" w:rsidR="00D9377C" w:rsidRPr="00D9377C" w:rsidRDefault="00D9377C" w:rsidP="00D9377C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9377C">
        <w:rPr>
          <w:rFonts w:ascii="Arial" w:hAnsi="Arial" w:cs="Arial"/>
          <w:b/>
          <w:sz w:val="22"/>
          <w:szCs w:val="22"/>
        </w:rPr>
        <w:t>č. smlouvy objednatele: 131/2016</w:t>
      </w:r>
    </w:p>
    <w:p w14:paraId="6E025EF0" w14:textId="5FFDEFEC" w:rsidR="00D9377C" w:rsidRPr="00D9377C" w:rsidRDefault="00D9377C" w:rsidP="00D9377C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14:paraId="10BCF58B" w14:textId="46C66F88" w:rsidR="0096148E" w:rsidRPr="00386410" w:rsidRDefault="0096148E" w:rsidP="00D9377C">
      <w:pPr>
        <w:ind w:left="1416" w:hanging="1416"/>
        <w:rPr>
          <w:rFonts w:ascii="Arial" w:hAnsi="Arial" w:cs="Arial"/>
          <w:b/>
          <w:sz w:val="22"/>
          <w:szCs w:val="22"/>
        </w:rPr>
      </w:pPr>
    </w:p>
    <w:p w14:paraId="3C249795" w14:textId="77777777"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14:paraId="62D810E9" w14:textId="77777777"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14:paraId="160D960F" w14:textId="77777777"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14:paraId="22428801" w14:textId="77777777" w:rsidR="00B10B2F" w:rsidRDefault="00B10B2F" w:rsidP="0096148E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03948A9B" w14:textId="77777777" w:rsidR="00D9377C" w:rsidRPr="00B1004E" w:rsidRDefault="00D9377C" w:rsidP="00D9377C">
      <w:pPr>
        <w:jc w:val="center"/>
        <w:rPr>
          <w:rFonts w:ascii="Arial" w:hAnsi="Arial" w:cs="Arial"/>
          <w:b/>
          <w:sz w:val="28"/>
          <w:szCs w:val="28"/>
        </w:rPr>
      </w:pPr>
      <w:r w:rsidRPr="00B1004E">
        <w:rPr>
          <w:rFonts w:ascii="Arial" w:hAnsi="Arial" w:cs="Arial"/>
          <w:b/>
          <w:sz w:val="28"/>
          <w:szCs w:val="28"/>
        </w:rPr>
        <w:t>„</w:t>
      </w:r>
      <w:r w:rsidRPr="009600C7">
        <w:rPr>
          <w:rFonts w:ascii="Arial" w:hAnsi="Arial" w:cs="Arial"/>
          <w:b/>
          <w:sz w:val="28"/>
          <w:szCs w:val="28"/>
        </w:rPr>
        <w:t>VD Skalka - oprava 2ks přímočarých hydromotorů klapky</w:t>
      </w:r>
      <w:r w:rsidRPr="00B1004E">
        <w:rPr>
          <w:rFonts w:ascii="Arial" w:hAnsi="Arial" w:cs="Arial"/>
          <w:b/>
          <w:sz w:val="28"/>
          <w:szCs w:val="28"/>
        </w:rPr>
        <w:t>“</w:t>
      </w:r>
    </w:p>
    <w:p w14:paraId="7496091D" w14:textId="77777777" w:rsidR="00D9377C" w:rsidRDefault="00D9377C" w:rsidP="00D9377C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14:paraId="3AE89AB3" w14:textId="77777777" w:rsidR="00D9377C" w:rsidRPr="00386410" w:rsidRDefault="00D9377C" w:rsidP="00D9377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14:paraId="088394AE" w14:textId="77777777" w:rsidR="00D9377C" w:rsidRPr="00B1004E" w:rsidRDefault="00D9377C" w:rsidP="00D9377C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14:paraId="3AEB8DE9" w14:textId="77777777" w:rsidR="00D9377C" w:rsidRPr="00B1004E" w:rsidRDefault="00D9377C" w:rsidP="00D9377C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B1004E">
        <w:rPr>
          <w:rFonts w:ascii="Arial" w:hAnsi="Arial" w:cs="Arial"/>
          <w:sz w:val="22"/>
          <w:szCs w:val="22"/>
        </w:rPr>
        <w:t>mezi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14:paraId="79AFEE0C" w14:textId="77777777" w:rsidR="00D9377C" w:rsidRPr="00B1004E" w:rsidRDefault="00D9377C" w:rsidP="00D9377C">
      <w:pPr>
        <w:jc w:val="both"/>
        <w:rPr>
          <w:rFonts w:ascii="Arial" w:hAnsi="Arial" w:cs="Arial"/>
          <w:sz w:val="22"/>
          <w:szCs w:val="22"/>
        </w:rPr>
      </w:pPr>
    </w:p>
    <w:p w14:paraId="6D4C2A5B" w14:textId="77777777" w:rsidR="00D9377C" w:rsidRPr="00B1004E" w:rsidRDefault="00D9377C" w:rsidP="00D9377C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1E01E9C2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>Bezručova 4219, 430 03 Chomutov</w:t>
      </w:r>
    </w:p>
    <w:p w14:paraId="4A718554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70889988</w:t>
      </w:r>
    </w:p>
    <w:p w14:paraId="0014B6CB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CZ70889988</w:t>
      </w:r>
    </w:p>
    <w:p w14:paraId="35B543F7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14:paraId="05FD39BF" w14:textId="77777777" w:rsidR="00D9377C" w:rsidRPr="00B1004E" w:rsidRDefault="00D9377C" w:rsidP="00D9377C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ab/>
      </w:r>
      <w:r w:rsidRPr="00B1004E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14:paraId="5E9CFB6C" w14:textId="77777777" w:rsidR="00D9377C" w:rsidRPr="00B1004E" w:rsidRDefault="00D9377C" w:rsidP="00D9377C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 xml:space="preserve">vedoucí odboru inženýringu </w:t>
      </w:r>
    </w:p>
    <w:p w14:paraId="4766506D" w14:textId="77777777" w:rsidR="00D9377C" w:rsidRPr="00B1004E" w:rsidRDefault="00D9377C" w:rsidP="00D9377C">
      <w:pPr>
        <w:tabs>
          <w:tab w:val="left" w:pos="3960"/>
        </w:tabs>
        <w:ind w:left="708"/>
        <w:jc w:val="both"/>
        <w:rPr>
          <w:rFonts w:ascii="Arial" w:hAnsi="Arial" w:cs="Arial"/>
          <w:sz w:val="22"/>
          <w:szCs w:val="22"/>
        </w:rPr>
      </w:pPr>
    </w:p>
    <w:p w14:paraId="3B28388B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4430FE">
        <w:rPr>
          <w:rFonts w:ascii="Arial" w:hAnsi="Arial" w:cs="Arial"/>
          <w:sz w:val="22"/>
          <w:szCs w:val="22"/>
        </w:rPr>
        <w:t>Petr Lejsek</w:t>
      </w:r>
    </w:p>
    <w:p w14:paraId="110E0943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 606 612 599</w:t>
      </w:r>
      <w:r w:rsidRPr="00B1004E">
        <w:rPr>
          <w:rFonts w:ascii="Arial" w:hAnsi="Arial" w:cs="Arial"/>
          <w:sz w:val="22"/>
          <w:szCs w:val="22"/>
        </w:rPr>
        <w:t>, e-mail:</w:t>
      </w:r>
      <w:r>
        <w:rPr>
          <w:rFonts w:ascii="Arial" w:hAnsi="Arial" w:cs="Arial"/>
          <w:sz w:val="22"/>
          <w:szCs w:val="22"/>
        </w:rPr>
        <w:t xml:space="preserve"> lejsek</w:t>
      </w:r>
      <w:r>
        <w:rPr>
          <w:rFonts w:ascii="Vrinda" w:hAnsi="Vrinda" w:cs="Vrinda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poh.cz</w:t>
      </w:r>
      <w:r w:rsidRPr="00B1004E">
        <w:rPr>
          <w:rFonts w:ascii="Arial" w:hAnsi="Arial" w:cs="Arial"/>
          <w:sz w:val="22"/>
          <w:szCs w:val="22"/>
        </w:rPr>
        <w:t xml:space="preserve"> </w:t>
      </w:r>
    </w:p>
    <w:p w14:paraId="6285FDDE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B1004E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Komerční banka, a.s., pobočka Chomutov</w:t>
      </w:r>
      <w:r w:rsidRPr="00B1004E">
        <w:rPr>
          <w:rFonts w:ascii="Arial" w:hAnsi="Arial" w:cs="Arial"/>
          <w:b/>
          <w:sz w:val="22"/>
          <w:szCs w:val="22"/>
        </w:rPr>
        <w:t xml:space="preserve">  </w:t>
      </w:r>
    </w:p>
    <w:p w14:paraId="49692622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9137441/0100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</w:p>
    <w:p w14:paraId="61E8C330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3994E44D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14:paraId="20072BFA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4E2ECCAB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14:paraId="514252A0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7868A35B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ab/>
      </w:r>
    </w:p>
    <w:p w14:paraId="614FD517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>Montážní a výrobní sdružení, spol. s r.o.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14:paraId="4EAEB716" w14:textId="77777777" w:rsidR="00D9377C" w:rsidRPr="00B1004E" w:rsidRDefault="00D9377C" w:rsidP="00D9377C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Celní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3542,  276 01 Mělník</w:t>
      </w:r>
    </w:p>
    <w:p w14:paraId="1FB297C4" w14:textId="77777777" w:rsidR="00D9377C" w:rsidRPr="007E7247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47542535</w:t>
      </w:r>
    </w:p>
    <w:p w14:paraId="21750CB4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CZ47542535</w:t>
      </w:r>
    </w:p>
    <w:p w14:paraId="22750858" w14:textId="77777777" w:rsidR="00D9377C" w:rsidRDefault="00D9377C" w:rsidP="00D9377C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Zdeňkem Walterem</w:t>
      </w:r>
      <w:r>
        <w:rPr>
          <w:rFonts w:ascii="Arial" w:hAnsi="Arial" w:cs="Arial"/>
          <w:sz w:val="22"/>
          <w:szCs w:val="22"/>
        </w:rPr>
        <w:t xml:space="preserve">, jednatelem  </w:t>
      </w:r>
    </w:p>
    <w:p w14:paraId="7ECDDF39" w14:textId="77777777" w:rsidR="00D9377C" w:rsidRDefault="00D9377C" w:rsidP="00D9377C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Milanem </w:t>
      </w:r>
      <w:r w:rsidRPr="007E7247">
        <w:rPr>
          <w:rFonts w:ascii="Arial" w:hAnsi="Arial" w:cs="Arial"/>
          <w:sz w:val="22"/>
          <w:szCs w:val="22"/>
        </w:rPr>
        <w:t>Walterem</w:t>
      </w:r>
      <w:r>
        <w:rPr>
          <w:rFonts w:ascii="Arial" w:hAnsi="Arial" w:cs="Arial"/>
          <w:sz w:val="22"/>
          <w:szCs w:val="22"/>
        </w:rPr>
        <w:t xml:space="preserve">, jednatelem </w:t>
      </w:r>
    </w:p>
    <w:p w14:paraId="3AF983F2" w14:textId="77777777" w:rsidR="00D9377C" w:rsidRDefault="00D9377C" w:rsidP="00D9377C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Zde</w:t>
      </w:r>
      <w:r>
        <w:rPr>
          <w:rFonts w:ascii="Arial" w:hAnsi="Arial" w:cs="Arial"/>
          <w:sz w:val="22"/>
          <w:szCs w:val="22"/>
        </w:rPr>
        <w:t>něk</w:t>
      </w:r>
      <w:r w:rsidRPr="007E7247">
        <w:rPr>
          <w:rFonts w:ascii="Arial" w:hAnsi="Arial" w:cs="Arial"/>
          <w:sz w:val="22"/>
          <w:szCs w:val="22"/>
        </w:rPr>
        <w:t xml:space="preserve"> Walter</w:t>
      </w:r>
      <w:r>
        <w:rPr>
          <w:rFonts w:ascii="Arial" w:hAnsi="Arial" w:cs="Arial"/>
          <w:sz w:val="22"/>
          <w:szCs w:val="22"/>
        </w:rPr>
        <w:t>, jednatel</w:t>
      </w:r>
    </w:p>
    <w:p w14:paraId="1147A6AB" w14:textId="77777777" w:rsidR="00D9377C" w:rsidRPr="00B1004E" w:rsidRDefault="00D9377C" w:rsidP="00D9377C">
      <w:pPr>
        <w:tabs>
          <w:tab w:val="left" w:pos="3960"/>
        </w:tabs>
        <w:ind w:left="3960" w:hanging="39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Milan Walter, jednatel</w:t>
      </w:r>
    </w:p>
    <w:p w14:paraId="04D1BA1A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7E7247">
        <w:rPr>
          <w:rFonts w:ascii="Arial" w:hAnsi="Arial" w:cs="Arial"/>
          <w:sz w:val="22"/>
          <w:szCs w:val="22"/>
        </w:rPr>
        <w:t>Zde</w:t>
      </w:r>
      <w:r>
        <w:rPr>
          <w:rFonts w:ascii="Arial" w:hAnsi="Arial" w:cs="Arial"/>
          <w:sz w:val="22"/>
          <w:szCs w:val="22"/>
        </w:rPr>
        <w:t>ně</w:t>
      </w:r>
      <w:r w:rsidRPr="007E7247">
        <w:rPr>
          <w:rFonts w:ascii="Arial" w:hAnsi="Arial" w:cs="Arial"/>
          <w:sz w:val="22"/>
          <w:szCs w:val="22"/>
        </w:rPr>
        <w:t>k Walter</w:t>
      </w:r>
      <w:r>
        <w:rPr>
          <w:rFonts w:ascii="Arial" w:hAnsi="Arial" w:cs="Arial"/>
          <w:sz w:val="22"/>
          <w:szCs w:val="22"/>
        </w:rPr>
        <w:t>, Ing. Milan Walter</w:t>
      </w:r>
    </w:p>
    <w:p w14:paraId="7CDD31F6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2509C">
        <w:rPr>
          <w:rFonts w:ascii="Arial" w:hAnsi="Arial" w:cs="Arial"/>
          <w:sz w:val="22"/>
          <w:szCs w:val="22"/>
        </w:rPr>
        <w:t>Ing. Jaroslav Černý</w:t>
      </w:r>
      <w:r>
        <w:rPr>
          <w:rFonts w:ascii="Arial" w:hAnsi="Arial" w:cs="Arial"/>
          <w:sz w:val="22"/>
          <w:szCs w:val="22"/>
        </w:rPr>
        <w:t>, autorizovaný inženýr</w:t>
      </w:r>
    </w:p>
    <w:p w14:paraId="4CD2A540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manager stavby:</w:t>
      </w: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Milan Walter, </w:t>
      </w:r>
    </w:p>
    <w:p w14:paraId="481A5DE5" w14:textId="77777777" w:rsidR="00D9377C" w:rsidRPr="00B1004E" w:rsidRDefault="00D9377C" w:rsidP="00D9377C">
      <w:pPr>
        <w:tabs>
          <w:tab w:val="left" w:pos="1260"/>
          <w:tab w:val="left" w:pos="3960"/>
        </w:tabs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</w:t>
      </w:r>
      <w:r>
        <w:rPr>
          <w:rFonts w:ascii="Arial" w:hAnsi="Arial" w:cs="Arial"/>
          <w:sz w:val="22"/>
          <w:szCs w:val="22"/>
        </w:rPr>
        <w:t>603 158 114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>
        <w:rPr>
          <w:rFonts w:ascii="Arial" w:hAnsi="Arial" w:cs="Arial"/>
          <w:bCs/>
          <w:color w:val="000000"/>
          <w:sz w:val="22"/>
          <w:szCs w:val="22"/>
        </w:rPr>
        <w:t>mvs.eva@seznam.cz</w:t>
      </w:r>
    </w:p>
    <w:p w14:paraId="3690E545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 xml:space="preserve">Komerční banka, a.s., pobočka </w:t>
      </w:r>
      <w:r>
        <w:rPr>
          <w:rFonts w:ascii="Arial" w:hAnsi="Arial" w:cs="Arial"/>
          <w:sz w:val="22"/>
          <w:szCs w:val="22"/>
        </w:rPr>
        <w:t>Mělník</w:t>
      </w:r>
      <w:r w:rsidRPr="00B1004E">
        <w:rPr>
          <w:rFonts w:ascii="Arial" w:hAnsi="Arial" w:cs="Arial"/>
          <w:b/>
          <w:sz w:val="22"/>
          <w:szCs w:val="22"/>
        </w:rPr>
        <w:t xml:space="preserve">  </w:t>
      </w:r>
      <w:r w:rsidRPr="00B1004E">
        <w:rPr>
          <w:rFonts w:ascii="Arial" w:hAnsi="Arial" w:cs="Arial"/>
          <w:sz w:val="22"/>
          <w:szCs w:val="22"/>
        </w:rPr>
        <w:tab/>
      </w:r>
    </w:p>
    <w:p w14:paraId="6FB8620D" w14:textId="77777777" w:rsidR="00D9377C" w:rsidRPr="001560BA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252741171/0100</w:t>
      </w:r>
    </w:p>
    <w:p w14:paraId="0F9692B3" w14:textId="77777777" w:rsidR="00D9377C" w:rsidRPr="00B1004E" w:rsidRDefault="00D9377C" w:rsidP="00D9377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1E8687D0" w14:textId="77777777" w:rsidR="00D9377C" w:rsidRPr="00B1004E" w:rsidRDefault="00D9377C" w:rsidP="00D9377C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>zapsán v </w:t>
      </w:r>
      <w:r>
        <w:rPr>
          <w:rFonts w:ascii="Arial" w:hAnsi="Arial" w:cs="Arial"/>
          <w:sz w:val="22"/>
          <w:szCs w:val="22"/>
        </w:rPr>
        <w:t>o</w:t>
      </w:r>
      <w:r w:rsidRPr="00B1004E">
        <w:rPr>
          <w:rFonts w:ascii="Arial" w:hAnsi="Arial" w:cs="Arial"/>
          <w:sz w:val="22"/>
          <w:szCs w:val="22"/>
        </w:rPr>
        <w:t>bchodním rejstříku</w:t>
      </w:r>
      <w:r>
        <w:rPr>
          <w:rFonts w:ascii="Arial" w:hAnsi="Arial" w:cs="Arial"/>
          <w:sz w:val="22"/>
          <w:szCs w:val="22"/>
        </w:rPr>
        <w:t xml:space="preserve"> Městského soudu v Praze</w:t>
      </w:r>
      <w:r w:rsidRPr="00B1004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B1004E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C</w:t>
      </w:r>
      <w:r w:rsidRPr="00B1004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 xml:space="preserve">vložce č. </w:t>
      </w:r>
      <w:r>
        <w:rPr>
          <w:rFonts w:ascii="Arial" w:hAnsi="Arial" w:cs="Arial"/>
          <w:sz w:val="22"/>
          <w:szCs w:val="22"/>
        </w:rPr>
        <w:t>25848</w:t>
      </w:r>
    </w:p>
    <w:p w14:paraId="2A15058A" w14:textId="77777777" w:rsidR="00D9377C" w:rsidRPr="00B1004E" w:rsidRDefault="00D9377C" w:rsidP="00D9377C">
      <w:pPr>
        <w:jc w:val="both"/>
        <w:rPr>
          <w:rFonts w:ascii="Arial" w:hAnsi="Arial" w:cs="Arial"/>
          <w:sz w:val="22"/>
          <w:szCs w:val="22"/>
        </w:rPr>
      </w:pPr>
    </w:p>
    <w:p w14:paraId="038243D9" w14:textId="77777777" w:rsidR="00D9377C" w:rsidRDefault="00D9377C" w:rsidP="00D9377C">
      <w:pPr>
        <w:jc w:val="both"/>
        <w:rPr>
          <w:rFonts w:ascii="Arial" w:hAnsi="Arial" w:cs="Arial"/>
          <w:sz w:val="22"/>
          <w:szCs w:val="22"/>
        </w:rPr>
      </w:pPr>
    </w:p>
    <w:p w14:paraId="37717E9A" w14:textId="77777777" w:rsidR="00D9377C" w:rsidRDefault="00D9377C" w:rsidP="00D9377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14:paraId="467C32B1" w14:textId="77777777"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</w:p>
    <w:p w14:paraId="436BAED6" w14:textId="6566CDFC" w:rsidR="00E95E9F" w:rsidRPr="00213523" w:rsidRDefault="00E95E9F" w:rsidP="00E95E9F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14:paraId="151F2614" w14:textId="77777777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</w:p>
    <w:p w14:paraId="67049B0A" w14:textId="77777777" w:rsidR="00E95E9F" w:rsidRDefault="00E95E9F" w:rsidP="00E95E9F">
      <w:pPr>
        <w:jc w:val="both"/>
        <w:rPr>
          <w:rFonts w:ascii="Arial" w:hAnsi="Arial" w:cs="Arial"/>
          <w:b/>
          <w:sz w:val="22"/>
          <w:szCs w:val="22"/>
        </w:rPr>
      </w:pPr>
    </w:p>
    <w:p w14:paraId="01B717AE" w14:textId="02840303" w:rsidR="00E95E9F" w:rsidRPr="002741B0" w:rsidRDefault="00E95E9F" w:rsidP="00E95E9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  <w:r w:rsidRPr="002741B0">
        <w:rPr>
          <w:rFonts w:ascii="Arial" w:hAnsi="Arial" w:cs="Arial"/>
          <w:b/>
          <w:sz w:val="22"/>
          <w:szCs w:val="22"/>
        </w:rPr>
        <w:t>změnu t</w:t>
      </w:r>
      <w:r>
        <w:rPr>
          <w:rFonts w:ascii="Arial" w:hAnsi="Arial" w:cs="Arial"/>
          <w:b/>
          <w:sz w:val="22"/>
          <w:szCs w:val="22"/>
        </w:rPr>
        <w:t>ermínu plněn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14:paraId="6814267B" w14:textId="4E643670" w:rsidR="00E95E9F" w:rsidRPr="00AD7C29" w:rsidRDefault="00E95E9F" w:rsidP="00E95E9F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>prodloužení termínu dokončení z důvodu projednávání a</w:t>
      </w:r>
      <w:r w:rsidR="00AD7C29">
        <w:rPr>
          <w:rFonts w:ascii="Arial" w:hAnsi="Arial" w:cs="Arial"/>
          <w:sz w:val="22"/>
          <w:szCs w:val="22"/>
        </w:rPr>
        <w:t xml:space="preserve"> realizace změn předmětu plnění.</w:t>
      </w:r>
    </w:p>
    <w:p w14:paraId="68152655" w14:textId="77777777" w:rsidR="00E95E9F" w:rsidRPr="00AD7C29" w:rsidRDefault="00E95E9F" w:rsidP="00E95E9F">
      <w:p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</w:rPr>
      </w:pPr>
    </w:p>
    <w:p w14:paraId="1D04F700" w14:textId="2955D8DB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>Změna byla projednána na mi</w:t>
      </w:r>
      <w:r w:rsidR="006B305C" w:rsidRPr="00AD7C29">
        <w:rPr>
          <w:rFonts w:ascii="Arial" w:hAnsi="Arial" w:cs="Arial"/>
          <w:sz w:val="22"/>
          <w:szCs w:val="22"/>
        </w:rPr>
        <w:t xml:space="preserve">mořádném kontrolním dnu stavby </w:t>
      </w:r>
      <w:proofErr w:type="gramStart"/>
      <w:r w:rsidR="006B305C" w:rsidRPr="00AD7C29">
        <w:rPr>
          <w:rFonts w:ascii="Arial" w:hAnsi="Arial" w:cs="Arial"/>
          <w:sz w:val="22"/>
          <w:szCs w:val="22"/>
        </w:rPr>
        <w:t>2</w:t>
      </w:r>
      <w:r w:rsidR="00AD7C29" w:rsidRPr="00AD7C29">
        <w:rPr>
          <w:rFonts w:ascii="Arial" w:hAnsi="Arial" w:cs="Arial"/>
          <w:sz w:val="22"/>
          <w:szCs w:val="22"/>
        </w:rPr>
        <w:t>5</w:t>
      </w:r>
      <w:r w:rsidR="006B305C" w:rsidRPr="00AD7C29">
        <w:rPr>
          <w:rFonts w:ascii="Arial" w:hAnsi="Arial" w:cs="Arial"/>
          <w:sz w:val="22"/>
          <w:szCs w:val="22"/>
        </w:rPr>
        <w:t>.0</w:t>
      </w:r>
      <w:r w:rsidR="00AD7C29" w:rsidRPr="00AD7C29">
        <w:rPr>
          <w:rFonts w:ascii="Arial" w:hAnsi="Arial" w:cs="Arial"/>
          <w:sz w:val="22"/>
          <w:szCs w:val="22"/>
        </w:rPr>
        <w:t>8</w:t>
      </w:r>
      <w:r w:rsidR="006B305C" w:rsidRPr="00AD7C29">
        <w:rPr>
          <w:rFonts w:ascii="Arial" w:hAnsi="Arial" w:cs="Arial"/>
          <w:sz w:val="22"/>
          <w:szCs w:val="22"/>
        </w:rPr>
        <w:t>.2016</w:t>
      </w:r>
      <w:proofErr w:type="gramEnd"/>
      <w:r w:rsidRPr="00AD7C29">
        <w:rPr>
          <w:rFonts w:ascii="Arial" w:hAnsi="Arial" w:cs="Arial"/>
          <w:sz w:val="22"/>
          <w:szCs w:val="22"/>
        </w:rPr>
        <w:t>.</w:t>
      </w:r>
    </w:p>
    <w:p w14:paraId="1B5BF59E" w14:textId="77777777" w:rsidR="00F8584B" w:rsidRDefault="00F8584B" w:rsidP="00E95E9F">
      <w:pPr>
        <w:jc w:val="both"/>
        <w:rPr>
          <w:rFonts w:ascii="Arial" w:hAnsi="Arial" w:cs="Arial"/>
          <w:sz w:val="22"/>
          <w:szCs w:val="22"/>
        </w:rPr>
      </w:pPr>
    </w:p>
    <w:p w14:paraId="0AB07DE9" w14:textId="77777777" w:rsidR="00F8584B" w:rsidRDefault="00F8584B" w:rsidP="00F8584B">
      <w:pPr>
        <w:jc w:val="both"/>
        <w:rPr>
          <w:rFonts w:ascii="Arial" w:hAnsi="Arial" w:cs="Arial"/>
          <w:sz w:val="22"/>
          <w:szCs w:val="22"/>
        </w:rPr>
      </w:pPr>
      <w:r w:rsidRPr="0006764E">
        <w:rPr>
          <w:rFonts w:ascii="Arial" w:hAnsi="Arial" w:cs="Arial"/>
          <w:sz w:val="22"/>
          <w:szCs w:val="22"/>
        </w:rPr>
        <w:t>Obě smluvní strany odsouhlasily a potvrdily aktualizovaný závazný finanční harmonogram postupu plnění díla.</w:t>
      </w:r>
    </w:p>
    <w:p w14:paraId="31EA75A8" w14:textId="77777777" w:rsidR="00F8584B" w:rsidRPr="003F2625" w:rsidRDefault="00F8584B" w:rsidP="00E95E9F">
      <w:pPr>
        <w:jc w:val="both"/>
        <w:rPr>
          <w:rFonts w:ascii="Arial" w:hAnsi="Arial" w:cs="Arial"/>
          <w:sz w:val="22"/>
          <w:szCs w:val="22"/>
        </w:rPr>
      </w:pPr>
    </w:p>
    <w:p w14:paraId="6284742B" w14:textId="77777777" w:rsidR="00E95E9F" w:rsidRDefault="00E95E9F" w:rsidP="00E95E9F">
      <w:pPr>
        <w:jc w:val="both"/>
        <w:rPr>
          <w:rFonts w:ascii="Arial" w:hAnsi="Arial" w:cs="Arial"/>
          <w:b/>
          <w:sz w:val="22"/>
          <w:szCs w:val="22"/>
        </w:rPr>
      </w:pPr>
    </w:p>
    <w:p w14:paraId="625FBC74" w14:textId="1372FBA6" w:rsidR="00E95E9F" w:rsidRPr="00AD7C29" w:rsidRDefault="00E95E9F" w:rsidP="00E95E9F">
      <w:pPr>
        <w:jc w:val="both"/>
        <w:rPr>
          <w:rFonts w:ascii="Arial" w:hAnsi="Arial" w:cs="Arial"/>
          <w:b/>
          <w:sz w:val="22"/>
          <w:szCs w:val="22"/>
        </w:rPr>
      </w:pPr>
      <w:r w:rsidRPr="00AD7C29">
        <w:rPr>
          <w:rFonts w:ascii="Arial" w:hAnsi="Arial" w:cs="Arial"/>
          <w:b/>
          <w:sz w:val="22"/>
          <w:szCs w:val="22"/>
        </w:rPr>
        <w:t>Mění se:</w:t>
      </w:r>
      <w:r w:rsidRPr="00AD7C29">
        <w:rPr>
          <w:rFonts w:ascii="Arial" w:hAnsi="Arial" w:cs="Arial"/>
          <w:b/>
          <w:sz w:val="22"/>
          <w:szCs w:val="22"/>
        </w:rPr>
        <w:tab/>
      </w:r>
      <w:r w:rsidRPr="00AD7C29">
        <w:rPr>
          <w:rFonts w:ascii="Arial" w:hAnsi="Arial"/>
          <w:b/>
          <w:sz w:val="22"/>
          <w:szCs w:val="22"/>
        </w:rPr>
        <w:t>Čl. III. TERMÍN PLNĚNÍ</w:t>
      </w:r>
    </w:p>
    <w:p w14:paraId="0DCD89DB" w14:textId="7071F70C" w:rsidR="00E95E9F" w:rsidRPr="000B68C6" w:rsidRDefault="00AD7C29" w:rsidP="00E95E9F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 xml:space="preserve">Ukončení díla: </w:t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  <w:t xml:space="preserve">původně </w:t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proofErr w:type="gramStart"/>
      <w:r w:rsidRPr="00AD7C29">
        <w:rPr>
          <w:rFonts w:ascii="Arial" w:hAnsi="Arial" w:cs="Arial"/>
          <w:sz w:val="22"/>
          <w:szCs w:val="22"/>
        </w:rPr>
        <w:t>08</w:t>
      </w:r>
      <w:r w:rsidR="00E95E9F" w:rsidRPr="00AD7C29">
        <w:rPr>
          <w:rFonts w:ascii="Arial" w:hAnsi="Arial" w:cs="Arial"/>
          <w:sz w:val="22"/>
          <w:szCs w:val="22"/>
        </w:rPr>
        <w:t>.0</w:t>
      </w:r>
      <w:r w:rsidRPr="00AD7C29">
        <w:rPr>
          <w:rFonts w:ascii="Arial" w:hAnsi="Arial" w:cs="Arial"/>
          <w:sz w:val="22"/>
          <w:szCs w:val="22"/>
        </w:rPr>
        <w:t>9</w:t>
      </w:r>
      <w:r w:rsidR="00E95E9F" w:rsidRPr="00AD7C29">
        <w:rPr>
          <w:rFonts w:ascii="Arial" w:hAnsi="Arial" w:cs="Arial"/>
          <w:sz w:val="22"/>
          <w:szCs w:val="22"/>
        </w:rPr>
        <w:t>.2016</w:t>
      </w:r>
      <w:proofErr w:type="gramEnd"/>
      <w:r w:rsidR="00E95E9F" w:rsidRPr="00AD7C29">
        <w:rPr>
          <w:rFonts w:ascii="Arial" w:hAnsi="Arial" w:cs="Arial"/>
          <w:sz w:val="22"/>
          <w:szCs w:val="22"/>
        </w:rPr>
        <w:t xml:space="preserve"> </w:t>
      </w:r>
      <w:r w:rsidR="00E95E9F" w:rsidRPr="00AD7C29">
        <w:rPr>
          <w:rFonts w:ascii="Arial" w:hAnsi="Arial" w:cs="Arial"/>
          <w:sz w:val="22"/>
          <w:szCs w:val="22"/>
        </w:rPr>
        <w:tab/>
      </w:r>
      <w:r w:rsidR="00E95E9F" w:rsidRPr="00AD7C29">
        <w:rPr>
          <w:rFonts w:ascii="Arial" w:hAnsi="Arial" w:cs="Arial"/>
          <w:sz w:val="22"/>
          <w:szCs w:val="22"/>
        </w:rPr>
        <w:tab/>
      </w:r>
      <w:r w:rsidR="00E95E9F" w:rsidRPr="00AD7C29">
        <w:rPr>
          <w:rFonts w:ascii="Arial" w:hAnsi="Arial" w:cs="Arial"/>
          <w:sz w:val="22"/>
          <w:szCs w:val="22"/>
        </w:rPr>
        <w:tab/>
      </w:r>
      <w:r w:rsidR="00E95E9F" w:rsidRPr="00AD7C29">
        <w:rPr>
          <w:rFonts w:ascii="Arial" w:hAnsi="Arial" w:cs="Arial"/>
          <w:sz w:val="22"/>
          <w:szCs w:val="22"/>
        </w:rPr>
        <w:tab/>
      </w:r>
      <w:r w:rsidR="00E95E9F" w:rsidRPr="00AD7C29">
        <w:rPr>
          <w:rFonts w:ascii="Arial" w:hAnsi="Arial" w:cs="Arial"/>
          <w:sz w:val="22"/>
          <w:szCs w:val="22"/>
        </w:rPr>
        <w:tab/>
      </w:r>
      <w:r w:rsidR="00E95E9F" w:rsidRPr="00AD7C29">
        <w:rPr>
          <w:rFonts w:ascii="Arial" w:hAnsi="Arial" w:cs="Arial"/>
          <w:sz w:val="22"/>
          <w:szCs w:val="22"/>
        </w:rPr>
        <w:tab/>
      </w:r>
      <w:r w:rsidR="00E95E9F" w:rsidRPr="00AD7C29">
        <w:rPr>
          <w:rFonts w:ascii="Arial" w:hAnsi="Arial" w:cs="Arial"/>
          <w:sz w:val="22"/>
          <w:szCs w:val="22"/>
        </w:rPr>
        <w:tab/>
      </w:r>
      <w:r w:rsidR="00E95E9F" w:rsidRPr="00AD7C29">
        <w:rPr>
          <w:rFonts w:ascii="Arial" w:hAnsi="Arial" w:cs="Arial"/>
          <w:sz w:val="22"/>
          <w:szCs w:val="22"/>
        </w:rPr>
        <w:tab/>
      </w:r>
      <w:r w:rsidR="00E95E9F"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b/>
          <w:sz w:val="22"/>
          <w:szCs w:val="22"/>
        </w:rPr>
        <w:t xml:space="preserve">nově </w:t>
      </w:r>
      <w:r w:rsidRPr="00AD7C29">
        <w:rPr>
          <w:rFonts w:ascii="Arial" w:hAnsi="Arial" w:cs="Arial"/>
          <w:b/>
          <w:sz w:val="22"/>
          <w:szCs w:val="22"/>
        </w:rPr>
        <w:tab/>
      </w:r>
      <w:r w:rsidRPr="00AD7C29">
        <w:rPr>
          <w:rFonts w:ascii="Arial" w:hAnsi="Arial" w:cs="Arial"/>
          <w:b/>
          <w:sz w:val="22"/>
          <w:szCs w:val="22"/>
        </w:rPr>
        <w:tab/>
      </w:r>
      <w:r w:rsidRPr="00AD7C29">
        <w:rPr>
          <w:rFonts w:ascii="Arial" w:hAnsi="Arial" w:cs="Arial"/>
          <w:b/>
          <w:sz w:val="22"/>
          <w:szCs w:val="22"/>
        </w:rPr>
        <w:tab/>
        <w:t>30.11</w:t>
      </w:r>
      <w:r w:rsidR="00E95E9F" w:rsidRPr="00AD7C29">
        <w:rPr>
          <w:rFonts w:ascii="Arial" w:hAnsi="Arial" w:cs="Arial"/>
          <w:b/>
          <w:sz w:val="22"/>
          <w:szCs w:val="22"/>
        </w:rPr>
        <w:t>.2016</w:t>
      </w:r>
    </w:p>
    <w:p w14:paraId="06F09C90" w14:textId="77777777" w:rsidR="00E95E9F" w:rsidRDefault="00E95E9F" w:rsidP="00E95E9F">
      <w:pPr>
        <w:rPr>
          <w:rFonts w:ascii="Arial" w:hAnsi="Arial" w:cs="Arial"/>
          <w:sz w:val="22"/>
          <w:szCs w:val="22"/>
        </w:rPr>
      </w:pPr>
    </w:p>
    <w:p w14:paraId="2FED6FFD" w14:textId="77777777" w:rsidR="00F8584B" w:rsidRPr="003029EB" w:rsidRDefault="00F8584B" w:rsidP="00F8584B">
      <w:pPr>
        <w:rPr>
          <w:rFonts w:ascii="Arial" w:hAnsi="Arial" w:cs="Arial"/>
          <w:b/>
          <w:sz w:val="22"/>
          <w:szCs w:val="22"/>
        </w:rPr>
      </w:pPr>
      <w:r w:rsidRPr="003029EB">
        <w:rPr>
          <w:rFonts w:ascii="Arial" w:hAnsi="Arial" w:cs="Arial"/>
          <w:b/>
          <w:sz w:val="22"/>
          <w:szCs w:val="22"/>
        </w:rPr>
        <w:t xml:space="preserve">Nově </w:t>
      </w:r>
      <w:r w:rsidRPr="0006764E">
        <w:rPr>
          <w:rFonts w:ascii="Arial" w:hAnsi="Arial" w:cs="Arial"/>
          <w:b/>
          <w:sz w:val="22"/>
          <w:szCs w:val="22"/>
        </w:rPr>
        <w:t>doplněn Čl. IX. OSTATNÍ USTANOVENÍ o bod:</w:t>
      </w:r>
    </w:p>
    <w:p w14:paraId="42EE10C1" w14:textId="7CAC7EB1" w:rsidR="00F8584B" w:rsidRDefault="00F8584B" w:rsidP="00F8584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Smluvní strany berou na vědomí, že Povodí Ohře, státní podnik, má na základě zákona č. </w:t>
      </w:r>
      <w:r>
        <w:rPr>
          <w:rFonts w:ascii="Arial" w:hAnsi="Arial" w:cs="Arial"/>
          <w:sz w:val="22"/>
          <w:szCs w:val="22"/>
        </w:rPr>
        <w:tab/>
        <w:t xml:space="preserve">340/2015 Sb. o zvláštních podmínkách účinnosti některých smluv, uveřejňování těchto </w:t>
      </w:r>
      <w:r>
        <w:rPr>
          <w:rFonts w:ascii="Arial" w:hAnsi="Arial" w:cs="Arial"/>
          <w:sz w:val="22"/>
          <w:szCs w:val="22"/>
        </w:rPr>
        <w:tab/>
        <w:t xml:space="preserve">smluv a o registru smluv (zákon o registru smluv), stanovenu povinnost uveřejňovat </w:t>
      </w:r>
      <w:r>
        <w:rPr>
          <w:rFonts w:ascii="Arial" w:hAnsi="Arial" w:cs="Arial"/>
          <w:sz w:val="22"/>
          <w:szCs w:val="22"/>
        </w:rPr>
        <w:tab/>
        <w:t xml:space="preserve">soukromoprávní smlouvy prostřednictvím registru smluv. Smluvní strany tímto bez výhrad </w:t>
      </w:r>
      <w:r>
        <w:rPr>
          <w:rFonts w:ascii="Arial" w:hAnsi="Arial" w:cs="Arial"/>
          <w:sz w:val="22"/>
          <w:szCs w:val="22"/>
        </w:rPr>
        <w:tab/>
        <w:t xml:space="preserve">souhlasí s uveřejněním celého textu dodatku smlouvy a celého textu vlastní smlouvy </w:t>
      </w:r>
      <w:r>
        <w:rPr>
          <w:rFonts w:ascii="Arial" w:hAnsi="Arial" w:cs="Arial"/>
          <w:sz w:val="22"/>
          <w:szCs w:val="22"/>
        </w:rPr>
        <w:tab/>
        <w:t>prostřednictvím registru smluv.</w:t>
      </w:r>
    </w:p>
    <w:p w14:paraId="6CCF125E" w14:textId="77777777" w:rsidR="00F8584B" w:rsidRDefault="00F8584B" w:rsidP="00E95E9F">
      <w:pPr>
        <w:rPr>
          <w:rFonts w:ascii="Arial" w:hAnsi="Arial" w:cs="Arial"/>
          <w:sz w:val="22"/>
          <w:szCs w:val="22"/>
        </w:rPr>
      </w:pPr>
    </w:p>
    <w:p w14:paraId="5F009D21" w14:textId="77777777" w:rsidR="00F8584B" w:rsidRDefault="00F8584B" w:rsidP="00E95E9F">
      <w:pPr>
        <w:rPr>
          <w:rFonts w:ascii="Arial" w:hAnsi="Arial" w:cs="Arial"/>
          <w:sz w:val="22"/>
          <w:szCs w:val="22"/>
        </w:rPr>
      </w:pPr>
    </w:p>
    <w:p w14:paraId="57B2FEF4" w14:textId="7853782D" w:rsidR="00E95E9F" w:rsidRPr="00F97500" w:rsidRDefault="00E95E9F" w:rsidP="00E95E9F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>Čl. III.</w:t>
      </w:r>
      <w:r w:rsidR="00F8584B">
        <w:rPr>
          <w:rFonts w:ascii="Arial" w:hAnsi="Arial" w:cs="Arial"/>
          <w:sz w:val="22"/>
          <w:szCs w:val="22"/>
        </w:rPr>
        <w:t xml:space="preserve">, </w:t>
      </w:r>
      <w:r w:rsidR="00F8584B" w:rsidRPr="00F8584B">
        <w:rPr>
          <w:rFonts w:ascii="Arial" w:hAnsi="Arial" w:cs="Arial"/>
          <w:sz w:val="22"/>
          <w:szCs w:val="22"/>
        </w:rPr>
        <w:t xml:space="preserve">Čl. IX. </w:t>
      </w:r>
      <w:r>
        <w:rPr>
          <w:rFonts w:ascii="Arial" w:hAnsi="Arial" w:cs="Arial"/>
          <w:sz w:val="22"/>
          <w:szCs w:val="22"/>
        </w:rPr>
        <w:t xml:space="preserve">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14:paraId="08EBAACA" w14:textId="77777777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</w:p>
    <w:p w14:paraId="5403BA2F" w14:textId="77777777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ho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14:paraId="2E0A7CC2" w14:textId="77777777" w:rsidR="00E95E9F" w:rsidRDefault="00E95E9F" w:rsidP="00E95E9F">
      <w:pPr>
        <w:jc w:val="both"/>
        <w:rPr>
          <w:rFonts w:ascii="Arial" w:hAnsi="Arial" w:cs="Arial"/>
          <w:sz w:val="22"/>
          <w:szCs w:val="22"/>
        </w:rPr>
      </w:pPr>
    </w:p>
    <w:p w14:paraId="6360F697" w14:textId="77777777" w:rsidR="00E95E9F" w:rsidRDefault="00E95E9F" w:rsidP="00B015A5">
      <w:pPr>
        <w:jc w:val="both"/>
        <w:rPr>
          <w:rFonts w:ascii="Arial" w:hAnsi="Arial" w:cs="Arial"/>
          <w:sz w:val="22"/>
          <w:szCs w:val="22"/>
        </w:rPr>
      </w:pPr>
    </w:p>
    <w:p w14:paraId="1FB1E2C2" w14:textId="77777777" w:rsidR="00947371" w:rsidRDefault="00947371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14:paraId="0036CA18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50F39F95" w14:textId="4FD76F8B" w:rsidR="00AD7C29" w:rsidRPr="00AD7C29" w:rsidRDefault="00466C24" w:rsidP="00AD7C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20.09.2016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Mělníku dne 08.09.2016</w:t>
      </w:r>
      <w:bookmarkStart w:id="0" w:name="_GoBack"/>
      <w:bookmarkEnd w:id="0"/>
    </w:p>
    <w:p w14:paraId="2D3DFF0F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3E6EA1D7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>oprávněný zástupce objednatele</w:t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  <w:t>oprávněný zástupce zhotovitele</w:t>
      </w:r>
    </w:p>
    <w:p w14:paraId="35438235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79E70191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2E342178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20F4D3EF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6B733B68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3EBAFED7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26CF53E6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7AD27791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7741EDC8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</w:p>
    <w:p w14:paraId="374C1874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>Ing. Vlastimil Hasík</w:t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  <w:t>Zdeněk Walter</w:t>
      </w:r>
    </w:p>
    <w:p w14:paraId="7D52EB49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>investiční ředitel</w:t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  <w:t xml:space="preserve"> </w:t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  <w:t xml:space="preserve">jednatel </w:t>
      </w:r>
    </w:p>
    <w:p w14:paraId="711944DB" w14:textId="77777777" w:rsidR="00AD7C29" w:rsidRPr="00AD7C29" w:rsidRDefault="00AD7C29" w:rsidP="00AD7C29">
      <w:pPr>
        <w:jc w:val="both"/>
        <w:rPr>
          <w:rFonts w:ascii="Arial" w:hAnsi="Arial" w:cs="Arial"/>
          <w:sz w:val="22"/>
          <w:szCs w:val="22"/>
        </w:rPr>
      </w:pPr>
      <w:r w:rsidRPr="00AD7C29">
        <w:rPr>
          <w:rFonts w:ascii="Arial" w:hAnsi="Arial" w:cs="Arial"/>
          <w:sz w:val="22"/>
          <w:szCs w:val="22"/>
        </w:rPr>
        <w:t>Povodí Ohře, státní podnik</w:t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</w:r>
      <w:r w:rsidRPr="00AD7C29">
        <w:rPr>
          <w:rFonts w:ascii="Arial" w:hAnsi="Arial" w:cs="Arial"/>
          <w:sz w:val="22"/>
          <w:szCs w:val="22"/>
        </w:rPr>
        <w:tab/>
        <w:t>Montážní a výrobní sdružení, spol. s r.o.</w:t>
      </w:r>
    </w:p>
    <w:p w14:paraId="306915AC" w14:textId="4531229A" w:rsidR="005668D0" w:rsidRDefault="005668D0" w:rsidP="005668D0">
      <w:pPr>
        <w:jc w:val="both"/>
        <w:rPr>
          <w:rFonts w:ascii="Arial" w:hAnsi="Arial" w:cs="Arial"/>
          <w:sz w:val="22"/>
          <w:szCs w:val="22"/>
        </w:rPr>
      </w:pPr>
    </w:p>
    <w:p w14:paraId="4A713E07" w14:textId="77777777"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2D11D" w14:textId="77777777" w:rsidR="007F3F78" w:rsidRDefault="007F3F78">
      <w:r>
        <w:separator/>
      </w:r>
    </w:p>
  </w:endnote>
  <w:endnote w:type="continuationSeparator" w:id="0">
    <w:p w14:paraId="30ED2AD1" w14:textId="77777777" w:rsidR="007F3F78" w:rsidRDefault="007F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8E609" w14:textId="77777777"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466C24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466C24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14:paraId="73CDB7D1" w14:textId="77777777"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ABC00" w14:textId="77777777" w:rsidR="007F3F78" w:rsidRDefault="007F3F78">
      <w:r>
        <w:separator/>
      </w:r>
    </w:p>
  </w:footnote>
  <w:footnote w:type="continuationSeparator" w:id="0">
    <w:p w14:paraId="609DCD9A" w14:textId="77777777" w:rsidR="007F3F78" w:rsidRDefault="007F3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F6DB7" w14:textId="77777777" w:rsidR="005B2F97" w:rsidRPr="005B2F97" w:rsidRDefault="005B2F97" w:rsidP="005B2F97">
    <w:pPr>
      <w:pStyle w:val="Zhlav"/>
      <w:jc w:val="center"/>
      <w:rPr>
        <w:rFonts w:ascii="Arial" w:hAnsi="Arial" w:cs="Arial"/>
        <w:sz w:val="20"/>
      </w:rPr>
    </w:pPr>
    <w:r w:rsidRPr="005B2F97">
      <w:rPr>
        <w:rFonts w:ascii="Arial" w:hAnsi="Arial" w:cs="Arial"/>
        <w:sz w:val="20"/>
      </w:rPr>
      <w:t>Smlouva o dílo</w:t>
    </w:r>
  </w:p>
  <w:p w14:paraId="1940F6C6" w14:textId="77777777" w:rsidR="005B2F97" w:rsidRDefault="005B2F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25A09"/>
    <w:rsid w:val="00032AD0"/>
    <w:rsid w:val="000456A7"/>
    <w:rsid w:val="00053346"/>
    <w:rsid w:val="00055A4F"/>
    <w:rsid w:val="00071EA5"/>
    <w:rsid w:val="000903EA"/>
    <w:rsid w:val="00091338"/>
    <w:rsid w:val="000914C6"/>
    <w:rsid w:val="000927E7"/>
    <w:rsid w:val="00093AD2"/>
    <w:rsid w:val="000A10CD"/>
    <w:rsid w:val="000A3944"/>
    <w:rsid w:val="000B0E7E"/>
    <w:rsid w:val="000B1EB9"/>
    <w:rsid w:val="000B2E4B"/>
    <w:rsid w:val="000F7037"/>
    <w:rsid w:val="001059B7"/>
    <w:rsid w:val="0011076F"/>
    <w:rsid w:val="00114CFD"/>
    <w:rsid w:val="00123974"/>
    <w:rsid w:val="00140C3A"/>
    <w:rsid w:val="00145445"/>
    <w:rsid w:val="00151C33"/>
    <w:rsid w:val="001556E2"/>
    <w:rsid w:val="0016058B"/>
    <w:rsid w:val="00191A3B"/>
    <w:rsid w:val="001C04BD"/>
    <w:rsid w:val="001D3524"/>
    <w:rsid w:val="001D6BE7"/>
    <w:rsid w:val="001F7612"/>
    <w:rsid w:val="0020184F"/>
    <w:rsid w:val="002039CD"/>
    <w:rsid w:val="002044E5"/>
    <w:rsid w:val="002113D7"/>
    <w:rsid w:val="002157FE"/>
    <w:rsid w:val="00227AB3"/>
    <w:rsid w:val="00241CC6"/>
    <w:rsid w:val="00255B29"/>
    <w:rsid w:val="002605C0"/>
    <w:rsid w:val="002841E7"/>
    <w:rsid w:val="002A0053"/>
    <w:rsid w:val="002A59FE"/>
    <w:rsid w:val="002B32CB"/>
    <w:rsid w:val="002B4360"/>
    <w:rsid w:val="002C50E0"/>
    <w:rsid w:val="002D1039"/>
    <w:rsid w:val="002D299B"/>
    <w:rsid w:val="002E73A1"/>
    <w:rsid w:val="002F6C28"/>
    <w:rsid w:val="00302394"/>
    <w:rsid w:val="00312AFD"/>
    <w:rsid w:val="00312BF9"/>
    <w:rsid w:val="00327DB4"/>
    <w:rsid w:val="00340FEC"/>
    <w:rsid w:val="00346C0D"/>
    <w:rsid w:val="003679A0"/>
    <w:rsid w:val="00386410"/>
    <w:rsid w:val="003A15B7"/>
    <w:rsid w:val="003A7BC6"/>
    <w:rsid w:val="003B2A08"/>
    <w:rsid w:val="003D38EF"/>
    <w:rsid w:val="004167CE"/>
    <w:rsid w:val="004237EB"/>
    <w:rsid w:val="00423DE0"/>
    <w:rsid w:val="004258CF"/>
    <w:rsid w:val="00431AB2"/>
    <w:rsid w:val="004335FB"/>
    <w:rsid w:val="00437893"/>
    <w:rsid w:val="00440BDC"/>
    <w:rsid w:val="004433D8"/>
    <w:rsid w:val="00450F16"/>
    <w:rsid w:val="0045109B"/>
    <w:rsid w:val="00466C24"/>
    <w:rsid w:val="004A2984"/>
    <w:rsid w:val="004D36BC"/>
    <w:rsid w:val="004E7D23"/>
    <w:rsid w:val="00512F40"/>
    <w:rsid w:val="00516E1F"/>
    <w:rsid w:val="00520647"/>
    <w:rsid w:val="005247CA"/>
    <w:rsid w:val="005302CD"/>
    <w:rsid w:val="005323F9"/>
    <w:rsid w:val="00563146"/>
    <w:rsid w:val="005668D0"/>
    <w:rsid w:val="00595DCE"/>
    <w:rsid w:val="005B1728"/>
    <w:rsid w:val="005B2F97"/>
    <w:rsid w:val="005B53AA"/>
    <w:rsid w:val="005C10DB"/>
    <w:rsid w:val="005C6983"/>
    <w:rsid w:val="005F217B"/>
    <w:rsid w:val="005F34D9"/>
    <w:rsid w:val="00602394"/>
    <w:rsid w:val="0060531F"/>
    <w:rsid w:val="0067189F"/>
    <w:rsid w:val="0068009D"/>
    <w:rsid w:val="00687E88"/>
    <w:rsid w:val="006A302C"/>
    <w:rsid w:val="006B305C"/>
    <w:rsid w:val="006C0EF7"/>
    <w:rsid w:val="006C198E"/>
    <w:rsid w:val="006C64E2"/>
    <w:rsid w:val="006D4CF2"/>
    <w:rsid w:val="006E5F9A"/>
    <w:rsid w:val="006F74DC"/>
    <w:rsid w:val="007111BD"/>
    <w:rsid w:val="00711EB0"/>
    <w:rsid w:val="00714263"/>
    <w:rsid w:val="00734FF3"/>
    <w:rsid w:val="00742AE5"/>
    <w:rsid w:val="0074616E"/>
    <w:rsid w:val="007647E5"/>
    <w:rsid w:val="00771122"/>
    <w:rsid w:val="00790434"/>
    <w:rsid w:val="007A75A7"/>
    <w:rsid w:val="007D5107"/>
    <w:rsid w:val="007F14CA"/>
    <w:rsid w:val="007F3F78"/>
    <w:rsid w:val="007F60BA"/>
    <w:rsid w:val="007F7071"/>
    <w:rsid w:val="00811B43"/>
    <w:rsid w:val="008156E1"/>
    <w:rsid w:val="00830AC2"/>
    <w:rsid w:val="008347C2"/>
    <w:rsid w:val="00844FF1"/>
    <w:rsid w:val="00855A6C"/>
    <w:rsid w:val="00856705"/>
    <w:rsid w:val="00857838"/>
    <w:rsid w:val="00860849"/>
    <w:rsid w:val="0086126A"/>
    <w:rsid w:val="00863475"/>
    <w:rsid w:val="00872CA3"/>
    <w:rsid w:val="00883D67"/>
    <w:rsid w:val="0088678E"/>
    <w:rsid w:val="008A107C"/>
    <w:rsid w:val="008B6A76"/>
    <w:rsid w:val="008D07D7"/>
    <w:rsid w:val="008D36CC"/>
    <w:rsid w:val="008F5DBB"/>
    <w:rsid w:val="00905EAD"/>
    <w:rsid w:val="00913001"/>
    <w:rsid w:val="009177F7"/>
    <w:rsid w:val="00917F5B"/>
    <w:rsid w:val="00921CCC"/>
    <w:rsid w:val="009231A4"/>
    <w:rsid w:val="0092548D"/>
    <w:rsid w:val="00947371"/>
    <w:rsid w:val="0095255A"/>
    <w:rsid w:val="0095748D"/>
    <w:rsid w:val="0096148E"/>
    <w:rsid w:val="00963F3F"/>
    <w:rsid w:val="0098025D"/>
    <w:rsid w:val="00983ABA"/>
    <w:rsid w:val="009843E0"/>
    <w:rsid w:val="00985B9D"/>
    <w:rsid w:val="00991B86"/>
    <w:rsid w:val="00995E3E"/>
    <w:rsid w:val="00996588"/>
    <w:rsid w:val="009A120B"/>
    <w:rsid w:val="009A39F9"/>
    <w:rsid w:val="009D0D49"/>
    <w:rsid w:val="009D2E1E"/>
    <w:rsid w:val="009D5612"/>
    <w:rsid w:val="009F46E9"/>
    <w:rsid w:val="00A07A00"/>
    <w:rsid w:val="00A1328C"/>
    <w:rsid w:val="00A43B3A"/>
    <w:rsid w:val="00A64368"/>
    <w:rsid w:val="00A71E04"/>
    <w:rsid w:val="00A72B4B"/>
    <w:rsid w:val="00A8568B"/>
    <w:rsid w:val="00A903B8"/>
    <w:rsid w:val="00A930F6"/>
    <w:rsid w:val="00AA0137"/>
    <w:rsid w:val="00AA34D6"/>
    <w:rsid w:val="00AB1358"/>
    <w:rsid w:val="00AB3ADF"/>
    <w:rsid w:val="00AB507D"/>
    <w:rsid w:val="00AD1BFF"/>
    <w:rsid w:val="00AD1CF0"/>
    <w:rsid w:val="00AD4C10"/>
    <w:rsid w:val="00AD7C29"/>
    <w:rsid w:val="00AE6E47"/>
    <w:rsid w:val="00B015A5"/>
    <w:rsid w:val="00B10B2F"/>
    <w:rsid w:val="00B1738D"/>
    <w:rsid w:val="00B20CF7"/>
    <w:rsid w:val="00B50A0C"/>
    <w:rsid w:val="00B619E9"/>
    <w:rsid w:val="00B63BF5"/>
    <w:rsid w:val="00B640F3"/>
    <w:rsid w:val="00B67201"/>
    <w:rsid w:val="00B76C65"/>
    <w:rsid w:val="00B90F61"/>
    <w:rsid w:val="00B92AF5"/>
    <w:rsid w:val="00BB77F0"/>
    <w:rsid w:val="00BC6B58"/>
    <w:rsid w:val="00BD5E01"/>
    <w:rsid w:val="00BF3D9B"/>
    <w:rsid w:val="00C20C4F"/>
    <w:rsid w:val="00C516BF"/>
    <w:rsid w:val="00C56345"/>
    <w:rsid w:val="00C66556"/>
    <w:rsid w:val="00C74FE3"/>
    <w:rsid w:val="00C9156E"/>
    <w:rsid w:val="00CA14B8"/>
    <w:rsid w:val="00CB7B50"/>
    <w:rsid w:val="00D276F7"/>
    <w:rsid w:val="00D37412"/>
    <w:rsid w:val="00D41B2F"/>
    <w:rsid w:val="00D533AF"/>
    <w:rsid w:val="00D75EBF"/>
    <w:rsid w:val="00D87104"/>
    <w:rsid w:val="00D9377C"/>
    <w:rsid w:val="00D94469"/>
    <w:rsid w:val="00D968F8"/>
    <w:rsid w:val="00DC10D8"/>
    <w:rsid w:val="00DD0E1B"/>
    <w:rsid w:val="00DE5B97"/>
    <w:rsid w:val="00DE675A"/>
    <w:rsid w:val="00DF41F7"/>
    <w:rsid w:val="00E10428"/>
    <w:rsid w:val="00E327CE"/>
    <w:rsid w:val="00E610AD"/>
    <w:rsid w:val="00E705B8"/>
    <w:rsid w:val="00E83DA6"/>
    <w:rsid w:val="00E8418F"/>
    <w:rsid w:val="00E8734A"/>
    <w:rsid w:val="00E95E9F"/>
    <w:rsid w:val="00E97587"/>
    <w:rsid w:val="00EB25F9"/>
    <w:rsid w:val="00EB418C"/>
    <w:rsid w:val="00EB6A5C"/>
    <w:rsid w:val="00ED1285"/>
    <w:rsid w:val="00ED1664"/>
    <w:rsid w:val="00ED2006"/>
    <w:rsid w:val="00ED33E2"/>
    <w:rsid w:val="00EE43D6"/>
    <w:rsid w:val="00EF1E4B"/>
    <w:rsid w:val="00EF744B"/>
    <w:rsid w:val="00F22DC0"/>
    <w:rsid w:val="00F25381"/>
    <w:rsid w:val="00F352E0"/>
    <w:rsid w:val="00F52D0A"/>
    <w:rsid w:val="00F54D46"/>
    <w:rsid w:val="00F5552E"/>
    <w:rsid w:val="00F67B02"/>
    <w:rsid w:val="00F72329"/>
    <w:rsid w:val="00F8584B"/>
    <w:rsid w:val="00F86661"/>
    <w:rsid w:val="00F94ACC"/>
    <w:rsid w:val="00FA0BD9"/>
    <w:rsid w:val="00FA775D"/>
    <w:rsid w:val="00FC51E1"/>
    <w:rsid w:val="00FC6ABC"/>
    <w:rsid w:val="00FC7DB7"/>
    <w:rsid w:val="00FE1258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5B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058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styleId="Podtitul">
    <w:name w:val="Subtitle"/>
    <w:basedOn w:val="Normln"/>
    <w:link w:val="PodtitulChar"/>
    <w:qFormat/>
    <w:rsid w:val="00E95E9F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E95E9F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058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styleId="Podtitul">
    <w:name w:val="Subtitle"/>
    <w:basedOn w:val="Normln"/>
    <w:link w:val="PodtitulChar"/>
    <w:qFormat/>
    <w:rsid w:val="00E95E9F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E95E9F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E17C-7580-448D-BD39-95CABBBF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10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6</cp:revision>
  <cp:lastPrinted>2016-03-11T08:15:00Z</cp:lastPrinted>
  <dcterms:created xsi:type="dcterms:W3CDTF">2016-08-26T09:39:00Z</dcterms:created>
  <dcterms:modified xsi:type="dcterms:W3CDTF">2016-09-20T10:45:00Z</dcterms:modified>
</cp:coreProperties>
</file>