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DA0526">
        <w:rPr>
          <w:b/>
          <w:sz w:val="26"/>
          <w:szCs w:val="26"/>
        </w:rPr>
        <w:t>43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bookmarkStart w:id="0" w:name="_GoBack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  <w:bookmarkEnd w:id="0"/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>OBEX Klíče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Josefa Skupy 2518/9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DA0526">
        <w:t>07681381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DA0526">
        <w:t>15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DA0526" w:rsidP="005D40E7">
      <w:pPr>
        <w:spacing w:after="0" w:line="240" w:lineRule="auto"/>
        <w:jc w:val="both"/>
      </w:pPr>
      <w:r>
        <w:t>drobný zámečnický materiál</w:t>
      </w:r>
      <w:r w:rsidR="005D40E7">
        <w:tab/>
      </w:r>
      <w:r w:rsidR="00B311DF">
        <w:tab/>
      </w:r>
      <w:r>
        <w:t>99990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DA0526">
        <w:t>99.990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DA0526">
        <w:t>15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506ED">
        <w:t>1</w:t>
      </w:r>
      <w:r w:rsidR="005D40E7">
        <w:t>6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803D54"/>
    <w:rsid w:val="008B2BE8"/>
    <w:rsid w:val="00902F3E"/>
    <w:rsid w:val="00935CB2"/>
    <w:rsid w:val="00A506ED"/>
    <w:rsid w:val="00B311DF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DA0526"/>
    <w:rsid w:val="00E04E72"/>
    <w:rsid w:val="00E07FC1"/>
    <w:rsid w:val="00E47A4E"/>
    <w:rsid w:val="00E67BF5"/>
    <w:rsid w:val="00E86E68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81CE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2</cp:revision>
  <dcterms:created xsi:type="dcterms:W3CDTF">2025-01-21T08:43:00Z</dcterms:created>
  <dcterms:modified xsi:type="dcterms:W3CDTF">2025-01-21T08:43:00Z</dcterms:modified>
</cp:coreProperties>
</file>