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EE" w:rsidRDefault="001E0DE7"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-----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Original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Message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-----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From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Czech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Info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Customer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Service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[</w:t>
      </w:r>
      <w:hyperlink r:id="rId4" w:tgtFrame="_blank" w:history="1">
        <w:r>
          <w:rPr>
            <w:rStyle w:val="Hypertextovodkaz"/>
            <w:rFonts w:ascii="Segoe UI" w:hAnsi="Segoe UI" w:cs="Segoe UI"/>
            <w:sz w:val="20"/>
            <w:szCs w:val="20"/>
            <w:shd w:val="clear" w:color="auto" w:fill="FFFFFF"/>
          </w:rPr>
          <w:t>mailto:czech-info@fresenius-kabi.com</w:t>
        </w:r>
      </w:hyperlink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]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Sent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Friday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January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17, 2025 11:44 AM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To: P</w:t>
      </w:r>
      <w:r w:rsidR="006460A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</w:t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Subject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: RE: Objednávka č. 601250049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Dobrý den,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Vaše objednávka byla přijata a kladně vyřízena.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Děkujeme za objednání a přejeme hezký den.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 pozdravem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Customer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Service</w:t>
      </w:r>
      <w:proofErr w:type="spellEnd"/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Fresenius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Kabi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s.r.o.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Na Strži 1702/65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140 00 Praha 4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Česká republika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 +420 225 270 570</w:t>
      </w:r>
      <w:r>
        <w:rPr>
          <w:rFonts w:ascii="Segoe UI" w:hAnsi="Segoe UI" w:cs="Segoe UI"/>
          <w:color w:val="212121"/>
          <w:sz w:val="20"/>
          <w:szCs w:val="20"/>
        </w:rPr>
        <w:br/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 +420 734 642 343</w:t>
      </w:r>
      <w:r>
        <w:rPr>
          <w:rFonts w:ascii="Segoe UI" w:hAnsi="Segoe UI" w:cs="Segoe UI"/>
          <w:color w:val="212121"/>
          <w:sz w:val="20"/>
          <w:szCs w:val="20"/>
        </w:rPr>
        <w:br/>
      </w:r>
    </w:p>
    <w:sectPr w:rsidR="006158EE" w:rsidSect="0061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DE7"/>
    <w:rsid w:val="001E0DE7"/>
    <w:rsid w:val="004660C3"/>
    <w:rsid w:val="006158EE"/>
    <w:rsid w:val="0064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0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ech-info@fresenius-kabi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Company>ATC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8</cp:revision>
  <dcterms:created xsi:type="dcterms:W3CDTF">2025-01-20T10:05:00Z</dcterms:created>
  <dcterms:modified xsi:type="dcterms:W3CDTF">2025-01-20T10:06:00Z</dcterms:modified>
</cp:coreProperties>
</file>