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>Čechova 147, Kadaň, IČO: 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Default="006D793B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VEBA, textilní závody a.s.</w:t>
      </w:r>
    </w:p>
    <w:p w:rsidR="00EF6139" w:rsidRPr="00EF1B31" w:rsidRDefault="006D793B" w:rsidP="00EF1B31">
      <w:pPr>
        <w:pStyle w:val="Bezmezer"/>
        <w:ind w:left="4248" w:firstLine="708"/>
        <w:rPr>
          <w:rFonts w:cstheme="minorHAnsi"/>
        </w:rPr>
      </w:pPr>
      <w:proofErr w:type="spellStart"/>
      <w:r>
        <w:rPr>
          <w:rFonts w:cstheme="minorHAnsi"/>
        </w:rPr>
        <w:t>Přádlacká</w:t>
      </w:r>
      <w:proofErr w:type="spellEnd"/>
      <w:r>
        <w:rPr>
          <w:rFonts w:cstheme="minorHAnsi"/>
        </w:rPr>
        <w:t xml:space="preserve"> 89</w:t>
      </w:r>
    </w:p>
    <w:p w:rsidR="00A46DBB" w:rsidRDefault="006D793B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550 01 BROUMOV</w:t>
      </w:r>
    </w:p>
    <w:p w:rsidR="00EF1B31" w:rsidRPr="00EF1B31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6D793B">
        <w:rPr>
          <w:rFonts w:cstheme="minorHAnsi"/>
        </w:rPr>
        <w:t>45534276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6D793B" w:rsidRDefault="00111324" w:rsidP="00967867">
      <w:pPr>
        <w:pStyle w:val="Bezmezer"/>
      </w:pPr>
      <w:r w:rsidRPr="00EF1B31">
        <w:t xml:space="preserve">Objednáváme u </w:t>
      </w:r>
      <w:r w:rsidR="00B358E0">
        <w:t>Vás</w:t>
      </w:r>
      <w:r w:rsidR="00F11C0D">
        <w:t xml:space="preserve"> </w:t>
      </w:r>
      <w:r w:rsidR="006D793B">
        <w:t xml:space="preserve">výrobu a dodání 200 ks ubrusů, viz specifikace níže, v celkové hodnotě </w:t>
      </w:r>
    </w:p>
    <w:p w:rsidR="00EF6139" w:rsidRDefault="006D793B" w:rsidP="00967867">
      <w:pPr>
        <w:pStyle w:val="Bezmezer"/>
      </w:pPr>
      <w:r>
        <w:t>65.600,- Kč bez DPH plus dopravné (dodání službou PPL na adresu sídla).</w:t>
      </w:r>
      <w:r w:rsidR="00F11C0D">
        <w:t xml:space="preserve"> </w:t>
      </w:r>
    </w:p>
    <w:p w:rsidR="000B4126" w:rsidRDefault="00F11C0D" w:rsidP="00967867">
      <w:pPr>
        <w:pStyle w:val="Bezmezer"/>
      </w:pPr>
      <w:r>
        <w:t xml:space="preserve">(slovy: </w:t>
      </w:r>
      <w:proofErr w:type="spellStart"/>
      <w:r w:rsidR="006D793B">
        <w:t>Šedesátpěttisícšestset</w:t>
      </w:r>
      <w:r w:rsidR="00081051">
        <w:t>korunčeských</w:t>
      </w:r>
      <w:proofErr w:type="spellEnd"/>
      <w:r w:rsidR="00081051">
        <w:t xml:space="preserve"> bez DPH</w:t>
      </w:r>
      <w:r w:rsidR="00EF6139">
        <w:t>)</w:t>
      </w:r>
      <w:r>
        <w:t>.</w:t>
      </w:r>
      <w:r w:rsidR="00107BA3">
        <w:t xml:space="preserve"> </w:t>
      </w:r>
    </w:p>
    <w:p w:rsidR="000B4126" w:rsidRDefault="000B4126" w:rsidP="00967867">
      <w:pPr>
        <w:pStyle w:val="Bezmezer"/>
      </w:pPr>
    </w:p>
    <w:p w:rsidR="00692B96" w:rsidRDefault="00692B96" w:rsidP="00692B96">
      <w:pPr>
        <w:pStyle w:val="Bezmezer"/>
      </w:pPr>
    </w:p>
    <w:p w:rsidR="006D793B" w:rsidRDefault="00EF6139" w:rsidP="006D793B">
      <w:pPr>
        <w:pStyle w:val="Bezmezer"/>
        <w:ind w:left="2124" w:hanging="2124"/>
      </w:pPr>
      <w:r>
        <w:t xml:space="preserve">Specifikace: </w:t>
      </w:r>
      <w:r w:rsidR="003435D1">
        <w:tab/>
      </w:r>
      <w:r w:rsidR="006D793B">
        <w:t>GARBO Full tečky</w:t>
      </w:r>
      <w:r w:rsidR="005C2B72">
        <w:t xml:space="preserve">, barva </w:t>
      </w:r>
      <w:r w:rsidR="006D793B">
        <w:t>bílá (d.09TQ / b. 0100)</w:t>
      </w:r>
      <w:r w:rsidR="005C2B72">
        <w:t xml:space="preserve">, </w:t>
      </w:r>
      <w:r w:rsidR="006D793B">
        <w:t>1</w:t>
      </w:r>
      <w:r w:rsidR="005C2B72">
        <w:t>.</w:t>
      </w:r>
      <w:r w:rsidR="006D793B">
        <w:t xml:space="preserve"> jakost</w:t>
      </w:r>
      <w:r w:rsidR="005C2B72">
        <w:t>,</w:t>
      </w:r>
    </w:p>
    <w:p w:rsidR="00692B96" w:rsidRDefault="006D793B" w:rsidP="006D793B">
      <w:pPr>
        <w:pStyle w:val="Bezmezer"/>
        <w:ind w:left="2124"/>
      </w:pPr>
      <w:r>
        <w:t>velikost 160x120 cm, cena 328,-kč/ 1 kus</w:t>
      </w:r>
      <w:r w:rsidR="005C2B72">
        <w:t xml:space="preserve"> </w:t>
      </w:r>
      <w:r>
        <w:t>bez DPH</w:t>
      </w:r>
    </w:p>
    <w:p w:rsidR="00EF6139" w:rsidRDefault="00EF6139" w:rsidP="00EF1B31">
      <w:pPr>
        <w:pStyle w:val="Bezmezer"/>
      </w:pPr>
      <w:r>
        <w:tab/>
      </w:r>
      <w:r>
        <w:tab/>
      </w:r>
      <w:r w:rsidR="003435D1">
        <w:tab/>
      </w:r>
    </w:p>
    <w:p w:rsidR="00A46DBB" w:rsidRDefault="00A46DBB" w:rsidP="00081051">
      <w:pPr>
        <w:pStyle w:val="Bezmezer"/>
        <w:ind w:left="2124" w:hanging="2124"/>
      </w:pPr>
      <w:r>
        <w:t>Místo určení</w:t>
      </w:r>
      <w:r w:rsidR="003435D1">
        <w:t>:</w:t>
      </w:r>
      <w:r w:rsidR="0071787E">
        <w:t xml:space="preserve"> </w:t>
      </w:r>
      <w:r w:rsidR="003435D1">
        <w:tab/>
      </w:r>
      <w:r w:rsidR="005C2B72">
        <w:t>Čechova 147, 432 01 Kadaň</w:t>
      </w:r>
    </w:p>
    <w:p w:rsidR="0071787E" w:rsidRDefault="003435D1" w:rsidP="00EF1B31">
      <w:pPr>
        <w:pStyle w:val="Bezmezer"/>
      </w:pPr>
      <w:r>
        <w:tab/>
      </w:r>
      <w:r>
        <w:tab/>
      </w:r>
      <w:r>
        <w:tab/>
      </w:r>
    </w:p>
    <w:p w:rsidR="00F11C0D" w:rsidRDefault="00F11C0D" w:rsidP="00EF1B31">
      <w:pPr>
        <w:pStyle w:val="Bezmezer"/>
      </w:pPr>
      <w:r>
        <w:t xml:space="preserve">Termín </w:t>
      </w:r>
      <w:r w:rsidR="00BB4F9A">
        <w:t>dodávky</w:t>
      </w:r>
      <w:r>
        <w:t xml:space="preserve">: </w:t>
      </w:r>
      <w:r w:rsidR="003435D1">
        <w:tab/>
        <w:t xml:space="preserve">do konce </w:t>
      </w:r>
      <w:r w:rsidR="005C2B72">
        <w:t>února</w:t>
      </w:r>
      <w:r w:rsidR="00081051">
        <w:t xml:space="preserve"> </w:t>
      </w:r>
      <w:r w:rsidR="0071787E">
        <w:t>202</w:t>
      </w:r>
      <w:r w:rsidR="00081051">
        <w:t>5</w:t>
      </w:r>
    </w:p>
    <w:p w:rsidR="00F11C0D" w:rsidRDefault="00F11C0D" w:rsidP="00EF1B31">
      <w:pPr>
        <w:pStyle w:val="Bezmezer"/>
      </w:pPr>
    </w:p>
    <w:p w:rsidR="007F5B7F" w:rsidRDefault="007F5B7F" w:rsidP="009C50C2">
      <w:pPr>
        <w:pStyle w:val="Bezmezer"/>
      </w:pPr>
    </w:p>
    <w:p w:rsidR="000B4126" w:rsidRDefault="000B4126" w:rsidP="009C50C2">
      <w:pPr>
        <w:pStyle w:val="Bezmezer"/>
      </w:pPr>
    </w:p>
    <w:p w:rsidR="000B4126" w:rsidRDefault="000B4126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11C0D">
        <w:t>Jana Čechová, ředitelka</w:t>
      </w:r>
      <w:r w:rsidR="00477FB2">
        <w:t xml:space="preserve">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C05B06">
        <w:t>1</w:t>
      </w:r>
      <w:r w:rsidR="005C2B72">
        <w:t>7</w:t>
      </w:r>
      <w:r w:rsidR="00C05B06">
        <w:t>. 1. 2025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sectPr w:rsidR="00AB4941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711DB"/>
    <w:rsid w:val="00081051"/>
    <w:rsid w:val="000B4126"/>
    <w:rsid w:val="000E2411"/>
    <w:rsid w:val="001006B8"/>
    <w:rsid w:val="00107BA3"/>
    <w:rsid w:val="00111324"/>
    <w:rsid w:val="00194508"/>
    <w:rsid w:val="001C1975"/>
    <w:rsid w:val="001D3ED2"/>
    <w:rsid w:val="00220A38"/>
    <w:rsid w:val="00222D0A"/>
    <w:rsid w:val="00267431"/>
    <w:rsid w:val="002D749C"/>
    <w:rsid w:val="002F06EE"/>
    <w:rsid w:val="003067E8"/>
    <w:rsid w:val="00314B78"/>
    <w:rsid w:val="00330959"/>
    <w:rsid w:val="003435D1"/>
    <w:rsid w:val="003B645F"/>
    <w:rsid w:val="003E6C36"/>
    <w:rsid w:val="00417B1D"/>
    <w:rsid w:val="0043558E"/>
    <w:rsid w:val="004403D5"/>
    <w:rsid w:val="00477FB2"/>
    <w:rsid w:val="004A67B7"/>
    <w:rsid w:val="004B472D"/>
    <w:rsid w:val="004E3446"/>
    <w:rsid w:val="00542605"/>
    <w:rsid w:val="005C2B72"/>
    <w:rsid w:val="005E367A"/>
    <w:rsid w:val="0062499E"/>
    <w:rsid w:val="006353A3"/>
    <w:rsid w:val="00647B54"/>
    <w:rsid w:val="00692B96"/>
    <w:rsid w:val="00696C4C"/>
    <w:rsid w:val="006D793B"/>
    <w:rsid w:val="006E2FCF"/>
    <w:rsid w:val="0071787E"/>
    <w:rsid w:val="007D7261"/>
    <w:rsid w:val="007F5B7F"/>
    <w:rsid w:val="0083609E"/>
    <w:rsid w:val="0087603A"/>
    <w:rsid w:val="0087629C"/>
    <w:rsid w:val="00967867"/>
    <w:rsid w:val="00967F34"/>
    <w:rsid w:val="009C50C2"/>
    <w:rsid w:val="009E4FCF"/>
    <w:rsid w:val="00A36300"/>
    <w:rsid w:val="00A46DBB"/>
    <w:rsid w:val="00AB4941"/>
    <w:rsid w:val="00AD5CFF"/>
    <w:rsid w:val="00B0781D"/>
    <w:rsid w:val="00B358E0"/>
    <w:rsid w:val="00B7744F"/>
    <w:rsid w:val="00BA788A"/>
    <w:rsid w:val="00BB4F9A"/>
    <w:rsid w:val="00BC136A"/>
    <w:rsid w:val="00BE3450"/>
    <w:rsid w:val="00C05B06"/>
    <w:rsid w:val="00C1048F"/>
    <w:rsid w:val="00C6620F"/>
    <w:rsid w:val="00C764D6"/>
    <w:rsid w:val="00CD005A"/>
    <w:rsid w:val="00CF5CAB"/>
    <w:rsid w:val="00DC0500"/>
    <w:rsid w:val="00DC5360"/>
    <w:rsid w:val="00E611FD"/>
    <w:rsid w:val="00EF1B31"/>
    <w:rsid w:val="00EF6139"/>
    <w:rsid w:val="00F10B8E"/>
    <w:rsid w:val="00F11C0D"/>
    <w:rsid w:val="00F21C0C"/>
    <w:rsid w:val="00F91D14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Lenovo</cp:lastModifiedBy>
  <cp:revision>2</cp:revision>
  <cp:lastPrinted>2009-12-14T10:14:00Z</cp:lastPrinted>
  <dcterms:created xsi:type="dcterms:W3CDTF">2025-01-20T09:30:00Z</dcterms:created>
  <dcterms:modified xsi:type="dcterms:W3CDTF">2025-01-20T09:30:00Z</dcterms:modified>
</cp:coreProperties>
</file>