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1BC2" w14:textId="40E7036E" w:rsidR="00382A23" w:rsidRPr="00994666" w:rsidRDefault="00382A23">
      <w:pPr>
        <w:tabs>
          <w:tab w:val="left" w:pos="9072"/>
        </w:tabs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994666">
        <w:rPr>
          <w:rFonts w:ascii="Arial Narrow" w:hAnsi="Arial Narrow" w:cs="Arial Narrow"/>
          <w:b/>
          <w:bCs/>
          <w:sz w:val="36"/>
          <w:szCs w:val="36"/>
        </w:rPr>
        <w:t>Smlouva o dílo</w:t>
      </w:r>
    </w:p>
    <w:p w14:paraId="1B04B1F4" w14:textId="77777777" w:rsidR="00382A23" w:rsidRPr="00994666" w:rsidRDefault="00382A23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94666">
        <w:rPr>
          <w:rFonts w:ascii="Arial Narrow" w:hAnsi="Arial Narrow" w:cs="Arial Narrow"/>
          <w:b/>
          <w:bCs/>
          <w:sz w:val="22"/>
          <w:szCs w:val="22"/>
        </w:rPr>
        <w:t>uzavřená podle zák. č. 89/2012 Sb., Občanský zákoník v platném znění</w:t>
      </w:r>
    </w:p>
    <w:p w14:paraId="1E2B9444" w14:textId="6D3D227E" w:rsidR="00382A23" w:rsidRPr="00994666" w:rsidRDefault="00382A23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14:paraId="08E3B824" w14:textId="77777777" w:rsidR="00382A23" w:rsidRPr="00994666" w:rsidRDefault="00382A23">
      <w:pPr>
        <w:jc w:val="center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(dále jen smlouva)</w:t>
      </w:r>
    </w:p>
    <w:p w14:paraId="231C02D7" w14:textId="77777777" w:rsidR="00382A23" w:rsidRPr="00994666" w:rsidRDefault="00382A23">
      <w:pPr>
        <w:jc w:val="center"/>
        <w:rPr>
          <w:rFonts w:ascii="Arial Narrow" w:hAnsi="Arial Narrow" w:cs="Arial Narrow"/>
          <w:sz w:val="22"/>
          <w:szCs w:val="22"/>
        </w:rPr>
      </w:pPr>
    </w:p>
    <w:p w14:paraId="04A5A9B5" w14:textId="77777777" w:rsidR="00382A23" w:rsidRPr="00994666" w:rsidRDefault="00382A23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0" w:name="_Ref461867692"/>
      <w:bookmarkEnd w:id="0"/>
      <w:r w:rsidRPr="00994666">
        <w:rPr>
          <w:rFonts w:ascii="Arial Narrow" w:hAnsi="Arial Narrow" w:cs="Arial Narrow"/>
          <w:sz w:val="22"/>
          <w:szCs w:val="22"/>
        </w:rPr>
        <w:t>SMLUVNÍ STRANY</w:t>
      </w:r>
    </w:p>
    <w:p w14:paraId="6B6E4FD9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7371"/>
        </w:tabs>
        <w:ind w:left="283" w:hanging="283"/>
        <w:rPr>
          <w:rFonts w:ascii="Arial Narrow" w:hAnsi="Arial Narrow" w:cs="Arial Narrow"/>
          <w:b/>
          <w:bCs/>
          <w:sz w:val="22"/>
          <w:szCs w:val="22"/>
        </w:rPr>
      </w:pPr>
    </w:p>
    <w:p w14:paraId="1B9203B8" w14:textId="36328072" w:rsidR="009A1639" w:rsidRPr="00994666" w:rsidRDefault="00382A23" w:rsidP="002630C5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</w:rPr>
        <w:t xml:space="preserve">1. </w:t>
      </w:r>
      <w:r w:rsidR="002630C5" w:rsidRPr="00994666">
        <w:rPr>
          <w:rFonts w:ascii="Arial Narrow" w:hAnsi="Arial Narrow" w:cs="Arial Narrow"/>
          <w:b/>
          <w:bCs/>
        </w:rPr>
        <w:t>Objednatel</w:t>
      </w:r>
      <w:r w:rsidR="002630C5" w:rsidRPr="00994666">
        <w:rPr>
          <w:rFonts w:ascii="Arial Narrow" w:hAnsi="Arial Narrow" w:cs="Arial Narrow"/>
          <w:b/>
          <w:bCs/>
        </w:rPr>
        <w:tab/>
      </w:r>
      <w:r w:rsidR="00AC51D4" w:rsidRPr="00994666">
        <w:rPr>
          <w:rFonts w:ascii="Arial Narrow" w:hAnsi="Arial Narrow" w:cs="Arial Narrow"/>
          <w:b/>
          <w:bCs/>
        </w:rPr>
        <w:t xml:space="preserve">Domov pro seniory </w:t>
      </w:r>
      <w:proofErr w:type="spellStart"/>
      <w:r w:rsidR="00AC51D4" w:rsidRPr="00994666">
        <w:rPr>
          <w:rFonts w:ascii="Arial Narrow" w:hAnsi="Arial Narrow" w:cs="Arial Narrow"/>
          <w:b/>
          <w:bCs/>
        </w:rPr>
        <w:t>Burešov</w:t>
      </w:r>
      <w:proofErr w:type="spellEnd"/>
      <w:r w:rsidR="00AC51D4" w:rsidRPr="00994666">
        <w:rPr>
          <w:rFonts w:ascii="Arial Narrow" w:hAnsi="Arial Narrow" w:cs="Arial Narrow"/>
          <w:b/>
          <w:bCs/>
        </w:rPr>
        <w:t>, p</w:t>
      </w:r>
      <w:r w:rsidR="00174133" w:rsidRPr="00994666">
        <w:rPr>
          <w:rFonts w:ascii="Arial Narrow" w:hAnsi="Arial Narrow" w:cs="Arial Narrow"/>
          <w:b/>
          <w:bCs/>
        </w:rPr>
        <w:t>říspěvková organizace</w:t>
      </w:r>
      <w:r w:rsidR="00AC51D4" w:rsidRPr="00994666">
        <w:rPr>
          <w:rFonts w:ascii="Arial Narrow" w:hAnsi="Arial Narrow" w:cs="Arial Narrow"/>
          <w:b/>
          <w:bCs/>
        </w:rPr>
        <w:t xml:space="preserve"> </w:t>
      </w:r>
      <w:r w:rsidR="00EC685A" w:rsidRPr="00994666">
        <w:rPr>
          <w:rFonts w:ascii="Arial Narrow" w:hAnsi="Arial Narrow" w:cs="Arial Narrow"/>
          <w:b/>
          <w:bCs/>
        </w:rPr>
        <w:t xml:space="preserve">          </w:t>
      </w:r>
      <w:r w:rsidR="00EC685A" w:rsidRPr="00994666">
        <w:rPr>
          <w:rFonts w:ascii="Arial Narrow" w:hAnsi="Arial Narrow" w:cs="Arial Narrow"/>
          <w:b/>
          <w:bCs/>
          <w:color w:val="auto"/>
        </w:rPr>
        <w:t>Tel.: 577 225 029, 604 496 014</w:t>
      </w:r>
    </w:p>
    <w:p w14:paraId="34D8A118" w14:textId="5C96E339" w:rsidR="00382A23" w:rsidRPr="00994666" w:rsidRDefault="009A1639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proofErr w:type="spellStart"/>
      <w:r w:rsidR="00174133" w:rsidRPr="00994666">
        <w:rPr>
          <w:rFonts w:ascii="Arial Narrow" w:hAnsi="Arial Narrow" w:cs="Arial Narrow"/>
          <w:b/>
          <w:bCs/>
          <w:color w:val="auto"/>
        </w:rPr>
        <w:t>Burešov</w:t>
      </w:r>
      <w:proofErr w:type="spellEnd"/>
      <w:r w:rsidR="00174133" w:rsidRPr="00994666">
        <w:rPr>
          <w:rFonts w:ascii="Arial Narrow" w:hAnsi="Arial Narrow" w:cs="Arial Narrow"/>
          <w:b/>
          <w:bCs/>
          <w:color w:val="auto"/>
        </w:rPr>
        <w:t xml:space="preserve"> 4884, 760 01 Zlín</w:t>
      </w:r>
    </w:p>
    <w:p w14:paraId="18B3A326" w14:textId="05B71CA5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IČ: 70851042</w:t>
      </w:r>
    </w:p>
    <w:p w14:paraId="145D662E" w14:textId="6872572B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Statutární zástupce: Ing. Helena Nováková</w:t>
      </w:r>
      <w:r w:rsidRPr="00994666">
        <w:rPr>
          <w:rFonts w:ascii="Arial Narrow" w:hAnsi="Arial Narrow" w:cs="Arial Narrow"/>
          <w:b/>
          <w:bCs/>
          <w:color w:val="auto"/>
        </w:rPr>
        <w:tab/>
        <w:t>e-mail: reditelka@dsburesov.cz</w:t>
      </w:r>
    </w:p>
    <w:p w14:paraId="74E5923F" w14:textId="2EA06D29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r w:rsidR="00EC685A" w:rsidRPr="00994666">
        <w:rPr>
          <w:rFonts w:ascii="Arial Narrow" w:hAnsi="Arial Narrow" w:cs="Arial Narrow"/>
          <w:b/>
          <w:bCs/>
        </w:rPr>
        <w:t xml:space="preserve">Registrace: Obchodní rejstřík vedený Krajským soudem v Brně, oddíl </w:t>
      </w:r>
      <w:proofErr w:type="spellStart"/>
      <w:r w:rsidR="00EC685A" w:rsidRPr="00994666">
        <w:rPr>
          <w:rFonts w:ascii="Arial Narrow" w:hAnsi="Arial Narrow" w:cs="Arial Narrow"/>
          <w:b/>
          <w:bCs/>
        </w:rPr>
        <w:t>Pr</w:t>
      </w:r>
      <w:proofErr w:type="spellEnd"/>
      <w:r w:rsidR="00EC685A" w:rsidRPr="00994666">
        <w:rPr>
          <w:rFonts w:ascii="Arial Narrow" w:hAnsi="Arial Narrow" w:cs="Arial Narrow"/>
          <w:b/>
          <w:bCs/>
        </w:rPr>
        <w:t>, vložka 1309</w:t>
      </w:r>
    </w:p>
    <w:p w14:paraId="4402553F" w14:textId="77777777" w:rsidR="00EC685A" w:rsidRPr="00994666" w:rsidRDefault="00EC685A" w:rsidP="00EC685A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</w:rPr>
        <w:tab/>
      </w:r>
      <w:r w:rsidRPr="00994666">
        <w:rPr>
          <w:rFonts w:ascii="Arial Narrow" w:hAnsi="Arial Narrow" w:cs="Arial Narrow"/>
          <w:b/>
          <w:bCs/>
          <w:color w:val="auto"/>
        </w:rPr>
        <w:t>IČ: 70851042</w:t>
      </w:r>
    </w:p>
    <w:p w14:paraId="1948785C" w14:textId="0811A4B6" w:rsidR="00EC685A" w:rsidRPr="00994666" w:rsidRDefault="00EC685A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DIČ: CZ70851042</w:t>
      </w:r>
    </w:p>
    <w:p w14:paraId="13D6FF1C" w14:textId="1853F011" w:rsidR="00290CAB" w:rsidRPr="00994666" w:rsidRDefault="00290CAB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r w:rsidRPr="00994666">
        <w:rPr>
          <w:rFonts w:ascii="Arial Narrow" w:hAnsi="Arial Narrow" w:cs="Arial Narrow"/>
          <w:b/>
          <w:bCs/>
        </w:rPr>
        <w:t>Bankovní spojení: Komerční banka, a.s.: 27-1924760207/0100</w:t>
      </w:r>
    </w:p>
    <w:p w14:paraId="16AA39EF" w14:textId="77777777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</w:rPr>
      </w:pPr>
    </w:p>
    <w:p w14:paraId="75A8E571" w14:textId="77777777" w:rsidR="00382A23" w:rsidRPr="00994666" w:rsidRDefault="00382A23">
      <w:pPr>
        <w:rPr>
          <w:rFonts w:ascii="Arial Narrow" w:hAnsi="Arial Narrow" w:cs="Arial Narrow"/>
          <w:b/>
          <w:bCs/>
        </w:rPr>
      </w:pPr>
    </w:p>
    <w:p w14:paraId="4FE45FFC" w14:textId="77777777" w:rsidR="00382A23" w:rsidRPr="00994666" w:rsidRDefault="00382A23">
      <w:pPr>
        <w:rPr>
          <w:rFonts w:ascii="Arial Narrow" w:hAnsi="Arial Narrow" w:cs="Arial Narrow"/>
          <w:b/>
          <w:bCs/>
        </w:rPr>
      </w:pPr>
    </w:p>
    <w:p w14:paraId="074335F8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</w:tabs>
        <w:rPr>
          <w:rFonts w:ascii="Arial Narrow" w:hAnsi="Arial Narrow" w:cs="Arial Narrow"/>
          <w:b/>
          <w:bCs/>
        </w:rPr>
      </w:pPr>
    </w:p>
    <w:p w14:paraId="545599A1" w14:textId="522E577B" w:rsidR="00627E19" w:rsidRPr="00994666" w:rsidRDefault="00382A23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>2. Zhotovitel:</w:t>
      </w:r>
      <w:r w:rsidRPr="00994666">
        <w:rPr>
          <w:rFonts w:ascii="Arial Narrow" w:hAnsi="Arial Narrow" w:cs="Arial Narrow"/>
          <w:b/>
          <w:bCs/>
        </w:rPr>
        <w:tab/>
      </w:r>
      <w:proofErr w:type="gramStart"/>
      <w:r w:rsidR="000E000C">
        <w:rPr>
          <w:rFonts w:ascii="Arial Narrow" w:hAnsi="Arial Narrow" w:cs="Arial Narrow"/>
          <w:b/>
          <w:bCs/>
          <w:sz w:val="22"/>
          <w:szCs w:val="22"/>
        </w:rPr>
        <w:t>EB - stav</w:t>
      </w:r>
      <w:proofErr w:type="gramEnd"/>
      <w:r w:rsidR="00627E19" w:rsidRPr="00994666">
        <w:rPr>
          <w:rFonts w:ascii="Arial Narrow" w:hAnsi="Arial Narrow" w:cs="Arial Narrow"/>
          <w:b/>
          <w:bCs/>
          <w:sz w:val="22"/>
          <w:szCs w:val="22"/>
        </w:rPr>
        <w:t xml:space="preserve"> s.r.o.</w:t>
      </w:r>
      <w:r w:rsidR="00290CAB" w:rsidRPr="00994666">
        <w:rPr>
          <w:rFonts w:ascii="Arial Narrow" w:hAnsi="Arial Narrow" w:cs="Arial Narrow"/>
          <w:b/>
          <w:bCs/>
        </w:rPr>
        <w:tab/>
        <w:t xml:space="preserve">   </w:t>
      </w:r>
      <w:r w:rsidR="00174133" w:rsidRPr="00994666">
        <w:rPr>
          <w:rFonts w:ascii="Arial Narrow" w:hAnsi="Arial Narrow" w:cs="Arial Narrow"/>
          <w:b/>
          <w:bCs/>
        </w:rPr>
        <w:t>T</w:t>
      </w:r>
      <w:r w:rsidR="00627E19" w:rsidRPr="00994666">
        <w:rPr>
          <w:rFonts w:ascii="Arial Narrow" w:hAnsi="Arial Narrow" w:cs="Arial Narrow"/>
          <w:b/>
          <w:bCs/>
        </w:rPr>
        <w:t>el.:</w:t>
      </w:r>
      <w:r w:rsidR="00994666" w:rsidRPr="00994666">
        <w:rPr>
          <w:rFonts w:ascii="Arial Narrow" w:hAnsi="Arial Narrow" w:cs="Arial Narrow"/>
          <w:b/>
          <w:bCs/>
        </w:rPr>
        <w:t xml:space="preserve"> </w:t>
      </w:r>
      <w:r w:rsidR="000E000C">
        <w:rPr>
          <w:rFonts w:ascii="Arial Narrow" w:hAnsi="Arial Narrow" w:cs="Arial Narrow"/>
          <w:b/>
          <w:bCs/>
        </w:rPr>
        <w:t>603 478 751</w:t>
      </w:r>
    </w:p>
    <w:p w14:paraId="72F39AA4" w14:textId="3F7B908E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 xml:space="preserve">                           </w:t>
      </w:r>
      <w:r w:rsidRPr="00994666">
        <w:rPr>
          <w:rFonts w:ascii="Arial Narrow" w:hAnsi="Arial Narrow" w:cs="Arial Narrow"/>
          <w:b/>
          <w:bCs/>
        </w:rPr>
        <w:tab/>
      </w:r>
      <w:r w:rsidR="000E000C">
        <w:rPr>
          <w:rFonts w:ascii="Arial Narrow" w:hAnsi="Arial Narrow" w:cs="Arial Narrow"/>
          <w:b/>
          <w:bCs/>
        </w:rPr>
        <w:t>Švermova 1</w:t>
      </w:r>
      <w:r w:rsidRPr="00994666">
        <w:rPr>
          <w:rFonts w:ascii="Arial Narrow" w:hAnsi="Arial Narrow" w:cs="Arial Narrow"/>
          <w:b/>
          <w:bCs/>
        </w:rPr>
        <w:t>9</w:t>
      </w:r>
      <w:r w:rsidR="000E000C">
        <w:rPr>
          <w:rFonts w:ascii="Arial Narrow" w:hAnsi="Arial Narrow" w:cs="Arial Narrow"/>
          <w:b/>
          <w:bCs/>
        </w:rPr>
        <w:t>2</w:t>
      </w:r>
      <w:r w:rsidRPr="00994666">
        <w:rPr>
          <w:rFonts w:ascii="Arial Narrow" w:hAnsi="Arial Narrow" w:cs="Arial Narrow"/>
          <w:b/>
          <w:bCs/>
        </w:rPr>
        <w:tab/>
      </w:r>
      <w:r w:rsidRPr="00994666">
        <w:rPr>
          <w:rFonts w:ascii="Arial Narrow" w:hAnsi="Arial Narrow" w:cs="Arial Narrow"/>
          <w:b/>
          <w:bCs/>
        </w:rPr>
        <w:tab/>
      </w:r>
    </w:p>
    <w:p w14:paraId="068067AA" w14:textId="283AB875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663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763 02 </w:t>
      </w:r>
      <w:proofErr w:type="gramStart"/>
      <w:r w:rsidRPr="00994666">
        <w:rPr>
          <w:rFonts w:ascii="Arial Narrow" w:hAnsi="Arial Narrow" w:cs="Arial Narrow"/>
          <w:b/>
          <w:bCs/>
        </w:rPr>
        <w:t>Zlín</w:t>
      </w:r>
      <w:r w:rsidR="000E000C">
        <w:rPr>
          <w:rFonts w:ascii="Arial Narrow" w:hAnsi="Arial Narrow" w:cs="Arial Narrow"/>
          <w:b/>
          <w:bCs/>
        </w:rPr>
        <w:t xml:space="preserve"> - Malenovice</w:t>
      </w:r>
      <w:proofErr w:type="gramEnd"/>
    </w:p>
    <w:p w14:paraId="437C90E3" w14:textId="08139408" w:rsidR="00627E19" w:rsidRPr="00994666" w:rsidRDefault="00627E19" w:rsidP="000E000C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237"/>
          <w:tab w:val="left" w:pos="6663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</w:r>
      <w:r w:rsidR="000E000C">
        <w:rPr>
          <w:rFonts w:ascii="Arial Narrow" w:hAnsi="Arial Narrow" w:cs="Arial Narrow"/>
          <w:b/>
          <w:bCs/>
        </w:rPr>
        <w:t>Eduard Bařinka</w:t>
      </w:r>
      <w:r w:rsidR="009635DB">
        <w:rPr>
          <w:rFonts w:ascii="Arial Narrow" w:hAnsi="Arial Narrow" w:cs="Arial Narrow"/>
          <w:b/>
          <w:bCs/>
        </w:rPr>
        <w:t>, jednatel společnosti</w:t>
      </w:r>
      <w:r w:rsidRPr="00994666">
        <w:rPr>
          <w:rFonts w:ascii="Arial Narrow" w:hAnsi="Arial Narrow" w:cs="Arial Narrow"/>
          <w:b/>
          <w:bCs/>
        </w:rPr>
        <w:tab/>
      </w:r>
      <w:r w:rsidR="00290CAB" w:rsidRPr="00994666">
        <w:rPr>
          <w:rFonts w:ascii="Arial Narrow" w:hAnsi="Arial Narrow" w:cs="Arial Narrow"/>
          <w:b/>
          <w:bCs/>
        </w:rPr>
        <w:tab/>
      </w:r>
      <w:r w:rsidR="00EC685A" w:rsidRPr="00994666">
        <w:rPr>
          <w:rFonts w:ascii="Arial Narrow" w:hAnsi="Arial Narrow" w:cs="Arial Narrow"/>
          <w:b/>
          <w:bCs/>
        </w:rPr>
        <w:t xml:space="preserve">e-mail: </w:t>
      </w:r>
      <w:proofErr w:type="spellStart"/>
      <w:r w:rsidR="000E000C">
        <w:rPr>
          <w:rFonts w:ascii="Arial Narrow" w:hAnsi="Arial Narrow" w:cs="Arial Narrow"/>
          <w:b/>
          <w:bCs/>
        </w:rPr>
        <w:t>ebstav</w:t>
      </w:r>
      <w:r w:rsidR="00EC685A" w:rsidRPr="00994666">
        <w:rPr>
          <w:rFonts w:ascii="Arial Narrow" w:hAnsi="Arial Narrow" w:cs="Arial Narrow"/>
          <w:b/>
          <w:bCs/>
        </w:rPr>
        <w:t>@</w:t>
      </w:r>
      <w:r w:rsidR="000E000C">
        <w:rPr>
          <w:rFonts w:ascii="Arial Narrow" w:hAnsi="Arial Narrow" w:cs="Arial Narrow"/>
          <w:b/>
          <w:bCs/>
        </w:rPr>
        <w:t>ebstav</w:t>
      </w:r>
      <w:r w:rsidR="00EC685A" w:rsidRPr="00994666">
        <w:rPr>
          <w:rFonts w:ascii="Arial Narrow" w:hAnsi="Arial Narrow" w:cs="Arial Narrow"/>
          <w:b/>
          <w:bCs/>
        </w:rPr>
        <w:t>.c</w:t>
      </w:r>
      <w:proofErr w:type="spellEnd"/>
    </w:p>
    <w:p w14:paraId="1CCF1CD9" w14:textId="0FDBB905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Registrace: Obchodní rejstřík vedený Krajským soudem v Brně, oddíl C, vložka </w:t>
      </w:r>
      <w:r w:rsidR="000E000C">
        <w:rPr>
          <w:rFonts w:ascii="Arial Narrow" w:hAnsi="Arial Narrow" w:cs="Arial Narrow"/>
          <w:b/>
          <w:bCs/>
        </w:rPr>
        <w:t>56829</w:t>
      </w:r>
    </w:p>
    <w:p w14:paraId="50927624" w14:textId="59576470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IČ: </w:t>
      </w:r>
      <w:r w:rsidR="000E000C">
        <w:rPr>
          <w:rFonts w:ascii="Arial Narrow" w:hAnsi="Arial Narrow" w:cs="Arial Narrow"/>
          <w:b/>
          <w:bCs/>
        </w:rPr>
        <w:t>277 55 371</w:t>
      </w:r>
    </w:p>
    <w:p w14:paraId="1DCB1D98" w14:textId="129AE285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>DIČ: CZ</w:t>
      </w:r>
      <w:r w:rsidR="000E000C">
        <w:rPr>
          <w:rFonts w:ascii="Arial Narrow" w:hAnsi="Arial Narrow" w:cs="Arial Narrow"/>
          <w:b/>
          <w:bCs/>
        </w:rPr>
        <w:t>27755371</w:t>
      </w:r>
      <w:r w:rsidRPr="00994666">
        <w:rPr>
          <w:rFonts w:ascii="Arial Narrow" w:hAnsi="Arial Narrow" w:cs="Arial Narrow"/>
          <w:b/>
          <w:bCs/>
        </w:rPr>
        <w:t xml:space="preserve"> </w:t>
      </w:r>
    </w:p>
    <w:p w14:paraId="143B13E2" w14:textId="3178C313" w:rsidR="00627E19" w:rsidRPr="00994666" w:rsidRDefault="00627E19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Bankovní spojení: </w:t>
      </w:r>
      <w:r w:rsidR="000E000C">
        <w:rPr>
          <w:rFonts w:ascii="Arial Narrow" w:hAnsi="Arial Narrow" w:cs="Arial Narrow"/>
          <w:b/>
          <w:bCs/>
        </w:rPr>
        <w:t>ČS</w:t>
      </w:r>
      <w:r w:rsidR="00EC685A" w:rsidRPr="00994666">
        <w:rPr>
          <w:rFonts w:ascii="Arial Narrow" w:hAnsi="Arial Narrow" w:cs="Arial Narrow"/>
          <w:b/>
          <w:bCs/>
        </w:rPr>
        <w:t xml:space="preserve"> a.s.</w:t>
      </w:r>
      <w:r w:rsidR="000E000C">
        <w:rPr>
          <w:rFonts w:ascii="Arial Narrow" w:hAnsi="Arial Narrow" w:cs="Arial Narrow"/>
          <w:b/>
          <w:bCs/>
        </w:rPr>
        <w:t>, pobočka Fryšták, čís. účtu</w:t>
      </w:r>
      <w:r w:rsidR="00290CAB" w:rsidRPr="00994666">
        <w:rPr>
          <w:rFonts w:ascii="Arial Narrow" w:hAnsi="Arial Narrow" w:cs="Arial Narrow"/>
          <w:b/>
          <w:bCs/>
        </w:rPr>
        <w:t>:</w:t>
      </w:r>
      <w:r w:rsidR="00EC685A" w:rsidRPr="00994666">
        <w:rPr>
          <w:rFonts w:ascii="Arial Narrow" w:hAnsi="Arial Narrow" w:cs="Arial Narrow"/>
          <w:b/>
          <w:bCs/>
        </w:rPr>
        <w:t xml:space="preserve"> </w:t>
      </w:r>
      <w:r w:rsidR="000E000C">
        <w:rPr>
          <w:rFonts w:ascii="Arial Narrow" w:hAnsi="Arial Narrow" w:cs="Arial Narrow"/>
          <w:b/>
          <w:bCs/>
        </w:rPr>
        <w:t>1421160349</w:t>
      </w:r>
      <w:r w:rsidRPr="00994666">
        <w:rPr>
          <w:rFonts w:ascii="Arial Narrow" w:hAnsi="Arial Narrow" w:cs="Arial Narrow"/>
          <w:b/>
          <w:bCs/>
        </w:rPr>
        <w:t>/0</w:t>
      </w:r>
      <w:r w:rsidR="000E000C">
        <w:rPr>
          <w:rFonts w:ascii="Arial Narrow" w:hAnsi="Arial Narrow" w:cs="Arial Narrow"/>
          <w:b/>
          <w:bCs/>
        </w:rPr>
        <w:t>8</w:t>
      </w:r>
      <w:r w:rsidRPr="00994666">
        <w:rPr>
          <w:rFonts w:ascii="Arial Narrow" w:hAnsi="Arial Narrow" w:cs="Arial Narrow"/>
          <w:b/>
          <w:bCs/>
        </w:rPr>
        <w:t>00</w:t>
      </w:r>
    </w:p>
    <w:p w14:paraId="4DFF94ED" w14:textId="39767967" w:rsidR="00382A23" w:rsidRPr="00994666" w:rsidRDefault="00382A23" w:rsidP="00627E19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026052CC" w14:textId="77777777" w:rsidR="00382A23" w:rsidRPr="00994666" w:rsidRDefault="00382A23">
      <w:bookmarkStart w:id="1" w:name="_PŘEDMĚT_SMLOUVY"/>
      <w:bookmarkEnd w:id="1"/>
    </w:p>
    <w:p w14:paraId="1BC5CD35" w14:textId="77777777" w:rsidR="001A78BE" w:rsidRPr="00994666" w:rsidRDefault="001A78BE"/>
    <w:p w14:paraId="4455053F" w14:textId="77777777" w:rsidR="00382A23" w:rsidRPr="00994666" w:rsidRDefault="00382A23">
      <w:pPr>
        <w:pStyle w:val="Nadpis1"/>
        <w:numPr>
          <w:ilvl w:val="0"/>
          <w:numId w:val="5"/>
        </w:numPr>
        <w:spacing w:before="0"/>
        <w:rPr>
          <w:rFonts w:ascii="Arial Narrow" w:hAnsi="Arial Narrow" w:cs="Arial Narrow"/>
          <w:sz w:val="22"/>
          <w:szCs w:val="22"/>
        </w:rPr>
      </w:pPr>
      <w:bookmarkStart w:id="2" w:name="_Ref337717602"/>
      <w:bookmarkStart w:id="3" w:name="_Ref461866895"/>
      <w:bookmarkEnd w:id="2"/>
      <w:bookmarkEnd w:id="3"/>
      <w:r w:rsidRPr="00994666">
        <w:rPr>
          <w:rFonts w:ascii="Arial Narrow" w:hAnsi="Arial Narrow" w:cs="Arial Narrow"/>
          <w:sz w:val="22"/>
          <w:szCs w:val="22"/>
        </w:rPr>
        <w:t>PŘEDMĚT SMLOUVY</w:t>
      </w:r>
    </w:p>
    <w:p w14:paraId="0CB71104" w14:textId="77777777" w:rsidR="00382A23" w:rsidRPr="00994666" w:rsidRDefault="00382A23">
      <w:pPr>
        <w:numPr>
          <w:ilvl w:val="0"/>
          <w:numId w:val="6"/>
        </w:numPr>
        <w:tabs>
          <w:tab w:val="left" w:pos="1560"/>
          <w:tab w:val="left" w:pos="7655"/>
        </w:tabs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Zhotovitel se touto smlouvou zavazuje provést na svůj náklad a nebezpečí pro objednatele dílo a objednatel se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zavazuje dílo převzít a zaplatit cenu. </w:t>
      </w:r>
    </w:p>
    <w:p w14:paraId="3CF4F5D8" w14:textId="3254DE9D" w:rsidR="00382A23" w:rsidRPr="000E000C" w:rsidRDefault="00382A23" w:rsidP="0064185A">
      <w:pPr>
        <w:numPr>
          <w:ilvl w:val="0"/>
          <w:numId w:val="6"/>
        </w:numPr>
        <w:tabs>
          <w:tab w:val="left" w:pos="1560"/>
          <w:tab w:val="left" w:pos="7655"/>
        </w:tabs>
        <w:rPr>
          <w:rFonts w:ascii="Arial Narrow" w:hAnsi="Arial Narrow" w:cs="Arial Narrow"/>
          <w:b/>
          <w:bCs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Dílem se rozumí níže uvedená stavba, jejímž </w:t>
      </w:r>
      <w:r w:rsidRPr="000E000C">
        <w:rPr>
          <w:rFonts w:ascii="Arial Narrow" w:hAnsi="Arial Narrow" w:cs="Arial Narrow"/>
          <w:sz w:val="22"/>
          <w:szCs w:val="22"/>
        </w:rPr>
        <w:t xml:space="preserve">účelem je </w:t>
      </w:r>
      <w:r w:rsidR="00690A06">
        <w:rPr>
          <w:rFonts w:ascii="Arial Narrow" w:hAnsi="Arial Narrow" w:cs="Arial Narrow"/>
          <w:sz w:val="22"/>
          <w:szCs w:val="22"/>
        </w:rPr>
        <w:t>oprava</w:t>
      </w:r>
      <w:r w:rsidR="00C5613D" w:rsidRPr="000E000C">
        <w:rPr>
          <w:rFonts w:ascii="Arial Narrow" w:hAnsi="Arial Narrow" w:cs="Arial Narrow"/>
          <w:sz w:val="22"/>
          <w:szCs w:val="22"/>
        </w:rPr>
        <w:t xml:space="preserve"> pokoje č. </w:t>
      </w:r>
      <w:r w:rsidR="000E000C">
        <w:rPr>
          <w:rFonts w:ascii="Arial Narrow" w:hAnsi="Arial Narrow" w:cs="Arial Narrow"/>
          <w:sz w:val="22"/>
          <w:szCs w:val="22"/>
        </w:rPr>
        <w:t>104</w:t>
      </w:r>
      <w:r w:rsidR="002630C5" w:rsidRPr="000E000C">
        <w:rPr>
          <w:rFonts w:ascii="Arial Narrow" w:hAnsi="Arial Narrow" w:cs="Arial Narrow"/>
          <w:b/>
          <w:bCs/>
          <w:sz w:val="22"/>
          <w:szCs w:val="22"/>
        </w:rPr>
        <w:t>.</w:t>
      </w:r>
      <w:r w:rsidR="004F34F7" w:rsidRPr="000E000C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08DBC91C" w14:textId="77777777" w:rsidR="00231801" w:rsidRPr="00994666" w:rsidRDefault="00231801" w:rsidP="0064185A">
      <w:pPr>
        <w:tabs>
          <w:tab w:val="left" w:pos="1560"/>
          <w:tab w:val="left" w:pos="7655"/>
        </w:tabs>
        <w:ind w:left="283"/>
        <w:rPr>
          <w:rFonts w:ascii="Arial Narrow" w:hAnsi="Arial Narrow" w:cs="Arial Narrow"/>
          <w:b/>
          <w:bCs/>
          <w:sz w:val="22"/>
          <w:szCs w:val="22"/>
        </w:rPr>
      </w:pPr>
    </w:p>
    <w:p w14:paraId="1C8845AC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</w:tabs>
        <w:rPr>
          <w:rFonts w:ascii="Arial Narrow" w:hAnsi="Arial Narrow" w:cs="Arial Narrow"/>
          <w:b/>
          <w:bCs/>
        </w:rPr>
      </w:pPr>
    </w:p>
    <w:p w14:paraId="32E5A809" w14:textId="5A199C39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 xml:space="preserve"> Název stavby:</w:t>
      </w:r>
      <w:r w:rsidRPr="00994666">
        <w:rPr>
          <w:rFonts w:ascii="Arial Narrow" w:hAnsi="Arial Narrow" w:cs="Arial Narrow"/>
          <w:b/>
          <w:bCs/>
        </w:rPr>
        <w:tab/>
      </w:r>
      <w:r w:rsidR="00174133" w:rsidRPr="000E000C">
        <w:rPr>
          <w:rFonts w:ascii="Arial Narrow" w:hAnsi="Arial Narrow" w:cs="Arial Narrow"/>
          <w:b/>
          <w:bCs/>
          <w:sz w:val="22"/>
          <w:szCs w:val="22"/>
        </w:rPr>
        <w:t>„</w:t>
      </w:r>
      <w:r w:rsidR="00690A06">
        <w:rPr>
          <w:rFonts w:ascii="Arial Narrow" w:hAnsi="Arial Narrow" w:cs="Arial Narrow"/>
          <w:b/>
          <w:bCs/>
          <w:sz w:val="22"/>
          <w:szCs w:val="22"/>
        </w:rPr>
        <w:t>Oprava</w:t>
      </w:r>
      <w:r w:rsidR="00C5613D" w:rsidRPr="000E000C">
        <w:rPr>
          <w:rFonts w:ascii="Arial Narrow" w:hAnsi="Arial Narrow" w:cs="Arial Narrow"/>
          <w:b/>
          <w:bCs/>
          <w:sz w:val="22"/>
          <w:szCs w:val="22"/>
        </w:rPr>
        <w:t xml:space="preserve"> pokoje č. </w:t>
      </w:r>
      <w:r w:rsidR="000E000C" w:rsidRPr="000E000C">
        <w:rPr>
          <w:rFonts w:ascii="Arial Narrow" w:hAnsi="Arial Narrow" w:cs="Arial Narrow"/>
          <w:b/>
          <w:bCs/>
          <w:sz w:val="22"/>
          <w:szCs w:val="22"/>
        </w:rPr>
        <w:t>10</w:t>
      </w:r>
      <w:r w:rsidR="00C5613D" w:rsidRPr="000E000C">
        <w:rPr>
          <w:rFonts w:ascii="Arial Narrow" w:hAnsi="Arial Narrow" w:cs="Arial Narrow"/>
          <w:b/>
          <w:bCs/>
          <w:sz w:val="22"/>
          <w:szCs w:val="22"/>
        </w:rPr>
        <w:t>4</w:t>
      </w:r>
      <w:r w:rsidR="00174133" w:rsidRPr="000E000C">
        <w:rPr>
          <w:rFonts w:ascii="Arial Narrow" w:hAnsi="Arial Narrow" w:cs="Arial Narrow"/>
          <w:b/>
          <w:bCs/>
          <w:sz w:val="22"/>
          <w:szCs w:val="22"/>
        </w:rPr>
        <w:t>“</w:t>
      </w:r>
    </w:p>
    <w:p w14:paraId="2F6C1EDD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</w:p>
    <w:p w14:paraId="39A4B114" w14:textId="3BAEF283" w:rsidR="00382A23" w:rsidRPr="00994666" w:rsidRDefault="007475C5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b/>
          <w:bCs/>
        </w:rPr>
        <w:t>Adresa:</w:t>
      </w:r>
      <w:r w:rsidR="00174133" w:rsidRPr="00994666">
        <w:rPr>
          <w:rFonts w:ascii="Arial Narrow" w:hAnsi="Arial Narrow" w:cs="Arial Narrow"/>
          <w:b/>
          <w:bCs/>
        </w:rPr>
        <w:tab/>
        <w:t xml:space="preserve">Domov pro seniory </w:t>
      </w:r>
      <w:proofErr w:type="spellStart"/>
      <w:r w:rsidR="00174133" w:rsidRPr="00994666">
        <w:rPr>
          <w:rFonts w:ascii="Arial Narrow" w:hAnsi="Arial Narrow" w:cs="Arial Narrow"/>
          <w:b/>
          <w:bCs/>
        </w:rPr>
        <w:t>Burešov</w:t>
      </w:r>
      <w:proofErr w:type="spellEnd"/>
      <w:r w:rsidR="00174133" w:rsidRPr="00994666">
        <w:rPr>
          <w:rFonts w:ascii="Arial Narrow" w:hAnsi="Arial Narrow" w:cs="Arial Narrow"/>
          <w:b/>
          <w:bCs/>
        </w:rPr>
        <w:t xml:space="preserve">, příspěvková organizace, </w:t>
      </w:r>
      <w:proofErr w:type="spellStart"/>
      <w:r w:rsidR="00174133" w:rsidRPr="00994666">
        <w:rPr>
          <w:rFonts w:ascii="Arial Narrow" w:hAnsi="Arial Narrow" w:cs="Arial Narrow"/>
          <w:b/>
          <w:bCs/>
        </w:rPr>
        <w:t>Burešov</w:t>
      </w:r>
      <w:proofErr w:type="spellEnd"/>
      <w:r w:rsidR="00174133" w:rsidRPr="00994666">
        <w:rPr>
          <w:rFonts w:ascii="Arial Narrow" w:hAnsi="Arial Narrow" w:cs="Arial Narrow"/>
          <w:b/>
          <w:bCs/>
        </w:rPr>
        <w:t xml:space="preserve"> 4884, 760 01 Zlín</w:t>
      </w:r>
    </w:p>
    <w:p w14:paraId="518D89D2" w14:textId="77777777" w:rsidR="00231801" w:rsidRPr="00994666" w:rsidRDefault="00231801">
      <w:pPr>
        <w:tabs>
          <w:tab w:val="left" w:pos="1560"/>
          <w:tab w:val="left" w:pos="7655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A66B659" w14:textId="77777777" w:rsidR="00382A23" w:rsidRPr="00372051" w:rsidRDefault="00382A23">
      <w:pPr>
        <w:numPr>
          <w:ilvl w:val="0"/>
          <w:numId w:val="6"/>
        </w:numPr>
        <w:rPr>
          <w:rFonts w:ascii="Arial Narrow" w:hAnsi="Arial Narrow" w:cs="Arial Narrow"/>
          <w:b/>
          <w:bCs/>
          <w:sz w:val="22"/>
          <w:szCs w:val="22"/>
        </w:rPr>
      </w:pPr>
      <w:r w:rsidRPr="00372051">
        <w:rPr>
          <w:rFonts w:ascii="Arial Narrow" w:hAnsi="Arial Narrow" w:cs="Arial Narrow"/>
          <w:b/>
          <w:bCs/>
          <w:sz w:val="22"/>
          <w:szCs w:val="22"/>
        </w:rPr>
        <w:t>Dílo je specifikováno takto:</w:t>
      </w:r>
    </w:p>
    <w:p w14:paraId="7CA176F7" w14:textId="77777777" w:rsidR="00372051" w:rsidRPr="00994666" w:rsidRDefault="00372051" w:rsidP="00372051">
      <w:pPr>
        <w:ind w:left="283"/>
        <w:rPr>
          <w:rFonts w:ascii="Arial Narrow" w:hAnsi="Arial Narrow" w:cs="Arial Narrow"/>
          <w:sz w:val="22"/>
          <w:szCs w:val="22"/>
        </w:rPr>
      </w:pPr>
    </w:p>
    <w:p w14:paraId="4AAE0D48" w14:textId="013F2A2A" w:rsidR="00A2387A" w:rsidRPr="00971D1D" w:rsidRDefault="00382A23" w:rsidP="00231801">
      <w:pPr>
        <w:numPr>
          <w:ilvl w:val="1"/>
          <w:numId w:val="6"/>
        </w:numPr>
        <w:rPr>
          <w:rFonts w:ascii="Arial Narrow" w:hAnsi="Arial Narrow" w:cs="Arial Narrow"/>
          <w:sz w:val="22"/>
          <w:szCs w:val="22"/>
        </w:rPr>
      </w:pPr>
      <w:r w:rsidRPr="00971D1D">
        <w:rPr>
          <w:rFonts w:ascii="Arial Narrow" w:hAnsi="Arial Narrow" w:cs="Arial Narrow"/>
          <w:sz w:val="22"/>
          <w:szCs w:val="22"/>
        </w:rPr>
        <w:t xml:space="preserve">rozsah prací, kvalita a druh materiálů a dodávek a jejich cenový standard je </w:t>
      </w:r>
      <w:r w:rsidR="001A436C" w:rsidRPr="00971D1D">
        <w:rPr>
          <w:rFonts w:ascii="Arial Narrow" w:hAnsi="Arial Narrow"/>
          <w:sz w:val="22"/>
          <w:szCs w:val="22"/>
        </w:rPr>
        <w:t>specifikován v</w:t>
      </w:r>
      <w:r w:rsidR="009635DB">
        <w:rPr>
          <w:rFonts w:ascii="Arial Narrow" w:hAnsi="Arial Narrow"/>
          <w:sz w:val="22"/>
          <w:szCs w:val="22"/>
        </w:rPr>
        <w:t> cenové nabídce</w:t>
      </w:r>
      <w:r w:rsidR="001A436C" w:rsidRPr="00971D1D">
        <w:rPr>
          <w:rFonts w:ascii="Arial Narrow" w:hAnsi="Arial Narrow"/>
          <w:sz w:val="22"/>
          <w:szCs w:val="22"/>
        </w:rPr>
        <w:t xml:space="preserve"> stavebních prací, dodávek a služeb, </w:t>
      </w:r>
      <w:r w:rsidR="00C5613D" w:rsidRPr="00971D1D">
        <w:rPr>
          <w:rFonts w:ascii="Arial Narrow" w:hAnsi="Arial Narrow"/>
          <w:sz w:val="22"/>
          <w:szCs w:val="22"/>
        </w:rPr>
        <w:t xml:space="preserve">předloženým </w:t>
      </w:r>
      <w:r w:rsidR="001A436C" w:rsidRPr="00971D1D">
        <w:rPr>
          <w:rFonts w:ascii="Arial Narrow" w:hAnsi="Arial Narrow"/>
          <w:sz w:val="22"/>
          <w:szCs w:val="22"/>
        </w:rPr>
        <w:t>nabídkou zhotovitele (dále jen „dílo“)</w:t>
      </w:r>
      <w:r w:rsidR="00EE06F1" w:rsidRPr="00971D1D">
        <w:rPr>
          <w:rFonts w:ascii="Arial Narrow" w:hAnsi="Arial Narrow" w:cs="Arial Narrow"/>
          <w:sz w:val="22"/>
          <w:szCs w:val="22"/>
        </w:rPr>
        <w:t xml:space="preserve"> ze dne</w:t>
      </w:r>
      <w:r w:rsidR="00842D94" w:rsidRPr="00971D1D">
        <w:rPr>
          <w:rFonts w:ascii="Arial Narrow" w:hAnsi="Arial Narrow" w:cs="Arial Narrow"/>
          <w:sz w:val="22"/>
          <w:szCs w:val="22"/>
        </w:rPr>
        <w:t xml:space="preserve"> </w:t>
      </w:r>
      <w:r w:rsidR="00C5613D" w:rsidRPr="00971D1D">
        <w:rPr>
          <w:rFonts w:ascii="Arial Narrow" w:hAnsi="Arial Narrow" w:cs="Arial Narrow"/>
          <w:sz w:val="22"/>
          <w:szCs w:val="22"/>
        </w:rPr>
        <w:t>0</w:t>
      </w:r>
      <w:r w:rsidR="000E000C" w:rsidRPr="00971D1D">
        <w:rPr>
          <w:rFonts w:ascii="Arial Narrow" w:hAnsi="Arial Narrow" w:cs="Arial Narrow"/>
          <w:sz w:val="22"/>
          <w:szCs w:val="22"/>
        </w:rPr>
        <w:t>6</w:t>
      </w:r>
      <w:r w:rsidR="00A2387A" w:rsidRPr="00971D1D">
        <w:rPr>
          <w:rFonts w:ascii="Arial Narrow" w:hAnsi="Arial Narrow" w:cs="Arial Narrow"/>
          <w:sz w:val="22"/>
          <w:szCs w:val="22"/>
        </w:rPr>
        <w:t xml:space="preserve">. </w:t>
      </w:r>
      <w:r w:rsidR="00C5613D" w:rsidRPr="00971D1D">
        <w:rPr>
          <w:rFonts w:ascii="Arial Narrow" w:hAnsi="Arial Narrow" w:cs="Arial Narrow"/>
          <w:sz w:val="22"/>
          <w:szCs w:val="22"/>
        </w:rPr>
        <w:t>1</w:t>
      </w:r>
      <w:r w:rsidR="000E000C" w:rsidRPr="00971D1D">
        <w:rPr>
          <w:rFonts w:ascii="Arial Narrow" w:hAnsi="Arial Narrow" w:cs="Arial Narrow"/>
          <w:sz w:val="22"/>
          <w:szCs w:val="22"/>
        </w:rPr>
        <w:t>2</w:t>
      </w:r>
      <w:r w:rsidR="00A2387A" w:rsidRPr="00971D1D">
        <w:rPr>
          <w:rFonts w:ascii="Arial Narrow" w:hAnsi="Arial Narrow" w:cs="Arial Narrow"/>
          <w:sz w:val="22"/>
          <w:szCs w:val="22"/>
        </w:rPr>
        <w:t>. 2024</w:t>
      </w:r>
      <w:r w:rsidR="001A436C" w:rsidRPr="00971D1D">
        <w:rPr>
          <w:rFonts w:ascii="Arial Narrow" w:hAnsi="Arial Narrow" w:cs="Arial Narrow"/>
          <w:sz w:val="22"/>
          <w:szCs w:val="22"/>
        </w:rPr>
        <w:t xml:space="preserve">, </w:t>
      </w:r>
      <w:r w:rsidR="001A436C" w:rsidRPr="00971D1D">
        <w:rPr>
          <w:rFonts w:ascii="Arial Narrow" w:hAnsi="Arial Narrow"/>
          <w:sz w:val="22"/>
          <w:szCs w:val="22"/>
        </w:rPr>
        <w:t>příloha č. 1 této smlouvy</w:t>
      </w:r>
      <w:r w:rsidR="00372051" w:rsidRPr="00971D1D">
        <w:rPr>
          <w:rFonts w:ascii="Arial Narrow" w:hAnsi="Arial Narrow"/>
          <w:sz w:val="22"/>
          <w:szCs w:val="22"/>
        </w:rPr>
        <w:t>;</w:t>
      </w:r>
      <w:r w:rsidR="001A436C" w:rsidRPr="00971D1D">
        <w:rPr>
          <w:rFonts w:ascii="Arial Narrow" w:hAnsi="Arial Narrow"/>
          <w:sz w:val="22"/>
          <w:szCs w:val="22"/>
        </w:rPr>
        <w:t xml:space="preserve"> </w:t>
      </w:r>
      <w:r w:rsidR="00A2387A" w:rsidRPr="00971D1D">
        <w:rPr>
          <w:rFonts w:ascii="Arial Narrow" w:hAnsi="Arial Narrow" w:cs="Arial Narrow"/>
          <w:sz w:val="22"/>
          <w:szCs w:val="22"/>
        </w:rPr>
        <w:t xml:space="preserve"> </w:t>
      </w:r>
    </w:p>
    <w:p w14:paraId="3C9E9062" w14:textId="41C7E319" w:rsidR="00B32C3C" w:rsidRPr="00971D1D" w:rsidRDefault="00B32C3C" w:rsidP="00372051">
      <w:pPr>
        <w:pStyle w:val="Styl2"/>
        <w:numPr>
          <w:ilvl w:val="1"/>
          <w:numId w:val="6"/>
        </w:numPr>
        <w:tabs>
          <w:tab w:val="clear" w:pos="567"/>
        </w:tabs>
        <w:jc w:val="left"/>
        <w:rPr>
          <w:rFonts w:ascii="Arial Narrow" w:hAnsi="Arial Narrow"/>
          <w:sz w:val="22"/>
          <w:szCs w:val="22"/>
        </w:rPr>
      </w:pPr>
      <w:r w:rsidRPr="00971D1D">
        <w:rPr>
          <w:rFonts w:ascii="Arial Narrow" w:hAnsi="Arial Narrow"/>
          <w:sz w:val="22"/>
          <w:szCs w:val="22"/>
        </w:rPr>
        <w:t>umístěním stavby na nemovitém majetku ve vlastnictví Zlínského kraje, katastrální území Zlín:</w:t>
      </w:r>
    </w:p>
    <w:p w14:paraId="2366142C" w14:textId="37446478" w:rsidR="00B32C3C" w:rsidRPr="00971D1D" w:rsidRDefault="00F76FBB" w:rsidP="00C5613D">
      <w:pPr>
        <w:pStyle w:val="Styl2"/>
        <w:numPr>
          <w:ilvl w:val="0"/>
          <w:numId w:val="23"/>
        </w:numPr>
        <w:tabs>
          <w:tab w:val="left" w:pos="709"/>
        </w:tabs>
        <w:spacing w:before="0"/>
        <w:rPr>
          <w:rFonts w:ascii="Arial Narrow" w:hAnsi="Arial Narrow"/>
          <w:sz w:val="22"/>
          <w:szCs w:val="22"/>
        </w:rPr>
      </w:pPr>
      <w:r w:rsidRPr="00971D1D">
        <w:rPr>
          <w:rFonts w:ascii="Arial Narrow" w:hAnsi="Arial Narrow"/>
          <w:sz w:val="22"/>
          <w:szCs w:val="22"/>
        </w:rPr>
        <w:t xml:space="preserve">st. </w:t>
      </w:r>
      <w:r w:rsidR="00B32C3C" w:rsidRPr="00971D1D">
        <w:rPr>
          <w:rFonts w:ascii="Arial Narrow" w:hAnsi="Arial Narrow"/>
          <w:sz w:val="22"/>
          <w:szCs w:val="22"/>
        </w:rPr>
        <w:t xml:space="preserve">parcela č. </w:t>
      </w:r>
      <w:r w:rsidR="00C5613D" w:rsidRPr="00971D1D">
        <w:rPr>
          <w:rFonts w:ascii="Arial Narrow" w:hAnsi="Arial Narrow"/>
          <w:sz w:val="22"/>
          <w:szCs w:val="22"/>
        </w:rPr>
        <w:t>8179</w:t>
      </w:r>
      <w:r w:rsidR="00B32C3C" w:rsidRPr="00971D1D">
        <w:rPr>
          <w:rFonts w:ascii="Arial Narrow" w:hAnsi="Arial Narrow"/>
          <w:sz w:val="22"/>
          <w:szCs w:val="22"/>
        </w:rPr>
        <w:t xml:space="preserve"> o výměře </w:t>
      </w:r>
      <w:r w:rsidRPr="00971D1D">
        <w:rPr>
          <w:rFonts w:ascii="Arial Narrow" w:hAnsi="Arial Narrow"/>
          <w:sz w:val="22"/>
          <w:szCs w:val="22"/>
        </w:rPr>
        <w:t>2</w:t>
      </w:r>
      <w:r w:rsidR="00B32C3C" w:rsidRPr="00971D1D">
        <w:rPr>
          <w:rFonts w:ascii="Arial Narrow" w:hAnsi="Arial Narrow"/>
          <w:sz w:val="22"/>
          <w:szCs w:val="22"/>
        </w:rPr>
        <w:t xml:space="preserve"> </w:t>
      </w:r>
      <w:r w:rsidRPr="00971D1D">
        <w:rPr>
          <w:rFonts w:ascii="Arial Narrow" w:hAnsi="Arial Narrow"/>
          <w:sz w:val="22"/>
          <w:szCs w:val="22"/>
        </w:rPr>
        <w:t>204</w:t>
      </w:r>
      <w:r w:rsidR="00B32C3C" w:rsidRPr="00971D1D">
        <w:rPr>
          <w:rFonts w:ascii="Arial Narrow" w:hAnsi="Arial Narrow"/>
          <w:sz w:val="22"/>
          <w:szCs w:val="22"/>
        </w:rPr>
        <w:t xml:space="preserve"> m</w:t>
      </w:r>
      <w:r w:rsidR="00B32C3C" w:rsidRPr="00971D1D">
        <w:rPr>
          <w:rFonts w:ascii="Arial Narrow" w:hAnsi="Arial Narrow"/>
          <w:sz w:val="22"/>
          <w:szCs w:val="22"/>
          <w:vertAlign w:val="superscript"/>
        </w:rPr>
        <w:t>2</w:t>
      </w:r>
      <w:r w:rsidR="00B32C3C" w:rsidRPr="00971D1D">
        <w:rPr>
          <w:rFonts w:ascii="Arial Narrow" w:hAnsi="Arial Narrow"/>
          <w:sz w:val="22"/>
          <w:szCs w:val="22"/>
        </w:rPr>
        <w:t xml:space="preserve">, </w:t>
      </w:r>
      <w:r w:rsidRPr="00971D1D">
        <w:rPr>
          <w:rFonts w:ascii="Arial Narrow" w:hAnsi="Arial Narrow"/>
          <w:sz w:val="22"/>
          <w:szCs w:val="22"/>
        </w:rPr>
        <w:t>zastavěna plocha a nádvoří</w:t>
      </w:r>
      <w:r w:rsidR="00C5613D" w:rsidRPr="00971D1D">
        <w:rPr>
          <w:rFonts w:ascii="Arial Narrow" w:hAnsi="Arial Narrow"/>
          <w:sz w:val="22"/>
          <w:szCs w:val="22"/>
        </w:rPr>
        <w:t>,</w:t>
      </w:r>
      <w:r w:rsidR="000E000C" w:rsidRPr="00971D1D">
        <w:rPr>
          <w:rFonts w:ascii="Arial Narrow" w:hAnsi="Arial Narrow"/>
          <w:sz w:val="22"/>
          <w:szCs w:val="22"/>
        </w:rPr>
        <w:t xml:space="preserve"> </w:t>
      </w:r>
      <w:r w:rsidR="00971D1D" w:rsidRPr="00971D1D">
        <w:rPr>
          <w:rFonts w:ascii="Arial Narrow" w:hAnsi="Arial Narrow"/>
          <w:sz w:val="22"/>
          <w:szCs w:val="22"/>
        </w:rPr>
        <w:t>objekt – ubytovací část.</w:t>
      </w:r>
    </w:p>
    <w:p w14:paraId="6631853D" w14:textId="645F1F1F" w:rsidR="00B32C3C" w:rsidRPr="00971D1D" w:rsidRDefault="00B32C3C" w:rsidP="00372051">
      <w:pPr>
        <w:pStyle w:val="Styl2"/>
        <w:tabs>
          <w:tab w:val="clear" w:pos="567"/>
        </w:tabs>
        <w:spacing w:before="0" w:line="240" w:lineRule="auto"/>
        <w:ind w:left="709" w:firstLine="0"/>
        <w:rPr>
          <w:rFonts w:ascii="Arial Narrow" w:hAnsi="Arial Narrow"/>
          <w:sz w:val="22"/>
          <w:szCs w:val="22"/>
        </w:rPr>
      </w:pPr>
      <w:r w:rsidRPr="00971D1D">
        <w:rPr>
          <w:rFonts w:ascii="Arial Narrow" w:hAnsi="Arial Narrow"/>
          <w:sz w:val="22"/>
          <w:szCs w:val="22"/>
        </w:rPr>
        <w:t xml:space="preserve">Výše uvedený majetek má svěřený k hospodaření příspěvková organizace Domov pro seniory </w:t>
      </w:r>
      <w:proofErr w:type="spellStart"/>
      <w:r w:rsidRPr="00971D1D">
        <w:rPr>
          <w:rFonts w:ascii="Arial Narrow" w:hAnsi="Arial Narrow"/>
          <w:sz w:val="22"/>
          <w:szCs w:val="22"/>
        </w:rPr>
        <w:t>Burešov</w:t>
      </w:r>
      <w:proofErr w:type="spellEnd"/>
      <w:r w:rsidRPr="00971D1D">
        <w:rPr>
          <w:rFonts w:ascii="Arial Narrow" w:hAnsi="Arial Narrow"/>
          <w:sz w:val="22"/>
          <w:szCs w:val="22"/>
        </w:rPr>
        <w:t xml:space="preserve">, IČO 70851042, </w:t>
      </w:r>
      <w:proofErr w:type="spellStart"/>
      <w:r w:rsidRPr="00971D1D">
        <w:rPr>
          <w:rFonts w:ascii="Arial Narrow" w:hAnsi="Arial Narrow"/>
          <w:sz w:val="22"/>
          <w:szCs w:val="22"/>
        </w:rPr>
        <w:t>Burešov</w:t>
      </w:r>
      <w:proofErr w:type="spellEnd"/>
      <w:r w:rsidRPr="00971D1D">
        <w:rPr>
          <w:rFonts w:ascii="Arial Narrow" w:hAnsi="Arial Narrow"/>
          <w:sz w:val="22"/>
          <w:szCs w:val="22"/>
        </w:rPr>
        <w:t xml:space="preserve"> 4884, 760 01 Zlín, která s ním hospodaří v rozsahu dle zřizovací listiny schválené Zastupitelstvem Zlínského kraje, usnesením č. 343/Z16/03 ze dne 26. 3. 2003</w:t>
      </w:r>
      <w:r w:rsidR="00372051" w:rsidRPr="00971D1D">
        <w:rPr>
          <w:rFonts w:ascii="Arial Narrow" w:hAnsi="Arial Narrow"/>
          <w:sz w:val="22"/>
          <w:szCs w:val="22"/>
        </w:rPr>
        <w:t>.</w:t>
      </w:r>
    </w:p>
    <w:p w14:paraId="323DDFFC" w14:textId="5C258723" w:rsidR="00B32C3C" w:rsidRPr="00971D1D" w:rsidRDefault="009635DB" w:rsidP="00372051">
      <w:pPr>
        <w:numPr>
          <w:ilvl w:val="1"/>
          <w:numId w:val="6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cenovou </w:t>
      </w:r>
      <w:r w:rsidR="00EC685A" w:rsidRPr="00971D1D">
        <w:rPr>
          <w:rFonts w:ascii="Arial Narrow" w:hAnsi="Arial Narrow"/>
          <w:sz w:val="22"/>
          <w:szCs w:val="22"/>
        </w:rPr>
        <w:t>nabídkou</w:t>
      </w:r>
      <w:r>
        <w:rPr>
          <w:rFonts w:ascii="Arial Narrow" w:hAnsi="Arial Narrow"/>
          <w:sz w:val="22"/>
          <w:szCs w:val="22"/>
        </w:rPr>
        <w:t xml:space="preserve"> stavebních prací</w:t>
      </w:r>
      <w:r w:rsidR="00EC685A" w:rsidRPr="00971D1D">
        <w:rPr>
          <w:rFonts w:ascii="Arial Narrow" w:hAnsi="Arial Narrow"/>
          <w:sz w:val="22"/>
          <w:szCs w:val="22"/>
        </w:rPr>
        <w:t xml:space="preserve"> zhotovitele </w:t>
      </w:r>
      <w:r w:rsidR="00EC685A" w:rsidRPr="00971D1D">
        <w:rPr>
          <w:rFonts w:ascii="Arial Narrow" w:hAnsi="Arial Narrow" w:cs="Arial Narrow"/>
          <w:sz w:val="22"/>
          <w:szCs w:val="22"/>
        </w:rPr>
        <w:t xml:space="preserve">ze dne </w:t>
      </w:r>
      <w:r w:rsidR="00C5613D" w:rsidRPr="00971D1D">
        <w:rPr>
          <w:rFonts w:ascii="Arial Narrow" w:hAnsi="Arial Narrow" w:cs="Arial Narrow"/>
          <w:sz w:val="22"/>
          <w:szCs w:val="22"/>
        </w:rPr>
        <w:t>0</w:t>
      </w:r>
      <w:r w:rsidR="00971D1D" w:rsidRPr="00971D1D">
        <w:rPr>
          <w:rFonts w:ascii="Arial Narrow" w:hAnsi="Arial Narrow" w:cs="Arial Narrow"/>
          <w:sz w:val="22"/>
          <w:szCs w:val="22"/>
        </w:rPr>
        <w:t>6</w:t>
      </w:r>
      <w:r w:rsidR="00C5613D" w:rsidRPr="00971D1D">
        <w:rPr>
          <w:rFonts w:ascii="Arial Narrow" w:hAnsi="Arial Narrow" w:cs="Arial Narrow"/>
          <w:sz w:val="22"/>
          <w:szCs w:val="22"/>
        </w:rPr>
        <w:t>. 1</w:t>
      </w:r>
      <w:r w:rsidR="00971D1D" w:rsidRPr="00971D1D">
        <w:rPr>
          <w:rFonts w:ascii="Arial Narrow" w:hAnsi="Arial Narrow" w:cs="Arial Narrow"/>
          <w:sz w:val="22"/>
          <w:szCs w:val="22"/>
        </w:rPr>
        <w:t>2</w:t>
      </w:r>
      <w:r w:rsidR="00C5613D" w:rsidRPr="00971D1D">
        <w:rPr>
          <w:rFonts w:ascii="Arial Narrow" w:hAnsi="Arial Narrow" w:cs="Arial Narrow"/>
          <w:sz w:val="22"/>
          <w:szCs w:val="22"/>
        </w:rPr>
        <w:t xml:space="preserve">. 2024, </w:t>
      </w:r>
      <w:r w:rsidR="00C5613D" w:rsidRPr="00971D1D">
        <w:rPr>
          <w:rFonts w:ascii="Arial Narrow" w:hAnsi="Arial Narrow"/>
          <w:sz w:val="22"/>
          <w:szCs w:val="22"/>
        </w:rPr>
        <w:t>příloha č. 1 této smlouvy,</w:t>
      </w:r>
    </w:p>
    <w:p w14:paraId="7D52F2A4" w14:textId="1C5C1353" w:rsidR="00EC685A" w:rsidRPr="00971D1D" w:rsidRDefault="00EC685A" w:rsidP="00372051">
      <w:pPr>
        <w:numPr>
          <w:ilvl w:val="1"/>
          <w:numId w:val="6"/>
        </w:numPr>
        <w:rPr>
          <w:rFonts w:ascii="Arial Narrow" w:hAnsi="Arial Narrow" w:cs="Arial Narrow"/>
          <w:sz w:val="22"/>
          <w:szCs w:val="22"/>
        </w:rPr>
      </w:pPr>
      <w:r w:rsidRPr="00971D1D">
        <w:rPr>
          <w:rFonts w:ascii="Arial Narrow" w:hAnsi="Arial Narrow"/>
          <w:sz w:val="22"/>
          <w:szCs w:val="22"/>
        </w:rPr>
        <w:t>touto smlouvou o dílo.</w:t>
      </w:r>
    </w:p>
    <w:p w14:paraId="06C8E0C2" w14:textId="77777777" w:rsidR="00971D1D" w:rsidRPr="00372051" w:rsidRDefault="00971D1D" w:rsidP="00971D1D">
      <w:pPr>
        <w:ind w:left="680"/>
        <w:rPr>
          <w:rFonts w:ascii="Arial Narrow" w:hAnsi="Arial Narrow" w:cs="Arial Narrow"/>
          <w:sz w:val="22"/>
          <w:szCs w:val="22"/>
        </w:rPr>
      </w:pPr>
    </w:p>
    <w:p w14:paraId="72D56C5A" w14:textId="1A2D621F" w:rsidR="00382A23" w:rsidRPr="00372051" w:rsidRDefault="00382A23" w:rsidP="00372051">
      <w:pPr>
        <w:numPr>
          <w:ilvl w:val="0"/>
          <w:numId w:val="6"/>
        </w:numPr>
        <w:rPr>
          <w:rFonts w:ascii="Arial Narrow" w:hAnsi="Arial Narrow" w:cs="Arial Narrow"/>
          <w:b/>
          <w:bCs/>
          <w:sz w:val="22"/>
          <w:szCs w:val="22"/>
        </w:rPr>
      </w:pPr>
      <w:r w:rsidRPr="00372051">
        <w:rPr>
          <w:rFonts w:ascii="Arial Narrow" w:hAnsi="Arial Narrow" w:cs="Arial Narrow"/>
          <w:b/>
          <w:bCs/>
          <w:sz w:val="22"/>
          <w:szCs w:val="22"/>
        </w:rPr>
        <w:lastRenderedPageBreak/>
        <w:t>Součástí díla j</w:t>
      </w:r>
      <w:r w:rsidR="006D768F" w:rsidRPr="00372051">
        <w:rPr>
          <w:rFonts w:ascii="Arial Narrow" w:hAnsi="Arial Narrow" w:cs="Arial Narrow"/>
          <w:b/>
          <w:bCs/>
          <w:sz w:val="22"/>
          <w:szCs w:val="22"/>
        </w:rPr>
        <w:t>e také</w:t>
      </w:r>
      <w:r w:rsidRPr="00372051">
        <w:rPr>
          <w:rFonts w:ascii="Arial Narrow" w:hAnsi="Arial Narrow" w:cs="Arial Narrow"/>
          <w:b/>
          <w:bCs/>
          <w:sz w:val="22"/>
          <w:szCs w:val="22"/>
        </w:rPr>
        <w:t>:</w:t>
      </w:r>
    </w:p>
    <w:p w14:paraId="62A680E0" w14:textId="7908FDE3" w:rsidR="00DA7A8D" w:rsidRPr="00720EB2" w:rsidRDefault="00382A23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vešker</w:t>
      </w:r>
      <w:r w:rsidR="006D768F" w:rsidRPr="00994666">
        <w:rPr>
          <w:rFonts w:ascii="Arial Narrow" w:hAnsi="Arial Narrow" w:cs="Arial Narrow"/>
          <w:sz w:val="22"/>
          <w:szCs w:val="22"/>
        </w:rPr>
        <w:t>á</w:t>
      </w:r>
      <w:r w:rsidRPr="00994666">
        <w:rPr>
          <w:rFonts w:ascii="Arial Narrow" w:hAnsi="Arial Narrow" w:cs="Arial Narrow"/>
          <w:sz w:val="22"/>
          <w:szCs w:val="22"/>
        </w:rPr>
        <w:t xml:space="preserve"> činnost a náklady zhotovitele spojené s úplným a bezvadným provedením a předáním díla</w:t>
      </w:r>
      <w:r w:rsidR="001B3FF9" w:rsidRPr="00994666">
        <w:rPr>
          <w:rFonts w:ascii="Arial Narrow" w:hAnsi="Arial Narrow" w:cs="Arial Narrow"/>
          <w:sz w:val="22"/>
          <w:szCs w:val="22"/>
        </w:rPr>
        <w:t>,</w:t>
      </w:r>
      <w:r w:rsidR="00415E1C"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1B3FF9" w:rsidRPr="00994666">
        <w:rPr>
          <w:rFonts w:ascii="Arial Narrow" w:hAnsi="Arial Narrow" w:cs="Arial Narrow"/>
          <w:sz w:val="22"/>
          <w:szCs w:val="22"/>
        </w:rPr>
        <w:t>v</w:t>
      </w:r>
      <w:r w:rsidR="00415E1C" w:rsidRPr="00994666">
        <w:rPr>
          <w:rFonts w:ascii="Arial Narrow" w:hAnsi="Arial Narrow" w:cs="Arial Narrow"/>
          <w:sz w:val="22"/>
          <w:szCs w:val="22"/>
        </w:rPr>
        <w:t>četně</w:t>
      </w:r>
      <w:r w:rsidRPr="00994666">
        <w:rPr>
          <w:rFonts w:ascii="Arial Narrow" w:hAnsi="Arial Narrow" w:cs="Arial Narrow"/>
          <w:sz w:val="22"/>
          <w:szCs w:val="22"/>
        </w:rPr>
        <w:t xml:space="preserve"> </w:t>
      </w:r>
      <w:r w:rsidRPr="00720EB2">
        <w:rPr>
          <w:rFonts w:ascii="Arial Narrow" w:hAnsi="Arial Narrow" w:cs="Arial Narrow"/>
          <w:sz w:val="22"/>
          <w:szCs w:val="22"/>
        </w:rPr>
        <w:t>svisl</w:t>
      </w:r>
      <w:r w:rsidR="00415E1C" w:rsidRPr="00720EB2">
        <w:rPr>
          <w:rFonts w:ascii="Arial Narrow" w:hAnsi="Arial Narrow" w:cs="Arial Narrow"/>
          <w:sz w:val="22"/>
          <w:szCs w:val="22"/>
        </w:rPr>
        <w:t>é</w:t>
      </w:r>
      <w:r w:rsidRPr="00720EB2">
        <w:rPr>
          <w:rFonts w:ascii="Arial Narrow" w:hAnsi="Arial Narrow" w:cs="Arial Narrow"/>
          <w:sz w:val="22"/>
          <w:szCs w:val="22"/>
        </w:rPr>
        <w:t xml:space="preserve"> doprav</w:t>
      </w:r>
      <w:r w:rsidR="00EE06F1" w:rsidRPr="00720EB2">
        <w:rPr>
          <w:rFonts w:ascii="Arial Narrow" w:hAnsi="Arial Narrow" w:cs="Arial Narrow"/>
          <w:sz w:val="22"/>
          <w:szCs w:val="22"/>
        </w:rPr>
        <w:t>y</w:t>
      </w:r>
      <w:r w:rsidRPr="00720EB2">
        <w:rPr>
          <w:rFonts w:ascii="Arial Narrow" w:hAnsi="Arial Narrow" w:cs="Arial Narrow"/>
          <w:sz w:val="22"/>
          <w:szCs w:val="22"/>
        </w:rPr>
        <w:t xml:space="preserve"> materiál</w:t>
      </w:r>
      <w:r w:rsidR="001B3FF9" w:rsidRPr="00720EB2">
        <w:rPr>
          <w:rFonts w:ascii="Arial Narrow" w:hAnsi="Arial Narrow" w:cs="Arial Narrow"/>
          <w:sz w:val="22"/>
          <w:szCs w:val="22"/>
        </w:rPr>
        <w:t>ů</w:t>
      </w:r>
      <w:r w:rsidR="00EE06F1" w:rsidRPr="00720EB2">
        <w:rPr>
          <w:rFonts w:ascii="Arial Narrow" w:hAnsi="Arial Narrow" w:cs="Arial Narrow"/>
          <w:sz w:val="22"/>
          <w:szCs w:val="22"/>
        </w:rPr>
        <w:t xml:space="preserve"> a </w:t>
      </w:r>
      <w:r w:rsidR="003C60D0" w:rsidRPr="00720EB2">
        <w:rPr>
          <w:rFonts w:ascii="Arial Narrow" w:hAnsi="Arial Narrow" w:cs="Arial Narrow"/>
          <w:sz w:val="22"/>
          <w:szCs w:val="22"/>
        </w:rPr>
        <w:t xml:space="preserve">průběžné </w:t>
      </w:r>
      <w:r w:rsidRPr="00720EB2">
        <w:rPr>
          <w:rFonts w:ascii="Arial Narrow" w:hAnsi="Arial Narrow" w:cs="Arial Narrow"/>
          <w:sz w:val="22"/>
          <w:szCs w:val="22"/>
        </w:rPr>
        <w:t>likvidac</w:t>
      </w:r>
      <w:r w:rsidR="001B3FF9" w:rsidRPr="00720EB2">
        <w:rPr>
          <w:rFonts w:ascii="Arial Narrow" w:hAnsi="Arial Narrow" w:cs="Arial Narrow"/>
          <w:sz w:val="22"/>
          <w:szCs w:val="22"/>
        </w:rPr>
        <w:t>e</w:t>
      </w:r>
      <w:r w:rsidRPr="00720EB2">
        <w:rPr>
          <w:rFonts w:ascii="Arial Narrow" w:hAnsi="Arial Narrow" w:cs="Arial Narrow"/>
          <w:sz w:val="22"/>
          <w:szCs w:val="22"/>
        </w:rPr>
        <w:t xml:space="preserve"> odpadů</w:t>
      </w:r>
      <w:r w:rsidR="00372051" w:rsidRPr="00720EB2">
        <w:rPr>
          <w:rFonts w:ascii="Arial Narrow" w:hAnsi="Arial Narrow" w:cs="Arial Narrow"/>
          <w:sz w:val="22"/>
          <w:szCs w:val="22"/>
        </w:rPr>
        <w:t>;</w:t>
      </w:r>
      <w:bookmarkStart w:id="4" w:name="_Hlk186975763"/>
    </w:p>
    <w:bookmarkEnd w:id="4"/>
    <w:p w14:paraId="46BBECB5" w14:textId="46F316BA" w:rsidR="00DA7A8D" w:rsidRPr="00720EB2" w:rsidRDefault="00DA7A8D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720EB2">
        <w:rPr>
          <w:rFonts w:ascii="Arial Narrow" w:hAnsi="Arial Narrow"/>
          <w:sz w:val="22"/>
          <w:szCs w:val="22"/>
        </w:rPr>
        <w:t>osekání obkladů vč. zapravení po osekání,</w:t>
      </w:r>
    </w:p>
    <w:p w14:paraId="6F40BA9B" w14:textId="2DADB5AA" w:rsidR="00DA7A8D" w:rsidRPr="00720EB2" w:rsidRDefault="004C4D0A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720EB2">
        <w:rPr>
          <w:rFonts w:ascii="Arial Narrow" w:hAnsi="Arial Narrow"/>
          <w:sz w:val="22"/>
          <w:szCs w:val="22"/>
        </w:rPr>
        <w:t>demontáž</w:t>
      </w:r>
      <w:r w:rsidR="00DA7A8D" w:rsidRPr="00720EB2">
        <w:rPr>
          <w:rFonts w:ascii="Arial Narrow" w:hAnsi="Arial Narrow"/>
          <w:sz w:val="22"/>
          <w:szCs w:val="22"/>
        </w:rPr>
        <w:t xml:space="preserve">e: plastových lišt, připojení vody, připojení odpadu, elektroinstalace, světel, garnýže, </w:t>
      </w:r>
    </w:p>
    <w:p w14:paraId="6B9AEAAC" w14:textId="77777777" w:rsidR="00690A06" w:rsidRPr="00690A06" w:rsidRDefault="00690A06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výměna</w:t>
      </w:r>
      <w:r w:rsidR="00DA7A8D" w:rsidRPr="00720EB2">
        <w:rPr>
          <w:rFonts w:ascii="Arial Narrow" w:hAnsi="Arial Narrow" w:cs="Arial Narrow"/>
          <w:sz w:val="22"/>
          <w:szCs w:val="22"/>
        </w:rPr>
        <w:t xml:space="preserve">: </w:t>
      </w:r>
      <w:r w:rsidR="00DA7A8D" w:rsidRPr="00720EB2">
        <w:rPr>
          <w:rFonts w:ascii="Arial Narrow" w:hAnsi="Arial Narrow"/>
          <w:sz w:val="22"/>
          <w:szCs w:val="22"/>
        </w:rPr>
        <w:t xml:space="preserve">sádrokartonové předstěny, výztuže v konstrukci na uchycení skříněk, </w:t>
      </w:r>
    </w:p>
    <w:p w14:paraId="1ED1FBCC" w14:textId="77777777" w:rsidR="00690A06" w:rsidRPr="00690A06" w:rsidRDefault="00690A06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výměna </w:t>
      </w:r>
      <w:proofErr w:type="spellStart"/>
      <w:r w:rsidR="00DA7A8D" w:rsidRPr="00720EB2">
        <w:rPr>
          <w:rFonts w:ascii="Arial Narrow" w:hAnsi="Arial Narrow"/>
          <w:sz w:val="22"/>
          <w:szCs w:val="22"/>
        </w:rPr>
        <w:t>thermatexového</w:t>
      </w:r>
      <w:proofErr w:type="spellEnd"/>
      <w:r w:rsidR="00DA7A8D" w:rsidRPr="00720E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podhledu</w:t>
      </w:r>
      <w:r w:rsidR="00DA7A8D" w:rsidRPr="00720EB2">
        <w:rPr>
          <w:rFonts w:ascii="Arial Narrow" w:hAnsi="Arial Narrow"/>
          <w:sz w:val="22"/>
          <w:szCs w:val="22"/>
        </w:rPr>
        <w:t>,</w:t>
      </w:r>
    </w:p>
    <w:p w14:paraId="187E84A8" w14:textId="1D77C093" w:rsidR="00DA7A8D" w:rsidRPr="00720EB2" w:rsidRDefault="00690A06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elektroinstalace - výměna</w:t>
      </w:r>
      <w:proofErr w:type="gramEnd"/>
      <w:r>
        <w:rPr>
          <w:rFonts w:ascii="Arial Narrow" w:hAnsi="Arial Narrow"/>
          <w:sz w:val="22"/>
          <w:szCs w:val="22"/>
        </w:rPr>
        <w:t xml:space="preserve"> a dopojení </w:t>
      </w:r>
      <w:r w:rsidR="00DA7A8D" w:rsidRPr="00720EB2">
        <w:rPr>
          <w:rFonts w:ascii="Arial Narrow" w:hAnsi="Arial Narrow"/>
          <w:sz w:val="22"/>
          <w:szCs w:val="22"/>
        </w:rPr>
        <w:t xml:space="preserve">zásuvek </w:t>
      </w:r>
      <w:r>
        <w:rPr>
          <w:rFonts w:ascii="Arial Narrow" w:hAnsi="Arial Narrow"/>
          <w:sz w:val="22"/>
          <w:szCs w:val="22"/>
        </w:rPr>
        <w:t>a vypínačů</w:t>
      </w:r>
      <w:r w:rsidR="00720EB2" w:rsidRPr="00720EB2">
        <w:rPr>
          <w:rFonts w:ascii="Arial Narrow" w:hAnsi="Arial Narrow"/>
          <w:sz w:val="22"/>
          <w:szCs w:val="22"/>
        </w:rPr>
        <w:t>,</w:t>
      </w:r>
      <w:r w:rsidR="00DA7A8D" w:rsidRPr="00720EB2">
        <w:rPr>
          <w:rFonts w:ascii="Arial Narrow" w:hAnsi="Arial Narrow"/>
          <w:sz w:val="22"/>
          <w:szCs w:val="22"/>
        </w:rPr>
        <w:t xml:space="preserve"> </w:t>
      </w:r>
    </w:p>
    <w:p w14:paraId="7EE09D85" w14:textId="56BDE743" w:rsidR="00DA7A8D" w:rsidRPr="00720EB2" w:rsidRDefault="00690A06" w:rsidP="00DA7A8D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výměna</w:t>
      </w:r>
      <w:r w:rsidR="00DA7A8D" w:rsidRPr="00720EB2">
        <w:rPr>
          <w:rFonts w:ascii="Arial Narrow" w:hAnsi="Arial Narrow"/>
          <w:sz w:val="22"/>
          <w:szCs w:val="22"/>
        </w:rPr>
        <w:t xml:space="preserve"> 4 ks </w:t>
      </w:r>
      <w:proofErr w:type="gramStart"/>
      <w:r w:rsidR="00DA7A8D" w:rsidRPr="00720EB2">
        <w:rPr>
          <w:rFonts w:ascii="Arial Narrow" w:hAnsi="Arial Narrow"/>
          <w:sz w:val="22"/>
          <w:szCs w:val="22"/>
        </w:rPr>
        <w:t xml:space="preserve">světel </w:t>
      </w:r>
      <w:r>
        <w:rPr>
          <w:rFonts w:ascii="Arial Narrow" w:hAnsi="Arial Narrow"/>
          <w:sz w:val="22"/>
          <w:szCs w:val="22"/>
        </w:rPr>
        <w:t>- stropních</w:t>
      </w:r>
      <w:proofErr w:type="gramEnd"/>
      <w:r w:rsidR="00720EB2" w:rsidRPr="00720EB2">
        <w:rPr>
          <w:rFonts w:ascii="Arial Narrow" w:hAnsi="Arial Narrow"/>
          <w:sz w:val="22"/>
          <w:szCs w:val="22"/>
        </w:rPr>
        <w:t>,</w:t>
      </w:r>
    </w:p>
    <w:p w14:paraId="0146BF6D" w14:textId="2D5A2C4A" w:rsidR="00DA7A8D" w:rsidRPr="00720EB2" w:rsidRDefault="00720EB2" w:rsidP="00720EB2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proofErr w:type="gramStart"/>
      <w:r w:rsidRPr="00720EB2">
        <w:rPr>
          <w:rFonts w:ascii="Arial Narrow" w:hAnsi="Arial Narrow"/>
          <w:sz w:val="22"/>
          <w:szCs w:val="22"/>
        </w:rPr>
        <w:t>malba</w:t>
      </w:r>
      <w:r w:rsidR="00DA7A8D" w:rsidRPr="00720EB2">
        <w:rPr>
          <w:rFonts w:ascii="Arial Narrow" w:hAnsi="Arial Narrow"/>
          <w:sz w:val="22"/>
          <w:szCs w:val="22"/>
        </w:rPr>
        <w:t xml:space="preserve"> - bílý</w:t>
      </w:r>
      <w:proofErr w:type="gramEnd"/>
      <w:r w:rsidR="00DA7A8D" w:rsidRPr="00720EB2">
        <w:rPr>
          <w:rFonts w:ascii="Arial Narrow" w:hAnsi="Arial Narrow"/>
          <w:sz w:val="22"/>
          <w:szCs w:val="22"/>
        </w:rPr>
        <w:t xml:space="preserve"> odstín</w:t>
      </w:r>
      <w:r w:rsidRPr="00720EB2">
        <w:rPr>
          <w:rFonts w:ascii="Arial Narrow" w:hAnsi="Arial Narrow"/>
          <w:sz w:val="22"/>
          <w:szCs w:val="22"/>
        </w:rPr>
        <w:t>,</w:t>
      </w:r>
      <w:r w:rsidR="00DA7A8D" w:rsidRPr="00720EB2">
        <w:rPr>
          <w:rFonts w:ascii="Arial Narrow" w:hAnsi="Arial Narrow"/>
          <w:sz w:val="22"/>
          <w:szCs w:val="22"/>
        </w:rPr>
        <w:t xml:space="preserve"> </w:t>
      </w:r>
    </w:p>
    <w:p w14:paraId="5160F980" w14:textId="77777777" w:rsidR="00690A06" w:rsidRPr="00690A06" w:rsidRDefault="00DA7A8D" w:rsidP="00720EB2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720EB2">
        <w:rPr>
          <w:rFonts w:ascii="Arial Narrow" w:hAnsi="Arial Narrow"/>
          <w:sz w:val="22"/>
          <w:szCs w:val="22"/>
        </w:rPr>
        <w:t>vodoinstalace</w:t>
      </w:r>
      <w:r w:rsidR="00690A06">
        <w:rPr>
          <w:rFonts w:ascii="Arial Narrow" w:hAnsi="Arial Narrow"/>
          <w:sz w:val="22"/>
          <w:szCs w:val="22"/>
        </w:rPr>
        <w:t xml:space="preserve"> – připojení vody </w:t>
      </w:r>
    </w:p>
    <w:p w14:paraId="56090341" w14:textId="2A52EA6A" w:rsidR="004C4D0A" w:rsidRPr="00720EB2" w:rsidRDefault="00690A06" w:rsidP="00720EB2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vnitřní </w:t>
      </w:r>
      <w:proofErr w:type="gramStart"/>
      <w:r>
        <w:rPr>
          <w:rFonts w:ascii="Arial Narrow" w:hAnsi="Arial Narrow"/>
          <w:sz w:val="22"/>
          <w:szCs w:val="22"/>
        </w:rPr>
        <w:t>kanalizace - připojení</w:t>
      </w:r>
      <w:proofErr w:type="gramEnd"/>
      <w:r w:rsidR="00DA7A8D" w:rsidRPr="00720EB2">
        <w:rPr>
          <w:rFonts w:ascii="Arial Narrow" w:hAnsi="Arial Narrow"/>
          <w:sz w:val="22"/>
          <w:szCs w:val="22"/>
        </w:rPr>
        <w:t xml:space="preserve"> odpadu</w:t>
      </w:r>
      <w:r w:rsidR="00720EB2" w:rsidRPr="00720EB2">
        <w:rPr>
          <w:rFonts w:ascii="Arial Narrow" w:hAnsi="Arial Narrow"/>
          <w:sz w:val="22"/>
          <w:szCs w:val="22"/>
        </w:rPr>
        <w:t>,</w:t>
      </w:r>
    </w:p>
    <w:p w14:paraId="08BE66AD" w14:textId="07B0E280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důsledný úklid všech prostor stavby, staveniště a jeho okolí v průběhu i po dokončení stavby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57267C24" w14:textId="7AF3453B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zajištění </w:t>
      </w:r>
      <w:r w:rsidRPr="00994666">
        <w:rPr>
          <w:rFonts w:ascii="Arial Narrow" w:hAnsi="Arial Narrow" w:cs="Arial"/>
          <w:b/>
          <w:sz w:val="22"/>
          <w:szCs w:val="22"/>
        </w:rPr>
        <w:t>bezpečnosti a</w:t>
      </w:r>
      <w:r w:rsidRPr="00994666">
        <w:rPr>
          <w:rFonts w:ascii="Arial Narrow" w:hAnsi="Arial Narrow" w:cs="Arial"/>
          <w:sz w:val="22"/>
          <w:szCs w:val="22"/>
        </w:rPr>
        <w:t xml:space="preserve"> </w:t>
      </w:r>
      <w:r w:rsidRPr="00994666">
        <w:rPr>
          <w:rFonts w:ascii="Arial Narrow" w:hAnsi="Arial Narrow" w:cs="Arial"/>
          <w:b/>
          <w:sz w:val="22"/>
          <w:szCs w:val="22"/>
        </w:rPr>
        <w:t>ochrany zdraví při práci</w:t>
      </w:r>
      <w:r w:rsidRPr="00994666">
        <w:rPr>
          <w:rFonts w:ascii="Arial Narrow" w:hAnsi="Arial Narrow" w:cs="Arial"/>
          <w:sz w:val="22"/>
          <w:szCs w:val="22"/>
        </w:rPr>
        <w:t xml:space="preserve"> v souladu s platnými právními předpisy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0FB504F3" w14:textId="61B3E5C9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b/>
          <w:sz w:val="22"/>
          <w:szCs w:val="22"/>
        </w:rPr>
        <w:t>umožnit provádění kontrolní</w:t>
      </w:r>
      <w:r w:rsidRPr="00994666">
        <w:rPr>
          <w:rFonts w:ascii="Arial Narrow" w:hAnsi="Arial Narrow" w:cs="Arial"/>
          <w:sz w:val="22"/>
          <w:szCs w:val="22"/>
        </w:rPr>
        <w:t xml:space="preserve"> prohlídky rozestavěné stavby dle §</w:t>
      </w:r>
      <w:smartTag w:uri="urn:schemas-microsoft-com:office:smarttags" w:element="PersonName">
        <w:smartTagPr>
          <w:attr w:name="ProductID" w:val="133 a"/>
        </w:smartTagPr>
        <w:r w:rsidRPr="00994666">
          <w:rPr>
            <w:rFonts w:ascii="Arial Narrow" w:hAnsi="Arial Narrow" w:cs="Arial"/>
            <w:sz w:val="22"/>
            <w:szCs w:val="22"/>
          </w:rPr>
          <w:t>133 a</w:t>
        </w:r>
      </w:smartTag>
      <w:r w:rsidRPr="00994666">
        <w:rPr>
          <w:rFonts w:ascii="Arial Narrow" w:hAnsi="Arial Narrow" w:cs="Arial"/>
          <w:sz w:val="22"/>
          <w:szCs w:val="22"/>
        </w:rPr>
        <w:t xml:space="preserve"> násl. zákona č. 183/2006 Sb., o územním plánování a stavebním řádu, v platném znění (dále jen „zákon č. 183/2006 Sb.“) a zajistit účast stavbyvedoucího na této kontrolní prohlídce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40B1F4F4" w14:textId="4D834BE0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bezodkladné </w:t>
      </w:r>
      <w:r w:rsidRPr="00994666">
        <w:rPr>
          <w:rFonts w:ascii="Arial Narrow" w:hAnsi="Arial Narrow" w:cs="Arial"/>
          <w:b/>
          <w:sz w:val="22"/>
          <w:szCs w:val="22"/>
        </w:rPr>
        <w:t>odstranění</w:t>
      </w:r>
      <w:r w:rsidRPr="00994666">
        <w:rPr>
          <w:rFonts w:ascii="Arial Narrow" w:hAnsi="Arial Narrow" w:cs="Arial"/>
          <w:sz w:val="22"/>
          <w:szCs w:val="22"/>
        </w:rPr>
        <w:t xml:space="preserve"> případných </w:t>
      </w:r>
      <w:r w:rsidRPr="00994666">
        <w:rPr>
          <w:rFonts w:ascii="Arial Narrow" w:hAnsi="Arial Narrow" w:cs="Arial"/>
          <w:b/>
          <w:sz w:val="22"/>
          <w:szCs w:val="22"/>
        </w:rPr>
        <w:t>závad</w:t>
      </w:r>
      <w:r w:rsidRPr="00994666">
        <w:rPr>
          <w:rFonts w:ascii="Arial Narrow" w:hAnsi="Arial Narrow" w:cs="Arial"/>
          <w:sz w:val="22"/>
          <w:szCs w:val="22"/>
        </w:rPr>
        <w:t xml:space="preserve"> zjištěných </w:t>
      </w:r>
      <w:r w:rsidRPr="00994666">
        <w:rPr>
          <w:rFonts w:ascii="Arial Narrow" w:hAnsi="Arial Narrow" w:cs="Arial"/>
          <w:b/>
          <w:sz w:val="22"/>
          <w:szCs w:val="22"/>
        </w:rPr>
        <w:t>při závěrečné kontrolní prohlídce stavby</w:t>
      </w:r>
      <w:r w:rsidR="00372051">
        <w:rPr>
          <w:rFonts w:ascii="Arial Narrow" w:hAnsi="Arial Narrow" w:cs="Arial"/>
          <w:b/>
          <w:sz w:val="22"/>
          <w:szCs w:val="22"/>
        </w:rPr>
        <w:t>;</w:t>
      </w:r>
    </w:p>
    <w:p w14:paraId="2FED3821" w14:textId="7C1B28F3" w:rsidR="00415E1C" w:rsidRPr="00994666" w:rsidRDefault="00415E1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elektrick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é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energi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e</w:t>
      </w:r>
      <w:r w:rsidR="005A4D21" w:rsidRPr="00994666">
        <w:rPr>
          <w:rFonts w:ascii="Arial Narrow" w:hAnsi="Arial Narrow" w:cs="Arial Narrow"/>
          <w:color w:val="auto"/>
          <w:sz w:val="22"/>
          <w:szCs w:val="22"/>
        </w:rPr>
        <w:t xml:space="preserve"> a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vod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a,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poskytn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uté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="00D46D04" w:rsidRPr="00994666">
        <w:rPr>
          <w:rFonts w:ascii="Arial Narrow" w:hAnsi="Arial Narrow" w:cs="Arial Narrow"/>
          <w:color w:val="auto"/>
          <w:sz w:val="22"/>
          <w:szCs w:val="22"/>
        </w:rPr>
        <w:t xml:space="preserve">napojení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objednatel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em</w:t>
      </w:r>
      <w:r w:rsidR="00372051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3A8F2002" w14:textId="45B134AB" w:rsidR="00382A23" w:rsidRDefault="00382A23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předán</w:t>
      </w:r>
      <w:r w:rsidR="003E39A6" w:rsidRPr="00994666">
        <w:rPr>
          <w:rFonts w:ascii="Arial Narrow" w:hAnsi="Arial Narrow" w:cs="Arial Narrow"/>
          <w:sz w:val="22"/>
          <w:szCs w:val="22"/>
        </w:rPr>
        <w:t>í</w:t>
      </w:r>
      <w:r w:rsidRPr="00994666">
        <w:rPr>
          <w:rFonts w:ascii="Arial Narrow" w:hAnsi="Arial Narrow" w:cs="Arial Narrow"/>
          <w:sz w:val="22"/>
          <w:szCs w:val="22"/>
        </w:rPr>
        <w:t xml:space="preserve"> prohlášení o shodě dle zákona 22/1997 Sb. O technických požadavcích na výrobky, nebo „Ujištění o existenci prohlášení o shodě“ na zabudované výrobky a materiály</w:t>
      </w:r>
      <w:r w:rsidR="001B3FF9" w:rsidRPr="00994666">
        <w:rPr>
          <w:rFonts w:ascii="Arial Narrow" w:hAnsi="Arial Narrow" w:cs="Arial Narrow"/>
          <w:sz w:val="22"/>
          <w:szCs w:val="22"/>
        </w:rPr>
        <w:t>.</w:t>
      </w:r>
    </w:p>
    <w:p w14:paraId="65B0956E" w14:textId="77777777" w:rsidR="00372051" w:rsidRPr="00994666" w:rsidRDefault="00372051" w:rsidP="00372051">
      <w:pPr>
        <w:spacing w:line="276" w:lineRule="auto"/>
        <w:ind w:left="680"/>
        <w:rPr>
          <w:rFonts w:ascii="Arial Narrow" w:hAnsi="Arial Narrow" w:cs="Arial Narrow"/>
          <w:sz w:val="22"/>
          <w:szCs w:val="22"/>
        </w:rPr>
      </w:pPr>
    </w:p>
    <w:p w14:paraId="33E5DC4E" w14:textId="65CCD3ED" w:rsidR="00372051" w:rsidRPr="003878BE" w:rsidRDefault="00382A23" w:rsidP="003878BE">
      <w:pPr>
        <w:pStyle w:val="Odstavecseseznamem"/>
        <w:numPr>
          <w:ilvl w:val="0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Předmětem smlouvy o dílo ne</w:t>
      </w:r>
      <w:r w:rsidR="001B3FF9" w:rsidRPr="00994666">
        <w:rPr>
          <w:rFonts w:ascii="Arial Narrow" w:hAnsi="Arial Narrow" w:cs="Arial Narrow"/>
          <w:sz w:val="22"/>
          <w:szCs w:val="22"/>
        </w:rPr>
        <w:t xml:space="preserve">jsou </w:t>
      </w:r>
      <w:r w:rsidRPr="00994666">
        <w:rPr>
          <w:rFonts w:ascii="Arial Narrow" w:hAnsi="Arial Narrow" w:cs="Arial Narrow"/>
          <w:sz w:val="22"/>
          <w:szCs w:val="22"/>
        </w:rPr>
        <w:t>stavební konstrukce a práce, výrobky a zařízení, neobsažené v žádném z podkladů specifikujících dílo</w:t>
      </w:r>
      <w:r w:rsidR="001B3FF9" w:rsidRPr="00994666">
        <w:rPr>
          <w:rFonts w:ascii="Arial Narrow" w:hAnsi="Arial Narrow" w:cs="Arial Narrow"/>
          <w:sz w:val="22"/>
          <w:szCs w:val="22"/>
        </w:rPr>
        <w:t>.</w:t>
      </w:r>
    </w:p>
    <w:p w14:paraId="2BE9EA58" w14:textId="670F0072" w:rsidR="00372051" w:rsidRPr="003878BE" w:rsidRDefault="006E287C" w:rsidP="00372051">
      <w:pPr>
        <w:pStyle w:val="Odstavecseseznamem"/>
        <w:numPr>
          <w:ilvl w:val="0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b/>
          <w:color w:val="000000"/>
          <w:sz w:val="22"/>
          <w:szCs w:val="22"/>
        </w:rPr>
        <w:t>Realizace bude probíhat za plného provozu</w:t>
      </w:r>
      <w:r w:rsidRPr="00994666">
        <w:rPr>
          <w:rFonts w:ascii="Arial Narrow" w:hAnsi="Arial Narrow" w:cs="Arial"/>
          <w:sz w:val="22"/>
          <w:szCs w:val="22"/>
        </w:rPr>
        <w:t xml:space="preserve"> uživatele objektu. S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ohledem na provoz Domova pro seniory </w:t>
      </w:r>
      <w:proofErr w:type="spellStart"/>
      <w:r w:rsidRPr="00994666">
        <w:rPr>
          <w:rFonts w:ascii="Arial Narrow" w:hAnsi="Arial Narrow" w:cs="Arial"/>
          <w:color w:val="000000"/>
          <w:sz w:val="22"/>
          <w:szCs w:val="22"/>
        </w:rPr>
        <w:t>Burešov</w:t>
      </w:r>
      <w:proofErr w:type="spellEnd"/>
      <w:r w:rsidRPr="00994666">
        <w:rPr>
          <w:rFonts w:ascii="Arial Narrow" w:hAnsi="Arial Narrow" w:cs="Arial"/>
          <w:color w:val="000000"/>
          <w:sz w:val="22"/>
          <w:szCs w:val="22"/>
        </w:rPr>
        <w:t>,</w:t>
      </w:r>
      <w:r w:rsidRPr="00994666">
        <w:rPr>
          <w:rFonts w:ascii="Arial Narrow" w:hAnsi="Arial Narrow" w:cs="Arial"/>
          <w:sz w:val="22"/>
          <w:szCs w:val="22"/>
        </w:rPr>
        <w:t xml:space="preserve"> stavební, demontážní a montážní práce nebudou 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v žádném případě tento provoz omezovat. Veškeré komunikační i zásobovací trasy stavby budou řešeny tak, aby nebylo ohroženo zdraví pracovníků a zaměstnanců objednatele/uživatele. </w:t>
      </w:r>
      <w:r w:rsidRPr="00994666">
        <w:rPr>
          <w:rFonts w:ascii="Arial Narrow" w:hAnsi="Arial Narrow" w:cs="Arial"/>
          <w:b/>
          <w:bCs/>
          <w:color w:val="000000"/>
          <w:sz w:val="22"/>
          <w:szCs w:val="22"/>
        </w:rPr>
        <w:t>Komunikační trasy –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nesmí být zaskládány stavebním materiálem a sutí – </w:t>
      </w:r>
      <w:r w:rsidRPr="00994666">
        <w:rPr>
          <w:rFonts w:ascii="Arial Narrow" w:hAnsi="Arial Narrow" w:cs="Arial"/>
          <w:b/>
          <w:bCs/>
          <w:color w:val="000000"/>
          <w:sz w:val="22"/>
          <w:szCs w:val="22"/>
        </w:rPr>
        <w:t>musí být zachován volný prostor pro pohyb osob</w:t>
      </w:r>
      <w:r w:rsidR="005F489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po patře</w:t>
      </w:r>
      <w:r w:rsidRPr="00994666">
        <w:rPr>
          <w:rFonts w:ascii="Arial Narrow" w:hAnsi="Arial Narrow" w:cs="Arial"/>
          <w:b/>
          <w:bCs/>
          <w:color w:val="000000"/>
          <w:sz w:val="22"/>
          <w:szCs w:val="22"/>
        </w:rPr>
        <w:t>.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Celková délka pracovního dne je stanovena v </w:t>
      </w:r>
      <w:r w:rsidRPr="00971D1D">
        <w:rPr>
          <w:rFonts w:ascii="Arial Narrow" w:hAnsi="Arial Narrow" w:cs="Arial"/>
          <w:color w:val="000000"/>
          <w:sz w:val="22"/>
          <w:szCs w:val="22"/>
        </w:rPr>
        <w:t xml:space="preserve">časech </w:t>
      </w:r>
      <w:r w:rsidRPr="00971D1D">
        <w:rPr>
          <w:rFonts w:ascii="Arial Narrow" w:hAnsi="Arial Narrow" w:cs="Arial"/>
          <w:color w:val="auto"/>
          <w:sz w:val="22"/>
          <w:szCs w:val="22"/>
        </w:rPr>
        <w:t xml:space="preserve">od </w:t>
      </w:r>
      <w:r w:rsidR="00EE03D1" w:rsidRPr="00971D1D">
        <w:rPr>
          <w:rFonts w:ascii="Arial Narrow" w:hAnsi="Arial Narrow" w:cs="Arial"/>
          <w:b/>
          <w:bCs/>
          <w:color w:val="auto"/>
          <w:sz w:val="22"/>
          <w:szCs w:val="22"/>
        </w:rPr>
        <w:t>8</w:t>
      </w:r>
      <w:r w:rsidRPr="00971D1D">
        <w:rPr>
          <w:rFonts w:ascii="Arial Narrow" w:hAnsi="Arial Narrow" w:cs="Arial"/>
          <w:b/>
          <w:color w:val="auto"/>
          <w:sz w:val="22"/>
          <w:szCs w:val="22"/>
        </w:rPr>
        <w:t>:00 hod. – 1</w:t>
      </w:r>
      <w:r w:rsidR="00EE03D1" w:rsidRPr="00971D1D">
        <w:rPr>
          <w:rFonts w:ascii="Arial Narrow" w:hAnsi="Arial Narrow" w:cs="Arial"/>
          <w:b/>
          <w:color w:val="auto"/>
          <w:sz w:val="22"/>
          <w:szCs w:val="22"/>
        </w:rPr>
        <w:t>7</w:t>
      </w:r>
      <w:r w:rsidRPr="00971D1D">
        <w:rPr>
          <w:rFonts w:ascii="Arial Narrow" w:hAnsi="Arial Narrow" w:cs="Arial"/>
          <w:b/>
          <w:color w:val="auto"/>
          <w:sz w:val="22"/>
          <w:szCs w:val="22"/>
        </w:rPr>
        <w:t>:00 hod.</w:t>
      </w:r>
      <w:r w:rsidRPr="00971D1D">
        <w:rPr>
          <w:rFonts w:ascii="Arial Narrow" w:hAnsi="Arial Narrow" w:cs="Arial"/>
          <w:color w:val="auto"/>
          <w:sz w:val="22"/>
          <w:szCs w:val="22"/>
        </w:rPr>
        <w:t xml:space="preserve"> V </w:t>
      </w:r>
      <w:r w:rsidRPr="00971D1D">
        <w:rPr>
          <w:rFonts w:ascii="Arial Narrow" w:hAnsi="Arial Narrow" w:cs="Arial"/>
          <w:color w:val="000000"/>
          <w:sz w:val="22"/>
          <w:szCs w:val="22"/>
        </w:rPr>
        <w:t>případě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potřeby realizace prací o víkendu, pouze na základě dohody s uživatelem objektu.</w:t>
      </w:r>
    </w:p>
    <w:p w14:paraId="2EFFC749" w14:textId="3C2CBD76" w:rsidR="00382A23" w:rsidRPr="00994666" w:rsidRDefault="00382A23" w:rsidP="00372051">
      <w:pPr>
        <w:numPr>
          <w:ilvl w:val="0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372051">
        <w:rPr>
          <w:rFonts w:ascii="Arial Narrow" w:hAnsi="Arial Narrow" w:cs="Arial Narrow"/>
          <w:b/>
          <w:bCs/>
          <w:sz w:val="22"/>
          <w:szCs w:val="22"/>
        </w:rPr>
        <w:t>Kvalita díla</w:t>
      </w:r>
      <w:r w:rsidRPr="00994666">
        <w:rPr>
          <w:rFonts w:ascii="Arial Narrow" w:hAnsi="Arial Narrow" w:cs="Arial Narrow"/>
          <w:sz w:val="22"/>
          <w:szCs w:val="22"/>
        </w:rPr>
        <w:t xml:space="preserve"> a jeho částí se řídí příslušnými Českými státními normami (dále jen ČSN). Smluvní strany se dohodly, že tyto technické normy a předpisy jsou smluvními stranami pro účely této smlouvy považovány za závazné.</w:t>
      </w:r>
      <w:r w:rsidR="00AD46CF" w:rsidRPr="00994666">
        <w:rPr>
          <w:rFonts w:ascii="Arial Narrow" w:hAnsi="Arial Narrow" w:cs="Arial Narrow"/>
          <w:sz w:val="22"/>
          <w:szCs w:val="22"/>
        </w:rPr>
        <w:t xml:space="preserve"> Dílo bude provedeno v prvotřídní kvalitě.</w:t>
      </w:r>
    </w:p>
    <w:p w14:paraId="258D09E5" w14:textId="77777777" w:rsidR="00382A23" w:rsidRPr="00994666" w:rsidRDefault="00382A23">
      <w:pPr>
        <w:rPr>
          <w:rFonts w:ascii="Arial Narrow" w:hAnsi="Arial Narrow" w:cs="Arial Narrow"/>
          <w:sz w:val="22"/>
          <w:szCs w:val="22"/>
        </w:rPr>
      </w:pPr>
    </w:p>
    <w:p w14:paraId="2EC16FE2" w14:textId="77777777" w:rsidR="00382A23" w:rsidRPr="00994666" w:rsidRDefault="00382A23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5" w:name="_Ref461866920"/>
      <w:bookmarkEnd w:id="5"/>
      <w:r w:rsidRPr="00994666">
        <w:rPr>
          <w:rFonts w:ascii="Arial Narrow" w:hAnsi="Arial Narrow" w:cs="Arial Narrow"/>
          <w:sz w:val="22"/>
          <w:szCs w:val="22"/>
        </w:rPr>
        <w:t>DOBA PROVEDENÍ DÍLA</w:t>
      </w:r>
    </w:p>
    <w:p w14:paraId="535361D3" w14:textId="1FDF6ABB" w:rsidR="00372051" w:rsidRPr="00971D1D" w:rsidRDefault="00382A23" w:rsidP="003878BE">
      <w:pPr>
        <w:numPr>
          <w:ilvl w:val="0"/>
          <w:numId w:val="7"/>
        </w:numPr>
        <w:rPr>
          <w:color w:val="auto"/>
        </w:rPr>
      </w:pPr>
      <w:r w:rsidRPr="00971D1D">
        <w:rPr>
          <w:rFonts w:ascii="Arial Narrow" w:hAnsi="Arial Narrow" w:cs="Arial Narrow"/>
          <w:color w:val="auto"/>
          <w:sz w:val="22"/>
          <w:szCs w:val="22"/>
        </w:rPr>
        <w:t xml:space="preserve">Předpokládaný termín </w:t>
      </w:r>
      <w:r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zahájení díla je </w:t>
      </w:r>
      <w:r w:rsidR="009D1E08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06. </w:t>
      </w:r>
      <w:r w:rsidR="00971D1D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0</w:t>
      </w:r>
      <w:r w:rsidR="00EE03D1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1</w:t>
      </w:r>
      <w:r w:rsidR="009D1E08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. </w:t>
      </w:r>
      <w:r w:rsidR="001563D7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202</w:t>
      </w:r>
      <w:r w:rsidR="00971D1D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5</w:t>
      </w:r>
      <w:r w:rsidR="002630C5" w:rsidRPr="00971D1D">
        <w:rPr>
          <w:rFonts w:ascii="Arial Narrow" w:hAnsi="Arial Narrow" w:cs="Arial Narrow"/>
          <w:b/>
          <w:color w:val="auto"/>
          <w:sz w:val="22"/>
          <w:szCs w:val="22"/>
        </w:rPr>
        <w:t>.</w:t>
      </w:r>
    </w:p>
    <w:p w14:paraId="71F148FD" w14:textId="21B2B8F4" w:rsidR="00372051" w:rsidRPr="00971D1D" w:rsidRDefault="00382A23" w:rsidP="00372051">
      <w:pPr>
        <w:numPr>
          <w:ilvl w:val="0"/>
          <w:numId w:val="7"/>
        </w:numPr>
        <w:rPr>
          <w:rFonts w:ascii="Arial Narrow" w:hAnsi="Arial Narrow" w:cs="Arial Narrow"/>
          <w:sz w:val="22"/>
          <w:szCs w:val="22"/>
        </w:rPr>
      </w:pPr>
      <w:bookmarkStart w:id="6" w:name="_Ref462110494"/>
      <w:r w:rsidRPr="00971D1D">
        <w:rPr>
          <w:rFonts w:ascii="Arial Narrow" w:hAnsi="Arial Narrow" w:cs="Arial Narrow"/>
          <w:sz w:val="22"/>
          <w:szCs w:val="22"/>
        </w:rPr>
        <w:t>Zhotovitel dílo dokončí a předá objednateli</w:t>
      </w:r>
      <w:r w:rsidRPr="00971D1D"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 w:rsidR="00BB5CC0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do </w:t>
      </w:r>
      <w:bookmarkEnd w:id="6"/>
      <w:r w:rsidR="009D1E08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21. </w:t>
      </w:r>
      <w:r w:rsidR="00971D1D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0</w:t>
      </w:r>
      <w:r w:rsidR="009D1E08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1. </w:t>
      </w:r>
      <w:r w:rsidR="001563D7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202</w:t>
      </w:r>
      <w:r w:rsidR="005F4890" w:rsidRPr="00971D1D">
        <w:rPr>
          <w:rFonts w:ascii="Arial Narrow" w:hAnsi="Arial Narrow" w:cs="Arial Narrow"/>
          <w:b/>
          <w:bCs/>
          <w:color w:val="auto"/>
          <w:sz w:val="22"/>
          <w:szCs w:val="22"/>
        </w:rPr>
        <w:t>5</w:t>
      </w:r>
      <w:r w:rsidR="001563D7" w:rsidRPr="00971D1D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0F7A0B5B" w14:textId="5643D100" w:rsidR="00382A23" w:rsidRDefault="00382A23" w:rsidP="001563D7">
      <w:pPr>
        <w:numPr>
          <w:ilvl w:val="0"/>
          <w:numId w:val="7"/>
        </w:numPr>
        <w:rPr>
          <w:rFonts w:ascii="Arial Narrow" w:hAnsi="Arial Narrow" w:cs="Arial Narrow"/>
          <w:sz w:val="22"/>
          <w:szCs w:val="22"/>
        </w:rPr>
      </w:pPr>
      <w:r w:rsidRPr="00971D1D">
        <w:rPr>
          <w:rFonts w:ascii="Arial Narrow" w:hAnsi="Arial Narrow" w:cs="Arial Narrow"/>
          <w:sz w:val="22"/>
          <w:szCs w:val="22"/>
        </w:rPr>
        <w:t xml:space="preserve">Termín dokončení díla dle </w:t>
      </w:r>
      <w:r w:rsidRPr="00971D1D">
        <w:rPr>
          <w:rFonts w:ascii="Arial Narrow" w:hAnsi="Arial Narrow" w:cs="Arial Narrow"/>
          <w:b/>
          <w:bCs/>
          <w:sz w:val="22"/>
          <w:szCs w:val="22"/>
        </w:rPr>
        <w:t xml:space="preserve">odst. </w:t>
      </w:r>
      <w:r w:rsidR="001563D7" w:rsidRPr="00971D1D">
        <w:rPr>
          <w:rFonts w:ascii="Arial Narrow" w:hAnsi="Arial Narrow" w:cs="Arial Narrow"/>
          <w:b/>
          <w:bCs/>
          <w:sz w:val="22"/>
          <w:szCs w:val="22"/>
        </w:rPr>
        <w:t>2</w:t>
      </w:r>
      <w:r w:rsidRPr="00971D1D">
        <w:rPr>
          <w:rFonts w:ascii="Arial Narrow" w:hAnsi="Arial Narrow" w:cs="Arial Narrow"/>
          <w:sz w:val="22"/>
          <w:szCs w:val="22"/>
        </w:rPr>
        <w:t xml:space="preserve"> tohoto článku bude změněn v následujících</w:t>
      </w:r>
      <w:r w:rsidRPr="00994666">
        <w:rPr>
          <w:rFonts w:ascii="Arial Narrow" w:hAnsi="Arial Narrow" w:cs="Arial Narrow"/>
          <w:sz w:val="22"/>
          <w:szCs w:val="22"/>
        </w:rPr>
        <w:t xml:space="preserve"> případech:</w:t>
      </w:r>
    </w:p>
    <w:p w14:paraId="4040C046" w14:textId="77777777" w:rsidR="00372051" w:rsidRPr="00994666" w:rsidRDefault="00372051" w:rsidP="00372051">
      <w:pPr>
        <w:rPr>
          <w:rFonts w:ascii="Arial Narrow" w:hAnsi="Arial Narrow" w:cs="Arial Narrow"/>
          <w:sz w:val="22"/>
          <w:szCs w:val="22"/>
        </w:rPr>
      </w:pPr>
    </w:p>
    <w:p w14:paraId="58124E7D" w14:textId="306C1E89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 překážek v provádění díla na straně objednatele. Překážkou na straně objednatele se pro účely této smlouvy rozumí taková skutečnost, kterou zhotovitel sám nezpůsobil porušením svých povinností, a která zhotoviteli brání v řádném plnění jeho smluvních závazků. Pokud taková skutečnost nastane, sjednají smluvní strany prodloužení lhůty dokončení díla o dobu trvání těchto překážek</w:t>
      </w:r>
      <w:r>
        <w:rPr>
          <w:rFonts w:ascii="Arial Narrow" w:hAnsi="Arial Narrow" w:cs="Arial Narrow"/>
          <w:sz w:val="22"/>
          <w:szCs w:val="22"/>
        </w:rPr>
        <w:t>.</w:t>
      </w:r>
    </w:p>
    <w:p w14:paraId="515A0699" w14:textId="237D5FCE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7" w:name="_Ref337717922"/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případě, že objednatel v průběhu provádění díla vyvolá změny díla, které ve finančním objemu překročí cenu díla dle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Čl. IV </w:t>
      </w:r>
      <w:r w:rsidR="001563D7" w:rsidRPr="00994666">
        <w:rPr>
          <w:rFonts w:ascii="Arial Narrow" w:hAnsi="Arial Narrow" w:cs="Arial Narrow"/>
          <w:sz w:val="22"/>
          <w:szCs w:val="22"/>
        </w:rPr>
        <w:t>této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 xml:space="preserve">smlouvy 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o více jak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5 %,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 nebo budou těmito změnami předepsány materiály a dodávky, jejichž dodací lhůty neumožní splnit sjednaný termín dokončení díla. Pokud taková skutečnost </w:t>
      </w:r>
      <w:r w:rsidR="00382A23" w:rsidRPr="00994666">
        <w:rPr>
          <w:rFonts w:ascii="Arial Narrow" w:hAnsi="Arial Narrow" w:cs="Arial Narrow"/>
          <w:sz w:val="22"/>
          <w:szCs w:val="22"/>
        </w:rPr>
        <w:lastRenderedPageBreak/>
        <w:t xml:space="preserve">nastane, sjednají smluvní strany prodloužení lhůty pro dokončení díla o dobu, odvozenou od termínů dodacích lhůt předmětných materiálů a dodávek. V případě překročení původní ceny díla o více jak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5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%,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 bude lhůta pro dokončení prodloužena přiměřeně k povaze víceprací, představujících předmětné navýšení ceny díla</w:t>
      </w:r>
      <w:bookmarkEnd w:id="7"/>
      <w:r>
        <w:rPr>
          <w:rFonts w:ascii="Arial Narrow" w:hAnsi="Arial Narrow" w:cs="Arial Narrow"/>
          <w:sz w:val="22"/>
          <w:szCs w:val="22"/>
        </w:rPr>
        <w:t>.</w:t>
      </w:r>
    </w:p>
    <w:p w14:paraId="05BBF8B9" w14:textId="08E20F05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 případě, že objednatel neplní platební podmínky dle 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>Čl. V</w:t>
      </w:r>
      <w:r w:rsidR="001563D7" w:rsidRPr="00994666">
        <w:rPr>
          <w:rFonts w:ascii="Arial Narrow" w:hAnsi="Arial Narrow" w:cs="Arial Narrow"/>
          <w:sz w:val="22"/>
          <w:szCs w:val="22"/>
        </w:rPr>
        <w:t xml:space="preserve"> této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smlouvy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17417C38" w14:textId="33F43B89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 přerušení provádění díla objednatelem nebo třetími osobami k tomu oprávněnými</w:t>
      </w:r>
      <w:r>
        <w:rPr>
          <w:rFonts w:ascii="Arial Narrow" w:hAnsi="Arial Narrow" w:cs="Arial Narrow"/>
          <w:sz w:val="22"/>
          <w:szCs w:val="22"/>
        </w:rPr>
        <w:t>.</w:t>
      </w:r>
    </w:p>
    <w:p w14:paraId="46472DDC" w14:textId="234110EE" w:rsidR="00382A23" w:rsidRDefault="005F4890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</w:t>
      </w:r>
      <w:r w:rsidR="00382A23">
        <w:rPr>
          <w:rFonts w:ascii="Arial Narrow" w:hAnsi="Arial Narrow" w:cs="Arial Narrow"/>
          <w:sz w:val="22"/>
          <w:szCs w:val="22"/>
        </w:rPr>
        <w:t>astanou-li okolnosti vyšší moci.</w:t>
      </w:r>
    </w:p>
    <w:p w14:paraId="33B72FA2" w14:textId="60107BA4" w:rsidR="00382A23" w:rsidRPr="001563D7" w:rsidRDefault="00382A23" w:rsidP="00372051">
      <w:pPr>
        <w:spacing w:line="276" w:lineRule="auto"/>
        <w:ind w:left="283"/>
        <w:rPr>
          <w:rFonts w:ascii="Arial Narrow" w:hAnsi="Arial Narrow" w:cs="Arial Narrow"/>
          <w:b/>
          <w:bCs/>
          <w:strike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Po dobu, po kterou budou existovat výše uvedené případy, není zhotovitel v prodlení s plněním svých závazků, vyplývajících z této smlouvy. Pokud nastanou skutečnosti uvedené pod písmeny </w:t>
      </w:r>
      <w:r>
        <w:rPr>
          <w:rFonts w:ascii="Arial Narrow" w:hAnsi="Arial Narrow" w:cs="Arial Narrow"/>
          <w:b/>
          <w:bCs/>
          <w:sz w:val="22"/>
          <w:szCs w:val="22"/>
        </w:rPr>
        <w:t>a), c)</w:t>
      </w:r>
      <w:r>
        <w:rPr>
          <w:rFonts w:ascii="Arial Narrow" w:hAnsi="Arial Narrow" w:cs="Arial Narrow"/>
          <w:sz w:val="22"/>
          <w:szCs w:val="22"/>
        </w:rPr>
        <w:t xml:space="preserve"> až </w:t>
      </w:r>
      <w:r>
        <w:rPr>
          <w:rFonts w:ascii="Arial Narrow" w:hAnsi="Arial Narrow" w:cs="Arial Narrow"/>
          <w:b/>
          <w:bCs/>
          <w:sz w:val="22"/>
          <w:szCs w:val="22"/>
        </w:rPr>
        <w:t>e),</w:t>
      </w:r>
      <w:r>
        <w:rPr>
          <w:rFonts w:ascii="Arial Narrow" w:hAnsi="Arial Narrow" w:cs="Arial Narrow"/>
          <w:sz w:val="22"/>
          <w:szCs w:val="22"/>
        </w:rPr>
        <w:t xml:space="preserve"> prodlužuje se lhůta pro dokončení díla o dobu trvání prodlení objednatele, nebo trvání příslušné skutečnosti</w:t>
      </w:r>
      <w:r w:rsidR="001E7F40">
        <w:rPr>
          <w:rFonts w:ascii="Arial Narrow" w:hAnsi="Arial Narrow" w:cs="Arial Narrow"/>
          <w:sz w:val="22"/>
          <w:szCs w:val="22"/>
        </w:rPr>
        <w:t>.</w:t>
      </w:r>
    </w:p>
    <w:p w14:paraId="15AB241C" w14:textId="77777777" w:rsidR="00382A23" w:rsidRDefault="00382A23" w:rsidP="00372051">
      <w:pPr>
        <w:spacing w:line="276" w:lineRule="auto"/>
        <w:ind w:left="283"/>
        <w:rPr>
          <w:rFonts w:ascii="Arial Narrow" w:hAnsi="Arial Narrow" w:cs="Arial Narrow"/>
          <w:sz w:val="22"/>
          <w:szCs w:val="22"/>
        </w:rPr>
      </w:pPr>
    </w:p>
    <w:p w14:paraId="6194F9DF" w14:textId="77777777" w:rsidR="00382A23" w:rsidRPr="00994666" w:rsidRDefault="00382A23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8" w:name="_Ref461866664"/>
      <w:bookmarkEnd w:id="8"/>
      <w:r w:rsidRPr="00994666">
        <w:rPr>
          <w:rFonts w:ascii="Arial Narrow" w:hAnsi="Arial Narrow" w:cs="Arial Narrow"/>
          <w:sz w:val="22"/>
          <w:szCs w:val="22"/>
        </w:rPr>
        <w:t>CENA ZA PROVEDENÍ DÍLA</w:t>
      </w:r>
    </w:p>
    <w:p w14:paraId="457C74D7" w14:textId="04C9188A" w:rsidR="00055141" w:rsidRPr="00994666" w:rsidRDefault="00055141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9" w:name="_Ref465503421"/>
      <w:r w:rsidRPr="00994666">
        <w:rPr>
          <w:rFonts w:ascii="Arial Narrow" w:hAnsi="Arial Narrow" w:cs="Arial"/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II. této smlouvy, která činí:</w:t>
      </w:r>
    </w:p>
    <w:p w14:paraId="529B2FCD" w14:textId="77777777" w:rsidR="00055141" w:rsidRPr="00994666" w:rsidRDefault="00055141" w:rsidP="00055141">
      <w:pPr>
        <w:pStyle w:val="Textvbloku"/>
        <w:ind w:left="283" w:right="-91"/>
        <w:rPr>
          <w:rFonts w:ascii="Arial Narrow" w:hAnsi="Arial Narrow" w:cs="Arial"/>
          <w:b/>
          <w:sz w:val="22"/>
          <w:szCs w:val="22"/>
        </w:rPr>
      </w:pPr>
    </w:p>
    <w:p w14:paraId="2685A131" w14:textId="556225E0" w:rsidR="00055141" w:rsidRPr="00994666" w:rsidRDefault="00511698" w:rsidP="00055141">
      <w:pPr>
        <w:pStyle w:val="Textvbloku"/>
        <w:ind w:left="3119" w:right="-91" w:firstLine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25</w:t>
      </w:r>
      <w:r w:rsidR="00FF6253">
        <w:rPr>
          <w:rFonts w:ascii="Arial Narrow" w:hAnsi="Arial Narrow" w:cs="Arial"/>
          <w:b/>
          <w:sz w:val="22"/>
          <w:szCs w:val="22"/>
        </w:rPr>
        <w:t>7</w:t>
      </w:r>
      <w:r w:rsidR="00720EB2">
        <w:rPr>
          <w:rFonts w:ascii="Arial Narrow" w:hAnsi="Arial Narrow" w:cs="Arial"/>
          <w:b/>
          <w:sz w:val="22"/>
          <w:szCs w:val="22"/>
        </w:rPr>
        <w:t xml:space="preserve"> 170</w:t>
      </w:r>
      <w:r>
        <w:rPr>
          <w:rFonts w:ascii="Arial Narrow" w:hAnsi="Arial Narrow" w:cs="Arial"/>
          <w:b/>
          <w:sz w:val="22"/>
          <w:szCs w:val="22"/>
        </w:rPr>
        <w:t>,</w:t>
      </w:r>
      <w:r w:rsidR="00FF6253">
        <w:rPr>
          <w:rFonts w:ascii="Arial Narrow" w:hAnsi="Arial Narrow" w:cs="Arial"/>
          <w:b/>
          <w:sz w:val="22"/>
          <w:szCs w:val="22"/>
        </w:rPr>
        <w:t xml:space="preserve">- </w:t>
      </w:r>
      <w:r w:rsidR="00055141" w:rsidRPr="00994666">
        <w:rPr>
          <w:rFonts w:ascii="Arial Narrow" w:hAnsi="Arial Narrow" w:cs="Arial"/>
          <w:b/>
          <w:sz w:val="22"/>
          <w:szCs w:val="22"/>
        </w:rPr>
        <w:t>Kč bez DPH</w:t>
      </w:r>
    </w:p>
    <w:p w14:paraId="6F85A6D8" w14:textId="77777777" w:rsidR="00055141" w:rsidRPr="00994666" w:rsidRDefault="00055141" w:rsidP="00055141">
      <w:pPr>
        <w:pStyle w:val="Textvbloku"/>
        <w:ind w:left="283" w:right="-91"/>
        <w:rPr>
          <w:rFonts w:ascii="Arial Narrow" w:hAnsi="Arial Narrow" w:cs="Arial"/>
          <w:sz w:val="22"/>
          <w:szCs w:val="22"/>
        </w:rPr>
      </w:pPr>
    </w:p>
    <w:p w14:paraId="755EA8B2" w14:textId="462B9CEF" w:rsidR="00055141" w:rsidRPr="00994666" w:rsidRDefault="00055141" w:rsidP="00055141">
      <w:pPr>
        <w:pStyle w:val="Textvbloku"/>
        <w:ind w:left="2836" w:right="-91" w:firstLine="709"/>
        <w:rPr>
          <w:rFonts w:ascii="Arial Narrow" w:hAnsi="Arial Narrow" w:cs="Arial"/>
          <w:b/>
          <w:bCs/>
          <w:sz w:val="22"/>
          <w:szCs w:val="22"/>
        </w:rPr>
      </w:pPr>
      <w:r w:rsidRPr="00994666">
        <w:rPr>
          <w:rFonts w:ascii="Arial Narrow" w:hAnsi="Arial Narrow" w:cs="Arial"/>
          <w:b/>
          <w:sz w:val="22"/>
          <w:szCs w:val="22"/>
        </w:rPr>
        <w:t xml:space="preserve">  </w:t>
      </w:r>
      <w:r w:rsidR="00FF6253">
        <w:rPr>
          <w:rFonts w:ascii="Arial Narrow" w:hAnsi="Arial Narrow" w:cs="Arial"/>
          <w:b/>
          <w:sz w:val="22"/>
          <w:szCs w:val="22"/>
        </w:rPr>
        <w:t>3</w:t>
      </w:r>
      <w:r w:rsidR="00720EB2">
        <w:rPr>
          <w:rFonts w:ascii="Arial Narrow" w:hAnsi="Arial Narrow" w:cs="Arial"/>
          <w:b/>
          <w:sz w:val="22"/>
          <w:szCs w:val="22"/>
        </w:rPr>
        <w:t>0 860</w:t>
      </w:r>
      <w:r w:rsidR="00FF6253">
        <w:rPr>
          <w:rFonts w:ascii="Arial Narrow" w:hAnsi="Arial Narrow" w:cs="Arial"/>
          <w:b/>
          <w:sz w:val="22"/>
          <w:szCs w:val="22"/>
        </w:rPr>
        <w:t>,-</w:t>
      </w:r>
      <w:r w:rsidRPr="00994666">
        <w:rPr>
          <w:rFonts w:ascii="Arial Narrow" w:hAnsi="Arial Narrow" w:cs="Arial"/>
          <w:b/>
          <w:sz w:val="22"/>
          <w:szCs w:val="22"/>
        </w:rPr>
        <w:t xml:space="preserve"> </w:t>
      </w:r>
      <w:r w:rsidRPr="00994666">
        <w:rPr>
          <w:rFonts w:ascii="Arial Narrow" w:hAnsi="Arial Narrow" w:cs="Arial"/>
          <w:b/>
          <w:bCs/>
          <w:sz w:val="22"/>
          <w:szCs w:val="22"/>
        </w:rPr>
        <w:t>Kč</w:t>
      </w:r>
      <w:r w:rsidRPr="00994666">
        <w:rPr>
          <w:rFonts w:ascii="Arial Narrow" w:hAnsi="Arial Narrow" w:cs="Arial"/>
          <w:sz w:val="22"/>
          <w:szCs w:val="22"/>
        </w:rPr>
        <w:t xml:space="preserve"> </w:t>
      </w:r>
      <w:r w:rsidRPr="00994666">
        <w:rPr>
          <w:rFonts w:ascii="Arial Narrow" w:hAnsi="Arial Narrow" w:cs="Arial"/>
          <w:b/>
          <w:bCs/>
          <w:sz w:val="22"/>
          <w:szCs w:val="22"/>
        </w:rPr>
        <w:t>DPH 12 %</w:t>
      </w:r>
    </w:p>
    <w:p w14:paraId="4B7ABB29" w14:textId="77777777" w:rsidR="00055141" w:rsidRPr="00994666" w:rsidRDefault="00055141" w:rsidP="00055141">
      <w:pPr>
        <w:pStyle w:val="Textvbloku"/>
        <w:ind w:left="283" w:right="-91"/>
        <w:rPr>
          <w:rFonts w:ascii="Arial Narrow" w:hAnsi="Arial Narrow" w:cs="Arial"/>
          <w:b/>
          <w:sz w:val="22"/>
          <w:szCs w:val="22"/>
        </w:rPr>
      </w:pPr>
    </w:p>
    <w:p w14:paraId="3E6AEF88" w14:textId="12008885" w:rsidR="00055141" w:rsidRPr="00055141" w:rsidRDefault="00FF6253" w:rsidP="00055141">
      <w:pPr>
        <w:pStyle w:val="Textvbloku"/>
        <w:ind w:left="2836" w:right="-91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</w:t>
      </w:r>
      <w:r w:rsidR="00720EB2">
        <w:rPr>
          <w:rFonts w:ascii="Arial Narrow" w:hAnsi="Arial Narrow" w:cs="Arial"/>
          <w:b/>
          <w:sz w:val="22"/>
          <w:szCs w:val="22"/>
        </w:rPr>
        <w:t>88 030</w:t>
      </w:r>
      <w:r>
        <w:rPr>
          <w:rFonts w:ascii="Arial Narrow" w:hAnsi="Arial Narrow" w:cs="Arial"/>
          <w:b/>
          <w:sz w:val="22"/>
          <w:szCs w:val="22"/>
        </w:rPr>
        <w:t>,</w:t>
      </w:r>
      <w:r w:rsidR="00055141" w:rsidRPr="00994666">
        <w:rPr>
          <w:rFonts w:ascii="Arial Narrow" w:hAnsi="Arial Narrow" w:cs="Arial"/>
          <w:b/>
          <w:sz w:val="22"/>
          <w:szCs w:val="22"/>
        </w:rPr>
        <w:t>- Kč (včetně DPH)</w:t>
      </w:r>
    </w:p>
    <w:p w14:paraId="61F9C160" w14:textId="77777777" w:rsidR="00055141" w:rsidRDefault="00055141" w:rsidP="00055141">
      <w:pPr>
        <w:ind w:left="283"/>
        <w:rPr>
          <w:rFonts w:ascii="Arial Narrow" w:hAnsi="Arial Narrow" w:cs="Arial Narrow"/>
          <w:sz w:val="22"/>
          <w:szCs w:val="22"/>
        </w:rPr>
      </w:pPr>
    </w:p>
    <w:bookmarkEnd w:id="9"/>
    <w:p w14:paraId="2D2C8738" w14:textId="6AF81948" w:rsidR="00382A23" w:rsidRPr="00C80E45" w:rsidRDefault="00382A23" w:rsidP="00372051">
      <w:pPr>
        <w:pStyle w:val="Seznam"/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C80E45">
        <w:rPr>
          <w:rFonts w:ascii="Arial Narrow" w:hAnsi="Arial Narrow" w:cs="Arial Narrow"/>
          <w:sz w:val="22"/>
          <w:szCs w:val="22"/>
        </w:rPr>
        <w:t xml:space="preserve">Objednatel prohlašuje, že zdanitelné plnění </w:t>
      </w:r>
      <w:r w:rsidRPr="00C80E45">
        <w:rPr>
          <w:rFonts w:ascii="Arial Narrow" w:hAnsi="Arial Narrow" w:cs="Arial Narrow"/>
          <w:i/>
          <w:iCs/>
          <w:sz w:val="22"/>
          <w:szCs w:val="22"/>
        </w:rPr>
        <w:t>nepořizuje</w:t>
      </w:r>
      <w:r w:rsidRPr="00C80E45">
        <w:rPr>
          <w:rFonts w:ascii="Arial Narrow" w:hAnsi="Arial Narrow" w:cs="Arial Narrow"/>
          <w:sz w:val="22"/>
          <w:szCs w:val="22"/>
        </w:rPr>
        <w:t xml:space="preserve"> pro svoji ekonomickou činnost</w:t>
      </w:r>
      <w:r w:rsidR="00DB4ABE" w:rsidRPr="00C80E45">
        <w:rPr>
          <w:rFonts w:ascii="Arial Narrow" w:hAnsi="Arial Narrow" w:cs="Arial Narrow"/>
          <w:sz w:val="22"/>
          <w:szCs w:val="22"/>
        </w:rPr>
        <w:t>,</w:t>
      </w:r>
      <w:r w:rsidRPr="00C80E45">
        <w:rPr>
          <w:rFonts w:ascii="Arial Narrow" w:hAnsi="Arial Narrow" w:cs="Arial Narrow"/>
          <w:sz w:val="22"/>
          <w:szCs w:val="22"/>
        </w:rPr>
        <w:t xml:space="preserve"> a proto nebude použit režim přenesení daňové povinnosti dle § 92e) zákona č. 235/2004 – Zákon o dani z přidané hodnoty v platném znění.  </w:t>
      </w:r>
    </w:p>
    <w:p w14:paraId="204C3029" w14:textId="705D8139" w:rsidR="00382A23" w:rsidRPr="00C80E45" w:rsidRDefault="00382A23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Cena je rozepsána </w:t>
      </w:r>
      <w:r w:rsidR="009635DB">
        <w:rPr>
          <w:rFonts w:ascii="Arial Narrow" w:hAnsi="Arial Narrow" w:cs="Arial Narrow"/>
          <w:sz w:val="22"/>
          <w:szCs w:val="22"/>
        </w:rPr>
        <w:t>v předložené cenové nabídce stavebních prací</w:t>
      </w:r>
      <w:r w:rsidRPr="00994666">
        <w:rPr>
          <w:rFonts w:ascii="Arial Narrow" w:hAnsi="Arial Narrow" w:cs="Arial Narrow"/>
          <w:sz w:val="22"/>
          <w:szCs w:val="22"/>
        </w:rPr>
        <w:t xml:space="preserve"> v</w:t>
      </w:r>
      <w:r w:rsidR="009635DB">
        <w:rPr>
          <w:rFonts w:ascii="Arial Narrow" w:hAnsi="Arial Narrow" w:cs="Arial Narrow"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příloze</w:t>
      </w:r>
      <w:r w:rsidR="00BB0B3B" w:rsidRPr="00994666">
        <w:rPr>
          <w:rFonts w:ascii="Arial Narrow" w:hAnsi="Arial Narrow" w:cs="Arial Narrow"/>
          <w:b/>
          <w:bCs/>
          <w:sz w:val="22"/>
          <w:szCs w:val="22"/>
        </w:rPr>
        <w:t xml:space="preserve"> č. 1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26E2A" w:rsidRPr="00994666">
        <w:rPr>
          <w:rFonts w:ascii="Arial Narrow" w:hAnsi="Arial Narrow" w:cs="Arial Narrow"/>
          <w:sz w:val="22"/>
          <w:szCs w:val="22"/>
        </w:rPr>
        <w:t>této</w:t>
      </w:r>
      <w:r w:rsidR="00B26E2A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sz w:val="22"/>
          <w:szCs w:val="22"/>
        </w:rPr>
        <w:t>smlouvy. Cena obsahuje veškeré náklady zhotovitele s úplným a bezvadným provedením a předáním díla v rozsahu</w:t>
      </w:r>
      <w:r w:rsidRPr="00C80E45">
        <w:rPr>
          <w:rFonts w:ascii="Arial Narrow" w:hAnsi="Arial Narrow" w:cs="Arial Narrow"/>
          <w:sz w:val="22"/>
          <w:szCs w:val="22"/>
        </w:rPr>
        <w:t xml:space="preserve"> jeho specifikace, uvedené v</w:t>
      </w:r>
      <w:r w:rsidR="00ED6DBB" w:rsidRPr="00C80E45">
        <w:rPr>
          <w:rFonts w:ascii="Arial Narrow" w:hAnsi="Arial Narrow" w:cs="Arial Narrow"/>
          <w:sz w:val="22"/>
          <w:szCs w:val="22"/>
        </w:rPr>
        <w:t> Čl. II. této smlouvy.</w:t>
      </w:r>
      <w:r w:rsidRPr="00C80E45">
        <w:rPr>
          <w:rFonts w:ascii="Arial Narrow" w:hAnsi="Arial Narrow" w:cs="Arial Narrow"/>
          <w:sz w:val="22"/>
          <w:szCs w:val="22"/>
        </w:rPr>
        <w:t xml:space="preserve"> </w:t>
      </w:r>
    </w:p>
    <w:p w14:paraId="28F48E4C" w14:textId="3C98A0C7" w:rsidR="00382A23" w:rsidRPr="00994666" w:rsidRDefault="00382A23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0" w:name="_Ref465504361"/>
      <w:bookmarkEnd w:id="10"/>
      <w:r w:rsidRPr="000138DA">
        <w:rPr>
          <w:rFonts w:ascii="Arial Narrow" w:hAnsi="Arial Narrow" w:cs="Arial Narrow"/>
          <w:sz w:val="22"/>
          <w:szCs w:val="22"/>
        </w:rPr>
        <w:t>Cena díla bude změněna v</w:t>
      </w:r>
      <w:r w:rsidR="00ED6DBB" w:rsidRPr="000138DA">
        <w:rPr>
          <w:rFonts w:ascii="Arial Narrow" w:hAnsi="Arial Narrow" w:cs="Arial Narrow"/>
          <w:sz w:val="22"/>
          <w:szCs w:val="22"/>
        </w:rPr>
        <w:t> </w:t>
      </w:r>
      <w:r w:rsidRPr="000138DA">
        <w:rPr>
          <w:rFonts w:ascii="Arial Narrow" w:hAnsi="Arial Narrow" w:cs="Arial Narrow"/>
          <w:sz w:val="22"/>
          <w:szCs w:val="22"/>
        </w:rPr>
        <w:t>případ</w:t>
      </w:r>
      <w:r w:rsidR="00ED6DBB" w:rsidRPr="000138DA">
        <w:rPr>
          <w:rFonts w:ascii="Arial Narrow" w:hAnsi="Arial Narrow" w:cs="Arial Narrow"/>
          <w:sz w:val="22"/>
          <w:szCs w:val="22"/>
        </w:rPr>
        <w:t xml:space="preserve">ě </w:t>
      </w:r>
      <w:r w:rsidRPr="000138DA">
        <w:rPr>
          <w:rFonts w:ascii="Arial Narrow" w:hAnsi="Arial Narrow" w:cs="Arial Narrow"/>
          <w:sz w:val="22"/>
          <w:szCs w:val="22"/>
        </w:rPr>
        <w:t xml:space="preserve">při objednatelem vyvolané změně díla oproti jeho specifikaci, popsané </w:t>
      </w:r>
      <w:r w:rsidRPr="000138DA">
        <w:rPr>
          <w:rFonts w:ascii="Arial Narrow" w:hAnsi="Arial Narrow" w:cs="Arial Narrow"/>
          <w:bCs/>
          <w:sz w:val="22"/>
          <w:szCs w:val="22"/>
        </w:rPr>
        <w:t>v</w:t>
      </w:r>
      <w:r w:rsidR="000138DA">
        <w:rPr>
          <w:rFonts w:ascii="Arial Narrow" w:hAnsi="Arial Narrow" w:cs="Arial Narrow"/>
          <w:bCs/>
          <w:sz w:val="22"/>
          <w:szCs w:val="22"/>
        </w:rPr>
        <w:t xml:space="preserve"> Čl. </w:t>
      </w:r>
      <w:r w:rsidR="000138DA" w:rsidRPr="00994666">
        <w:rPr>
          <w:rFonts w:ascii="Arial Narrow" w:hAnsi="Arial Narrow" w:cs="Arial Narrow"/>
          <w:bCs/>
          <w:sz w:val="22"/>
          <w:szCs w:val="22"/>
        </w:rPr>
        <w:t>II. této</w:t>
      </w:r>
      <w:r w:rsidRPr="00994666">
        <w:rPr>
          <w:rFonts w:ascii="Arial Narrow" w:hAnsi="Arial Narrow" w:cs="Arial Narrow"/>
          <w:bCs/>
          <w:sz w:val="22"/>
          <w:szCs w:val="22"/>
        </w:rPr>
        <w:t xml:space="preserve"> smlouvy</w:t>
      </w:r>
      <w:r w:rsidR="000138DA" w:rsidRPr="00994666">
        <w:rPr>
          <w:rFonts w:ascii="Arial Narrow" w:hAnsi="Arial Narrow" w:cs="Arial Narrow"/>
          <w:bCs/>
          <w:sz w:val="22"/>
          <w:szCs w:val="22"/>
        </w:rPr>
        <w:t>.</w:t>
      </w:r>
    </w:p>
    <w:p w14:paraId="0140EEC5" w14:textId="02CC1547" w:rsidR="00382A23" w:rsidRPr="00994666" w:rsidRDefault="00382A23" w:rsidP="00372051">
      <w:pPr>
        <w:pStyle w:val="Odstavecseseznamem"/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Změny díla (vícepráce, méněpráce, změny výrobků, materiálů a dodávek) budou oceňovány s využitím cen měrných jednotek uvedených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v příloze </w:t>
      </w:r>
      <w:r w:rsidR="000138DA" w:rsidRPr="00994666">
        <w:rPr>
          <w:rFonts w:ascii="Arial Narrow" w:hAnsi="Arial Narrow" w:cs="Arial Narrow"/>
          <w:b/>
          <w:bCs/>
          <w:sz w:val="22"/>
          <w:szCs w:val="22"/>
        </w:rPr>
        <w:t xml:space="preserve">č. 1 </w:t>
      </w:r>
      <w:r w:rsidR="000138DA" w:rsidRPr="00994666">
        <w:rPr>
          <w:rFonts w:ascii="Arial Narrow" w:hAnsi="Arial Narrow" w:cs="Arial Narrow"/>
          <w:sz w:val="22"/>
          <w:szCs w:val="22"/>
        </w:rPr>
        <w:t>této</w:t>
      </w:r>
      <w:r w:rsidR="000138DA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sz w:val="22"/>
          <w:szCs w:val="22"/>
        </w:rPr>
        <w:t>smlouvy</w:t>
      </w:r>
      <w:r w:rsidR="000138DA" w:rsidRPr="00994666">
        <w:rPr>
          <w:rFonts w:ascii="Arial Narrow" w:hAnsi="Arial Narrow" w:cs="Arial Narrow"/>
          <w:sz w:val="22"/>
          <w:szCs w:val="22"/>
        </w:rPr>
        <w:t>.</w:t>
      </w:r>
    </w:p>
    <w:p w14:paraId="3672C060" w14:textId="77777777" w:rsidR="00C80E45" w:rsidRPr="00994666" w:rsidRDefault="00C80E45" w:rsidP="00372051">
      <w:pPr>
        <w:pStyle w:val="Odstavecseseznamem"/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Příslušná sazba daně z přidané hodnoty (DPH) bude účtována dle platných předpisů ČR v době zdanitelného plnění. Za správnost stanovení příslušné sazby daně z přidané hodnoty nese veškerou odpovědnost zhotovitel. V době uzavření smlouvy činí DPH 12 %.</w:t>
      </w:r>
    </w:p>
    <w:p w14:paraId="73CDBA58" w14:textId="77777777" w:rsidR="00C80E45" w:rsidRPr="000138DA" w:rsidRDefault="00C80E45" w:rsidP="00C80E45">
      <w:pPr>
        <w:pStyle w:val="Odstavecseseznamem"/>
        <w:ind w:left="283"/>
        <w:rPr>
          <w:rFonts w:ascii="Arial Narrow" w:hAnsi="Arial Narrow" w:cs="Arial Narrow"/>
          <w:sz w:val="22"/>
          <w:szCs w:val="22"/>
        </w:rPr>
      </w:pPr>
    </w:p>
    <w:p w14:paraId="4C23A718" w14:textId="77777777" w:rsidR="00382A23" w:rsidRDefault="00382A23">
      <w:pPr>
        <w:pStyle w:val="Nadpis1"/>
        <w:numPr>
          <w:ilvl w:val="0"/>
          <w:numId w:val="5"/>
        </w:numPr>
        <w:tabs>
          <w:tab w:val="left" w:pos="2694"/>
        </w:tabs>
        <w:rPr>
          <w:rFonts w:ascii="Arial Narrow" w:hAnsi="Arial Narrow" w:cs="Arial Narrow"/>
          <w:sz w:val="22"/>
          <w:szCs w:val="22"/>
        </w:rPr>
      </w:pPr>
      <w:bookmarkStart w:id="11" w:name="_Ref461866840"/>
      <w:bookmarkStart w:id="12" w:name="_PLATEBNÍ_PODMÍNKY"/>
      <w:bookmarkEnd w:id="11"/>
      <w:bookmarkEnd w:id="12"/>
      <w:r>
        <w:rPr>
          <w:rFonts w:ascii="Arial Narrow" w:hAnsi="Arial Narrow" w:cs="Arial Narrow"/>
          <w:sz w:val="22"/>
          <w:szCs w:val="22"/>
        </w:rPr>
        <w:t>PLATEBNÍ PODMÍNKY</w:t>
      </w:r>
    </w:p>
    <w:p w14:paraId="0ECE1864" w14:textId="62616BBF" w:rsidR="00382A23" w:rsidRPr="000550CB" w:rsidRDefault="00382A23" w:rsidP="00720EB2">
      <w:pPr>
        <w:pStyle w:val="Odstavecseseznamem"/>
        <w:numPr>
          <w:ilvl w:val="0"/>
          <w:numId w:val="9"/>
        </w:numPr>
        <w:tabs>
          <w:tab w:val="left" w:pos="1418"/>
          <w:tab w:val="left" w:pos="3119"/>
          <w:tab w:val="left" w:pos="6521"/>
        </w:tabs>
        <w:spacing w:line="276" w:lineRule="auto"/>
        <w:ind w:left="284" w:hanging="284"/>
        <w:rPr>
          <w:rFonts w:ascii="Arial Narrow" w:hAnsi="Arial Narrow" w:cs="Arial Narrow"/>
          <w:sz w:val="22"/>
          <w:szCs w:val="22"/>
        </w:rPr>
      </w:pPr>
      <w:r w:rsidRPr="00372051">
        <w:rPr>
          <w:rFonts w:ascii="Arial Narrow" w:hAnsi="Arial Narrow" w:cs="Arial Narrow"/>
          <w:sz w:val="22"/>
          <w:szCs w:val="22"/>
        </w:rPr>
        <w:t xml:space="preserve">Objednatel prohlašuje, že pro zaplacení ceny díla dle </w:t>
      </w:r>
      <w:r w:rsidR="000138DA" w:rsidRPr="00372051">
        <w:rPr>
          <w:rFonts w:ascii="Arial Narrow" w:hAnsi="Arial Narrow" w:cs="Arial Narrow"/>
          <w:sz w:val="22"/>
          <w:szCs w:val="22"/>
        </w:rPr>
        <w:t xml:space="preserve">Čl. IV. této </w:t>
      </w:r>
      <w:r w:rsidRPr="00372051">
        <w:rPr>
          <w:rFonts w:ascii="Arial Narrow" w:hAnsi="Arial Narrow" w:cs="Arial Narrow"/>
          <w:sz w:val="22"/>
          <w:szCs w:val="22"/>
        </w:rPr>
        <w:t xml:space="preserve">smlouvy, má zajištěny dostatečné finanční </w:t>
      </w:r>
      <w:r w:rsidRPr="000550CB">
        <w:rPr>
          <w:rFonts w:ascii="Arial Narrow" w:hAnsi="Arial Narrow" w:cs="Arial Narrow"/>
          <w:sz w:val="22"/>
          <w:szCs w:val="22"/>
        </w:rPr>
        <w:t>zdroje.</w:t>
      </w:r>
    </w:p>
    <w:p w14:paraId="2D49134F" w14:textId="64F90567" w:rsidR="00382A23" w:rsidRPr="000550CB" w:rsidRDefault="00404647" w:rsidP="00720EB2">
      <w:pPr>
        <w:pStyle w:val="Odstavecseseznamem"/>
        <w:numPr>
          <w:ilvl w:val="0"/>
          <w:numId w:val="9"/>
        </w:numPr>
        <w:tabs>
          <w:tab w:val="left" w:pos="1418"/>
          <w:tab w:val="left" w:pos="3119"/>
          <w:tab w:val="left" w:pos="6521"/>
        </w:tabs>
        <w:spacing w:line="276" w:lineRule="auto"/>
        <w:ind w:left="284" w:hanging="284"/>
        <w:rPr>
          <w:rFonts w:ascii="Arial Narrow" w:hAnsi="Arial Narrow" w:cs="Arial Narrow"/>
          <w:sz w:val="22"/>
          <w:szCs w:val="22"/>
        </w:rPr>
      </w:pPr>
      <w:bookmarkStart w:id="13" w:name="_Ref46911205"/>
      <w:bookmarkEnd w:id="13"/>
      <w:r w:rsidRPr="000550CB">
        <w:rPr>
          <w:rFonts w:ascii="Arial Narrow" w:hAnsi="Arial Narrow" w:cs="Arial Narrow"/>
          <w:sz w:val="22"/>
          <w:szCs w:val="22"/>
        </w:rPr>
        <w:t>Smluvní strany se dohodly, že úhrada ceny díla bude uskuteč</w:t>
      </w:r>
      <w:r w:rsidR="00CF00A7" w:rsidRPr="000550CB">
        <w:rPr>
          <w:rFonts w:ascii="Arial Narrow" w:hAnsi="Arial Narrow" w:cs="Arial Narrow"/>
          <w:sz w:val="22"/>
          <w:szCs w:val="22"/>
        </w:rPr>
        <w:t>něná</w:t>
      </w:r>
      <w:r w:rsidRPr="000550CB">
        <w:rPr>
          <w:rFonts w:ascii="Arial Narrow" w:hAnsi="Arial Narrow" w:cs="Arial Narrow"/>
          <w:sz w:val="22"/>
          <w:szCs w:val="22"/>
        </w:rPr>
        <w:t xml:space="preserve"> </w:t>
      </w:r>
      <w:r w:rsidR="005F4890" w:rsidRPr="000550CB">
        <w:rPr>
          <w:rFonts w:ascii="Arial Narrow" w:hAnsi="Arial Narrow" w:cs="Arial Narrow"/>
          <w:sz w:val="22"/>
          <w:szCs w:val="22"/>
        </w:rPr>
        <w:t>jednorázově po ukončení díla</w:t>
      </w:r>
      <w:r w:rsidRPr="000550CB">
        <w:rPr>
          <w:rFonts w:ascii="Arial Narrow" w:hAnsi="Arial Narrow" w:cs="Arial Narrow"/>
          <w:sz w:val="22"/>
          <w:szCs w:val="22"/>
        </w:rPr>
        <w:t xml:space="preserve">, kterým se rozumí rozsah a ceny skutečně provedených prací a dodávek uskutečněných Zhotovitelem a odsouhlasených Objednatelem v příslušném </w:t>
      </w:r>
      <w:r w:rsidR="00CF00A7" w:rsidRPr="000550CB">
        <w:rPr>
          <w:rFonts w:ascii="Arial Narrow" w:hAnsi="Arial Narrow" w:cs="Arial Narrow"/>
          <w:sz w:val="22"/>
          <w:szCs w:val="22"/>
        </w:rPr>
        <w:t>období realizace díla</w:t>
      </w:r>
      <w:r w:rsidR="00720EB2" w:rsidRPr="000550CB">
        <w:rPr>
          <w:rFonts w:ascii="Arial Narrow" w:hAnsi="Arial Narrow" w:cs="Arial Narrow"/>
          <w:sz w:val="22"/>
          <w:szCs w:val="22"/>
        </w:rPr>
        <w:t>.</w:t>
      </w:r>
      <w:r w:rsidR="00CF00A7" w:rsidRPr="000550CB">
        <w:rPr>
          <w:rFonts w:ascii="Arial Narrow" w:hAnsi="Arial Narrow" w:cs="Arial Narrow"/>
          <w:sz w:val="22"/>
          <w:szCs w:val="22"/>
        </w:rPr>
        <w:t xml:space="preserve"> F</w:t>
      </w:r>
      <w:r w:rsidR="00382A23" w:rsidRPr="000550CB">
        <w:rPr>
          <w:rFonts w:ascii="Arial Narrow" w:hAnsi="Arial Narrow" w:cs="Arial Narrow"/>
          <w:sz w:val="22"/>
          <w:szCs w:val="22"/>
        </w:rPr>
        <w:t>aktur</w:t>
      </w:r>
      <w:r w:rsidR="00CF00A7" w:rsidRPr="000550CB">
        <w:rPr>
          <w:rFonts w:ascii="Arial Narrow" w:hAnsi="Arial Narrow" w:cs="Arial Narrow"/>
          <w:sz w:val="22"/>
          <w:szCs w:val="22"/>
        </w:rPr>
        <w:t>a</w:t>
      </w:r>
      <w:r w:rsidR="00382A23" w:rsidRPr="000550CB">
        <w:rPr>
          <w:rFonts w:ascii="Arial Narrow" w:hAnsi="Arial Narrow" w:cs="Arial Narrow"/>
          <w:sz w:val="22"/>
          <w:szCs w:val="22"/>
        </w:rPr>
        <w:t xml:space="preserve"> zhotovitele musí splňovat a obsahovat náležitosti daňového dokladu dle zákona č. 235/2004 Sb., o dani z přidané hodnoty, v platném znění.</w:t>
      </w:r>
    </w:p>
    <w:p w14:paraId="286C7424" w14:textId="77777777" w:rsidR="00380970" w:rsidRDefault="00404647" w:rsidP="000550CB">
      <w:pPr>
        <w:spacing w:line="276" w:lineRule="auto"/>
        <w:ind w:left="284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 w:cs="Arial Narrow"/>
          <w:sz w:val="22"/>
          <w:szCs w:val="22"/>
        </w:rPr>
        <w:t xml:space="preserve">Splatnost daňového účetního dokladu (faktury) je stanovena do </w:t>
      </w:r>
      <w:r w:rsidR="002630C5" w:rsidRPr="000550CB">
        <w:rPr>
          <w:rFonts w:ascii="Arial Narrow" w:hAnsi="Arial Narrow" w:cs="Arial Narrow"/>
          <w:sz w:val="22"/>
          <w:szCs w:val="22"/>
        </w:rPr>
        <w:t>30</w:t>
      </w:r>
      <w:r w:rsidRPr="000550CB">
        <w:rPr>
          <w:rFonts w:ascii="Arial Narrow" w:hAnsi="Arial Narrow" w:cs="Arial Narrow"/>
          <w:sz w:val="22"/>
          <w:szCs w:val="22"/>
        </w:rPr>
        <w:t xml:space="preserve"> dnů od předání faktury </w:t>
      </w:r>
      <w:r w:rsidRPr="000550CB">
        <w:rPr>
          <w:rFonts w:ascii="Arial Narrow" w:hAnsi="Arial Narrow" w:cs="Arial Narrow"/>
          <w:color w:val="auto"/>
          <w:sz w:val="22"/>
          <w:szCs w:val="22"/>
        </w:rPr>
        <w:t xml:space="preserve">objednateli. </w:t>
      </w:r>
      <w:r w:rsidR="00EE50AB" w:rsidRPr="000550CB">
        <w:rPr>
          <w:rFonts w:ascii="Arial Narrow" w:hAnsi="Arial Narrow" w:cs="Arial Narrow"/>
          <w:color w:val="auto"/>
          <w:sz w:val="22"/>
          <w:szCs w:val="22"/>
        </w:rPr>
        <w:t>Faktur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a</w:t>
      </w:r>
      <w:r w:rsidR="00EE50AB" w:rsidRPr="000550CB">
        <w:rPr>
          <w:rFonts w:ascii="Arial Narrow" w:hAnsi="Arial Narrow" w:cs="Arial Narrow"/>
          <w:color w:val="auto"/>
          <w:sz w:val="22"/>
          <w:szCs w:val="22"/>
        </w:rPr>
        <w:t xml:space="preserve"> bud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e</w:t>
      </w:r>
      <w:r w:rsidR="00EE50AB" w:rsidRPr="000550CB">
        <w:rPr>
          <w:rFonts w:ascii="Arial Narrow" w:hAnsi="Arial Narrow" w:cs="Arial Narrow"/>
          <w:color w:val="auto"/>
          <w:sz w:val="22"/>
          <w:szCs w:val="22"/>
        </w:rPr>
        <w:t xml:space="preserve"> zas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lána</w:t>
      </w:r>
      <w:r w:rsidR="00EE50AB" w:rsidRPr="000550CB">
        <w:rPr>
          <w:rFonts w:ascii="Arial Narrow" w:hAnsi="Arial Narrow" w:cs="Arial Narrow"/>
          <w:color w:val="auto"/>
          <w:sz w:val="22"/>
          <w:szCs w:val="22"/>
        </w:rPr>
        <w:t xml:space="preserve"> zhotovitelem </w:t>
      </w:r>
      <w:r w:rsidR="00B5464C" w:rsidRPr="000550CB">
        <w:rPr>
          <w:rFonts w:ascii="Arial Narrow" w:hAnsi="Arial Narrow" w:cs="Arial Narrow"/>
          <w:color w:val="auto"/>
          <w:sz w:val="22"/>
          <w:szCs w:val="22"/>
        </w:rPr>
        <w:t>na e-mailové účty</w:t>
      </w:r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                    </w:t>
      </w:r>
      <w:proofErr w:type="gramStart"/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</w:t>
      </w:r>
      <w:r w:rsidR="00501499" w:rsidRPr="000550CB">
        <w:rPr>
          <w:rFonts w:ascii="Arial Narrow" w:hAnsi="Arial Narrow" w:cs="Arial Narrow"/>
          <w:color w:val="auto"/>
          <w:sz w:val="22"/>
          <w:szCs w:val="22"/>
        </w:rPr>
        <w:t>.</w:t>
      </w:r>
      <w:proofErr w:type="gramEnd"/>
      <w:r w:rsidR="00C80E45" w:rsidRPr="000550CB">
        <w:rPr>
          <w:rFonts w:ascii="Arial Narrow" w:hAnsi="Arial Narrow" w:cs="Arial Narrow"/>
          <w:color w:val="auto"/>
          <w:sz w:val="22"/>
          <w:szCs w:val="22"/>
        </w:rPr>
        <w:t xml:space="preserve"> Faktur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a</w:t>
      </w:r>
      <w:r w:rsidR="00C80E45" w:rsidRPr="000550CB">
        <w:rPr>
          <w:rFonts w:ascii="Arial Narrow" w:hAnsi="Arial Narrow" w:cs="Arial Narrow"/>
          <w:color w:val="auto"/>
          <w:sz w:val="22"/>
          <w:szCs w:val="22"/>
        </w:rPr>
        <w:t xml:space="preserve"> bud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e</w:t>
      </w:r>
      <w:r w:rsidR="00C80E45" w:rsidRPr="000550CB">
        <w:rPr>
          <w:rFonts w:ascii="Arial Narrow" w:hAnsi="Arial Narrow" w:cs="Arial Narrow"/>
          <w:color w:val="auto"/>
          <w:sz w:val="22"/>
          <w:szCs w:val="22"/>
        </w:rPr>
        <w:t xml:space="preserve"> před jej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í</w:t>
      </w:r>
      <w:r w:rsidR="00C80E45" w:rsidRPr="000550CB">
        <w:rPr>
          <w:rFonts w:ascii="Arial Narrow" w:hAnsi="Arial Narrow" w:cs="Arial Narrow"/>
          <w:color w:val="auto"/>
          <w:sz w:val="22"/>
          <w:szCs w:val="22"/>
        </w:rPr>
        <w:t xml:space="preserve"> úhradou </w:t>
      </w:r>
      <w:r w:rsidR="00572EAD" w:rsidRPr="000550CB">
        <w:rPr>
          <w:rFonts w:ascii="Arial Narrow" w:hAnsi="Arial Narrow" w:cs="Arial Narrow"/>
          <w:color w:val="auto"/>
          <w:sz w:val="22"/>
          <w:szCs w:val="22"/>
        </w:rPr>
        <w:t>odsouhlasen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a</w:t>
      </w:r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   </w:t>
      </w:r>
      <w:r w:rsidR="00CF00A7" w:rsidRPr="000550CB">
        <w:rPr>
          <w:rFonts w:ascii="Arial Narrow" w:hAnsi="Arial Narrow" w:cs="Arial Narrow"/>
          <w:color w:val="auto"/>
          <w:sz w:val="22"/>
          <w:szCs w:val="22"/>
        </w:rPr>
        <w:t>– technickým pracovníkem</w:t>
      </w:r>
      <w:r w:rsidR="00CF00A7">
        <w:rPr>
          <w:rFonts w:ascii="Arial Narrow" w:hAnsi="Arial Narrow" w:cs="Arial Narrow"/>
          <w:color w:val="auto"/>
          <w:sz w:val="22"/>
          <w:szCs w:val="22"/>
        </w:rPr>
        <w:t xml:space="preserve">, tel. </w:t>
      </w:r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</w:t>
      </w:r>
      <w:proofErr w:type="gramStart"/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</w:t>
      </w:r>
      <w:r w:rsidR="00CF00A7">
        <w:rPr>
          <w:rFonts w:ascii="Arial Narrow" w:hAnsi="Arial Narrow" w:cs="Arial Narrow"/>
          <w:color w:val="auto"/>
          <w:sz w:val="22"/>
          <w:szCs w:val="22"/>
        </w:rPr>
        <w:t>,</w:t>
      </w:r>
      <w:proofErr w:type="gramEnd"/>
      <w:r w:rsidR="00CF00A7">
        <w:rPr>
          <w:rFonts w:ascii="Arial Narrow" w:hAnsi="Arial Narrow" w:cs="Arial Narrow"/>
          <w:color w:val="auto"/>
          <w:sz w:val="22"/>
          <w:szCs w:val="22"/>
        </w:rPr>
        <w:t xml:space="preserve"> e-mail: </w:t>
      </w:r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</w:t>
      </w:r>
      <w:r w:rsidR="00CF00A7">
        <w:rPr>
          <w:rStyle w:val="Hypertextovodkaz"/>
          <w:rFonts w:ascii="Arial Narrow" w:hAnsi="Arial Narrow" w:cs="Arial Narrow"/>
          <w:sz w:val="22"/>
          <w:szCs w:val="22"/>
        </w:rPr>
        <w:t>nebo</w:t>
      </w:r>
      <w:r w:rsidR="00CF00A7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p w14:paraId="600F6A3F" w14:textId="7C58A7FC" w:rsidR="00D46D04" w:rsidRPr="00CF00A7" w:rsidRDefault="00CF00A7" w:rsidP="000550CB">
      <w:pPr>
        <w:spacing w:line="276" w:lineRule="auto"/>
        <w:ind w:left="284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ascii="Arial Narrow" w:hAnsi="Arial Narrow" w:cs="Arial Narrow"/>
          <w:color w:val="auto"/>
          <w:sz w:val="22"/>
          <w:szCs w:val="22"/>
        </w:rPr>
        <w:t xml:space="preserve">– investičním referentem, </w:t>
      </w:r>
      <w:proofErr w:type="gramStart"/>
      <w:r w:rsidR="00380970">
        <w:rPr>
          <w:rFonts w:ascii="Arial Narrow" w:hAnsi="Arial Narrow" w:cs="Arial Narrow"/>
          <w:color w:val="auto"/>
          <w:sz w:val="22"/>
          <w:szCs w:val="22"/>
        </w:rPr>
        <w:t>te</w:t>
      </w:r>
      <w:r>
        <w:rPr>
          <w:rFonts w:ascii="Arial Narrow" w:hAnsi="Arial Narrow" w:cs="Arial Narrow"/>
          <w:color w:val="auto"/>
          <w:sz w:val="22"/>
          <w:szCs w:val="22"/>
        </w:rPr>
        <w:t>l. :</w:t>
      </w:r>
      <w:proofErr w:type="gramEnd"/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     </w:t>
      </w:r>
      <w:r>
        <w:rPr>
          <w:rFonts w:ascii="Arial Narrow" w:hAnsi="Arial Narrow" w:cs="Arial Narrow"/>
          <w:color w:val="auto"/>
          <w:sz w:val="22"/>
          <w:szCs w:val="22"/>
        </w:rPr>
        <w:t>, e-mail:</w:t>
      </w:r>
    </w:p>
    <w:p w14:paraId="52FAB474" w14:textId="28F52815" w:rsidR="00404647" w:rsidRPr="00994666" w:rsidRDefault="00404647" w:rsidP="00372051">
      <w:pPr>
        <w:pStyle w:val="Odstavecseseznamem"/>
        <w:numPr>
          <w:ilvl w:val="0"/>
          <w:numId w:val="9"/>
        </w:numPr>
        <w:tabs>
          <w:tab w:val="left" w:pos="284"/>
          <w:tab w:val="left" w:pos="567"/>
          <w:tab w:val="left" w:pos="1418"/>
          <w:tab w:val="left" w:pos="3119"/>
          <w:tab w:val="left" w:pos="6521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lastRenderedPageBreak/>
        <w:t xml:space="preserve"> Faktura zhotovitele musí obsahovat všechny náležitosti běžného daňového dokladu dle platné legislativy</w:t>
      </w:r>
      <w:r w:rsidR="00501499" w:rsidRPr="00994666">
        <w:rPr>
          <w:rFonts w:ascii="Arial Narrow" w:hAnsi="Arial Narrow" w:cs="Arial Narrow"/>
          <w:sz w:val="22"/>
          <w:szCs w:val="22"/>
        </w:rPr>
        <w:t>.</w:t>
      </w:r>
    </w:p>
    <w:p w14:paraId="0D539B21" w14:textId="77777777" w:rsidR="00382A23" w:rsidRPr="00994666" w:rsidRDefault="00382A23" w:rsidP="00372051">
      <w:pPr>
        <w:spacing w:line="276" w:lineRule="auto"/>
        <w:rPr>
          <w:rFonts w:ascii="Arial Narrow" w:hAnsi="Arial Narrow" w:cs="Arial Narrow"/>
          <w:sz w:val="22"/>
          <w:szCs w:val="22"/>
        </w:rPr>
      </w:pPr>
    </w:p>
    <w:p w14:paraId="5B73095E" w14:textId="77777777" w:rsidR="00382A23" w:rsidRPr="00994666" w:rsidRDefault="00382A23">
      <w:pPr>
        <w:pStyle w:val="Nadpis1"/>
        <w:numPr>
          <w:ilvl w:val="0"/>
          <w:numId w:val="5"/>
        </w:numPr>
        <w:tabs>
          <w:tab w:val="left" w:pos="8222"/>
        </w:tabs>
        <w:rPr>
          <w:rFonts w:ascii="Arial Narrow" w:hAnsi="Arial Narrow" w:cs="Arial Narrow"/>
          <w:sz w:val="22"/>
          <w:szCs w:val="22"/>
        </w:rPr>
      </w:pPr>
      <w:bookmarkStart w:id="14" w:name="_Ref462110984"/>
      <w:bookmarkEnd w:id="14"/>
      <w:r w:rsidRPr="00994666">
        <w:rPr>
          <w:rFonts w:ascii="Arial Narrow" w:hAnsi="Arial Narrow" w:cs="Arial Narrow"/>
          <w:sz w:val="22"/>
          <w:szCs w:val="22"/>
        </w:rPr>
        <w:t>STAVENIŠTĚ</w:t>
      </w:r>
    </w:p>
    <w:p w14:paraId="673B46D1" w14:textId="51D0D797" w:rsidR="00382A23" w:rsidRPr="000550CB" w:rsidRDefault="00382A23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 w:cs="Arial Narrow"/>
          <w:color w:val="auto"/>
          <w:sz w:val="22"/>
          <w:szCs w:val="22"/>
        </w:rPr>
        <w:t>Objednatel poskytne zhotoviteli napojení na elektrickou síť</w:t>
      </w:r>
      <w:r w:rsidR="00D46D04" w:rsidRPr="000550CB">
        <w:rPr>
          <w:rFonts w:ascii="Arial Narrow" w:hAnsi="Arial Narrow" w:cs="Arial Narrow"/>
          <w:color w:val="auto"/>
          <w:sz w:val="22"/>
          <w:szCs w:val="22"/>
        </w:rPr>
        <w:t xml:space="preserve"> a vodu.</w:t>
      </w:r>
    </w:p>
    <w:p w14:paraId="18A96280" w14:textId="77777777" w:rsidR="00382A23" w:rsidRPr="000550CB" w:rsidRDefault="00382A23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5" w:name="_Ref461866507"/>
      <w:bookmarkEnd w:id="15"/>
      <w:r w:rsidRPr="000550CB">
        <w:rPr>
          <w:rFonts w:ascii="Arial Narrow" w:hAnsi="Arial Narrow" w:cs="Arial Narrow"/>
          <w:sz w:val="22"/>
          <w:szCs w:val="22"/>
        </w:rPr>
        <w:t>Součástí předání staveniště jsou následující povinnosti objednatele:</w:t>
      </w:r>
    </w:p>
    <w:p w14:paraId="35347CCD" w14:textId="5AFF832C" w:rsidR="00382A23" w:rsidRPr="000550CB" w:rsidRDefault="00382A23" w:rsidP="003878BE">
      <w:pPr>
        <w:numPr>
          <w:ilvl w:val="1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550CB">
        <w:rPr>
          <w:rFonts w:ascii="Arial Narrow" w:hAnsi="Arial Narrow" w:cs="Arial Narrow"/>
          <w:sz w:val="22"/>
          <w:szCs w:val="22"/>
        </w:rPr>
        <w:t>staveniště bude předáno celé a prosté práv a nároků třetích osob</w:t>
      </w:r>
    </w:p>
    <w:p w14:paraId="39A49612" w14:textId="175824D9" w:rsidR="00382A23" w:rsidRPr="000550CB" w:rsidRDefault="00382A23" w:rsidP="003878BE">
      <w:pPr>
        <w:numPr>
          <w:ilvl w:val="1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550CB">
        <w:rPr>
          <w:rFonts w:ascii="Arial Narrow" w:hAnsi="Arial Narrow" w:cs="Arial Narrow"/>
          <w:sz w:val="22"/>
          <w:szCs w:val="22"/>
        </w:rPr>
        <w:t>budou předány napojovací body elektrické energie a vody</w:t>
      </w:r>
    </w:p>
    <w:p w14:paraId="55B3D499" w14:textId="3E0D8AC6" w:rsidR="00572EAD" w:rsidRPr="000550CB" w:rsidRDefault="00572EA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>Jako součást zařízení staveniště zajistí zhotovitel i připojení na odběrná místa potřebných médií určená objednatelem a jejich rozvod po staveništi. Zhotovitel je povinen zabezpečit samostatná měřicí místa a náklady na jím spotřebované energie uhradit.</w:t>
      </w:r>
    </w:p>
    <w:p w14:paraId="47AE58EE" w14:textId="6EC9075E" w:rsidR="004215DD" w:rsidRPr="000550CB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 xml:space="preserve">Stavbyvedoucí (případně jeho zástupce uvedený ve stavebním deníku) </w:t>
      </w:r>
      <w:r w:rsidRPr="000550CB">
        <w:rPr>
          <w:rFonts w:ascii="Arial Narrow" w:hAnsi="Arial Narrow"/>
          <w:b/>
          <w:color w:val="auto"/>
          <w:sz w:val="22"/>
          <w:szCs w:val="22"/>
        </w:rPr>
        <w:t>musí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 </w:t>
      </w:r>
      <w:r w:rsidRPr="000550CB">
        <w:rPr>
          <w:rFonts w:ascii="Arial Narrow" w:hAnsi="Arial Narrow"/>
          <w:b/>
          <w:color w:val="auto"/>
          <w:sz w:val="22"/>
          <w:szCs w:val="22"/>
        </w:rPr>
        <w:t>být přítomen na stavbě denně po celou dobu výstavby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 až do odstranění vad a nedodělků zjištěných v rámci přejímacího řízení.</w:t>
      </w:r>
    </w:p>
    <w:p w14:paraId="59028F43" w14:textId="36151215" w:rsidR="004215DD" w:rsidRPr="000550CB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>Zhotovitel je povinen vést ode dne předání a převzetí staveniště stavební deník, do kterého</w:t>
      </w:r>
      <w:r w:rsidR="00C33BBD" w:rsidRPr="000550CB">
        <w:rPr>
          <w:rFonts w:ascii="Arial Narrow" w:hAnsi="Arial Narrow"/>
          <w:color w:val="auto"/>
          <w:sz w:val="22"/>
          <w:szCs w:val="22"/>
        </w:rPr>
        <w:t xml:space="preserve"> 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zapisuje skutečnosti předepsané stavebním </w:t>
      </w:r>
      <w:r w:rsidRPr="000550CB">
        <w:rPr>
          <w:rFonts w:ascii="Arial Narrow" w:hAnsi="Arial Narrow"/>
          <w:sz w:val="22"/>
          <w:szCs w:val="22"/>
        </w:rPr>
        <w:t>zákonem a příslušnými prováděcími předpisy. Stavební deník bude po dobu provádění stavby uložen u zhotovitele. Zhotovitel je povinen umožnit objednateli, resp. jím pověřeným pracovníkům technického nebo autorského dozoru, kdykoliv do deníku nahlédnout, případně do něj činit záznamy. Povinnost vést stavební deník končí dnem odstranění vad a nedodělků z přejímacího řízení, resp. vad a nedodělků</w:t>
      </w:r>
      <w:r w:rsidRPr="00AB0FF3">
        <w:rPr>
          <w:rFonts w:ascii="Arial Narrow" w:hAnsi="Arial Narrow"/>
          <w:sz w:val="22"/>
          <w:szCs w:val="22"/>
        </w:rPr>
        <w:t xml:space="preserve"> </w:t>
      </w:r>
      <w:r w:rsidRPr="000550CB">
        <w:rPr>
          <w:rFonts w:ascii="Arial Narrow" w:hAnsi="Arial Narrow"/>
          <w:sz w:val="22"/>
          <w:szCs w:val="22"/>
        </w:rPr>
        <w:t>zjištěných při závěrečné kontrolní prohlídce stavby.</w:t>
      </w:r>
    </w:p>
    <w:p w14:paraId="2BABD2E8" w14:textId="09F2CF81" w:rsidR="007D7F96" w:rsidRPr="000550CB" w:rsidRDefault="007D7F96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 xml:space="preserve">Zhotovitel bude ve věcech plnění předmětu této smlouvy aktivně </w:t>
      </w:r>
      <w:r w:rsidRPr="000550CB">
        <w:rPr>
          <w:rFonts w:ascii="Arial Narrow" w:hAnsi="Arial Narrow"/>
          <w:b/>
          <w:color w:val="auto"/>
          <w:sz w:val="22"/>
          <w:szCs w:val="22"/>
        </w:rPr>
        <w:t>spolupracovat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 s</w:t>
      </w:r>
      <w:r w:rsidR="000550CB">
        <w:rPr>
          <w:rFonts w:ascii="Arial Narrow" w:hAnsi="Arial Narrow"/>
          <w:color w:val="auto"/>
          <w:sz w:val="22"/>
          <w:szCs w:val="22"/>
        </w:rPr>
        <w:t> </w:t>
      </w:r>
      <w:r w:rsidRPr="000550CB">
        <w:rPr>
          <w:rFonts w:ascii="Arial Narrow" w:hAnsi="Arial Narrow"/>
          <w:color w:val="auto"/>
          <w:sz w:val="22"/>
          <w:szCs w:val="22"/>
        </w:rPr>
        <w:t>objednatelem</w:t>
      </w:r>
      <w:r w:rsidR="000550CB">
        <w:rPr>
          <w:rFonts w:ascii="Arial Narrow" w:hAnsi="Arial Narrow"/>
          <w:color w:val="auto"/>
          <w:sz w:val="22"/>
          <w:szCs w:val="22"/>
        </w:rPr>
        <w:t>.</w:t>
      </w:r>
    </w:p>
    <w:p w14:paraId="4E1C3861" w14:textId="430F4322" w:rsidR="007D7F96" w:rsidRPr="000550CB" w:rsidRDefault="007D7F96" w:rsidP="000550CB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 xml:space="preserve">Smluvní strany se dohodly na organizování </w:t>
      </w:r>
      <w:r w:rsidRPr="000550CB">
        <w:rPr>
          <w:rFonts w:ascii="Arial Narrow" w:hAnsi="Arial Narrow"/>
          <w:b/>
          <w:color w:val="auto"/>
          <w:sz w:val="22"/>
          <w:szCs w:val="22"/>
        </w:rPr>
        <w:t>kontrolních dnů (KD)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 stavby dle průběhu a potřeb stavby</w:t>
      </w:r>
      <w:r w:rsidR="000550CB">
        <w:rPr>
          <w:rFonts w:ascii="Arial Narrow" w:hAnsi="Arial Narrow"/>
          <w:color w:val="auto"/>
          <w:sz w:val="22"/>
          <w:szCs w:val="22"/>
        </w:rPr>
        <w:t>.</w:t>
      </w:r>
    </w:p>
    <w:p w14:paraId="431AA15B" w14:textId="34AFD86D" w:rsidR="004215DD" w:rsidRPr="000550CB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0550CB">
        <w:rPr>
          <w:rFonts w:ascii="Arial Narrow" w:hAnsi="Arial Narrow"/>
          <w:color w:val="auto"/>
          <w:sz w:val="22"/>
          <w:szCs w:val="22"/>
        </w:rPr>
        <w:t xml:space="preserve">Zhotovitel je povinen průběžně ode dne předání staveniště až do doby protokolárního předání a převzetí díla pořizovat </w:t>
      </w:r>
      <w:r w:rsidRPr="000550CB">
        <w:rPr>
          <w:rFonts w:ascii="Arial Narrow" w:hAnsi="Arial Narrow"/>
          <w:b/>
          <w:color w:val="auto"/>
          <w:sz w:val="22"/>
          <w:szCs w:val="22"/>
        </w:rPr>
        <w:t xml:space="preserve">fotodokumentaci postupu stavebních a zejména zakrývaných prací. </w:t>
      </w:r>
      <w:r w:rsidRPr="000550CB">
        <w:rPr>
          <w:rFonts w:ascii="Arial Narrow" w:hAnsi="Arial Narrow"/>
          <w:color w:val="auto"/>
          <w:sz w:val="22"/>
          <w:szCs w:val="22"/>
        </w:rPr>
        <w:t xml:space="preserve">Fotodokumentaci předá zhotovitel objednateli v digitální formě </w:t>
      </w:r>
      <w:r w:rsidR="00B26E2A" w:rsidRPr="000550CB">
        <w:rPr>
          <w:rFonts w:ascii="Arial Narrow" w:hAnsi="Arial Narrow"/>
          <w:color w:val="auto"/>
          <w:sz w:val="22"/>
          <w:szCs w:val="22"/>
        </w:rPr>
        <w:t xml:space="preserve">na nosiči USB </w:t>
      </w:r>
      <w:r w:rsidRPr="000550CB">
        <w:rPr>
          <w:rFonts w:ascii="Arial Narrow" w:hAnsi="Arial Narrow"/>
          <w:color w:val="auto"/>
          <w:sz w:val="22"/>
          <w:szCs w:val="22"/>
        </w:rPr>
        <w:t>jako součást faktury a při předání stavby.</w:t>
      </w:r>
    </w:p>
    <w:p w14:paraId="7A1E02F5" w14:textId="11CBE8F7" w:rsidR="00382A23" w:rsidRPr="000550CB" w:rsidRDefault="00382A23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550CB">
        <w:rPr>
          <w:rFonts w:ascii="Arial Narrow" w:hAnsi="Arial Narrow" w:cs="Arial Narrow"/>
          <w:color w:val="auto"/>
          <w:sz w:val="22"/>
          <w:szCs w:val="22"/>
        </w:rPr>
        <w:t xml:space="preserve">Zhotovitel vyklidí staveniště </w:t>
      </w:r>
      <w:r w:rsidR="00AD46CF" w:rsidRPr="000550CB">
        <w:rPr>
          <w:rFonts w:ascii="Arial Narrow" w:hAnsi="Arial Narrow" w:cs="Arial Narrow"/>
          <w:color w:val="auto"/>
          <w:sz w:val="22"/>
          <w:szCs w:val="22"/>
        </w:rPr>
        <w:t xml:space="preserve">a uvede do původního </w:t>
      </w:r>
      <w:r w:rsidR="00AD46CF" w:rsidRPr="000550CB">
        <w:rPr>
          <w:rFonts w:ascii="Arial Narrow" w:hAnsi="Arial Narrow" w:cs="Arial Narrow"/>
          <w:sz w:val="22"/>
          <w:szCs w:val="22"/>
        </w:rPr>
        <w:t xml:space="preserve">stavu </w:t>
      </w:r>
      <w:r w:rsidRPr="000550CB">
        <w:rPr>
          <w:rFonts w:ascii="Arial Narrow" w:hAnsi="Arial Narrow" w:cs="Arial Narrow"/>
          <w:sz w:val="22"/>
          <w:szCs w:val="22"/>
        </w:rPr>
        <w:t>do</w:t>
      </w:r>
      <w:r w:rsidR="00572EAD" w:rsidRPr="000550CB">
        <w:rPr>
          <w:rFonts w:ascii="Arial Narrow" w:hAnsi="Arial Narrow" w:cs="Arial Narrow"/>
          <w:sz w:val="22"/>
          <w:szCs w:val="22"/>
        </w:rPr>
        <w:t xml:space="preserve"> </w:t>
      </w:r>
      <w:r w:rsidR="00572EAD" w:rsidRPr="000550CB">
        <w:rPr>
          <w:rFonts w:ascii="Arial Narrow" w:hAnsi="Arial Narrow" w:cs="Arial Narrow"/>
          <w:b/>
          <w:bCs/>
          <w:color w:val="auto"/>
          <w:sz w:val="22"/>
          <w:szCs w:val="22"/>
        </w:rPr>
        <w:t>3</w:t>
      </w:r>
      <w:r w:rsidRPr="000550CB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 </w:t>
      </w:r>
      <w:r w:rsidRPr="000550CB">
        <w:rPr>
          <w:rFonts w:ascii="Arial Narrow" w:hAnsi="Arial Narrow" w:cs="Arial Narrow"/>
          <w:b/>
          <w:bCs/>
          <w:sz w:val="22"/>
          <w:szCs w:val="22"/>
        </w:rPr>
        <w:t>dnů</w:t>
      </w:r>
      <w:r w:rsidRPr="000550CB">
        <w:rPr>
          <w:rFonts w:ascii="Arial Narrow" w:hAnsi="Arial Narrow" w:cs="Arial Narrow"/>
          <w:sz w:val="22"/>
          <w:szCs w:val="22"/>
        </w:rPr>
        <w:t xml:space="preserve"> po podpisu Zápisu o předání a převzetí díla.</w:t>
      </w:r>
    </w:p>
    <w:p w14:paraId="143E9A17" w14:textId="6CA5300D" w:rsidR="00DB4ABE" w:rsidRDefault="005054FB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550CB">
        <w:rPr>
          <w:rFonts w:ascii="Arial Narrow" w:hAnsi="Arial Narrow" w:cs="Arial Narrow"/>
          <w:sz w:val="22"/>
          <w:szCs w:val="22"/>
        </w:rPr>
        <w:t>V hranicích staveniště zhotovitel zodpovídá za bezpečnost a ochranu zdraví (BOZP) a požární</w:t>
      </w:r>
      <w:r w:rsidRPr="00DB4ABE">
        <w:rPr>
          <w:rFonts w:ascii="Arial Narrow" w:hAnsi="Arial Narrow" w:cs="Arial Narrow"/>
          <w:sz w:val="22"/>
          <w:szCs w:val="22"/>
        </w:rPr>
        <w:t xml:space="preserve"> ochranu (PO) svých pracovníků. </w:t>
      </w:r>
    </w:p>
    <w:p w14:paraId="1279CAC1" w14:textId="77777777" w:rsidR="00DA03B9" w:rsidRPr="00DB4ABE" w:rsidRDefault="00DA03B9" w:rsidP="00A835BA">
      <w:pPr>
        <w:rPr>
          <w:rFonts w:ascii="Arial Narrow" w:hAnsi="Arial Narrow" w:cs="Arial Narrow"/>
          <w:sz w:val="22"/>
          <w:szCs w:val="22"/>
        </w:rPr>
      </w:pPr>
    </w:p>
    <w:p w14:paraId="0452135F" w14:textId="15A1CDF9" w:rsidR="00382A23" w:rsidRDefault="007D7F96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16" w:name="_Ref337721066"/>
      <w:bookmarkEnd w:id="16"/>
      <w:r>
        <w:rPr>
          <w:rFonts w:ascii="Arial Narrow" w:hAnsi="Arial Narrow" w:cs="Arial Narrow"/>
          <w:sz w:val="22"/>
          <w:szCs w:val="22"/>
        </w:rPr>
        <w:t xml:space="preserve"> </w:t>
      </w:r>
      <w:r w:rsidR="00382A23">
        <w:rPr>
          <w:rFonts w:ascii="Arial Narrow" w:hAnsi="Arial Narrow" w:cs="Arial Narrow"/>
          <w:sz w:val="22"/>
          <w:szCs w:val="22"/>
        </w:rPr>
        <w:t>ZÁRUKY A ODPOVĚDNOST ZA VADY</w:t>
      </w:r>
    </w:p>
    <w:p w14:paraId="5BBDCF1E" w14:textId="5BC9C9AE" w:rsidR="00382A23" w:rsidRPr="00994666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7" w:name="_Ref337721141"/>
      <w:r>
        <w:rPr>
          <w:rFonts w:ascii="Arial Narrow" w:hAnsi="Arial Narrow" w:cs="Arial Narrow"/>
          <w:sz w:val="22"/>
          <w:szCs w:val="22"/>
        </w:rPr>
        <w:t xml:space="preserve">Na dokončené dílo poskytuje zhotovitel objednateli záruku za jakost díla v délce </w:t>
      </w:r>
      <w:r w:rsidR="00AD46CF">
        <w:rPr>
          <w:rFonts w:ascii="Arial Narrow" w:hAnsi="Arial Narrow" w:cs="Arial Narrow"/>
          <w:b/>
          <w:bCs/>
          <w:sz w:val="22"/>
          <w:szCs w:val="22"/>
        </w:rPr>
        <w:t>60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měsíců,</w:t>
      </w:r>
      <w:r>
        <w:rPr>
          <w:rFonts w:ascii="Arial Narrow" w:hAnsi="Arial Narrow" w:cs="Arial Narrow"/>
          <w:sz w:val="22"/>
          <w:szCs w:val="22"/>
        </w:rPr>
        <w:t xml:space="preserve"> </w:t>
      </w:r>
      <w:bookmarkEnd w:id="17"/>
      <w:r>
        <w:rPr>
          <w:rFonts w:ascii="Arial Narrow" w:hAnsi="Arial Narrow" w:cs="Arial Narrow"/>
          <w:sz w:val="22"/>
          <w:szCs w:val="22"/>
        </w:rPr>
        <w:t xml:space="preserve">Záruka za jakost </w:t>
      </w:r>
      <w:r w:rsidRPr="00994666">
        <w:rPr>
          <w:rFonts w:ascii="Arial Narrow" w:hAnsi="Arial Narrow" w:cs="Arial Narrow"/>
          <w:sz w:val="22"/>
          <w:szCs w:val="22"/>
        </w:rPr>
        <w:t xml:space="preserve">se nevztahuje na části díla, které mají charakter spotřebních předmětů. </w:t>
      </w:r>
    </w:p>
    <w:p w14:paraId="1BBFA72A" w14:textId="77777777" w:rsidR="00382A23" w:rsidRPr="00994666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Záruční lhůty počínají běžet dnem podpisu Zápisu o předání a převzetí díla.</w:t>
      </w:r>
    </w:p>
    <w:p w14:paraId="779631CF" w14:textId="7F1B2CB1" w:rsidR="004215DD" w:rsidRPr="00994666" w:rsidRDefault="004215DD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color w:val="auto"/>
          <w:sz w:val="22"/>
          <w:szCs w:val="22"/>
        </w:rPr>
        <w:t>Zhotovitel odpovídá za poškození nebo zničení prováděné stavby až do převzetí dokončené stavby objednatelem.</w:t>
      </w:r>
    </w:p>
    <w:p w14:paraId="227CB400" w14:textId="51C98716" w:rsidR="00382A23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Zhotovitel neodpovídá za vady díla, které mají původ v nevhodném užívání díla a jeho nedostatečné údržbě, v užívání díla k jinému</w:t>
      </w:r>
      <w:r>
        <w:rPr>
          <w:rFonts w:ascii="Arial Narrow" w:hAnsi="Arial Narrow" w:cs="Arial Narrow"/>
          <w:sz w:val="22"/>
          <w:szCs w:val="22"/>
        </w:rPr>
        <w:t xml:space="preserve"> účelu, než bylo vyprojektováno, v případě rekonstrukcí ve stavu stávajících stavebních konstrukcí, v poškození díla objednatelem nebo třetími osobami. Za vady díla a jeho částí v záruční lhůtě nebudou považovány projevy běžného opotřebení, stárnutí materiálů a změna barevnosti vlivem stárnutí a klimatických vlivů.</w:t>
      </w:r>
    </w:p>
    <w:p w14:paraId="45F84881" w14:textId="7A780D52" w:rsidR="00382A23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Vady díla v záruční lhůtě uplatní objednatel neprodleně po jejich zjištění písemně</w:t>
      </w:r>
      <w:r w:rsidR="00F5563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na adresu zhotovitele uvedenou v</w:t>
      </w:r>
      <w:r w:rsidR="00501499">
        <w:rPr>
          <w:rFonts w:ascii="Arial Narrow" w:hAnsi="Arial Narrow" w:cs="Arial Narrow"/>
          <w:sz w:val="22"/>
          <w:szCs w:val="22"/>
        </w:rPr>
        <w:t> </w:t>
      </w:r>
      <w:r w:rsidR="00501499" w:rsidRPr="00DA03B9">
        <w:rPr>
          <w:rFonts w:ascii="Arial Narrow" w:hAnsi="Arial Narrow" w:cs="Arial Narrow"/>
          <w:sz w:val="22"/>
          <w:szCs w:val="22"/>
        </w:rPr>
        <w:t>Čl. I. této smlouvy</w:t>
      </w:r>
      <w:r w:rsidR="00501499">
        <w:rPr>
          <w:rFonts w:ascii="Arial Narrow" w:hAnsi="Arial Narrow" w:cs="Arial Narrow"/>
          <w:sz w:val="22"/>
          <w:szCs w:val="22"/>
        </w:rPr>
        <w:t>.</w:t>
      </w:r>
      <w:bookmarkStart w:id="18" w:name="_Ref461870932"/>
      <w:r>
        <w:rPr>
          <w:rFonts w:ascii="Arial Narrow" w:hAnsi="Arial Narrow" w:cs="Arial Narrow"/>
          <w:sz w:val="22"/>
          <w:szCs w:val="22"/>
        </w:rPr>
        <w:t xml:space="preserve"> </w:t>
      </w:r>
      <w:bookmarkEnd w:id="18"/>
      <w:r>
        <w:rPr>
          <w:rFonts w:ascii="Arial Narrow" w:hAnsi="Arial Narrow" w:cs="Arial Narrow"/>
          <w:sz w:val="22"/>
          <w:szCs w:val="22"/>
        </w:rPr>
        <w:t xml:space="preserve">Zhotovitel </w:t>
      </w:r>
      <w:r w:rsidR="00F55634">
        <w:rPr>
          <w:rFonts w:ascii="Arial Narrow" w:hAnsi="Arial Narrow" w:cs="Arial Narrow"/>
          <w:sz w:val="22"/>
          <w:szCs w:val="22"/>
        </w:rPr>
        <w:t>odstraní vady</w:t>
      </w:r>
      <w:r>
        <w:rPr>
          <w:rFonts w:ascii="Arial Narrow" w:hAnsi="Arial Narrow" w:cs="Arial Narrow"/>
          <w:sz w:val="22"/>
          <w:szCs w:val="22"/>
        </w:rPr>
        <w:t xml:space="preserve"> ve lhůtě, </w:t>
      </w:r>
      <w:r w:rsidRPr="00DA03B9">
        <w:rPr>
          <w:rFonts w:ascii="Arial Narrow" w:hAnsi="Arial Narrow" w:cs="Arial Narrow"/>
          <w:sz w:val="22"/>
          <w:szCs w:val="22"/>
        </w:rPr>
        <w:t>přiměřené povaze vady a klimatickým podmínkám</w:t>
      </w:r>
      <w:r>
        <w:rPr>
          <w:rFonts w:ascii="Arial Narrow" w:hAnsi="Arial Narrow" w:cs="Arial Narrow"/>
          <w:sz w:val="22"/>
          <w:szCs w:val="22"/>
        </w:rPr>
        <w:t>, nebude-li sjednáno jinak. Objednatel je povinen umožnit pracovníkům zhotovitele přístup do prostor nezbytných pro odstranění vady a vytvořit podmínky pro její odstranění. Pokud tak neučiní, není zhotovitel v prodlení odstraněním vady.</w:t>
      </w:r>
    </w:p>
    <w:p w14:paraId="6102580D" w14:textId="42C5245D" w:rsidR="00382A23" w:rsidRPr="00DA03B9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V návaznosti na ustanovení § 2629 zákona č. 89/2012 Sb., Občanský zákoník</w:t>
      </w:r>
      <w:r w:rsidRPr="00DA03B9">
        <w:rPr>
          <w:rFonts w:ascii="Arial Narrow" w:hAnsi="Arial Narrow" w:cs="Arial Narrow"/>
          <w:sz w:val="22"/>
          <w:szCs w:val="22"/>
        </w:rPr>
        <w:t xml:space="preserve">, zhotovitel nepřizná právo ze skryté vady, které objednatel neoznámil bez zbytečného odkladu poté, co ji mohl při dostatečné péči zjistit, nejpozději však do </w:t>
      </w:r>
      <w:r w:rsidR="00F55634" w:rsidRPr="00DA03B9">
        <w:rPr>
          <w:rFonts w:ascii="Arial Narrow" w:hAnsi="Arial Narrow" w:cs="Arial Narrow"/>
          <w:b/>
          <w:bCs/>
          <w:sz w:val="22"/>
          <w:szCs w:val="22"/>
        </w:rPr>
        <w:t>5</w:t>
      </w:r>
      <w:r w:rsidRPr="00DA03B9">
        <w:rPr>
          <w:rFonts w:ascii="Arial Narrow" w:hAnsi="Arial Narrow" w:cs="Arial Narrow"/>
          <w:b/>
          <w:bCs/>
          <w:sz w:val="22"/>
          <w:szCs w:val="22"/>
        </w:rPr>
        <w:t xml:space="preserve"> let</w:t>
      </w:r>
      <w:r w:rsidRPr="00DA03B9">
        <w:rPr>
          <w:rFonts w:ascii="Arial Narrow" w:hAnsi="Arial Narrow" w:cs="Arial Narrow"/>
          <w:sz w:val="22"/>
          <w:szCs w:val="22"/>
        </w:rPr>
        <w:t xml:space="preserve"> po podpisu Zápisu o předání a převzetí díla.  </w:t>
      </w:r>
    </w:p>
    <w:p w14:paraId="31F8C6BC" w14:textId="6A1DE7DB" w:rsidR="00382A23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Prokáže-li se ve sporných případech, že objednatel reklamoval neoprávněně, tzn., že jím reklamovaná vada nevznikla z důvodu pochybení na straně zhotovitele a že se na ni nevztahuje záruka, že vadu způsobil nevhodným užíváním díla objednatel apod., je objednatel povinen uhradit zhotoviteli veškeré jemu v souvislosti s odstraněním vady vzniklé náklady. Objednatel tyto náklady uhradí na základě faktury vystavené zhotovitelem ve lhůtě splatnosti</w:t>
      </w:r>
      <w:r w:rsidRPr="007C5FA6">
        <w:rPr>
          <w:rFonts w:ascii="Arial Narrow" w:hAnsi="Arial Narrow" w:cs="Arial Narrow"/>
          <w:b/>
          <w:bCs/>
          <w:strike/>
          <w:sz w:val="22"/>
          <w:szCs w:val="22"/>
        </w:rPr>
        <w:t xml:space="preserve"> </w:t>
      </w:r>
      <w:r w:rsidR="007C5FA6"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30 </w:t>
      </w:r>
      <w:r>
        <w:rPr>
          <w:rFonts w:ascii="Arial Narrow" w:hAnsi="Arial Narrow" w:cs="Arial Narrow"/>
          <w:b/>
          <w:bCs/>
          <w:sz w:val="22"/>
          <w:szCs w:val="22"/>
        </w:rPr>
        <w:t>dnů</w:t>
      </w:r>
      <w:r>
        <w:rPr>
          <w:rFonts w:ascii="Arial Narrow" w:hAnsi="Arial Narrow" w:cs="Arial Narrow"/>
          <w:sz w:val="22"/>
          <w:szCs w:val="22"/>
        </w:rPr>
        <w:t xml:space="preserve"> ode dne jejího doručení.</w:t>
      </w:r>
    </w:p>
    <w:p w14:paraId="2FECF63C" w14:textId="25832EB5" w:rsidR="00382A23" w:rsidRDefault="00382A23" w:rsidP="003878BE">
      <w:pPr>
        <w:spacing w:line="276" w:lineRule="auto"/>
        <w:ind w:left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Zhotovitel se zprošťuje odpovědnosti za vady díla, prokáže-li, že vada byla způsobena chybou v podkladech, předaných objednatelem, nebo selháním technického, nebo autorského dozoru nad dílem vykonávaného osobou, kterou si objednatel zvolil</w:t>
      </w:r>
      <w:r w:rsidR="00CE0ECB">
        <w:rPr>
          <w:rFonts w:ascii="Arial Narrow" w:hAnsi="Arial Narrow" w:cs="Arial Narrow"/>
          <w:sz w:val="22"/>
          <w:szCs w:val="22"/>
        </w:rPr>
        <w:t>.</w:t>
      </w:r>
    </w:p>
    <w:p w14:paraId="30AF30C4" w14:textId="77777777" w:rsidR="009D4707" w:rsidRDefault="009D4707" w:rsidP="003878BE">
      <w:pPr>
        <w:spacing w:line="276" w:lineRule="auto"/>
        <w:ind w:left="283"/>
        <w:rPr>
          <w:rFonts w:ascii="Arial Narrow" w:hAnsi="Arial Narrow" w:cs="Arial Narrow"/>
          <w:sz w:val="22"/>
          <w:szCs w:val="22"/>
        </w:rPr>
      </w:pPr>
    </w:p>
    <w:p w14:paraId="4BEEA84B" w14:textId="77777777" w:rsidR="00382A23" w:rsidRDefault="00382A23">
      <w:pPr>
        <w:pStyle w:val="Nadpis1"/>
        <w:numPr>
          <w:ilvl w:val="0"/>
          <w:numId w:val="5"/>
        </w:numPr>
        <w:tabs>
          <w:tab w:val="left" w:pos="8222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POKUTY A NÁHRADY ŠKOD</w:t>
      </w:r>
    </w:p>
    <w:p w14:paraId="2E79429B" w14:textId="53D6DF46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 případě nesplnění termínu odstranění vad a nedodělků uvedených v Protokolu o předání a převzetí díla,</w:t>
      </w:r>
      <w:r w:rsidR="00F55634">
        <w:rPr>
          <w:rFonts w:ascii="Arial Narrow" w:hAnsi="Arial Narrow" w:cs="Arial Narrow"/>
          <w:sz w:val="22"/>
          <w:szCs w:val="22"/>
        </w:rPr>
        <w:t xml:space="preserve"> nebo reklamované v záruční době,</w:t>
      </w:r>
      <w:r>
        <w:rPr>
          <w:rFonts w:ascii="Arial Narrow" w:hAnsi="Arial Narrow" w:cs="Arial Narrow"/>
          <w:sz w:val="22"/>
          <w:szCs w:val="22"/>
        </w:rPr>
        <w:t xml:space="preserve"> zaplatí zhotovitel pokutu ve výši </w:t>
      </w:r>
      <w:r>
        <w:rPr>
          <w:rFonts w:ascii="Arial Narrow" w:hAnsi="Arial Narrow" w:cs="Arial Narrow"/>
          <w:b/>
          <w:bCs/>
          <w:sz w:val="22"/>
          <w:szCs w:val="22"/>
        </w:rPr>
        <w:t>500,- Kč</w:t>
      </w:r>
      <w:r>
        <w:rPr>
          <w:rFonts w:ascii="Arial Narrow" w:hAnsi="Arial Narrow" w:cs="Arial Narrow"/>
          <w:sz w:val="22"/>
          <w:szCs w:val="22"/>
        </w:rPr>
        <w:t xml:space="preserve"> denně za každou neodstraněnou vadu a nedodělek.</w:t>
      </w:r>
    </w:p>
    <w:p w14:paraId="7CFCFEC9" w14:textId="77777777" w:rsidR="00382A23" w:rsidRPr="00994666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 </w:t>
      </w:r>
      <w:r w:rsidRPr="00994666">
        <w:rPr>
          <w:rFonts w:ascii="Arial Narrow" w:hAnsi="Arial Narrow" w:cs="Arial Narrow"/>
          <w:sz w:val="22"/>
          <w:szCs w:val="22"/>
        </w:rPr>
        <w:t xml:space="preserve">případě, že zhotovitel neodstraní uznanou vadu v záruční lhůtě v termínu, dohodnutém při reklamačním jednání,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zaplatí zhotovitel pokutu ve výši </w:t>
      </w:r>
      <w:r w:rsidRPr="00994666">
        <w:rPr>
          <w:rFonts w:ascii="Arial Narrow" w:hAnsi="Arial Narrow" w:cs="Arial Narrow"/>
          <w:b/>
          <w:bCs/>
          <w:color w:val="auto"/>
          <w:sz w:val="22"/>
          <w:szCs w:val="22"/>
        </w:rPr>
        <w:t>500,- Kč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denně za každou neodstraněnou vadu.</w:t>
      </w:r>
    </w:p>
    <w:p w14:paraId="10C753FE" w14:textId="2D4CF1A8" w:rsidR="00382A23" w:rsidRPr="00994666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Jestliže objednatel</w:t>
      </w:r>
      <w:r w:rsidR="00CB06AA" w:rsidRPr="00994666">
        <w:rPr>
          <w:rFonts w:ascii="Arial Narrow" w:hAnsi="Arial Narrow" w:cs="Arial Narrow"/>
          <w:color w:val="auto"/>
          <w:sz w:val="22"/>
          <w:szCs w:val="22"/>
        </w:rPr>
        <w:t>,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nezaplatí zhotoviteli fakturu</w:t>
      </w:r>
      <w:r w:rsidR="00E32C06" w:rsidRPr="00994666">
        <w:rPr>
          <w:rFonts w:ascii="Arial Narrow" w:hAnsi="Arial Narrow" w:cs="Arial Narrow"/>
          <w:color w:val="auto"/>
          <w:sz w:val="22"/>
          <w:szCs w:val="22"/>
        </w:rPr>
        <w:t xml:space="preserve">, případně její část,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ve sjednané lhůtě</w:t>
      </w:r>
      <w:r w:rsidR="00E32C06" w:rsidRPr="00994666">
        <w:rPr>
          <w:rFonts w:ascii="Arial Narrow" w:hAnsi="Arial Narrow" w:cs="Arial Narrow"/>
          <w:color w:val="auto"/>
          <w:sz w:val="22"/>
          <w:szCs w:val="22"/>
        </w:rPr>
        <w:t xml:space="preserve"> splatnosti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, zaplatí </w:t>
      </w:r>
      <w:r w:rsidRPr="00994666">
        <w:rPr>
          <w:rFonts w:ascii="Arial Narrow" w:hAnsi="Arial Narrow" w:cs="Arial Narrow"/>
          <w:sz w:val="22"/>
          <w:szCs w:val="22"/>
        </w:rPr>
        <w:t>zhotoviteli smluvní pokutu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 0,05 %</w:t>
      </w:r>
      <w:r w:rsidRPr="00994666">
        <w:rPr>
          <w:rFonts w:ascii="Arial Narrow" w:hAnsi="Arial Narrow" w:cs="Arial Narrow"/>
          <w:sz w:val="22"/>
          <w:szCs w:val="22"/>
        </w:rPr>
        <w:t xml:space="preserve"> z dlužné částky za každý den prodlení.</w:t>
      </w:r>
    </w:p>
    <w:p w14:paraId="486B6823" w14:textId="01285DA2" w:rsidR="00FC6FA8" w:rsidRPr="00994666" w:rsidRDefault="00FC6FA8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 xml:space="preserve">Zhotovitel zaplatí objednateli smluvní pokutu za </w:t>
      </w:r>
      <w:r w:rsidRPr="00994666">
        <w:rPr>
          <w:rFonts w:ascii="Arial Narrow" w:hAnsi="Arial Narrow"/>
          <w:b/>
          <w:sz w:val="22"/>
          <w:szCs w:val="22"/>
        </w:rPr>
        <w:t xml:space="preserve">včas nevyklizené staveniště </w:t>
      </w:r>
      <w:r w:rsidRPr="00994666">
        <w:rPr>
          <w:rFonts w:ascii="Arial Narrow" w:hAnsi="Arial Narrow"/>
          <w:bCs/>
          <w:sz w:val="22"/>
          <w:szCs w:val="22"/>
        </w:rPr>
        <w:t xml:space="preserve">(tak jak předvídá </w:t>
      </w:r>
      <w:r w:rsidR="00530323" w:rsidRPr="00994666">
        <w:rPr>
          <w:rFonts w:ascii="Arial Narrow" w:hAnsi="Arial Narrow"/>
          <w:bCs/>
          <w:sz w:val="22"/>
          <w:szCs w:val="22"/>
        </w:rPr>
        <w:t xml:space="preserve">Čl. VI </w:t>
      </w:r>
      <w:r w:rsidRPr="00994666">
        <w:rPr>
          <w:rFonts w:ascii="Arial Narrow" w:hAnsi="Arial Narrow"/>
          <w:bCs/>
          <w:sz w:val="22"/>
          <w:szCs w:val="22"/>
        </w:rPr>
        <w:t xml:space="preserve">odst. </w:t>
      </w:r>
      <w:r w:rsidR="00530323" w:rsidRPr="00994666">
        <w:rPr>
          <w:rFonts w:ascii="Arial Narrow" w:hAnsi="Arial Narrow"/>
          <w:bCs/>
          <w:sz w:val="22"/>
          <w:szCs w:val="22"/>
        </w:rPr>
        <w:t>9</w:t>
      </w:r>
      <w:r w:rsidRPr="00994666">
        <w:rPr>
          <w:rFonts w:ascii="Arial Narrow" w:hAnsi="Arial Narrow"/>
          <w:bCs/>
          <w:sz w:val="22"/>
          <w:szCs w:val="22"/>
        </w:rPr>
        <w:t xml:space="preserve">. této smlouvy) </w:t>
      </w:r>
      <w:r w:rsidRPr="00994666">
        <w:rPr>
          <w:rFonts w:ascii="Arial Narrow" w:hAnsi="Arial Narrow"/>
          <w:b/>
          <w:sz w:val="22"/>
          <w:szCs w:val="22"/>
        </w:rPr>
        <w:t xml:space="preserve">ve výši 0,01 % celkové ceny díla bez DPH dle </w:t>
      </w:r>
      <w:r w:rsidR="00530323" w:rsidRPr="00994666">
        <w:rPr>
          <w:rFonts w:ascii="Arial Narrow" w:hAnsi="Arial Narrow"/>
          <w:b/>
          <w:sz w:val="22"/>
          <w:szCs w:val="22"/>
        </w:rPr>
        <w:t>Čl. IV o</w:t>
      </w:r>
      <w:r w:rsidRPr="00994666">
        <w:rPr>
          <w:rFonts w:ascii="Arial Narrow" w:hAnsi="Arial Narrow"/>
          <w:b/>
          <w:sz w:val="22"/>
          <w:szCs w:val="22"/>
        </w:rPr>
        <w:t xml:space="preserve">dst. </w:t>
      </w:r>
      <w:r w:rsidR="00530323" w:rsidRPr="00994666">
        <w:rPr>
          <w:rFonts w:ascii="Arial Narrow" w:hAnsi="Arial Narrow"/>
          <w:b/>
          <w:sz w:val="22"/>
          <w:szCs w:val="22"/>
        </w:rPr>
        <w:t>1.</w:t>
      </w:r>
      <w:r w:rsidRPr="00994666">
        <w:rPr>
          <w:rFonts w:ascii="Arial Narrow" w:hAnsi="Arial Narrow"/>
          <w:b/>
          <w:sz w:val="22"/>
          <w:szCs w:val="22"/>
        </w:rPr>
        <w:t xml:space="preserve"> této smlouvy </w:t>
      </w:r>
      <w:r w:rsidRPr="00994666">
        <w:rPr>
          <w:rFonts w:ascii="Arial Narrow" w:hAnsi="Arial Narrow"/>
          <w:sz w:val="22"/>
          <w:szCs w:val="22"/>
        </w:rPr>
        <w:t>za každý započatý kalendářní den prodlení se splněním dané povinnosti</w:t>
      </w:r>
      <w:r w:rsidR="00530323" w:rsidRPr="00994666">
        <w:rPr>
          <w:rFonts w:ascii="Arial Narrow" w:hAnsi="Arial Narrow"/>
          <w:sz w:val="22"/>
          <w:szCs w:val="22"/>
        </w:rPr>
        <w:t>.</w:t>
      </w:r>
    </w:p>
    <w:p w14:paraId="49EDEB33" w14:textId="74284921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Objednatel uhradí zhotoviteli veškeré skutečně vynaložené a prokázané</w:t>
      </w:r>
      <w:r>
        <w:rPr>
          <w:rFonts w:ascii="Arial Narrow" w:hAnsi="Arial Narrow" w:cs="Arial Narrow"/>
          <w:sz w:val="22"/>
          <w:szCs w:val="22"/>
        </w:rPr>
        <w:t xml:space="preserve"> náklady, které mu vzniknou v případě bezdůvodného nepřevzetí díla</w:t>
      </w:r>
      <w:r w:rsidR="003F1333">
        <w:rPr>
          <w:rFonts w:ascii="Arial Narrow" w:hAnsi="Arial Narrow" w:cs="Arial Narrow"/>
          <w:sz w:val="22"/>
          <w:szCs w:val="22"/>
        </w:rPr>
        <w:t xml:space="preserve"> Čl. IX </w:t>
      </w:r>
      <w:r>
        <w:rPr>
          <w:rFonts w:ascii="Arial Narrow" w:hAnsi="Arial Narrow" w:cs="Arial Narrow"/>
          <w:b/>
          <w:bCs/>
          <w:sz w:val="22"/>
          <w:szCs w:val="22"/>
        </w:rPr>
        <w:t>odst.</w:t>
      </w:r>
      <w:r w:rsidR="003F1333">
        <w:rPr>
          <w:rFonts w:ascii="Arial Narrow" w:hAnsi="Arial Narrow" w:cs="Arial Narrow"/>
          <w:b/>
          <w:bCs/>
          <w:sz w:val="22"/>
          <w:szCs w:val="22"/>
        </w:rPr>
        <w:t xml:space="preserve"> 5</w:t>
      </w:r>
      <w:r>
        <w:rPr>
          <w:rFonts w:ascii="Arial Narrow" w:hAnsi="Arial Narrow" w:cs="Arial Narrow"/>
          <w:sz w:val="22"/>
          <w:szCs w:val="22"/>
        </w:rPr>
        <w:t xml:space="preserve">. </w:t>
      </w:r>
    </w:p>
    <w:p w14:paraId="4764D8A5" w14:textId="46BAD76A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Pro smluvní strany platí, že faktury, kterými oprávněně vyúčtovaly smluvní pokuty nebo škody, mají splatnost </w:t>
      </w:r>
      <w:r w:rsidR="003F1333"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>30</w:t>
      </w:r>
      <w:r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dnů</w:t>
      </w:r>
      <w:r>
        <w:rPr>
          <w:rFonts w:ascii="Arial Narrow" w:hAnsi="Arial Narrow" w:cs="Arial Narrow"/>
          <w:sz w:val="22"/>
          <w:szCs w:val="22"/>
        </w:rPr>
        <w:t xml:space="preserve"> ode dne jejich doručení.</w:t>
      </w:r>
    </w:p>
    <w:p w14:paraId="02D818F9" w14:textId="77777777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strany mohou po dohodě od uplatnění smluvních pokut upustit.</w:t>
      </w:r>
    </w:p>
    <w:p w14:paraId="3742B291" w14:textId="77777777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Zaplacením smluvní pokuty není dotčen nárok smluvních stran na náhradu škody, nebo odškodnění ve výši přesahující smluvní pokutu, sjednanou k příslušnému porušení povinnosti, ani povinnost zhotovitele řádně dokončit dílo.</w:t>
      </w:r>
    </w:p>
    <w:p w14:paraId="14C941AB" w14:textId="77777777" w:rsidR="00382A23" w:rsidRDefault="00382A23">
      <w:pPr>
        <w:rPr>
          <w:rFonts w:ascii="Arial Narrow" w:hAnsi="Arial Narrow" w:cs="Arial Narrow"/>
          <w:sz w:val="22"/>
          <w:szCs w:val="22"/>
        </w:rPr>
      </w:pPr>
    </w:p>
    <w:p w14:paraId="0E79EE39" w14:textId="77777777" w:rsidR="00382A23" w:rsidRPr="009D4707" w:rsidRDefault="00382A23" w:rsidP="009D4707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19" w:name="_Ref461868833"/>
      <w:bookmarkEnd w:id="19"/>
      <w:r>
        <w:rPr>
          <w:rFonts w:ascii="Arial Narrow" w:hAnsi="Arial Narrow" w:cs="Arial Narrow"/>
          <w:sz w:val="22"/>
          <w:szCs w:val="22"/>
        </w:rPr>
        <w:t>PŘEDÁNÍ A PŘEVZETÍ DÍLA</w:t>
      </w:r>
    </w:p>
    <w:p w14:paraId="76B4B920" w14:textId="320E9CFF" w:rsidR="00382A23" w:rsidRPr="00994666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0" w:name="_Ref461868682"/>
      <w:bookmarkEnd w:id="20"/>
      <w:r w:rsidRPr="00994666">
        <w:rPr>
          <w:rFonts w:ascii="Arial Narrow" w:hAnsi="Arial Narrow" w:cs="Arial Narrow"/>
          <w:sz w:val="22"/>
          <w:szCs w:val="22"/>
        </w:rPr>
        <w:t>Pět dnů před předpokládaným termínem dokončení</w:t>
      </w:r>
      <w:r w:rsidR="003F1333" w:rsidRPr="00994666">
        <w:rPr>
          <w:rFonts w:ascii="Arial Narrow" w:hAnsi="Arial Narrow" w:cs="Arial Narrow"/>
          <w:sz w:val="22"/>
          <w:szCs w:val="22"/>
        </w:rPr>
        <w:t xml:space="preserve"> díla</w:t>
      </w:r>
      <w:r w:rsidRPr="00994666">
        <w:rPr>
          <w:rFonts w:ascii="Arial Narrow" w:hAnsi="Arial Narrow" w:cs="Arial Narrow"/>
          <w:sz w:val="22"/>
          <w:szCs w:val="22"/>
        </w:rPr>
        <w:t xml:space="preserve"> vyzve zhotovitel písemně objednatele k převzetí díla. Objednatel převezme dílo vždy, jestliže bude provedeno v souladu s touto smlouvou.</w:t>
      </w:r>
    </w:p>
    <w:p w14:paraId="0E2EF837" w14:textId="77777777" w:rsidR="00382A23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1" w:name="_Ref461868703"/>
      <w:bookmarkEnd w:id="21"/>
      <w:r w:rsidRPr="00994666">
        <w:rPr>
          <w:rFonts w:ascii="Arial Narrow" w:hAnsi="Arial Narrow" w:cs="Arial Narrow"/>
          <w:sz w:val="22"/>
          <w:szCs w:val="22"/>
        </w:rPr>
        <w:t>Objednatel nemá právo odmítnout převzetí díla pro drobné vady</w:t>
      </w:r>
      <w:r>
        <w:rPr>
          <w:rFonts w:ascii="Arial Narrow" w:hAnsi="Arial Narrow" w:cs="Arial Narrow"/>
          <w:sz w:val="22"/>
          <w:szCs w:val="22"/>
        </w:rPr>
        <w:t xml:space="preserve"> a nedodělky, které samy o sobě, ani ve spojení s jinými nebrání objednateli užívání díla funkčně, ani její užívání podstatným způsobem neomezují.</w:t>
      </w:r>
    </w:p>
    <w:p w14:paraId="3AF50590" w14:textId="77777777" w:rsidR="00382A23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2" w:name="_Ref465219589"/>
      <w:r>
        <w:rPr>
          <w:rFonts w:ascii="Arial Narrow" w:hAnsi="Arial Narrow" w:cs="Arial Narrow"/>
          <w:sz w:val="22"/>
          <w:szCs w:val="22"/>
        </w:rPr>
        <w:t xml:space="preserve">Z předávacího řízení bude pořízen písemnou formou </w:t>
      </w:r>
      <w:r>
        <w:rPr>
          <w:rFonts w:ascii="Arial Narrow" w:hAnsi="Arial Narrow" w:cs="Arial Narrow"/>
          <w:b/>
          <w:bCs/>
          <w:sz w:val="22"/>
          <w:szCs w:val="22"/>
        </w:rPr>
        <w:t>Zápis o předání a převzetí díla (stavby)</w:t>
      </w:r>
      <w:bookmarkEnd w:id="22"/>
      <w:r>
        <w:rPr>
          <w:rFonts w:ascii="Arial Narrow" w:hAnsi="Arial Narrow" w:cs="Arial Narrow"/>
          <w:sz w:val="22"/>
          <w:szCs w:val="22"/>
        </w:rPr>
        <w:t>, který bude obsahovat zejména:</w:t>
      </w:r>
    </w:p>
    <w:p w14:paraId="64E325E6" w14:textId="51260A90" w:rsidR="00382A23" w:rsidRPr="00994666" w:rsidRDefault="00382A23" w:rsidP="003878BE">
      <w:pPr>
        <w:numPr>
          <w:ilvl w:val="1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výslovný souhlas objednatele s převzetím díla, nebo zdůvodněné odmítnutí převzetí díla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0A22F276" w14:textId="3B700955" w:rsidR="0050758D" w:rsidRPr="00994666" w:rsidRDefault="00382A23" w:rsidP="003878BE">
      <w:pPr>
        <w:numPr>
          <w:ilvl w:val="1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datum převzetí díla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37192A9F" w14:textId="5422E59C" w:rsidR="00184C62" w:rsidRPr="000550CB" w:rsidRDefault="0050758D" w:rsidP="003878BE">
      <w:pPr>
        <w:numPr>
          <w:ilvl w:val="1"/>
          <w:numId w:val="14"/>
        </w:numPr>
        <w:tabs>
          <w:tab w:val="left" w:pos="2552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rozsah díla</w:t>
      </w:r>
      <w:r w:rsidR="00184C62" w:rsidRPr="00994666">
        <w:rPr>
          <w:rFonts w:ascii="Arial Narrow" w:hAnsi="Arial Narrow" w:cs="Arial Narrow"/>
          <w:sz w:val="22"/>
          <w:szCs w:val="22"/>
        </w:rPr>
        <w:t>, doklady:</w:t>
      </w:r>
      <w:r w:rsidR="00184C62" w:rsidRPr="00994666">
        <w:rPr>
          <w:rFonts w:ascii="Arial Narrow" w:hAnsi="Arial Narrow" w:cs="Arial Narrow"/>
          <w:sz w:val="22"/>
          <w:szCs w:val="22"/>
        </w:rPr>
        <w:tab/>
        <w:t xml:space="preserve">- </w:t>
      </w:r>
      <w:r w:rsidR="00184C62" w:rsidRPr="000550CB">
        <w:rPr>
          <w:rFonts w:ascii="Arial Narrow" w:hAnsi="Arial Narrow" w:cs="Arial"/>
          <w:sz w:val="22"/>
          <w:szCs w:val="22"/>
        </w:rPr>
        <w:t>projektovou dokumentaci skutečného provedení stavby</w:t>
      </w:r>
      <w:r w:rsidR="003878BE" w:rsidRPr="000550CB">
        <w:rPr>
          <w:rFonts w:ascii="Arial Narrow" w:hAnsi="Arial Narrow" w:cs="Arial"/>
          <w:sz w:val="22"/>
          <w:szCs w:val="22"/>
        </w:rPr>
        <w:t>;</w:t>
      </w:r>
    </w:p>
    <w:p w14:paraId="4E88D7DB" w14:textId="59CF6271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- </w:t>
      </w:r>
      <w:r w:rsidRPr="00994666">
        <w:rPr>
          <w:rFonts w:ascii="Arial Narrow" w:hAnsi="Arial Narrow" w:cs="Arial"/>
          <w:sz w:val="22"/>
          <w:szCs w:val="22"/>
        </w:rPr>
        <w:t xml:space="preserve">osvědčení (protokoly) o provedených zkouškách (tlakových, revizních a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provozních)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1AD89BE9" w14:textId="3EC6FE00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lastRenderedPageBreak/>
        <w:t>- doklad o zajištění likvidace odpadů dle zákona č. 185/2001 Sb., o odpadech</w:t>
      </w:r>
      <w:r w:rsidRPr="00994666">
        <w:rPr>
          <w:rFonts w:ascii="Arial Narrow" w:hAnsi="Arial Narrow" w:cs="Arial"/>
          <w:sz w:val="22"/>
          <w:szCs w:val="22"/>
        </w:rPr>
        <w:br/>
        <w:t xml:space="preserve">  v platném znění, a jeho prováděcích předpisů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41B4F171" w14:textId="730B119A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- seznam strojů a zařízení, které jsou součástí díla, jejich pasporty, záruční listy,</w:t>
      </w:r>
      <w:r w:rsidRPr="00994666">
        <w:rPr>
          <w:rFonts w:ascii="Arial Narrow" w:hAnsi="Arial Narrow" w:cs="Arial"/>
          <w:sz w:val="22"/>
          <w:szCs w:val="22"/>
        </w:rPr>
        <w:br/>
        <w:t xml:space="preserve">  návody k obsluze a údržbě v českém jazyce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69093903" w14:textId="77777777" w:rsidR="000550CB" w:rsidRDefault="00184C62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0550CB">
        <w:rPr>
          <w:rFonts w:ascii="Arial Narrow" w:hAnsi="Arial Narrow" w:cs="Arial"/>
          <w:sz w:val="22"/>
          <w:szCs w:val="22"/>
        </w:rPr>
        <w:t>- stavební deník</w:t>
      </w:r>
      <w:r w:rsidR="003878BE" w:rsidRPr="000550CB">
        <w:rPr>
          <w:rFonts w:ascii="Arial Narrow" w:hAnsi="Arial Narrow" w:cs="Arial"/>
          <w:sz w:val="22"/>
          <w:szCs w:val="22"/>
        </w:rPr>
        <w:t>;</w:t>
      </w:r>
      <w:r w:rsidR="00456D95" w:rsidRPr="000550CB">
        <w:rPr>
          <w:rFonts w:ascii="Arial Narrow" w:hAnsi="Arial Narrow" w:cs="Arial"/>
          <w:sz w:val="22"/>
          <w:szCs w:val="22"/>
        </w:rPr>
        <w:t xml:space="preserve"> </w:t>
      </w:r>
    </w:p>
    <w:p w14:paraId="6D3542D5" w14:textId="58FFD131" w:rsidR="007175E7" w:rsidRPr="00994666" w:rsidRDefault="007175E7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- </w:t>
      </w:r>
      <w:r w:rsidR="00184C62" w:rsidRPr="00994666">
        <w:rPr>
          <w:rFonts w:ascii="Arial Narrow" w:hAnsi="Arial Narrow" w:cs="Arial"/>
          <w:sz w:val="22"/>
          <w:szCs w:val="22"/>
        </w:rPr>
        <w:t xml:space="preserve">osvědčení o shodě vlastností zabudovaných materiálů a výrobků s technickými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</w:t>
      </w:r>
      <w:r w:rsidR="00184C62" w:rsidRPr="00994666">
        <w:rPr>
          <w:rFonts w:ascii="Arial Narrow" w:hAnsi="Arial Narrow" w:cs="Arial"/>
          <w:sz w:val="22"/>
          <w:szCs w:val="22"/>
        </w:rPr>
        <w:t>požadavky na ně kladenými nebo ujištění dle zákona č. 22/1997 Sb. ve znění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pozdějších předpisů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7931D86B" w14:textId="25D64C47" w:rsidR="00382A23" w:rsidRPr="00994666" w:rsidRDefault="007175E7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- zápisy o provedení a kontrole zakrývaných prací včetně fotodokumentace,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pokud již nebyla předána objednateli dříve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08488858" w14:textId="77777777" w:rsidR="00382A23" w:rsidRDefault="00382A23">
      <w:pPr>
        <w:numPr>
          <w:ilvl w:val="1"/>
          <w:numId w:val="14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soupis případných vad a nedodělků, zjištěných při předávacím řízení a dohodnutý</w:t>
      </w:r>
      <w:r>
        <w:rPr>
          <w:rFonts w:ascii="Arial Narrow" w:hAnsi="Arial Narrow" w:cs="Arial Narrow"/>
          <w:sz w:val="22"/>
          <w:szCs w:val="22"/>
        </w:rPr>
        <w:t xml:space="preserve"> termín jejich odstranění.</w:t>
      </w:r>
    </w:p>
    <w:p w14:paraId="094C6A92" w14:textId="77777777" w:rsidR="003878BE" w:rsidRDefault="003878BE" w:rsidP="003878BE">
      <w:pPr>
        <w:ind w:left="680"/>
        <w:rPr>
          <w:rFonts w:ascii="Arial Narrow" w:hAnsi="Arial Narrow" w:cs="Arial Narrow"/>
          <w:sz w:val="22"/>
          <w:szCs w:val="22"/>
        </w:rPr>
      </w:pPr>
    </w:p>
    <w:p w14:paraId="61A35B07" w14:textId="77777777" w:rsidR="00382A23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3" w:name="_Ref461868885"/>
      <w:r>
        <w:rPr>
          <w:rFonts w:ascii="Arial Narrow" w:hAnsi="Arial Narrow" w:cs="Arial Narrow"/>
          <w:sz w:val="22"/>
          <w:szCs w:val="22"/>
        </w:rPr>
        <w:t xml:space="preserve">Dílo je dokončeno, je-li předvedena jeho způsobilost k jeho účelu. Objednatel převezme dokončené dílo s výhradami, nebo bez výhrad. Dílo se považuje za zhotovitelem dokončené a předané a objednatelem za převzaté podpisem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Zápisu o předání a převzetí díla (stavby) </w:t>
      </w:r>
      <w:r>
        <w:rPr>
          <w:rFonts w:ascii="Arial Narrow" w:hAnsi="Arial Narrow" w:cs="Arial Narrow"/>
          <w:sz w:val="22"/>
          <w:szCs w:val="22"/>
        </w:rPr>
        <w:t>oprávněnými zástupci smluvních stran</w:t>
      </w:r>
      <w:r>
        <w:rPr>
          <w:rFonts w:ascii="Arial Narrow" w:hAnsi="Arial Narrow" w:cs="Arial Narrow"/>
          <w:b/>
          <w:bCs/>
          <w:sz w:val="22"/>
          <w:szCs w:val="22"/>
        </w:rPr>
        <w:t>.</w:t>
      </w:r>
      <w:bookmarkEnd w:id="23"/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Dnem podpisu tohoto zápisu přechází na objednatele nebezpečí škod.</w:t>
      </w:r>
    </w:p>
    <w:p w14:paraId="52E80B2F" w14:textId="43757307" w:rsidR="00382A23" w:rsidRPr="00994666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4" w:name="_Ref465217659"/>
      <w:r w:rsidRPr="00994666">
        <w:rPr>
          <w:rFonts w:ascii="Arial Narrow" w:hAnsi="Arial Narrow" w:cs="Arial Narrow"/>
          <w:sz w:val="22"/>
          <w:szCs w:val="22"/>
        </w:rPr>
        <w:t xml:space="preserve">Postup objednatele, který bude v rozporu s ustanovením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odst.</w:t>
      </w:r>
      <w:bookmarkStart w:id="25" w:name="_Hlt465219632"/>
      <w:r w:rsidR="003F1333" w:rsidRPr="00994666">
        <w:rPr>
          <w:rFonts w:ascii="Arial Narrow" w:hAnsi="Arial Narrow" w:cs="Arial Narrow"/>
          <w:b/>
          <w:bCs/>
          <w:sz w:val="22"/>
          <w:szCs w:val="22"/>
        </w:rPr>
        <w:t xml:space="preserve"> 1</w:t>
      </w:r>
      <w:bookmarkEnd w:id="25"/>
      <w:r w:rsidR="003F1333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až 4</w:t>
      </w:r>
      <w:r w:rsidRPr="00994666">
        <w:rPr>
          <w:rFonts w:ascii="Arial Narrow" w:hAnsi="Arial Narrow" w:cs="Arial Narrow"/>
          <w:sz w:val="22"/>
          <w:szCs w:val="22"/>
        </w:rPr>
        <w:t xml:space="preserve"> tohoto článku, je považován za bezdůvodné nepřevzetí díla</w:t>
      </w:r>
      <w:bookmarkEnd w:id="24"/>
      <w:r w:rsidRPr="00994666">
        <w:rPr>
          <w:rFonts w:ascii="Arial Narrow" w:hAnsi="Arial Narrow" w:cs="Arial Narrow"/>
          <w:sz w:val="22"/>
          <w:szCs w:val="22"/>
        </w:rPr>
        <w:t xml:space="preserve"> s přechodem nebezpečí škod na objednatele.</w:t>
      </w:r>
    </w:p>
    <w:p w14:paraId="25CA635E" w14:textId="6F8FF0B4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b/>
          <w:sz w:val="22"/>
          <w:szCs w:val="22"/>
        </w:rPr>
        <w:t>Nedoloží-li zhotovitel sjednané doklady, nepovažuje se dílo za dokončené a schopné předání.</w:t>
      </w:r>
    </w:p>
    <w:p w14:paraId="6052E497" w14:textId="77777777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Nedohodnou-li se smluvní strany v rámci přejímacího řízení jinak, </w:t>
      </w:r>
      <w:r w:rsidRPr="00994666">
        <w:rPr>
          <w:rFonts w:ascii="Arial Narrow" w:hAnsi="Arial Narrow" w:cs="Arial"/>
          <w:b/>
          <w:sz w:val="22"/>
          <w:szCs w:val="22"/>
        </w:rPr>
        <w:t>vyhotoví protokol</w:t>
      </w:r>
      <w:r w:rsidRPr="00994666">
        <w:rPr>
          <w:rFonts w:ascii="Arial Narrow" w:hAnsi="Arial Narrow" w:cs="Arial"/>
          <w:sz w:val="22"/>
          <w:szCs w:val="22"/>
        </w:rPr>
        <w:t xml:space="preserve"> o předání a převzetí díla </w:t>
      </w:r>
      <w:r w:rsidRPr="00994666">
        <w:rPr>
          <w:rFonts w:ascii="Arial Narrow" w:hAnsi="Arial Narrow" w:cs="Arial"/>
          <w:b/>
          <w:sz w:val="22"/>
          <w:szCs w:val="22"/>
        </w:rPr>
        <w:t>zhotovitel.</w:t>
      </w:r>
    </w:p>
    <w:p w14:paraId="67184DB8" w14:textId="77777777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Odmítne-li objednatel řádně a včas zhotovené dílo převzít nebo </w:t>
      </w:r>
      <w:r w:rsidRPr="00994666">
        <w:rPr>
          <w:rFonts w:ascii="Arial Narrow" w:hAnsi="Arial Narrow" w:cs="Arial"/>
          <w:b/>
          <w:sz w:val="22"/>
          <w:szCs w:val="22"/>
        </w:rPr>
        <w:t>nedojde-li k dohodě o předání</w:t>
      </w:r>
      <w:r w:rsidRPr="00994666">
        <w:rPr>
          <w:rFonts w:ascii="Arial Narrow" w:hAnsi="Arial Narrow" w:cs="Arial"/>
          <w:sz w:val="22"/>
          <w:szCs w:val="22"/>
        </w:rPr>
        <w:t xml:space="preserve"> a převzetí díla, sepíšou strany o tom zápis, v němž uvedou svá stanoviska. Zhotovitel není v prodlení, jestliže objednatel odmítl bezdůvodně převzít řádně zhotovené dílo.</w:t>
      </w:r>
    </w:p>
    <w:p w14:paraId="2A6A7605" w14:textId="77777777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Před předáním díla je povinen zhotovitel zajistit závěrečnou kontrolní prohlídku stavby za účasti TDS. Ze závěrečné prohlídky bude vyhotoven protokol, ve kterém bude uveden seznam vad a nedodělků a termín jejich odstranění.</w:t>
      </w:r>
    </w:p>
    <w:p w14:paraId="1AA6C598" w14:textId="77777777" w:rsidR="00CB06AA" w:rsidRPr="006308A7" w:rsidRDefault="00CB06AA" w:rsidP="00CB06AA">
      <w:pPr>
        <w:ind w:left="283"/>
        <w:rPr>
          <w:rFonts w:ascii="Arial Narrow" w:hAnsi="Arial Narrow" w:cs="Arial Narrow"/>
          <w:strike/>
          <w:sz w:val="22"/>
          <w:szCs w:val="22"/>
          <w:highlight w:val="yellow"/>
        </w:rPr>
      </w:pPr>
    </w:p>
    <w:p w14:paraId="3982E216" w14:textId="77777777" w:rsidR="00382A23" w:rsidRPr="009D4707" w:rsidRDefault="00382A23" w:rsidP="009D4707">
      <w:pPr>
        <w:pStyle w:val="Nadpis1"/>
        <w:numPr>
          <w:ilvl w:val="0"/>
          <w:numId w:val="5"/>
        </w:numPr>
        <w:tabs>
          <w:tab w:val="left" w:pos="8222"/>
        </w:tabs>
        <w:rPr>
          <w:rFonts w:ascii="Arial Narrow" w:hAnsi="Arial Narrow" w:cs="Arial Narrow"/>
          <w:sz w:val="22"/>
          <w:szCs w:val="22"/>
        </w:rPr>
      </w:pPr>
      <w:bookmarkStart w:id="26" w:name="_Ref40864307"/>
      <w:bookmarkStart w:id="27" w:name="_OSTATNÍ_UJEDNÁNÍ"/>
      <w:bookmarkEnd w:id="26"/>
      <w:bookmarkEnd w:id="27"/>
      <w:r>
        <w:rPr>
          <w:rFonts w:ascii="Arial Narrow" w:hAnsi="Arial Narrow" w:cs="Arial Narrow"/>
          <w:sz w:val="22"/>
          <w:szCs w:val="22"/>
        </w:rPr>
        <w:t>OSTATNÍ UJEDNÁNÍ</w:t>
      </w:r>
    </w:p>
    <w:p w14:paraId="558DB594" w14:textId="72EB6311" w:rsidR="003878BE" w:rsidRDefault="00382A23" w:rsidP="003878BE">
      <w:pPr>
        <w:numPr>
          <w:ilvl w:val="0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strany se dohodly, že pro zajištění jednoznačné koordinovanosti provádění díla, povede objednatel veškerá jednání pouze se zhotovitelem.</w:t>
      </w:r>
    </w:p>
    <w:p w14:paraId="1BB5B569" w14:textId="77777777" w:rsidR="003878BE" w:rsidRPr="003878BE" w:rsidRDefault="003878BE" w:rsidP="003878BE">
      <w:pPr>
        <w:spacing w:line="276" w:lineRule="auto"/>
        <w:ind w:left="283"/>
        <w:rPr>
          <w:rFonts w:ascii="Arial Narrow" w:hAnsi="Arial Narrow" w:cs="Arial Narrow"/>
          <w:sz w:val="22"/>
          <w:szCs w:val="22"/>
        </w:rPr>
      </w:pPr>
    </w:p>
    <w:p w14:paraId="27A1FE3A" w14:textId="77777777" w:rsidR="00382A23" w:rsidRDefault="00382A23" w:rsidP="003878BE">
      <w:pPr>
        <w:pStyle w:val="Seznam"/>
        <w:numPr>
          <w:ilvl w:val="0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Oprávněnými zástupci zhotovitele jsou</w:t>
      </w:r>
      <w:r>
        <w:rPr>
          <w:rFonts w:ascii="Arial Narrow" w:hAnsi="Arial Narrow" w:cs="Arial Narrow"/>
          <w:sz w:val="22"/>
          <w:szCs w:val="22"/>
        </w:rPr>
        <w:t xml:space="preserve">: </w:t>
      </w:r>
    </w:p>
    <w:p w14:paraId="5B46E28F" w14:textId="282CD830" w:rsidR="00382A23" w:rsidRPr="00C47430" w:rsidRDefault="00C47430" w:rsidP="003878BE">
      <w:pPr>
        <w:pStyle w:val="Odstavecseseznamem"/>
        <w:spacing w:line="276" w:lineRule="auto"/>
        <w:ind w:left="284"/>
        <w:rPr>
          <w:rFonts w:ascii="Arial Narrow" w:hAnsi="Arial Narrow" w:cs="Arial Narrow"/>
          <w:color w:val="auto"/>
          <w:sz w:val="22"/>
          <w:szCs w:val="22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Eduard Bařinka</w:t>
      </w:r>
      <w:r w:rsidR="006308A7" w:rsidRPr="00C47430">
        <w:rPr>
          <w:rFonts w:ascii="Arial Narrow" w:hAnsi="Arial Narrow" w:cs="Arial Narrow"/>
          <w:color w:val="auto"/>
          <w:sz w:val="22"/>
          <w:szCs w:val="22"/>
        </w:rPr>
        <w:t xml:space="preserve">, tel.: </w:t>
      </w:r>
      <w:r w:rsidR="006308A7" w:rsidRPr="00C47430">
        <w:rPr>
          <w:rFonts w:ascii="Arial Narrow" w:hAnsi="Arial Narrow" w:cs="Arial Narrow"/>
          <w:color w:val="auto"/>
          <w:sz w:val="22"/>
          <w:szCs w:val="22"/>
        </w:rPr>
        <w:tab/>
      </w:r>
      <w:r w:rsidRPr="00C47430">
        <w:rPr>
          <w:rFonts w:ascii="Arial Narrow" w:hAnsi="Arial Narrow" w:cs="Arial Narrow"/>
          <w:color w:val="auto"/>
          <w:sz w:val="22"/>
          <w:szCs w:val="22"/>
        </w:rPr>
        <w:t>603 478 751</w:t>
      </w:r>
      <w:r w:rsidR="00994666" w:rsidRPr="00C47430">
        <w:rPr>
          <w:rFonts w:ascii="Arial Narrow" w:hAnsi="Arial Narrow" w:cs="Arial Narrow"/>
          <w:color w:val="auto"/>
          <w:sz w:val="22"/>
          <w:szCs w:val="22"/>
        </w:rPr>
        <w:t>,</w:t>
      </w:r>
      <w:r w:rsidR="006308A7" w:rsidRPr="00C47430">
        <w:rPr>
          <w:rFonts w:ascii="Arial Narrow" w:hAnsi="Arial Narrow" w:cs="Arial Narrow"/>
          <w:color w:val="auto"/>
          <w:sz w:val="22"/>
          <w:szCs w:val="22"/>
        </w:rPr>
        <w:t xml:space="preserve"> e-mail:</w:t>
      </w:r>
      <w:r w:rsidR="00994666" w:rsidRPr="00C47430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>ebstav@ebstav.cz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="00382A23" w:rsidRPr="00C47430">
        <w:rPr>
          <w:rFonts w:ascii="Arial Narrow" w:hAnsi="Arial Narrow" w:cs="Arial Narrow"/>
          <w:sz w:val="22"/>
          <w:szCs w:val="22"/>
        </w:rPr>
        <w:t>:</w:t>
      </w:r>
    </w:p>
    <w:p w14:paraId="496E739F" w14:textId="7EBE166C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zodpovíd</w:t>
      </w:r>
      <w:r w:rsidR="00CB06AA" w:rsidRPr="00C47430">
        <w:rPr>
          <w:rFonts w:ascii="Arial Narrow" w:hAnsi="Arial Narrow" w:cs="Arial Narrow"/>
          <w:color w:val="auto"/>
          <w:sz w:val="22"/>
          <w:szCs w:val="22"/>
        </w:rPr>
        <w:t>á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za řízení realizace díla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2D567547" w14:textId="09C7FA8C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vystavuj</w:t>
      </w:r>
      <w:r w:rsidR="003F1333" w:rsidRPr="00C47430">
        <w:rPr>
          <w:rFonts w:ascii="Arial Narrow" w:hAnsi="Arial Narrow" w:cs="Arial Narrow"/>
          <w:color w:val="auto"/>
          <w:sz w:val="22"/>
          <w:szCs w:val="22"/>
        </w:rPr>
        <w:t>e</w:t>
      </w:r>
      <w:r w:rsidRPr="00C47430">
        <w:rPr>
          <w:rFonts w:ascii="Arial Narrow" w:hAnsi="Arial Narrow" w:cs="Arial Narrow"/>
          <w:strike/>
          <w:color w:val="auto"/>
          <w:sz w:val="22"/>
          <w:szCs w:val="22"/>
        </w:rPr>
        <w:t xml:space="preserve"> 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>podklady pro vystavení faktur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68DDE873" w14:textId="50D5B159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provádí předávání dílčích stavebních prací a dokončeného díla objednateli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242B84CE" w14:textId="23BE150B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projednáv</w:t>
      </w:r>
      <w:r w:rsidR="00CB06AA" w:rsidRPr="00C47430">
        <w:rPr>
          <w:rFonts w:ascii="Arial Narrow" w:hAnsi="Arial Narrow" w:cs="Arial Narrow"/>
          <w:color w:val="auto"/>
          <w:sz w:val="22"/>
          <w:szCs w:val="22"/>
        </w:rPr>
        <w:t>á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a odsouhlasuj</w:t>
      </w:r>
      <w:r w:rsidR="003F1333" w:rsidRPr="00C47430">
        <w:rPr>
          <w:rFonts w:ascii="Arial Narrow" w:hAnsi="Arial Narrow" w:cs="Arial Narrow"/>
          <w:color w:val="auto"/>
          <w:sz w:val="22"/>
          <w:szCs w:val="22"/>
        </w:rPr>
        <w:t>e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změny projektu, materiálů a dodávek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3492A46F" w14:textId="2386CBE5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projednáv</w:t>
      </w:r>
      <w:r w:rsidR="00CB06AA" w:rsidRPr="00C47430">
        <w:rPr>
          <w:rFonts w:ascii="Arial Narrow" w:hAnsi="Arial Narrow" w:cs="Arial Narrow"/>
          <w:color w:val="auto"/>
          <w:sz w:val="22"/>
          <w:szCs w:val="22"/>
        </w:rPr>
        <w:t>á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a odsouhlasuj</w:t>
      </w:r>
      <w:r w:rsidR="003F1333" w:rsidRPr="00C47430">
        <w:rPr>
          <w:rFonts w:ascii="Arial Narrow" w:hAnsi="Arial Narrow" w:cs="Arial Narrow"/>
          <w:color w:val="auto"/>
          <w:sz w:val="22"/>
          <w:szCs w:val="22"/>
        </w:rPr>
        <w:t>e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změny množství a cen realizovaných prací a dodávaného materiálu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757472F6" w14:textId="541D9D7E" w:rsidR="00A811A2" w:rsidRPr="00C47430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ved</w:t>
      </w:r>
      <w:r w:rsidR="003F1333" w:rsidRPr="00C47430">
        <w:rPr>
          <w:rFonts w:ascii="Arial Narrow" w:hAnsi="Arial Narrow" w:cs="Arial Narrow"/>
          <w:color w:val="auto"/>
          <w:sz w:val="22"/>
          <w:szCs w:val="22"/>
        </w:rPr>
        <w:t>e</w:t>
      </w:r>
      <w:r w:rsidR="00CB06AA" w:rsidRPr="00C47430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>stavební deník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  <w:r w:rsidR="00A811A2" w:rsidRPr="00C47430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p w14:paraId="3A4B59BC" w14:textId="05DE9911" w:rsidR="00382A23" w:rsidRPr="00C47430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zastupuj</w:t>
      </w:r>
      <w:r w:rsidR="003F1333" w:rsidRPr="00C47430">
        <w:rPr>
          <w:rFonts w:ascii="Arial Narrow" w:hAnsi="Arial Narrow" w:cs="Arial Narrow"/>
          <w:color w:val="auto"/>
          <w:sz w:val="22"/>
          <w:szCs w:val="22"/>
        </w:rPr>
        <w:t>e</w:t>
      </w:r>
      <w:r w:rsidRPr="00C47430">
        <w:rPr>
          <w:rFonts w:ascii="Arial Narrow" w:hAnsi="Arial Narrow" w:cs="Arial Narrow"/>
          <w:color w:val="auto"/>
          <w:sz w:val="22"/>
          <w:szCs w:val="22"/>
        </w:rPr>
        <w:t xml:space="preserve"> zhotovitele</w:t>
      </w:r>
      <w:r w:rsidRPr="00C47430">
        <w:rPr>
          <w:rFonts w:ascii="Arial Narrow" w:hAnsi="Arial Narrow" w:cs="Arial Narrow"/>
          <w:sz w:val="22"/>
          <w:szCs w:val="22"/>
        </w:rPr>
        <w:t xml:space="preserve"> při všech jednáních stran předmětu smlouvy.</w:t>
      </w:r>
    </w:p>
    <w:p w14:paraId="50DACAC9" w14:textId="77777777" w:rsidR="00B6753A" w:rsidRDefault="00B6753A" w:rsidP="003878BE">
      <w:pPr>
        <w:spacing w:line="276" w:lineRule="auto"/>
        <w:ind w:left="680"/>
      </w:pPr>
    </w:p>
    <w:p w14:paraId="77BE4CBF" w14:textId="01CF8513" w:rsidR="00382A23" w:rsidRPr="006B5BB1" w:rsidRDefault="00382A23" w:rsidP="003878BE">
      <w:pPr>
        <w:numPr>
          <w:ilvl w:val="0"/>
          <w:numId w:val="15"/>
        </w:numPr>
        <w:spacing w:line="276" w:lineRule="auto"/>
      </w:pPr>
      <w:r>
        <w:rPr>
          <w:rFonts w:ascii="Arial Narrow" w:hAnsi="Arial Narrow" w:cs="Arial Narrow"/>
          <w:b/>
          <w:bCs/>
          <w:sz w:val="22"/>
          <w:szCs w:val="22"/>
        </w:rPr>
        <w:t>Oprávněným zástupcem objednat</w:t>
      </w:r>
      <w:r w:rsidR="00B6753A">
        <w:rPr>
          <w:rFonts w:ascii="Arial Narrow" w:hAnsi="Arial Narrow" w:cs="Arial Narrow"/>
          <w:b/>
          <w:bCs/>
          <w:sz w:val="22"/>
          <w:szCs w:val="22"/>
        </w:rPr>
        <w:t>ele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jsou</w:t>
      </w:r>
      <w:r w:rsidR="006B5BB1">
        <w:rPr>
          <w:rFonts w:ascii="Arial Narrow" w:hAnsi="Arial Narrow" w:cs="Arial Narrow"/>
          <w:b/>
          <w:bCs/>
          <w:sz w:val="22"/>
          <w:szCs w:val="22"/>
        </w:rPr>
        <w:t>:</w:t>
      </w:r>
    </w:p>
    <w:p w14:paraId="645A30C3" w14:textId="0EF9A31A" w:rsidR="006308A7" w:rsidRDefault="00380970" w:rsidP="003878BE">
      <w:pPr>
        <w:spacing w:line="276" w:lineRule="auto"/>
        <w:ind w:left="283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ascii="Arial Narrow" w:hAnsi="Arial Narrow" w:cs="Arial Narrow"/>
          <w:color w:val="auto"/>
          <w:sz w:val="22"/>
          <w:szCs w:val="22"/>
        </w:rPr>
        <w:t xml:space="preserve">                     </w:t>
      </w:r>
      <w:r w:rsidR="00B6753A">
        <w:rPr>
          <w:rFonts w:ascii="Arial Narrow" w:hAnsi="Arial Narrow" w:cs="Arial Narrow"/>
          <w:color w:val="auto"/>
          <w:sz w:val="22"/>
          <w:szCs w:val="22"/>
        </w:rPr>
        <w:t>– technický pracovník</w:t>
      </w:r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, </w:t>
      </w:r>
      <w:proofErr w:type="gramStart"/>
      <w:r w:rsidR="006308A7">
        <w:rPr>
          <w:rFonts w:ascii="Arial Narrow" w:hAnsi="Arial Narrow" w:cs="Arial Narrow"/>
          <w:color w:val="auto"/>
          <w:sz w:val="22"/>
          <w:szCs w:val="22"/>
        </w:rPr>
        <w:t>tel. :</w:t>
      </w:r>
      <w:proofErr w:type="gramEnd"/>
      <w:r>
        <w:rPr>
          <w:rFonts w:ascii="Arial Narrow" w:hAnsi="Arial Narrow" w:cs="Arial Narrow"/>
          <w:color w:val="auto"/>
          <w:sz w:val="22"/>
          <w:szCs w:val="22"/>
        </w:rPr>
        <w:t xml:space="preserve">                           </w:t>
      </w:r>
      <w:r w:rsidR="006308A7">
        <w:rPr>
          <w:rFonts w:ascii="Arial Narrow" w:hAnsi="Arial Narrow" w:cs="Arial Narrow"/>
          <w:color w:val="auto"/>
          <w:sz w:val="22"/>
          <w:szCs w:val="22"/>
        </w:rPr>
        <w:t>, e-mail</w:t>
      </w:r>
      <w:r>
        <w:rPr>
          <w:rFonts w:ascii="Arial Narrow" w:hAnsi="Arial Narrow" w:cs="Arial Narrow"/>
          <w:color w:val="auto"/>
          <w:sz w:val="22"/>
          <w:szCs w:val="22"/>
        </w:rPr>
        <w:t xml:space="preserve">: </w:t>
      </w:r>
    </w:p>
    <w:p w14:paraId="78FD1238" w14:textId="5B47867F" w:rsidR="007C5FA6" w:rsidRDefault="00B6753A" w:rsidP="003878BE">
      <w:pPr>
        <w:spacing w:line="276" w:lineRule="auto"/>
        <w:ind w:left="283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ascii="Arial Narrow" w:hAnsi="Arial Narrow" w:cs="Arial Narrow"/>
          <w:color w:val="auto"/>
          <w:sz w:val="22"/>
          <w:szCs w:val="22"/>
        </w:rPr>
        <w:t>I</w:t>
      </w:r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                     </w:t>
      </w:r>
      <w:r>
        <w:rPr>
          <w:rFonts w:ascii="Arial Narrow" w:hAnsi="Arial Narrow" w:cs="Arial Narrow"/>
          <w:color w:val="auto"/>
          <w:sz w:val="22"/>
          <w:szCs w:val="22"/>
        </w:rPr>
        <w:t xml:space="preserve"> – investiční referent,</w:t>
      </w:r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gramStart"/>
      <w:r w:rsidR="006308A7">
        <w:rPr>
          <w:rFonts w:ascii="Arial Narrow" w:hAnsi="Arial Narrow" w:cs="Arial Narrow"/>
          <w:color w:val="auto"/>
          <w:sz w:val="22"/>
          <w:szCs w:val="22"/>
        </w:rPr>
        <w:t>tel. :</w:t>
      </w:r>
      <w:proofErr w:type="gramEnd"/>
      <w:r w:rsidR="00380970">
        <w:rPr>
          <w:rFonts w:ascii="Arial Narrow" w:hAnsi="Arial Narrow" w:cs="Arial Narrow"/>
          <w:color w:val="auto"/>
          <w:sz w:val="22"/>
          <w:szCs w:val="22"/>
        </w:rPr>
        <w:t xml:space="preserve">                                    </w:t>
      </w:r>
      <w:r w:rsidR="006308A7">
        <w:rPr>
          <w:rFonts w:ascii="Arial Narrow" w:hAnsi="Arial Narrow" w:cs="Arial Narrow"/>
          <w:color w:val="auto"/>
          <w:sz w:val="22"/>
          <w:szCs w:val="22"/>
        </w:rPr>
        <w:t>, e-mail:</w:t>
      </w:r>
    </w:p>
    <w:p w14:paraId="5CE0877F" w14:textId="3F399D1F" w:rsidR="00382A23" w:rsidRDefault="00B6753A" w:rsidP="003878BE">
      <w:pPr>
        <w:spacing w:line="276" w:lineRule="auto"/>
        <w:ind w:firstLine="283"/>
      </w:pPr>
      <w:r>
        <w:rPr>
          <w:rFonts w:ascii="Arial Narrow" w:hAnsi="Arial Narrow" w:cs="Arial Narrow"/>
          <w:color w:val="auto"/>
          <w:sz w:val="22"/>
          <w:szCs w:val="22"/>
        </w:rPr>
        <w:t>a j</w:t>
      </w:r>
      <w:r w:rsidR="00382A23" w:rsidRPr="00063322">
        <w:rPr>
          <w:rFonts w:ascii="Arial Narrow" w:hAnsi="Arial Narrow" w:cs="Arial Narrow"/>
          <w:color w:val="auto"/>
          <w:sz w:val="22"/>
          <w:szCs w:val="22"/>
        </w:rPr>
        <w:t>sou oprávněni</w:t>
      </w:r>
      <w:r w:rsidR="00382A23"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 w:rsidR="00382A23">
        <w:rPr>
          <w:rFonts w:ascii="Arial Narrow" w:hAnsi="Arial Narrow" w:cs="Arial Narrow"/>
          <w:sz w:val="22"/>
          <w:szCs w:val="22"/>
        </w:rPr>
        <w:t>zastupovat objednatele v tomto rozsahu:</w:t>
      </w:r>
    </w:p>
    <w:p w14:paraId="2CBAF418" w14:textId="1FAC7C08" w:rsidR="00382A23" w:rsidRDefault="00382A23" w:rsidP="003878BE">
      <w:pPr>
        <w:numPr>
          <w:ilvl w:val="1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provádí kontrolu provádění díla ve vztahu k projektové dokumentaci, oceněnému výkazu výměr, technickým normám, stavebnímu povolení a smlouvě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1B331835" w14:textId="3BF46C5D" w:rsidR="00382A23" w:rsidRPr="00063322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přebírají od zhotovitele dílčí stavební práce, zakrývané konstrukce a dokončené dílo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12347AC7" w14:textId="0A2967FB" w:rsidR="00382A23" w:rsidRPr="00063322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projednávají a odsouhlasují změny projektové dokumentace, materiálů a dodávek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0256EFC0" w14:textId="5716C85F" w:rsidR="00382A23" w:rsidRPr="00C47430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projednávají a odsouhlasují změny množství a cen realizovaných prací, dodávek a materiálů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5C3848DA" w14:textId="36D1CA72" w:rsidR="00382A23" w:rsidRPr="00C47430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kontrolují stavební deník a provádí v něm příslušné zápisy</w:t>
      </w:r>
      <w:r w:rsidR="003878BE" w:rsidRPr="00C47430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764FC490" w14:textId="7B5B145A" w:rsidR="00382A23" w:rsidRPr="00063322" w:rsidRDefault="00382A23">
      <w:pPr>
        <w:numPr>
          <w:ilvl w:val="1"/>
          <w:numId w:val="15"/>
        </w:numPr>
        <w:rPr>
          <w:color w:val="auto"/>
        </w:rPr>
      </w:pPr>
      <w:r w:rsidRPr="00C47430">
        <w:rPr>
          <w:rFonts w:ascii="Arial Narrow" w:hAnsi="Arial Narrow" w:cs="Arial Narrow"/>
          <w:color w:val="auto"/>
          <w:sz w:val="22"/>
          <w:szCs w:val="22"/>
        </w:rPr>
        <w:t>odsouhlasují podklady pro fakturaci zhotovitele</w:t>
      </w:r>
      <w:r w:rsidRPr="00063322">
        <w:rPr>
          <w:rFonts w:ascii="Arial Narrow" w:hAnsi="Arial Narrow" w:cs="Arial Narrow"/>
          <w:color w:val="auto"/>
          <w:sz w:val="22"/>
          <w:szCs w:val="22"/>
        </w:rPr>
        <w:t xml:space="preserve"> (SPPD)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6D34B255" w14:textId="77777777" w:rsidR="00382A23" w:rsidRPr="003878BE" w:rsidRDefault="00382A23">
      <w:pPr>
        <w:numPr>
          <w:ilvl w:val="1"/>
          <w:numId w:val="15"/>
        </w:num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zastupují</w:t>
      </w:r>
      <w:r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objednatele při všech jednáních stran předmětu smlouvy.</w:t>
      </w:r>
    </w:p>
    <w:p w14:paraId="632FEF52" w14:textId="77777777" w:rsidR="003878BE" w:rsidRDefault="003878BE" w:rsidP="003878BE">
      <w:pPr>
        <w:ind w:left="680"/>
      </w:pPr>
    </w:p>
    <w:p w14:paraId="19AA67FC" w14:textId="77777777" w:rsidR="00382A23" w:rsidRDefault="00382A23">
      <w:pPr>
        <w:numPr>
          <w:ilvl w:val="0"/>
          <w:numId w:val="15"/>
        </w:numPr>
        <w:rPr>
          <w:rFonts w:ascii="Arial Narrow" w:hAnsi="Arial Narrow" w:cs="Arial Narrow"/>
          <w:sz w:val="22"/>
          <w:szCs w:val="22"/>
        </w:rPr>
      </w:pPr>
      <w:bookmarkStart w:id="28" w:name="_Ref40864372"/>
      <w:bookmarkEnd w:id="28"/>
      <w:r>
        <w:rPr>
          <w:rFonts w:ascii="Arial Narrow" w:hAnsi="Arial Narrow" w:cs="Arial Narrow"/>
          <w:sz w:val="22"/>
          <w:szCs w:val="22"/>
        </w:rPr>
        <w:t>Objednatel se zavazuje poskytnout zhotoviteli při provádění díla následující součinnost:</w:t>
      </w:r>
    </w:p>
    <w:p w14:paraId="3963E0D3" w14:textId="0CB8B509" w:rsidR="00382A23" w:rsidRDefault="00382A23">
      <w:pPr>
        <w:numPr>
          <w:ilvl w:val="1"/>
          <w:numId w:val="15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základě požadavků zhotovitele vydat doplňující rozhodnutí, souhlasy a pokyny a příkazy k provádění díla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47B4D3EC" w14:textId="5AC12FBA" w:rsidR="00382A23" w:rsidRDefault="00382A23">
      <w:pPr>
        <w:numPr>
          <w:ilvl w:val="1"/>
          <w:numId w:val="15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základě požadavků zhotovitele upřesnit nebo dopracovat ty části projektové dokumentace, které se pro provedení díla ukáží jako nedostatečné, nebo vadné</w:t>
      </w:r>
      <w:r w:rsidR="00B6753A">
        <w:rPr>
          <w:rFonts w:ascii="Arial Narrow" w:hAnsi="Arial Narrow" w:cs="Arial Narrow"/>
          <w:sz w:val="22"/>
          <w:szCs w:val="22"/>
        </w:rPr>
        <w:t>.</w:t>
      </w:r>
    </w:p>
    <w:p w14:paraId="7F32D355" w14:textId="77777777" w:rsidR="00382A23" w:rsidRDefault="00382A23">
      <w:pPr>
        <w:numPr>
          <w:ilvl w:val="0"/>
          <w:numId w:val="15"/>
        </w:numPr>
        <w:rPr>
          <w:rFonts w:ascii="Arial Narrow" w:hAnsi="Arial Narrow" w:cs="Arial Narrow"/>
          <w:sz w:val="22"/>
          <w:szCs w:val="22"/>
        </w:rPr>
      </w:pPr>
      <w:bookmarkStart w:id="29" w:name="_Ref337299530"/>
      <w:bookmarkEnd w:id="29"/>
      <w:r>
        <w:rPr>
          <w:rFonts w:ascii="Arial Narrow" w:hAnsi="Arial Narrow" w:cs="Arial Narrow"/>
          <w:sz w:val="22"/>
          <w:szCs w:val="22"/>
        </w:rPr>
        <w:t>Zhotovitel nezodpovídá za poškození nepředaného díla jinými zhotoviteli objednatele.</w:t>
      </w:r>
    </w:p>
    <w:p w14:paraId="5BE25279" w14:textId="77777777" w:rsidR="00382A23" w:rsidRPr="00994666" w:rsidRDefault="00382A23">
      <w:pPr>
        <w:numPr>
          <w:ilvl w:val="0"/>
          <w:numId w:val="15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Objednatel a zhotovitel se zavazují vzájemně se podporovat v plnění smluvních povinností a při provádění díla.</w:t>
      </w:r>
    </w:p>
    <w:p w14:paraId="1482C9B2" w14:textId="77777777" w:rsidR="00382A23" w:rsidRPr="00994666" w:rsidRDefault="00382A23">
      <w:pPr>
        <w:numPr>
          <w:ilvl w:val="0"/>
          <w:numId w:val="15"/>
        </w:numPr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Objednatel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souhlasí s tím, že zhotovitel umístí po dobu provádění díla na vhodném místě stavby svůj reklamní panel</w:t>
      </w:r>
      <w:r w:rsidR="001B7792" w:rsidRPr="00994666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78806E0E" w14:textId="417F95FD" w:rsidR="00382A23" w:rsidRPr="00994666" w:rsidRDefault="00382A23" w:rsidP="001B7792">
      <w:pPr>
        <w:numPr>
          <w:ilvl w:val="0"/>
          <w:numId w:val="15"/>
        </w:numPr>
        <w:rPr>
          <w:color w:val="auto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Objednatel souhlasí s tím, že zhotovitel </w:t>
      </w:r>
      <w:r w:rsidRPr="00994666">
        <w:rPr>
          <w:rFonts w:ascii="Arial Narrow" w:hAnsi="Arial Narrow" w:cs="Arial Narrow"/>
          <w:strike/>
          <w:color w:val="auto"/>
          <w:sz w:val="22"/>
          <w:szCs w:val="22"/>
        </w:rPr>
        <w:t>si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v průběhu realizace díla a po jeho dokončení vyhotoví fotodokumentaci</w:t>
      </w:r>
      <w:r w:rsidR="00B6753A" w:rsidRPr="00994666">
        <w:rPr>
          <w:rFonts w:ascii="Arial Narrow" w:hAnsi="Arial Narrow" w:cs="Arial Narrow"/>
          <w:color w:val="auto"/>
          <w:sz w:val="22"/>
          <w:szCs w:val="22"/>
        </w:rPr>
        <w:t xml:space="preserve"> jak pro svoji potřebu</w:t>
      </w:r>
      <w:r w:rsidR="00993859" w:rsidRPr="00994666">
        <w:rPr>
          <w:rFonts w:ascii="Arial Narrow" w:hAnsi="Arial Narrow" w:cs="Arial Narrow"/>
          <w:color w:val="auto"/>
          <w:sz w:val="22"/>
          <w:szCs w:val="22"/>
        </w:rPr>
        <w:t>,</w:t>
      </w:r>
      <w:r w:rsidR="00B6753A" w:rsidRPr="00994666">
        <w:rPr>
          <w:rFonts w:ascii="Arial Narrow" w:hAnsi="Arial Narrow" w:cs="Arial Narrow"/>
          <w:color w:val="auto"/>
          <w:sz w:val="22"/>
          <w:szCs w:val="22"/>
        </w:rPr>
        <w:t xml:space="preserve"> tak pro zhotovitele a předá mu ji </w:t>
      </w:r>
      <w:r w:rsidR="00993859" w:rsidRPr="00994666">
        <w:rPr>
          <w:rFonts w:ascii="Arial Narrow" w:hAnsi="Arial Narrow" w:cs="Arial Narrow"/>
          <w:color w:val="auto"/>
          <w:sz w:val="22"/>
          <w:szCs w:val="22"/>
        </w:rPr>
        <w:t>na USB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720AF85C" w14:textId="77777777" w:rsidR="00382A23" w:rsidRDefault="00382A23">
      <w:pPr>
        <w:ind w:left="283"/>
        <w:rPr>
          <w:rFonts w:ascii="Arial Narrow" w:hAnsi="Arial Narrow" w:cs="Arial Narrow"/>
          <w:sz w:val="22"/>
          <w:szCs w:val="22"/>
        </w:rPr>
      </w:pPr>
    </w:p>
    <w:p w14:paraId="29E6C334" w14:textId="77777777" w:rsidR="00382A23" w:rsidRPr="00994666" w:rsidRDefault="00382A23" w:rsidP="009D4707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PLATNOST SMLOUVY, ODSTOUPENÍ OD SMLOUVY </w:t>
      </w:r>
    </w:p>
    <w:p w14:paraId="1EC9B153" w14:textId="7187CA1A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Smluvní strany se dohodly, že objednatel v zákonné lhůtě odešle smlouvu k řádnému uveřejnění do registru smluv vedeného Ministerstvem vnitra ČR.</w:t>
      </w:r>
    </w:p>
    <w:p w14:paraId="17FB5FE4" w14:textId="77777777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 xml:space="preserve">Zhotovitel </w:t>
      </w:r>
      <w:r w:rsidRPr="00994666">
        <w:rPr>
          <w:rFonts w:ascii="Arial Narrow" w:hAnsi="Arial Narrow"/>
          <w:b/>
          <w:sz w:val="22"/>
          <w:szCs w:val="22"/>
        </w:rPr>
        <w:t>nesmí převádět</w:t>
      </w:r>
      <w:r w:rsidRPr="00994666">
        <w:rPr>
          <w:rFonts w:ascii="Arial Narrow" w:hAnsi="Arial Narrow"/>
          <w:sz w:val="22"/>
          <w:szCs w:val="22"/>
        </w:rPr>
        <w:t xml:space="preserve"> plně ani zčásti své </w:t>
      </w:r>
      <w:r w:rsidRPr="00994666">
        <w:rPr>
          <w:rFonts w:ascii="Arial Narrow" w:hAnsi="Arial Narrow"/>
          <w:b/>
          <w:sz w:val="22"/>
          <w:szCs w:val="22"/>
        </w:rPr>
        <w:t>závazky ani práva a povinnosti</w:t>
      </w:r>
      <w:r w:rsidRPr="00994666">
        <w:rPr>
          <w:rFonts w:ascii="Arial Narrow" w:hAnsi="Arial Narrow"/>
          <w:sz w:val="22"/>
          <w:szCs w:val="22"/>
        </w:rPr>
        <w:t>, které má plnit podle této smlouvy, aniž by předem obdržel od objednatele písemný souhlas s převodem. To se netýká práv a povinností vyplývajících ze Smluv o dílo uzavřených mezi zhotovitelem a jeho poddodavateli díla.</w:t>
      </w:r>
    </w:p>
    <w:p w14:paraId="1F542087" w14:textId="0ABE7C65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w w:val="0"/>
          <w:sz w:val="22"/>
          <w:szCs w:val="22"/>
        </w:rPr>
        <w:t xml:space="preserve">Tato smlouva nabývá platnosti dnem uzavření smlouvy, tj. dnem podpisu obou smluvních stran, nebo osobami jimi zmocněnými. Tato smlouva nabývá účinnosti dnem jejího uveřejnění v registru smluv dle </w:t>
      </w:r>
      <w:proofErr w:type="spellStart"/>
      <w:r w:rsidRPr="00994666">
        <w:rPr>
          <w:rFonts w:ascii="Arial Narrow" w:hAnsi="Arial Narrow"/>
          <w:sz w:val="22"/>
          <w:szCs w:val="22"/>
        </w:rPr>
        <w:t>ust</w:t>
      </w:r>
      <w:proofErr w:type="spellEnd"/>
      <w:r w:rsidRPr="00994666">
        <w:rPr>
          <w:rFonts w:ascii="Arial Narrow" w:hAnsi="Arial Narrow"/>
          <w:sz w:val="22"/>
          <w:szCs w:val="22"/>
        </w:rPr>
        <w:t xml:space="preserve">. </w:t>
      </w:r>
      <w:r w:rsidRPr="00994666">
        <w:rPr>
          <w:rFonts w:ascii="Arial Narrow" w:hAnsi="Arial Narrow"/>
          <w:w w:val="0"/>
          <w:sz w:val="22"/>
          <w:szCs w:val="22"/>
        </w:rPr>
        <w:t>§ 6 zákona č. 340/2015 Sb., o registru smluv, ve znění pozdějších předpisů.</w:t>
      </w:r>
    </w:p>
    <w:p w14:paraId="668BEC89" w14:textId="77777777" w:rsidR="00541E2F" w:rsidRPr="00994666" w:rsidRDefault="00541E2F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Odstoupení, zrušení a výpověď smlouvy se řeší za podmínek Občanského zákoníku.</w:t>
      </w:r>
    </w:p>
    <w:p w14:paraId="3432E8D5" w14:textId="77777777" w:rsidR="00067E48" w:rsidRPr="00994666" w:rsidRDefault="00067E48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 xml:space="preserve">Zhotovitel bere na vědomí, že osobní údaje uvedené ve smlouvě objednatel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</w:t>
      </w:r>
    </w:p>
    <w:p w14:paraId="201AF9BD" w14:textId="77777777" w:rsidR="00067E48" w:rsidRPr="00994666" w:rsidRDefault="00067E48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Zhotovitel potvrzuje pravdivost svých údajů, které jsou uvedeny v identifikaci smluvních stran. a jejich shodu s platným výpisem z obchodního rejstříku nebo s živnostenským oprávněním. V případě, že dojde v průběhu smluvního vztahu ke změnám uvedených údajů, zavazuje se zhotovitel předat objednateli bez zbytečného odkladu platnou kopii výše uvedených dokladů.</w:t>
      </w:r>
    </w:p>
    <w:p w14:paraId="284E9512" w14:textId="027E23B4" w:rsidR="00382A23" w:rsidRPr="00994666" w:rsidRDefault="00993859" w:rsidP="009D4707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sz w:val="22"/>
          <w:szCs w:val="22"/>
        </w:rPr>
        <w:t>VYŠŠÍ MOC</w:t>
      </w:r>
    </w:p>
    <w:p w14:paraId="69B990E7" w14:textId="77777777" w:rsidR="00382A23" w:rsidRDefault="00382A23" w:rsidP="003878BE">
      <w:pPr>
        <w:numPr>
          <w:ilvl w:val="0"/>
          <w:numId w:val="1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30" w:name="_Ref461867882"/>
      <w:bookmarkEnd w:id="30"/>
      <w:r>
        <w:rPr>
          <w:rFonts w:ascii="Arial Narrow" w:hAnsi="Arial Narrow" w:cs="Arial Narrow"/>
          <w:sz w:val="22"/>
          <w:szCs w:val="22"/>
        </w:rPr>
        <w:t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Jedná se především o živelné pohromy, anomálie počasí, válečné události, závažné celospolečenské, hospodářské a ekonomické změny, případně opatření příslušných správních orgánů na území České republiky.</w:t>
      </w:r>
    </w:p>
    <w:p w14:paraId="0EF8E50F" w14:textId="77777777" w:rsidR="00382A23" w:rsidRDefault="00382A23" w:rsidP="003878BE">
      <w:pPr>
        <w:spacing w:line="276" w:lineRule="auto"/>
        <w:rPr>
          <w:rFonts w:ascii="Arial Narrow" w:hAnsi="Arial Narrow" w:cs="Arial Narrow"/>
          <w:sz w:val="22"/>
          <w:szCs w:val="22"/>
        </w:rPr>
      </w:pPr>
    </w:p>
    <w:p w14:paraId="7D781C94" w14:textId="77777777" w:rsidR="00382A23" w:rsidRPr="009D4707" w:rsidRDefault="00382A23" w:rsidP="009D4707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31" w:name="_Ref40864826"/>
      <w:bookmarkStart w:id="32" w:name="_ZÁVĚREČNÁ_USTANOVENÍ"/>
      <w:bookmarkEnd w:id="31"/>
      <w:bookmarkEnd w:id="32"/>
      <w:r>
        <w:rPr>
          <w:rFonts w:ascii="Arial Narrow" w:hAnsi="Arial Narrow" w:cs="Arial Narrow"/>
          <w:sz w:val="22"/>
          <w:szCs w:val="22"/>
        </w:rPr>
        <w:t>ZÁVĚREČNÁ USTANOVENÍ</w:t>
      </w:r>
    </w:p>
    <w:p w14:paraId="03ED5973" w14:textId="77777777" w:rsidR="00063322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Jakékoli změny a doplňky smlouvy mohou být provedeny na návrh kterékoliv strany pouze oboustranně podepsaným písemným dodatkem smlouvy.</w:t>
      </w:r>
    </w:p>
    <w:p w14:paraId="438D31AC" w14:textId="77777777" w:rsidR="00382A23" w:rsidRPr="00994666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63322">
        <w:rPr>
          <w:rFonts w:ascii="Arial Narrow" w:hAnsi="Arial Narrow" w:cs="Arial Narrow"/>
          <w:sz w:val="22"/>
          <w:szCs w:val="22"/>
        </w:rPr>
        <w:t>Smluvní strany prohlašují, že tuto smlouvu uzavírají svobodně a vážně, nikoli v tísni či za nápadně nevýhodných podmínek a jako projev oboustranné vůle spolupracovat při provádění díla v souladu se zásadami poctivosti obchodního styku</w:t>
      </w:r>
      <w:r w:rsidRPr="00994666">
        <w:rPr>
          <w:rFonts w:ascii="Arial Narrow" w:hAnsi="Arial Narrow" w:cs="Arial Narrow"/>
          <w:sz w:val="22"/>
          <w:szCs w:val="22"/>
        </w:rPr>
        <w:t xml:space="preserve">. Smluvní strany se před podpisem smlouvy podrobně seznámily s celým jejím obsahem a s přílohami a všechny nejasnosti odstranily a textu smlouvy plně porozuměly. </w:t>
      </w:r>
    </w:p>
    <w:p w14:paraId="741EBDAA" w14:textId="2D9BE90A" w:rsidR="004D5C7A" w:rsidRPr="00994666" w:rsidRDefault="004D5C7A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Smlouva se vyhotovuje ve 2</w:t>
      </w:r>
      <w:r w:rsidRPr="00994666">
        <w:rPr>
          <w:rFonts w:ascii="Arial Narrow" w:hAnsi="Arial Narrow"/>
          <w:b/>
          <w:sz w:val="22"/>
          <w:szCs w:val="22"/>
        </w:rPr>
        <w:t xml:space="preserve"> </w:t>
      </w:r>
      <w:r w:rsidRPr="00994666">
        <w:rPr>
          <w:rFonts w:ascii="Arial Narrow" w:hAnsi="Arial Narrow"/>
          <w:sz w:val="22"/>
          <w:szCs w:val="22"/>
        </w:rPr>
        <w:t>rovnocenných vyhotoveních. Zhotovitel obdrží 1 vyhotovení, objednatel obdrží 1 vyhotovení. Pokud tato smlouva bude vyhotovena a podepsána v elektronické/digitální podobě, každá smluvní strana ji bude mít k dispozici, a to po jejím podepsání příslušnými elektronickými podpisy oběma smluvními stranami.</w:t>
      </w:r>
    </w:p>
    <w:p w14:paraId="3C5E55C0" w14:textId="77777777" w:rsidR="00541E2F" w:rsidRPr="00994666" w:rsidRDefault="00541E2F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20E7A696" w14:textId="77777777" w:rsidR="00382A23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Pokud není v této smlouvě dohodnuto jinak, řídí se tento</w:t>
      </w:r>
      <w:r>
        <w:rPr>
          <w:rFonts w:ascii="Arial Narrow" w:hAnsi="Arial Narrow" w:cs="Arial Narrow"/>
          <w:sz w:val="22"/>
          <w:szCs w:val="22"/>
        </w:rPr>
        <w:t xml:space="preserve"> smluvní vztah příslušnými ustanoveními Občanského zákoníku, v platném znění a dalšími navazujícími právními předpisy České republiky.</w:t>
      </w:r>
    </w:p>
    <w:p w14:paraId="71EE8B40" w14:textId="77777777" w:rsidR="00382A23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33" w:name="_Ref40864887"/>
      <w:bookmarkEnd w:id="33"/>
      <w:r>
        <w:rPr>
          <w:rFonts w:ascii="Arial Narrow" w:hAnsi="Arial Narrow" w:cs="Arial Narrow"/>
          <w:sz w:val="22"/>
          <w:szCs w:val="22"/>
        </w:rPr>
        <w:t>Případné spory se zavazují řešit smluvní strany následovně:</w:t>
      </w:r>
    </w:p>
    <w:p w14:paraId="67611062" w14:textId="77777777" w:rsidR="00382A23" w:rsidRDefault="00382A23" w:rsidP="003878BE">
      <w:pPr>
        <w:numPr>
          <w:ilvl w:val="1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smírčím jednáním smluvních stran,</w:t>
      </w:r>
    </w:p>
    <w:p w14:paraId="11BE5C71" w14:textId="77777777" w:rsidR="00382A23" w:rsidRDefault="00382A23" w:rsidP="003878BE">
      <w:pPr>
        <w:numPr>
          <w:ilvl w:val="1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rozhodnutím místně příslušného soudu České republiky.</w:t>
      </w:r>
    </w:p>
    <w:p w14:paraId="4EED108D" w14:textId="77777777" w:rsidR="00382A23" w:rsidRPr="00994666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Podpisem smlouvy zanikají veškerá předchozí eventuální ujednání stran předmětu smlouvy a tato smlouva a její dodatky jsou jediným dokumentem, kterým se řídí vztah smluvních stran.</w:t>
      </w:r>
    </w:p>
    <w:p w14:paraId="0DEBE6CE" w14:textId="7E5DF7A2" w:rsidR="00EE2C7F" w:rsidRPr="00994666" w:rsidRDefault="00EE2C7F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Nedílnou součástí této smlouvy jsou následující přílohy:</w:t>
      </w:r>
    </w:p>
    <w:p w14:paraId="5816A6B0" w14:textId="2E17DBFC" w:rsidR="004E7E44" w:rsidRPr="00A811A2" w:rsidRDefault="004E7E44" w:rsidP="003878BE">
      <w:pPr>
        <w:spacing w:line="276" w:lineRule="auto"/>
        <w:ind w:firstLine="283"/>
        <w:rPr>
          <w:rFonts w:ascii="Arial Narrow" w:hAnsi="Arial Narrow"/>
          <w:sz w:val="22"/>
          <w:szCs w:val="22"/>
        </w:rPr>
      </w:pPr>
      <w:r w:rsidRPr="00A811A2">
        <w:rPr>
          <w:rFonts w:ascii="Arial Narrow" w:hAnsi="Arial Narrow"/>
          <w:sz w:val="22"/>
          <w:szCs w:val="22"/>
        </w:rPr>
        <w:t xml:space="preserve">Přílohou č. 1 této smlouvy je </w:t>
      </w:r>
      <w:r w:rsidR="009635DB">
        <w:rPr>
          <w:rFonts w:ascii="Arial Narrow" w:hAnsi="Arial Narrow"/>
          <w:sz w:val="22"/>
          <w:szCs w:val="22"/>
        </w:rPr>
        <w:t>cenová nabídka</w:t>
      </w:r>
      <w:r w:rsidRPr="00A811A2">
        <w:rPr>
          <w:rFonts w:ascii="Arial Narrow" w:hAnsi="Arial Narrow"/>
          <w:sz w:val="22"/>
          <w:szCs w:val="22"/>
        </w:rPr>
        <w:t xml:space="preserve"> </w:t>
      </w:r>
    </w:p>
    <w:p w14:paraId="655C2EBE" w14:textId="6DE09B40" w:rsidR="00F530A9" w:rsidRPr="00A811A2" w:rsidRDefault="00F530A9" w:rsidP="003878BE">
      <w:pPr>
        <w:spacing w:line="276" w:lineRule="auto"/>
        <w:ind w:firstLine="283"/>
        <w:rPr>
          <w:rFonts w:ascii="Arial Narrow" w:hAnsi="Arial Narrow"/>
          <w:sz w:val="22"/>
          <w:szCs w:val="22"/>
        </w:rPr>
      </w:pPr>
      <w:r w:rsidRPr="00A811A2">
        <w:rPr>
          <w:rFonts w:ascii="Arial Narrow" w:hAnsi="Arial Narrow"/>
          <w:sz w:val="22"/>
          <w:szCs w:val="22"/>
        </w:rPr>
        <w:t xml:space="preserve">Přílohou č. 2 této smlouvy je Čestné prohlášení </w:t>
      </w:r>
    </w:p>
    <w:p w14:paraId="746EEF1E" w14:textId="77777777" w:rsidR="00F530A9" w:rsidRPr="00994666" w:rsidRDefault="00F530A9" w:rsidP="003878BE">
      <w:pPr>
        <w:spacing w:line="276" w:lineRule="auto"/>
        <w:ind w:firstLine="283"/>
        <w:rPr>
          <w:rFonts w:ascii="Arial Narrow" w:hAnsi="Arial Narrow" w:cs="Arial Narrow"/>
          <w:sz w:val="22"/>
          <w:szCs w:val="22"/>
        </w:rPr>
      </w:pPr>
    </w:p>
    <w:p w14:paraId="43A7076A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1B1751BF" w14:textId="77777777" w:rsidR="004D6C64" w:rsidRPr="00994666" w:rsidRDefault="004D6C6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79D43549" w14:textId="3F7A00C2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Ve Zlíně dne</w:t>
      </w:r>
      <w:r w:rsidR="004D6C64">
        <w:rPr>
          <w:rFonts w:ascii="Arial Narrow" w:hAnsi="Arial Narrow" w:cs="Arial"/>
          <w:sz w:val="22"/>
          <w:szCs w:val="22"/>
        </w:rPr>
        <w:t xml:space="preserve"> 06. 01. 2025</w:t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  <w:t>V</w:t>
      </w:r>
      <w:r w:rsidR="000B39A4">
        <w:rPr>
          <w:rFonts w:ascii="Arial Narrow" w:hAnsi="Arial Narrow" w:cs="Arial"/>
          <w:sz w:val="22"/>
          <w:szCs w:val="22"/>
        </w:rPr>
        <w:t>e Zlíně</w:t>
      </w:r>
      <w:r w:rsidRPr="00994666">
        <w:rPr>
          <w:rFonts w:ascii="Arial Narrow" w:hAnsi="Arial Narrow" w:cs="Arial"/>
          <w:sz w:val="22"/>
          <w:szCs w:val="22"/>
        </w:rPr>
        <w:t xml:space="preserve">. dne </w:t>
      </w:r>
      <w:r w:rsidR="004D6C64">
        <w:rPr>
          <w:rFonts w:ascii="Arial Narrow" w:hAnsi="Arial Narrow" w:cs="Arial"/>
          <w:sz w:val="22"/>
          <w:szCs w:val="22"/>
        </w:rPr>
        <w:t>06. 01. 2025</w:t>
      </w:r>
    </w:p>
    <w:p w14:paraId="5D0D322C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097D902C" w14:textId="77777777" w:rsidR="004D6C64" w:rsidRPr="00994666" w:rsidRDefault="004D6C6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5E4A972D" w14:textId="77777777" w:rsidR="004E7E44" w:rsidRPr="00994666" w:rsidRDefault="004E7E44" w:rsidP="004E7E44">
      <w:pPr>
        <w:pStyle w:val="Textvbloku"/>
        <w:tabs>
          <w:tab w:val="left" w:pos="5670"/>
        </w:tabs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Objednatel:</w:t>
      </w:r>
      <w:r w:rsidRPr="00994666">
        <w:rPr>
          <w:rFonts w:ascii="Arial Narrow" w:hAnsi="Arial Narrow" w:cs="Arial"/>
          <w:sz w:val="22"/>
          <w:szCs w:val="22"/>
        </w:rPr>
        <w:tab/>
        <w:t>Zhotovitel:</w:t>
      </w:r>
    </w:p>
    <w:p w14:paraId="6E968757" w14:textId="5B6E7424" w:rsidR="004E7E44" w:rsidRPr="00994666" w:rsidRDefault="004E7E44" w:rsidP="004E7E44">
      <w:pPr>
        <w:pStyle w:val="Textvbloku"/>
        <w:tabs>
          <w:tab w:val="left" w:pos="5670"/>
        </w:tabs>
        <w:rPr>
          <w:rFonts w:ascii="Arial Narrow" w:hAnsi="Arial Narrow" w:cs="Arial"/>
          <w:b/>
          <w:bCs/>
          <w:sz w:val="22"/>
          <w:szCs w:val="22"/>
        </w:rPr>
      </w:pP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</w:p>
    <w:p w14:paraId="54C9612F" w14:textId="77777777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4CA23638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65AFE975" w14:textId="77777777" w:rsidR="004D6C64" w:rsidRDefault="004D6C6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0606DCA3" w14:textId="77777777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504B07F8" w14:textId="77777777" w:rsidR="004E7E44" w:rsidRPr="00994666" w:rsidRDefault="004E7E44" w:rsidP="00C47430">
      <w:pPr>
        <w:pStyle w:val="Zkladntext"/>
        <w:spacing w:after="0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------------------------------------------------</w:t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  <w:t>---------------------------------------------</w:t>
      </w:r>
    </w:p>
    <w:p w14:paraId="697D9C1E" w14:textId="3A49C18C" w:rsidR="004E7E44" w:rsidRPr="00994666" w:rsidRDefault="004E7E44" w:rsidP="00C47430">
      <w:pPr>
        <w:pStyle w:val="Zkladntext"/>
        <w:spacing w:after="0"/>
        <w:rPr>
          <w:rFonts w:ascii="Arial Narrow" w:hAnsi="Arial Narrow" w:cs="Arial"/>
          <w:b/>
          <w:bCs/>
          <w:sz w:val="22"/>
          <w:szCs w:val="22"/>
        </w:rPr>
      </w:pPr>
      <w:r w:rsidRPr="00994666">
        <w:rPr>
          <w:rFonts w:ascii="Arial Narrow" w:hAnsi="Arial Narrow" w:cs="Arial"/>
          <w:b/>
          <w:bCs/>
          <w:sz w:val="22"/>
          <w:szCs w:val="22"/>
        </w:rPr>
        <w:t xml:space="preserve">Ing. Helena Nováková </w:t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="00C47430">
        <w:rPr>
          <w:rFonts w:ascii="Arial Narrow" w:hAnsi="Arial Narrow" w:cs="Arial"/>
          <w:b/>
          <w:bCs/>
          <w:sz w:val="22"/>
          <w:szCs w:val="22"/>
        </w:rPr>
        <w:t>Eduard Bařinka</w:t>
      </w:r>
    </w:p>
    <w:p w14:paraId="12DB21BD" w14:textId="1023FAE0" w:rsidR="004E7E44" w:rsidRPr="004E7E44" w:rsidRDefault="00C47430" w:rsidP="00C47430">
      <w:pPr>
        <w:pStyle w:val="Zkladntext"/>
        <w:spacing w:after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ř</w:t>
      </w:r>
      <w:r w:rsidR="004E7E44" w:rsidRPr="00994666">
        <w:rPr>
          <w:rFonts w:ascii="Arial Narrow" w:hAnsi="Arial Narrow" w:cs="Arial"/>
          <w:b/>
          <w:bCs/>
          <w:sz w:val="22"/>
          <w:szCs w:val="22"/>
        </w:rPr>
        <w:t>editelka</w:t>
      </w:r>
      <w:r w:rsidR="009635DB">
        <w:rPr>
          <w:rFonts w:ascii="Arial Narrow" w:hAnsi="Arial Narrow" w:cs="Arial"/>
          <w:b/>
          <w:bCs/>
          <w:sz w:val="22"/>
          <w:szCs w:val="22"/>
        </w:rPr>
        <w:t xml:space="preserve"> organizace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 w:rsidR="009635DB">
        <w:rPr>
          <w:rFonts w:ascii="Arial Narrow" w:hAnsi="Arial Narrow" w:cs="Arial"/>
          <w:b/>
          <w:bCs/>
          <w:sz w:val="22"/>
          <w:szCs w:val="22"/>
        </w:rPr>
        <w:t>jednatel společnosti</w:t>
      </w:r>
    </w:p>
    <w:p w14:paraId="104C39C4" w14:textId="4F5C1FB1" w:rsidR="004E7E44" w:rsidRPr="009635DB" w:rsidRDefault="004E7E44" w:rsidP="00C47430">
      <w:pPr>
        <w:pStyle w:val="KUsmlouva-4rove"/>
        <w:numPr>
          <w:ilvl w:val="0"/>
          <w:numId w:val="0"/>
        </w:numPr>
        <w:rPr>
          <w:rFonts w:ascii="Arial Narrow" w:hAnsi="Arial Narrow"/>
          <w:b/>
          <w:bCs/>
          <w:sz w:val="22"/>
          <w:szCs w:val="22"/>
        </w:rPr>
      </w:pPr>
      <w:r w:rsidRPr="009635DB">
        <w:rPr>
          <w:rFonts w:ascii="Arial Narrow" w:hAnsi="Arial Narrow"/>
          <w:b/>
          <w:bCs/>
          <w:sz w:val="22"/>
          <w:szCs w:val="22"/>
        </w:rPr>
        <w:t xml:space="preserve">Domova pro seniory </w:t>
      </w:r>
      <w:proofErr w:type="spellStart"/>
      <w:r w:rsidRPr="009635DB">
        <w:rPr>
          <w:rFonts w:ascii="Arial Narrow" w:hAnsi="Arial Narrow"/>
          <w:b/>
          <w:bCs/>
          <w:sz w:val="22"/>
          <w:szCs w:val="22"/>
        </w:rPr>
        <w:t>Burešov</w:t>
      </w:r>
      <w:proofErr w:type="spellEnd"/>
      <w:r w:rsidRPr="009635DB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Pr="009635DB">
        <w:rPr>
          <w:rFonts w:ascii="Arial Narrow" w:hAnsi="Arial Narrow"/>
          <w:b/>
          <w:bCs/>
          <w:sz w:val="22"/>
          <w:szCs w:val="22"/>
        </w:rPr>
        <w:t>p.o</w:t>
      </w:r>
      <w:proofErr w:type="spellEnd"/>
      <w:r w:rsidRPr="009635DB">
        <w:rPr>
          <w:rFonts w:ascii="Arial Narrow" w:hAnsi="Arial Narrow"/>
          <w:b/>
          <w:bCs/>
          <w:sz w:val="22"/>
          <w:szCs w:val="22"/>
        </w:rPr>
        <w:t xml:space="preserve">. </w:t>
      </w:r>
      <w:r w:rsidR="000B39A4" w:rsidRPr="009635DB">
        <w:rPr>
          <w:rFonts w:ascii="Arial Narrow" w:hAnsi="Arial Narrow"/>
          <w:b/>
          <w:bCs/>
          <w:sz w:val="22"/>
          <w:szCs w:val="22"/>
        </w:rPr>
        <w:tab/>
      </w:r>
      <w:r w:rsidR="000B39A4" w:rsidRPr="009635DB">
        <w:rPr>
          <w:rFonts w:ascii="Arial Narrow" w:hAnsi="Arial Narrow"/>
          <w:b/>
          <w:bCs/>
          <w:sz w:val="22"/>
          <w:szCs w:val="22"/>
        </w:rPr>
        <w:tab/>
      </w:r>
      <w:r w:rsidR="000B39A4" w:rsidRPr="009635DB">
        <w:rPr>
          <w:rFonts w:ascii="Arial Narrow" w:hAnsi="Arial Narrow"/>
          <w:b/>
          <w:bCs/>
          <w:sz w:val="22"/>
          <w:szCs w:val="22"/>
        </w:rPr>
        <w:tab/>
      </w:r>
      <w:r w:rsidR="000B39A4" w:rsidRPr="009635DB">
        <w:rPr>
          <w:rFonts w:ascii="Arial Narrow" w:hAnsi="Arial Narrow"/>
          <w:b/>
          <w:bCs/>
          <w:sz w:val="22"/>
          <w:szCs w:val="22"/>
        </w:rPr>
        <w:tab/>
      </w:r>
      <w:r w:rsidR="00C47430" w:rsidRPr="009635DB">
        <w:rPr>
          <w:rFonts w:ascii="Arial Narrow" w:hAnsi="Arial Narrow"/>
          <w:b/>
          <w:bCs/>
          <w:sz w:val="22"/>
          <w:szCs w:val="22"/>
        </w:rPr>
        <w:t xml:space="preserve">EB – stav </w:t>
      </w:r>
      <w:r w:rsidR="000B39A4" w:rsidRPr="009635DB">
        <w:rPr>
          <w:rFonts w:ascii="Arial Narrow" w:hAnsi="Arial Narrow"/>
          <w:b/>
          <w:bCs/>
          <w:sz w:val="22"/>
          <w:szCs w:val="22"/>
        </w:rPr>
        <w:t>s.r.o.</w:t>
      </w:r>
    </w:p>
    <w:sectPr w:rsidR="004E7E44" w:rsidRPr="009635DB" w:rsidSect="004E7E44">
      <w:headerReference w:type="default" r:id="rId11"/>
      <w:footerReference w:type="default" r:id="rId12"/>
      <w:pgSz w:w="11906" w:h="16838"/>
      <w:pgMar w:top="1418" w:right="1418" w:bottom="1418" w:left="1418" w:header="708" w:footer="73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7EAE" w14:textId="77777777" w:rsidR="00170C44" w:rsidRDefault="00170C44" w:rsidP="00FE4D6B">
      <w:r>
        <w:separator/>
      </w:r>
    </w:p>
  </w:endnote>
  <w:endnote w:type="continuationSeparator" w:id="0">
    <w:p w14:paraId="0201F3DC" w14:textId="77777777" w:rsidR="00170C44" w:rsidRDefault="00170C44" w:rsidP="00FE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6B80" w14:textId="77777777" w:rsidR="00382A23" w:rsidRDefault="00382A23">
    <w:pPr>
      <w:pStyle w:val="Zpat"/>
      <w:jc w:val="right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Stránka </w:t>
    </w:r>
    <w:r w:rsidR="00A927E3">
      <w:fldChar w:fldCharType="begin"/>
    </w:r>
    <w:r w:rsidR="00A927E3">
      <w:instrText>PAGE</w:instrText>
    </w:r>
    <w:r w:rsidR="00A927E3">
      <w:fldChar w:fldCharType="separate"/>
    </w:r>
    <w:r w:rsidR="009D4707">
      <w:rPr>
        <w:noProof/>
      </w:rPr>
      <w:t>1</w:t>
    </w:r>
    <w:r w:rsidR="00A927E3">
      <w:rPr>
        <w:noProof/>
      </w:rPr>
      <w:fldChar w:fldCharType="end"/>
    </w:r>
    <w:r>
      <w:rPr>
        <w:rFonts w:ascii="Arial Narrow" w:hAnsi="Arial Narrow" w:cs="Arial Narrow"/>
        <w:sz w:val="16"/>
        <w:szCs w:val="16"/>
      </w:rPr>
      <w:t xml:space="preserve"> z </w:t>
    </w:r>
    <w:r w:rsidR="00A927E3">
      <w:fldChar w:fldCharType="begin"/>
    </w:r>
    <w:r w:rsidR="00A927E3">
      <w:instrText>NUMPAGES</w:instrText>
    </w:r>
    <w:r w:rsidR="00A927E3">
      <w:fldChar w:fldCharType="separate"/>
    </w:r>
    <w:r w:rsidR="009D4707">
      <w:rPr>
        <w:noProof/>
      </w:rPr>
      <w:t>7</w:t>
    </w:r>
    <w:r w:rsidR="00A927E3">
      <w:rPr>
        <w:noProof/>
      </w:rPr>
      <w:fldChar w:fldCharType="end"/>
    </w:r>
  </w:p>
  <w:p w14:paraId="45DAD1C2" w14:textId="77777777" w:rsidR="00382A23" w:rsidRDefault="00382A23">
    <w:pPr>
      <w:tabs>
        <w:tab w:val="left" w:pos="2041"/>
      </w:tabs>
      <w:rPr>
        <w:rFonts w:ascii="Arial" w:hAnsi="Arial" w:cs="Arial"/>
        <w:i/>
        <w:iCs/>
        <w:color w:val="808080"/>
        <w:spacing w:val="-4"/>
        <w:sz w:val="14"/>
        <w:szCs w:val="14"/>
      </w:rPr>
    </w:pPr>
  </w:p>
  <w:p w14:paraId="76ADEB85" w14:textId="77777777" w:rsidR="00382A23" w:rsidRDefault="00382A23">
    <w:pPr>
      <w:tabs>
        <w:tab w:val="left" w:pos="2041"/>
      </w:tabs>
      <w:jc w:val="right"/>
      <w:rPr>
        <w:rFonts w:ascii="Arial" w:hAnsi="Arial" w:cs="Arial"/>
        <w:i/>
        <w:iCs/>
        <w:color w:val="808080"/>
        <w:spacing w:val="-4"/>
        <w:sz w:val="16"/>
        <w:szCs w:val="16"/>
      </w:rPr>
    </w:pPr>
    <w:r>
      <w:rPr>
        <w:rFonts w:ascii="Arial" w:hAnsi="Arial" w:cs="Arial"/>
        <w:i/>
        <w:iCs/>
        <w:color w:val="808080"/>
        <w:spacing w:val="-4"/>
        <w:sz w:val="14"/>
        <w:szCs w:val="14"/>
      </w:rPr>
      <w:t>Platnost od 01.10.2015</w:t>
    </w:r>
  </w:p>
  <w:p w14:paraId="09314AAD" w14:textId="77777777" w:rsidR="00382A23" w:rsidRDefault="00382A23">
    <w:pPr>
      <w:pStyle w:val="Zpat"/>
      <w:jc w:val="right"/>
      <w:rPr>
        <w:rFonts w:ascii="Arial Narrow" w:hAnsi="Arial Narrow" w:cs="Arial Narrow"/>
        <w:sz w:val="18"/>
        <w:szCs w:val="18"/>
      </w:rPr>
    </w:pPr>
  </w:p>
  <w:p w14:paraId="430A7DFA" w14:textId="77777777" w:rsidR="00382A23" w:rsidRDefault="00382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FCFB" w14:textId="77777777" w:rsidR="00170C44" w:rsidRDefault="00170C44" w:rsidP="00FE4D6B">
      <w:r>
        <w:separator/>
      </w:r>
    </w:p>
  </w:footnote>
  <w:footnote w:type="continuationSeparator" w:id="0">
    <w:p w14:paraId="00C5DF5A" w14:textId="77777777" w:rsidR="00170C44" w:rsidRDefault="00170C44" w:rsidP="00FE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3B32" w14:textId="77777777" w:rsidR="00382A23" w:rsidRDefault="00382A23">
    <w:pPr>
      <w:pStyle w:val="Zhlav"/>
      <w:ind w:right="-1"/>
      <w:jc w:val="right"/>
      <w:rPr>
        <w:i/>
        <w:iCs/>
        <w:color w:val="808080"/>
        <w:sz w:val="16"/>
        <w:szCs w:val="16"/>
      </w:rPr>
    </w:pPr>
    <w:bookmarkStart w:id="34" w:name="_Ref476646368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27A6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8"/>
    <w:multiLevelType w:val="singleLevel"/>
    <w:tmpl w:val="9E444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49E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70D44"/>
    <w:multiLevelType w:val="multilevel"/>
    <w:tmpl w:val="93884ED2"/>
    <w:lvl w:ilvl="0">
      <w:start w:val="1"/>
      <w:numFmt w:val="decimal"/>
      <w:lvlText w:val="%1."/>
      <w:lvlJc w:val="left"/>
      <w:pPr>
        <w:ind w:left="283" w:hanging="283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4" w15:restartNumberingAfterBreak="0">
    <w:nsid w:val="0B7413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4F0F6E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6" w15:restartNumberingAfterBreak="0">
    <w:nsid w:val="16F603C9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7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ED84AEF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9" w15:restartNumberingAfterBreak="0">
    <w:nsid w:val="35511B70"/>
    <w:multiLevelType w:val="multilevel"/>
    <w:tmpl w:val="D45C7006"/>
    <w:lvl w:ilvl="0">
      <w:start w:val="1"/>
      <w:numFmt w:val="decimal"/>
      <w:lvlText w:val="%1."/>
      <w:lvlJc w:val="left"/>
      <w:pPr>
        <w:ind w:left="283" w:hanging="283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0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DD310CA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2" w15:restartNumberingAfterBreak="0">
    <w:nsid w:val="407B012A"/>
    <w:multiLevelType w:val="multilevel"/>
    <w:tmpl w:val="FC7844A2"/>
    <w:lvl w:ilvl="0">
      <w:start w:val="1"/>
      <w:numFmt w:val="decimal"/>
      <w:lvlText w:val="%1."/>
      <w:lvlJc w:val="left"/>
      <w:pPr>
        <w:ind w:left="283" w:hanging="283"/>
      </w:pPr>
      <w:rPr>
        <w:strike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3" w15:restartNumberingAfterBreak="0">
    <w:nsid w:val="43805065"/>
    <w:multiLevelType w:val="multilevel"/>
    <w:tmpl w:val="09BA860C"/>
    <w:lvl w:ilvl="0">
      <w:start w:val="1"/>
      <w:numFmt w:val="decimal"/>
      <w:lvlText w:val="%1."/>
      <w:lvlJc w:val="left"/>
      <w:pPr>
        <w:ind w:left="283" w:hanging="283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4" w15:restartNumberingAfterBreak="0">
    <w:nsid w:val="467B1B18"/>
    <w:multiLevelType w:val="multilevel"/>
    <w:tmpl w:val="19948AD2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BA118D"/>
    <w:multiLevelType w:val="multilevel"/>
    <w:tmpl w:val="FFFFFFFF"/>
    <w:lvl w:ilvl="0">
      <w:start w:val="1"/>
      <w:numFmt w:val="decimal"/>
      <w:lvlText w:val="č. %1"/>
      <w:lvlJc w:val="left"/>
      <w:pPr>
        <w:tabs>
          <w:tab w:val="num" w:pos="1060"/>
        </w:tabs>
        <w:ind w:left="106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65D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F7C0C01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8" w15:restartNumberingAfterBreak="0">
    <w:nsid w:val="5467474F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9" w15:restartNumberingAfterBreak="0">
    <w:nsid w:val="600D151C"/>
    <w:multiLevelType w:val="hybridMultilevel"/>
    <w:tmpl w:val="1092F3F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ABF609C"/>
    <w:multiLevelType w:val="hybridMultilevel"/>
    <w:tmpl w:val="FB5A678E"/>
    <w:lvl w:ilvl="0" w:tplc="04050017">
      <w:start w:val="1"/>
      <w:numFmt w:val="lowerLetter"/>
      <w:lvlText w:val="%1)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B5D1181"/>
    <w:multiLevelType w:val="hybridMultilevel"/>
    <w:tmpl w:val="C83882C0"/>
    <w:lvl w:ilvl="0" w:tplc="92123370">
      <w:numFmt w:val="bullet"/>
      <w:lvlText w:val="-"/>
      <w:lvlJc w:val="left"/>
      <w:pPr>
        <w:ind w:left="104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6DE70E22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3" w15:restartNumberingAfterBreak="0">
    <w:nsid w:val="6E1B4563"/>
    <w:multiLevelType w:val="multilevel"/>
    <w:tmpl w:val="D0248D26"/>
    <w:lvl w:ilvl="0">
      <w:start w:val="1"/>
      <w:numFmt w:val="decimal"/>
      <w:lvlText w:val="%1."/>
      <w:lvlJc w:val="left"/>
      <w:pPr>
        <w:ind w:left="283" w:hanging="283"/>
      </w:pPr>
      <w:rPr>
        <w:strike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4" w15:restartNumberingAfterBreak="0">
    <w:nsid w:val="6FD74C59"/>
    <w:multiLevelType w:val="multilevel"/>
    <w:tmpl w:val="FFFFFFFF"/>
    <w:lvl w:ilvl="0">
      <w:start w:val="1"/>
      <w:numFmt w:val="upperRoman"/>
      <w:lvlText w:val="Čl. %1."/>
      <w:lvlJc w:val="left"/>
      <w:pPr>
        <w:tabs>
          <w:tab w:val="num" w:pos="1080"/>
        </w:tabs>
        <w:ind w:left="567" w:hanging="567"/>
      </w:pPr>
    </w:lvl>
    <w:lvl w:ilvl="1">
      <w:start w:val="1"/>
      <w:numFmt w:val="upperLetter"/>
      <w:lvlText w:val="%2."/>
      <w:lvlJc w:val="left"/>
      <w:pPr>
        <w:ind w:left="1246" w:hanging="708"/>
      </w:pPr>
    </w:lvl>
    <w:lvl w:ilvl="2">
      <w:start w:val="1"/>
      <w:numFmt w:val="decimal"/>
      <w:lvlText w:val="%3."/>
      <w:lvlJc w:val="left"/>
      <w:pPr>
        <w:ind w:left="1954" w:hanging="708"/>
      </w:pPr>
    </w:lvl>
    <w:lvl w:ilvl="3">
      <w:start w:val="1"/>
      <w:numFmt w:val="lowerLetter"/>
      <w:lvlText w:val="%4)"/>
      <w:lvlJc w:val="left"/>
      <w:pPr>
        <w:ind w:left="2662" w:hanging="708"/>
      </w:pPr>
    </w:lvl>
    <w:lvl w:ilvl="4">
      <w:start w:val="1"/>
      <w:numFmt w:val="decimal"/>
      <w:lvlText w:val="(%5)"/>
      <w:lvlJc w:val="left"/>
      <w:pPr>
        <w:ind w:left="3370" w:hanging="708"/>
      </w:pPr>
    </w:lvl>
    <w:lvl w:ilvl="5">
      <w:start w:val="1"/>
      <w:numFmt w:val="lowerLetter"/>
      <w:lvlText w:val="(%6)"/>
      <w:lvlJc w:val="left"/>
      <w:pPr>
        <w:ind w:left="4078" w:hanging="708"/>
      </w:pPr>
    </w:lvl>
    <w:lvl w:ilvl="6">
      <w:start w:val="1"/>
      <w:numFmt w:val="lowerRoman"/>
      <w:lvlText w:val="(%7)"/>
      <w:lvlJc w:val="left"/>
      <w:pPr>
        <w:ind w:left="4786" w:hanging="708"/>
      </w:pPr>
    </w:lvl>
    <w:lvl w:ilvl="7">
      <w:start w:val="1"/>
      <w:numFmt w:val="lowerLetter"/>
      <w:lvlText w:val="(%8)"/>
      <w:lvlJc w:val="left"/>
      <w:pPr>
        <w:ind w:left="5494" w:hanging="708"/>
      </w:pPr>
    </w:lvl>
    <w:lvl w:ilvl="8">
      <w:start w:val="1"/>
      <w:numFmt w:val="lowerRoman"/>
      <w:lvlText w:val="(%9)"/>
      <w:lvlJc w:val="left"/>
      <w:pPr>
        <w:ind w:left="6202" w:hanging="708"/>
      </w:pPr>
    </w:lvl>
  </w:abstractNum>
  <w:abstractNum w:abstractNumId="25" w15:restartNumberingAfterBreak="0">
    <w:nsid w:val="7EF71E17"/>
    <w:multiLevelType w:val="multilevel"/>
    <w:tmpl w:val="11E858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 Narrow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6D3E64"/>
    <w:multiLevelType w:val="hybridMultilevel"/>
    <w:tmpl w:val="83E20B4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75923575">
    <w:abstractNumId w:val="1"/>
  </w:num>
  <w:num w:numId="2" w16cid:durableId="290524506">
    <w:abstractNumId w:val="0"/>
  </w:num>
  <w:num w:numId="3" w16cid:durableId="1074545151">
    <w:abstractNumId w:val="1"/>
  </w:num>
  <w:num w:numId="4" w16cid:durableId="1239173073">
    <w:abstractNumId w:val="0"/>
  </w:num>
  <w:num w:numId="5" w16cid:durableId="297302133">
    <w:abstractNumId w:val="24"/>
  </w:num>
  <w:num w:numId="6" w16cid:durableId="14504298">
    <w:abstractNumId w:val="13"/>
  </w:num>
  <w:num w:numId="7" w16cid:durableId="349569418">
    <w:abstractNumId w:val="3"/>
  </w:num>
  <w:num w:numId="8" w16cid:durableId="362824386">
    <w:abstractNumId w:val="8"/>
  </w:num>
  <w:num w:numId="9" w16cid:durableId="1810901302">
    <w:abstractNumId w:val="25"/>
  </w:num>
  <w:num w:numId="10" w16cid:durableId="438767466">
    <w:abstractNumId w:val="5"/>
  </w:num>
  <w:num w:numId="11" w16cid:durableId="1163082787">
    <w:abstractNumId w:val="6"/>
  </w:num>
  <w:num w:numId="12" w16cid:durableId="2029527619">
    <w:abstractNumId w:val="18"/>
  </w:num>
  <w:num w:numId="13" w16cid:durableId="458495880">
    <w:abstractNumId w:val="22"/>
  </w:num>
  <w:num w:numId="14" w16cid:durableId="1361321732">
    <w:abstractNumId w:val="23"/>
  </w:num>
  <w:num w:numId="15" w16cid:durableId="67847147">
    <w:abstractNumId w:val="9"/>
  </w:num>
  <w:num w:numId="16" w16cid:durableId="1377774516">
    <w:abstractNumId w:val="12"/>
  </w:num>
  <w:num w:numId="17" w16cid:durableId="396785044">
    <w:abstractNumId w:val="17"/>
  </w:num>
  <w:num w:numId="18" w16cid:durableId="1562207090">
    <w:abstractNumId w:val="11"/>
  </w:num>
  <w:num w:numId="19" w16cid:durableId="1876312807">
    <w:abstractNumId w:val="15"/>
  </w:num>
  <w:num w:numId="20" w16cid:durableId="41826433">
    <w:abstractNumId w:val="4"/>
  </w:num>
  <w:num w:numId="21" w16cid:durableId="118108689">
    <w:abstractNumId w:val="16"/>
  </w:num>
  <w:num w:numId="22" w16cid:durableId="839273488">
    <w:abstractNumId w:val="10"/>
  </w:num>
  <w:num w:numId="23" w16cid:durableId="499928364">
    <w:abstractNumId w:val="21"/>
  </w:num>
  <w:num w:numId="24" w16cid:durableId="1252398921">
    <w:abstractNumId w:val="7"/>
  </w:num>
  <w:num w:numId="25" w16cid:durableId="118843951">
    <w:abstractNumId w:val="20"/>
  </w:num>
  <w:num w:numId="26" w16cid:durableId="1551190923">
    <w:abstractNumId w:val="19"/>
  </w:num>
  <w:num w:numId="27" w16cid:durableId="1846094630">
    <w:abstractNumId w:val="26"/>
  </w:num>
  <w:num w:numId="28" w16cid:durableId="515726869">
    <w:abstractNumId w:val="14"/>
  </w:num>
  <w:num w:numId="29" w16cid:durableId="96561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6B"/>
    <w:rsid w:val="0000213A"/>
    <w:rsid w:val="00003381"/>
    <w:rsid w:val="00004321"/>
    <w:rsid w:val="000138DA"/>
    <w:rsid w:val="00021060"/>
    <w:rsid w:val="00031F85"/>
    <w:rsid w:val="0004068C"/>
    <w:rsid w:val="000550CB"/>
    <w:rsid w:val="00055141"/>
    <w:rsid w:val="00063322"/>
    <w:rsid w:val="00067E48"/>
    <w:rsid w:val="00080D43"/>
    <w:rsid w:val="000A183E"/>
    <w:rsid w:val="000B1086"/>
    <w:rsid w:val="000B39A4"/>
    <w:rsid w:val="000C4037"/>
    <w:rsid w:val="000D3AAD"/>
    <w:rsid w:val="000E000C"/>
    <w:rsid w:val="000E1F67"/>
    <w:rsid w:val="000E33DB"/>
    <w:rsid w:val="000F78A8"/>
    <w:rsid w:val="001060B7"/>
    <w:rsid w:val="00137A90"/>
    <w:rsid w:val="001563D7"/>
    <w:rsid w:val="00162F8E"/>
    <w:rsid w:val="00170C44"/>
    <w:rsid w:val="00174133"/>
    <w:rsid w:val="00174B87"/>
    <w:rsid w:val="00184C62"/>
    <w:rsid w:val="001858AE"/>
    <w:rsid w:val="001A436C"/>
    <w:rsid w:val="001A78BE"/>
    <w:rsid w:val="001A7CAB"/>
    <w:rsid w:val="001B3FF9"/>
    <w:rsid w:val="001B7792"/>
    <w:rsid w:val="001E7F40"/>
    <w:rsid w:val="001F6ACA"/>
    <w:rsid w:val="00207BE9"/>
    <w:rsid w:val="00224AAA"/>
    <w:rsid w:val="00231801"/>
    <w:rsid w:val="00241996"/>
    <w:rsid w:val="00242412"/>
    <w:rsid w:val="00254196"/>
    <w:rsid w:val="00256FE2"/>
    <w:rsid w:val="0025786A"/>
    <w:rsid w:val="002630C5"/>
    <w:rsid w:val="002764A7"/>
    <w:rsid w:val="00290CAB"/>
    <w:rsid w:val="002A49AC"/>
    <w:rsid w:val="002F3FB1"/>
    <w:rsid w:val="002F7DC9"/>
    <w:rsid w:val="00323E67"/>
    <w:rsid w:val="00325F3B"/>
    <w:rsid w:val="00331FCD"/>
    <w:rsid w:val="00350604"/>
    <w:rsid w:val="00372051"/>
    <w:rsid w:val="00380970"/>
    <w:rsid w:val="00382A23"/>
    <w:rsid w:val="00383A69"/>
    <w:rsid w:val="003878BE"/>
    <w:rsid w:val="00387B5F"/>
    <w:rsid w:val="00397E68"/>
    <w:rsid w:val="003A6F8B"/>
    <w:rsid w:val="003B76EF"/>
    <w:rsid w:val="003C60D0"/>
    <w:rsid w:val="003E39A6"/>
    <w:rsid w:val="003F1333"/>
    <w:rsid w:val="003F457A"/>
    <w:rsid w:val="00401D0F"/>
    <w:rsid w:val="00404647"/>
    <w:rsid w:val="0041272C"/>
    <w:rsid w:val="00414292"/>
    <w:rsid w:val="00415E1C"/>
    <w:rsid w:val="00417AB0"/>
    <w:rsid w:val="004207DC"/>
    <w:rsid w:val="00420875"/>
    <w:rsid w:val="004215DD"/>
    <w:rsid w:val="00435EED"/>
    <w:rsid w:val="00456360"/>
    <w:rsid w:val="00456D95"/>
    <w:rsid w:val="00493884"/>
    <w:rsid w:val="0049530B"/>
    <w:rsid w:val="00495E64"/>
    <w:rsid w:val="004A4948"/>
    <w:rsid w:val="004C4D0A"/>
    <w:rsid w:val="004D5C7A"/>
    <w:rsid w:val="004D6C64"/>
    <w:rsid w:val="004E042E"/>
    <w:rsid w:val="004E7E44"/>
    <w:rsid w:val="004F34F7"/>
    <w:rsid w:val="005013D6"/>
    <w:rsid w:val="00501499"/>
    <w:rsid w:val="005054FB"/>
    <w:rsid w:val="0050758D"/>
    <w:rsid w:val="00507A08"/>
    <w:rsid w:val="00511698"/>
    <w:rsid w:val="00513691"/>
    <w:rsid w:val="0051449B"/>
    <w:rsid w:val="00514F38"/>
    <w:rsid w:val="00526D5B"/>
    <w:rsid w:val="00530323"/>
    <w:rsid w:val="00534DBB"/>
    <w:rsid w:val="00541E2F"/>
    <w:rsid w:val="00543772"/>
    <w:rsid w:val="00552708"/>
    <w:rsid w:val="00572EAD"/>
    <w:rsid w:val="00575895"/>
    <w:rsid w:val="005961DE"/>
    <w:rsid w:val="005A4D21"/>
    <w:rsid w:val="005C0E64"/>
    <w:rsid w:val="005D1721"/>
    <w:rsid w:val="005E62E7"/>
    <w:rsid w:val="005F4890"/>
    <w:rsid w:val="006000F1"/>
    <w:rsid w:val="006024B7"/>
    <w:rsid w:val="006136DC"/>
    <w:rsid w:val="00624D10"/>
    <w:rsid w:val="00627E19"/>
    <w:rsid w:val="006308A7"/>
    <w:rsid w:val="00633D76"/>
    <w:rsid w:val="0064185A"/>
    <w:rsid w:val="00644EC7"/>
    <w:rsid w:val="00646AD5"/>
    <w:rsid w:val="00650121"/>
    <w:rsid w:val="00683CE9"/>
    <w:rsid w:val="006868EC"/>
    <w:rsid w:val="00690A06"/>
    <w:rsid w:val="00693568"/>
    <w:rsid w:val="006957D2"/>
    <w:rsid w:val="006A0DFF"/>
    <w:rsid w:val="006A372B"/>
    <w:rsid w:val="006B5BB1"/>
    <w:rsid w:val="006C1C17"/>
    <w:rsid w:val="006C25AF"/>
    <w:rsid w:val="006D768F"/>
    <w:rsid w:val="006E287C"/>
    <w:rsid w:val="006F2B62"/>
    <w:rsid w:val="0071374A"/>
    <w:rsid w:val="007166FB"/>
    <w:rsid w:val="00716F2D"/>
    <w:rsid w:val="007175E7"/>
    <w:rsid w:val="00720C56"/>
    <w:rsid w:val="00720EB2"/>
    <w:rsid w:val="00724BB9"/>
    <w:rsid w:val="00742896"/>
    <w:rsid w:val="00743073"/>
    <w:rsid w:val="007471F9"/>
    <w:rsid w:val="007475C5"/>
    <w:rsid w:val="007538E2"/>
    <w:rsid w:val="00763DB0"/>
    <w:rsid w:val="00776AC8"/>
    <w:rsid w:val="00792098"/>
    <w:rsid w:val="007A3C32"/>
    <w:rsid w:val="007A7258"/>
    <w:rsid w:val="007C5FA6"/>
    <w:rsid w:val="007D3456"/>
    <w:rsid w:val="007D7F96"/>
    <w:rsid w:val="007E70A6"/>
    <w:rsid w:val="007F6AB6"/>
    <w:rsid w:val="008269A8"/>
    <w:rsid w:val="008312CA"/>
    <w:rsid w:val="008329C0"/>
    <w:rsid w:val="00842D94"/>
    <w:rsid w:val="008567F9"/>
    <w:rsid w:val="00873462"/>
    <w:rsid w:val="008930C3"/>
    <w:rsid w:val="008A6702"/>
    <w:rsid w:val="008D19EE"/>
    <w:rsid w:val="008D26B3"/>
    <w:rsid w:val="008D578A"/>
    <w:rsid w:val="008E5F45"/>
    <w:rsid w:val="008E6ACB"/>
    <w:rsid w:val="00903605"/>
    <w:rsid w:val="00935932"/>
    <w:rsid w:val="009431F9"/>
    <w:rsid w:val="0096183F"/>
    <w:rsid w:val="009635DB"/>
    <w:rsid w:val="009660BE"/>
    <w:rsid w:val="00971D1D"/>
    <w:rsid w:val="00980140"/>
    <w:rsid w:val="00980EEB"/>
    <w:rsid w:val="00993859"/>
    <w:rsid w:val="00994666"/>
    <w:rsid w:val="009A1639"/>
    <w:rsid w:val="009A5430"/>
    <w:rsid w:val="009B3F64"/>
    <w:rsid w:val="009B44AD"/>
    <w:rsid w:val="009D1E08"/>
    <w:rsid w:val="009D4707"/>
    <w:rsid w:val="009D491E"/>
    <w:rsid w:val="009D7E59"/>
    <w:rsid w:val="00A14CD5"/>
    <w:rsid w:val="00A152D3"/>
    <w:rsid w:val="00A16924"/>
    <w:rsid w:val="00A21ACE"/>
    <w:rsid w:val="00A2387A"/>
    <w:rsid w:val="00A41638"/>
    <w:rsid w:val="00A44E2B"/>
    <w:rsid w:val="00A47814"/>
    <w:rsid w:val="00A76579"/>
    <w:rsid w:val="00A811A2"/>
    <w:rsid w:val="00A831A1"/>
    <w:rsid w:val="00A835BA"/>
    <w:rsid w:val="00A927E3"/>
    <w:rsid w:val="00A976BF"/>
    <w:rsid w:val="00A97959"/>
    <w:rsid w:val="00AB0FF3"/>
    <w:rsid w:val="00AC51D4"/>
    <w:rsid w:val="00AC750D"/>
    <w:rsid w:val="00AC7537"/>
    <w:rsid w:val="00AD0411"/>
    <w:rsid w:val="00AD46CF"/>
    <w:rsid w:val="00AE3CE9"/>
    <w:rsid w:val="00AF603E"/>
    <w:rsid w:val="00B025BB"/>
    <w:rsid w:val="00B063E4"/>
    <w:rsid w:val="00B12004"/>
    <w:rsid w:val="00B154AA"/>
    <w:rsid w:val="00B22729"/>
    <w:rsid w:val="00B24E8F"/>
    <w:rsid w:val="00B26E2A"/>
    <w:rsid w:val="00B32C3C"/>
    <w:rsid w:val="00B50916"/>
    <w:rsid w:val="00B5464C"/>
    <w:rsid w:val="00B546B3"/>
    <w:rsid w:val="00B60D47"/>
    <w:rsid w:val="00B6753A"/>
    <w:rsid w:val="00B802E7"/>
    <w:rsid w:val="00B86E9E"/>
    <w:rsid w:val="00B96B7C"/>
    <w:rsid w:val="00BA531F"/>
    <w:rsid w:val="00BB0B3B"/>
    <w:rsid w:val="00BB2DF4"/>
    <w:rsid w:val="00BB5CC0"/>
    <w:rsid w:val="00BC087B"/>
    <w:rsid w:val="00BE43A2"/>
    <w:rsid w:val="00BF66D0"/>
    <w:rsid w:val="00C11F4F"/>
    <w:rsid w:val="00C338BD"/>
    <w:rsid w:val="00C33BBD"/>
    <w:rsid w:val="00C40957"/>
    <w:rsid w:val="00C4324D"/>
    <w:rsid w:val="00C47430"/>
    <w:rsid w:val="00C5613D"/>
    <w:rsid w:val="00C7154C"/>
    <w:rsid w:val="00C745EE"/>
    <w:rsid w:val="00C75613"/>
    <w:rsid w:val="00C76D19"/>
    <w:rsid w:val="00C80E45"/>
    <w:rsid w:val="00C867D4"/>
    <w:rsid w:val="00C952A6"/>
    <w:rsid w:val="00C97F89"/>
    <w:rsid w:val="00CA65AD"/>
    <w:rsid w:val="00CB06AA"/>
    <w:rsid w:val="00CC416B"/>
    <w:rsid w:val="00CC4841"/>
    <w:rsid w:val="00CD5F1F"/>
    <w:rsid w:val="00CD6A48"/>
    <w:rsid w:val="00CE0ECB"/>
    <w:rsid w:val="00CF00A7"/>
    <w:rsid w:val="00D12DE6"/>
    <w:rsid w:val="00D14F1E"/>
    <w:rsid w:val="00D156C1"/>
    <w:rsid w:val="00D15C8B"/>
    <w:rsid w:val="00D418E8"/>
    <w:rsid w:val="00D4323E"/>
    <w:rsid w:val="00D46D04"/>
    <w:rsid w:val="00D66A25"/>
    <w:rsid w:val="00D70C26"/>
    <w:rsid w:val="00D81CF8"/>
    <w:rsid w:val="00D84206"/>
    <w:rsid w:val="00D85F67"/>
    <w:rsid w:val="00DA03B9"/>
    <w:rsid w:val="00DA7A8D"/>
    <w:rsid w:val="00DB4ABE"/>
    <w:rsid w:val="00DB7DC1"/>
    <w:rsid w:val="00DC11BA"/>
    <w:rsid w:val="00DC7CAC"/>
    <w:rsid w:val="00DD079E"/>
    <w:rsid w:val="00DE16E6"/>
    <w:rsid w:val="00DE6AD4"/>
    <w:rsid w:val="00DF1DF3"/>
    <w:rsid w:val="00E02350"/>
    <w:rsid w:val="00E0695A"/>
    <w:rsid w:val="00E1415E"/>
    <w:rsid w:val="00E21A69"/>
    <w:rsid w:val="00E25336"/>
    <w:rsid w:val="00E32C06"/>
    <w:rsid w:val="00E42999"/>
    <w:rsid w:val="00E47A13"/>
    <w:rsid w:val="00E62E1C"/>
    <w:rsid w:val="00E6771C"/>
    <w:rsid w:val="00E7792C"/>
    <w:rsid w:val="00E80D4F"/>
    <w:rsid w:val="00E822A9"/>
    <w:rsid w:val="00E8498B"/>
    <w:rsid w:val="00E95FFF"/>
    <w:rsid w:val="00EA631A"/>
    <w:rsid w:val="00EC266E"/>
    <w:rsid w:val="00EC28AC"/>
    <w:rsid w:val="00EC685A"/>
    <w:rsid w:val="00ED6DBB"/>
    <w:rsid w:val="00EE03D1"/>
    <w:rsid w:val="00EE05BF"/>
    <w:rsid w:val="00EE06F1"/>
    <w:rsid w:val="00EE2C7F"/>
    <w:rsid w:val="00EE50AB"/>
    <w:rsid w:val="00EF05BB"/>
    <w:rsid w:val="00EF112E"/>
    <w:rsid w:val="00EF363B"/>
    <w:rsid w:val="00EF3F89"/>
    <w:rsid w:val="00EF6687"/>
    <w:rsid w:val="00EF6F30"/>
    <w:rsid w:val="00F00196"/>
    <w:rsid w:val="00F05175"/>
    <w:rsid w:val="00F21F5E"/>
    <w:rsid w:val="00F22709"/>
    <w:rsid w:val="00F33B3A"/>
    <w:rsid w:val="00F3520D"/>
    <w:rsid w:val="00F37B5F"/>
    <w:rsid w:val="00F45F5C"/>
    <w:rsid w:val="00F4776D"/>
    <w:rsid w:val="00F530A9"/>
    <w:rsid w:val="00F55634"/>
    <w:rsid w:val="00F56288"/>
    <w:rsid w:val="00F6649E"/>
    <w:rsid w:val="00F76FBB"/>
    <w:rsid w:val="00F92594"/>
    <w:rsid w:val="00F959DE"/>
    <w:rsid w:val="00FA5644"/>
    <w:rsid w:val="00FA5F82"/>
    <w:rsid w:val="00FC6FA8"/>
    <w:rsid w:val="00FE4D6B"/>
    <w:rsid w:val="00FE4DB8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C74E0F"/>
  <w15:docId w15:val="{C2A7D0E8-EA8A-4D65-AB5C-3C238BAF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iPriority="9" w:unhideWhenUsed="1" w:qFormat="1"/>
    <w:lsdException w:name="heading 7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pPr>
      <w:keepNext/>
      <w:tabs>
        <w:tab w:val="left" w:pos="851"/>
      </w:tabs>
      <w:spacing w:before="240" w:after="240"/>
      <w:outlineLvl w:val="0"/>
    </w:pPr>
    <w:rPr>
      <w:b/>
      <w:bCs/>
      <w:u w:val="single"/>
    </w:rPr>
  </w:style>
  <w:style w:type="paragraph" w:styleId="Nadpis2">
    <w:name w:val="heading 2"/>
    <w:basedOn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link w:val="Nadpis4Char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link w:val="Nadpis6Char"/>
    <w:uiPriority w:val="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link w:val="Nadpis7Char"/>
    <w:uiPriority w:val="9"/>
    <w:qFormat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link w:val="Nadpis8Char"/>
    <w:uiPriority w:val="99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link w:val="Nadpis9Char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45054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45054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45054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45054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45054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45054"/>
    <w:rPr>
      <w:rFonts w:ascii="Calibri" w:eastAsia="Times New Roman" w:hAnsi="Calibri" w:cs="Times New Roman"/>
      <w:b/>
      <w:bCs/>
      <w:color w:val="00000A"/>
    </w:rPr>
  </w:style>
  <w:style w:type="character" w:customStyle="1" w:styleId="Nadpis7Char">
    <w:name w:val="Nadpis 7 Char"/>
    <w:link w:val="Nadpis7"/>
    <w:uiPriority w:val="9"/>
    <w:semiHidden/>
    <w:rsid w:val="00445054"/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45054"/>
    <w:rPr>
      <w:rFonts w:ascii="Calibri" w:eastAsia="Times New Roman" w:hAnsi="Calibri" w:cs="Times New Roman"/>
      <w:i/>
      <w:iCs/>
      <w:color w:val="00000A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45054"/>
    <w:rPr>
      <w:rFonts w:ascii="Cambria" w:eastAsia="Times New Roman" w:hAnsi="Cambria" w:cs="Times New Roman"/>
      <w:color w:val="00000A"/>
    </w:rPr>
  </w:style>
  <w:style w:type="character" w:styleId="slostrnky">
    <w:name w:val="page number"/>
    <w:basedOn w:val="Standardnpsmoodstavce"/>
    <w:uiPriority w:val="99"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ListLabel1">
    <w:name w:val="ListLabel 1"/>
    <w:uiPriority w:val="99"/>
    <w:rsid w:val="00FE4D6B"/>
    <w:rPr>
      <w:sz w:val="20"/>
      <w:szCs w:val="20"/>
      <w:u w:val="none"/>
    </w:rPr>
  </w:style>
  <w:style w:type="character" w:customStyle="1" w:styleId="ListLabel2">
    <w:name w:val="ListLabel 2"/>
    <w:uiPriority w:val="99"/>
    <w:rsid w:val="00FE4D6B"/>
  </w:style>
  <w:style w:type="character" w:customStyle="1" w:styleId="ListLabel3">
    <w:name w:val="ListLabel 3"/>
    <w:uiPriority w:val="99"/>
    <w:rsid w:val="00FE4D6B"/>
    <w:rPr>
      <w:b/>
      <w:bCs/>
    </w:rPr>
  </w:style>
  <w:style w:type="character" w:customStyle="1" w:styleId="ListLabel4">
    <w:name w:val="ListLabel 4"/>
    <w:uiPriority w:val="99"/>
    <w:rsid w:val="00FE4D6B"/>
    <w:rPr>
      <w:sz w:val="22"/>
      <w:szCs w:val="22"/>
    </w:rPr>
  </w:style>
  <w:style w:type="character" w:customStyle="1" w:styleId="ListLabel5">
    <w:name w:val="ListLabel 5"/>
    <w:uiPriority w:val="99"/>
    <w:rsid w:val="00FE4D6B"/>
    <w:rPr>
      <w:b/>
      <w:bCs/>
    </w:rPr>
  </w:style>
  <w:style w:type="paragraph" w:customStyle="1" w:styleId="Nadpis">
    <w:name w:val="Nadpis"/>
    <w:basedOn w:val="Normln"/>
    <w:next w:val="Tlotextu"/>
    <w:uiPriority w:val="99"/>
    <w:rsid w:val="00FE4D6B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pPr>
      <w:spacing w:after="120" w:line="288" w:lineRule="auto"/>
    </w:pPr>
  </w:style>
  <w:style w:type="paragraph" w:styleId="Seznam">
    <w:name w:val="List"/>
    <w:basedOn w:val="Normln"/>
    <w:uiPriority w:val="99"/>
    <w:pPr>
      <w:ind w:left="283" w:hanging="283"/>
    </w:pPr>
  </w:style>
  <w:style w:type="paragraph" w:customStyle="1" w:styleId="Popisek">
    <w:name w:val="Popisek"/>
    <w:basedOn w:val="Normln"/>
    <w:uiPriority w:val="99"/>
    <w:rsid w:val="00FE4D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FE4D6B"/>
    <w:pPr>
      <w:suppressLineNumbers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445054"/>
    <w:rPr>
      <w:color w:val="00000A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45054"/>
    <w:rPr>
      <w:color w:val="00000A"/>
      <w:sz w:val="20"/>
      <w:szCs w:val="20"/>
    </w:rPr>
  </w:style>
  <w:style w:type="paragraph" w:styleId="slovanseznam">
    <w:name w:val="List Number"/>
    <w:basedOn w:val="Normln"/>
    <w:uiPriority w:val="99"/>
    <w:pPr>
      <w:ind w:left="283" w:hanging="283"/>
    </w:pPr>
  </w:style>
  <w:style w:type="paragraph" w:styleId="Seznamsodrkami2">
    <w:name w:val="List Bullet 2"/>
    <w:basedOn w:val="Normln"/>
    <w:uiPriority w:val="99"/>
    <w:pPr>
      <w:ind w:left="566" w:hanging="283"/>
    </w:pPr>
  </w:style>
  <w:style w:type="paragraph" w:styleId="Seznam2">
    <w:name w:val="List 2"/>
    <w:basedOn w:val="Normln"/>
    <w:uiPriority w:val="99"/>
    <w:pPr>
      <w:ind w:left="566" w:hanging="283"/>
    </w:pPr>
  </w:style>
  <w:style w:type="paragraph" w:styleId="Seznam3">
    <w:name w:val="List 3"/>
    <w:basedOn w:val="Normln"/>
    <w:uiPriority w:val="99"/>
    <w:pPr>
      <w:ind w:left="849" w:hanging="283"/>
    </w:pPr>
  </w:style>
  <w:style w:type="paragraph" w:styleId="Seznam4">
    <w:name w:val="List 4"/>
    <w:basedOn w:val="Normln"/>
    <w:uiPriority w:val="99"/>
    <w:pPr>
      <w:ind w:left="1132" w:hanging="283"/>
    </w:pPr>
  </w:style>
  <w:style w:type="paragraph" w:styleId="Seznam5">
    <w:name w:val="List 5"/>
    <w:basedOn w:val="Normln"/>
    <w:uiPriority w:val="99"/>
    <w:pPr>
      <w:ind w:left="1415" w:hanging="283"/>
    </w:pPr>
  </w:style>
  <w:style w:type="paragraph" w:styleId="Pokraovnseznamu2">
    <w:name w:val="List Continue 2"/>
    <w:basedOn w:val="Normln"/>
    <w:uiPriority w:val="99"/>
    <w:pPr>
      <w:spacing w:after="120"/>
      <w:ind w:left="566"/>
    </w:pPr>
  </w:style>
  <w:style w:type="paragraph" w:styleId="Pokraovnseznamu5">
    <w:name w:val="List Continue 5"/>
    <w:basedOn w:val="Normln"/>
    <w:uiPriority w:val="99"/>
    <w:pPr>
      <w:spacing w:after="120"/>
      <w:ind w:left="1415"/>
    </w:pPr>
  </w:style>
  <w:style w:type="paragraph" w:customStyle="1" w:styleId="Odsazentlatextu">
    <w:name w:val="Odsazení těla textu"/>
    <w:basedOn w:val="Normln"/>
    <w:uiPriority w:val="99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284"/>
        <w:tab w:val="left" w:pos="567"/>
        <w:tab w:val="left" w:pos="2268"/>
        <w:tab w:val="left" w:pos="3969"/>
        <w:tab w:val="left" w:pos="6521"/>
        <w:tab w:val="left" w:pos="7655"/>
        <w:tab w:val="left" w:pos="8222"/>
      </w:tabs>
      <w:ind w:left="284" w:hanging="284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45054"/>
    <w:rPr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5054"/>
    <w:rPr>
      <w:color w:val="00000A"/>
      <w:sz w:val="0"/>
      <w:szCs w:val="0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CommentTextChar1">
    <w:name w:val="Comment Text Char1"/>
    <w:uiPriority w:val="99"/>
    <w:semiHidden/>
    <w:rsid w:val="00445054"/>
    <w:rPr>
      <w:color w:val="00000A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445054"/>
    <w:rPr>
      <w:b/>
      <w:bCs/>
      <w:color w:val="00000A"/>
      <w:sz w:val="20"/>
      <w:szCs w:val="20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Revize">
    <w:name w:val="Revision"/>
    <w:uiPriority w:val="99"/>
    <w:semiHidden/>
    <w:pPr>
      <w:suppressAutoHyphens/>
    </w:pPr>
    <w:rPr>
      <w:color w:val="00000A"/>
    </w:rPr>
  </w:style>
  <w:style w:type="character" w:styleId="Hypertextovodkaz">
    <w:name w:val="Hyperlink"/>
    <w:basedOn w:val="Standardnpsmoodstavce"/>
    <w:uiPriority w:val="99"/>
    <w:unhideWhenUsed/>
    <w:rsid w:val="009A54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430"/>
    <w:rPr>
      <w:color w:val="605E5C"/>
      <w:shd w:val="clear" w:color="auto" w:fill="E1DFDD"/>
    </w:rPr>
  </w:style>
  <w:style w:type="paragraph" w:customStyle="1" w:styleId="Styl2">
    <w:name w:val="Styl2"/>
    <w:basedOn w:val="Normln"/>
    <w:link w:val="Styl2Char"/>
    <w:qFormat/>
    <w:rsid w:val="004F34F7"/>
    <w:pPr>
      <w:widowControl w:val="0"/>
      <w:tabs>
        <w:tab w:val="left" w:pos="567"/>
        <w:tab w:val="right" w:leader="dot" w:pos="9638"/>
      </w:tabs>
      <w:suppressAutoHyphens w:val="0"/>
      <w:spacing w:before="80" w:line="240" w:lineRule="exact"/>
      <w:ind w:left="432" w:hanging="432"/>
    </w:pPr>
    <w:rPr>
      <w:rFonts w:ascii="Arial" w:eastAsiaTheme="minorHAnsi" w:hAnsi="Arial" w:cs="Arial"/>
      <w:color w:val="auto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rsid w:val="004F34F7"/>
    <w:rPr>
      <w:rFonts w:ascii="Arial" w:eastAsiaTheme="minorHAnsi" w:hAnsi="Arial" w:cs="Arial"/>
      <w:spacing w:val="2"/>
      <w:lang w:eastAsia="en-US"/>
    </w:rPr>
  </w:style>
  <w:style w:type="paragraph" w:styleId="Textvbloku">
    <w:name w:val="Block Text"/>
    <w:basedOn w:val="Normln"/>
    <w:rsid w:val="000C4037"/>
    <w:pPr>
      <w:widowControl w:val="0"/>
      <w:suppressAutoHyphens w:val="0"/>
      <w:ind w:right="-92"/>
    </w:pPr>
    <w:rPr>
      <w:color w:val="auto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3C60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C60D0"/>
    <w:rPr>
      <w:color w:val="00000A"/>
    </w:rPr>
  </w:style>
  <w:style w:type="paragraph" w:customStyle="1" w:styleId="KUsmlouva-1rove">
    <w:name w:val="KU smlouva - 1. úroveň"/>
    <w:basedOn w:val="Odstavecseseznamem"/>
    <w:qFormat/>
    <w:rsid w:val="004E7E44"/>
    <w:pPr>
      <w:keepNext/>
      <w:numPr>
        <w:numId w:val="28"/>
      </w:numPr>
      <w:suppressAutoHyphens w:val="0"/>
      <w:spacing w:before="360" w:after="120"/>
      <w:contextualSpacing/>
      <w:jc w:val="center"/>
      <w:outlineLvl w:val="0"/>
    </w:pPr>
    <w:rPr>
      <w:rFonts w:ascii="Arial" w:hAnsi="Arial"/>
      <w:b/>
      <w:caps/>
      <w:color w:val="auto"/>
    </w:rPr>
  </w:style>
  <w:style w:type="paragraph" w:customStyle="1" w:styleId="KUsmlouva-2rove">
    <w:name w:val="KU smlouva - 2. úroveň"/>
    <w:basedOn w:val="Odstavecseseznamem"/>
    <w:qFormat/>
    <w:rsid w:val="004E7E44"/>
    <w:pPr>
      <w:numPr>
        <w:ilvl w:val="1"/>
        <w:numId w:val="28"/>
      </w:numPr>
      <w:suppressAutoHyphens w:val="0"/>
      <w:spacing w:before="120" w:after="120"/>
      <w:outlineLvl w:val="1"/>
    </w:pPr>
    <w:rPr>
      <w:rFonts w:ascii="Arial" w:hAnsi="Arial" w:cs="Arial"/>
      <w:color w:val="auto"/>
    </w:rPr>
  </w:style>
  <w:style w:type="paragraph" w:customStyle="1" w:styleId="KUsmlouva-3rove">
    <w:name w:val="KU smlouva - 3. úroveň"/>
    <w:basedOn w:val="Normln"/>
    <w:qFormat/>
    <w:rsid w:val="004E7E44"/>
    <w:pPr>
      <w:numPr>
        <w:ilvl w:val="2"/>
        <w:numId w:val="28"/>
      </w:numPr>
      <w:suppressAutoHyphens w:val="0"/>
      <w:spacing w:after="60"/>
      <w:outlineLvl w:val="2"/>
    </w:pPr>
    <w:rPr>
      <w:rFonts w:ascii="Arial" w:hAnsi="Arial" w:cs="Arial"/>
      <w:color w:val="auto"/>
    </w:rPr>
  </w:style>
  <w:style w:type="paragraph" w:customStyle="1" w:styleId="KUsmlouva-4rove">
    <w:name w:val="KU smlouva - 4. úroveň"/>
    <w:basedOn w:val="Normln"/>
    <w:qFormat/>
    <w:rsid w:val="004E7E44"/>
    <w:pPr>
      <w:numPr>
        <w:ilvl w:val="3"/>
        <w:numId w:val="28"/>
      </w:numPr>
      <w:suppressAutoHyphens w:val="0"/>
      <w:outlineLvl w:val="3"/>
    </w:pPr>
    <w:rPr>
      <w:rFonts w:ascii="Arial" w:hAnsi="Arial" w:cs="Arial"/>
      <w:color w:val="auto"/>
    </w:rPr>
  </w:style>
  <w:style w:type="paragraph" w:customStyle="1" w:styleId="Default">
    <w:name w:val="Default"/>
    <w:rsid w:val="00D66A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13BA11CEF124B92EA0516BFE278B7" ma:contentTypeVersion="18" ma:contentTypeDescription="Vytvoří nový dokument" ma:contentTypeScope="" ma:versionID="830bb5609a13156d2a60bb09f79e1fa7">
  <xsd:schema xmlns:xsd="http://www.w3.org/2001/XMLSchema" xmlns:xs="http://www.w3.org/2001/XMLSchema" xmlns:p="http://schemas.microsoft.com/office/2006/metadata/properties" xmlns:ns3="dfc3b537-5640-4d32-b638-e615965eb412" xmlns:ns4="a6895b3f-69bd-4367-9c40-9de5e9868d97" targetNamespace="http://schemas.microsoft.com/office/2006/metadata/properties" ma:root="true" ma:fieldsID="a4d9f2d18e17b68c4451c09b139c8643" ns3:_="" ns4:_="">
    <xsd:import namespace="dfc3b537-5640-4d32-b638-e615965eb412"/>
    <xsd:import namespace="a6895b3f-69bd-4367-9c40-9de5e9868d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b537-5640-4d32-b638-e615965eb4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5b3f-69bd-4367-9c40-9de5e986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95b3f-69bd-4367-9c40-9de5e9868d97" xsi:nil="true"/>
  </documentManagement>
</p:properties>
</file>

<file path=customXml/itemProps1.xml><?xml version="1.0" encoding="utf-8"?>
<ds:datastoreItem xmlns:ds="http://schemas.openxmlformats.org/officeDocument/2006/customXml" ds:itemID="{C1934078-2A72-4430-AF13-B5D2D2805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AB2DD-2366-4DCD-A61B-BB1CE3D10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3b537-5640-4d32-b638-e615965eb412"/>
    <ds:schemaRef ds:uri="a6895b3f-69bd-4367-9c40-9de5e986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B329F-BE56-4CC7-A32F-87C69B6FB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47D93-8509-4150-9426-A149AED74B09}">
  <ds:schemaRefs>
    <ds:schemaRef ds:uri="http://schemas.microsoft.com/office/2006/metadata/properties"/>
    <ds:schemaRef ds:uri="http://schemas.microsoft.com/office/infopath/2007/PartnerControls"/>
    <ds:schemaRef ds:uri="a6895b3f-69bd-4367-9c40-9de5e9868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3531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Vojtěch Jelínek</dc:creator>
  <cp:keywords/>
  <dc:description/>
  <cp:lastModifiedBy>Marcela Kolínková</cp:lastModifiedBy>
  <cp:revision>2</cp:revision>
  <cp:lastPrinted>2025-01-06T11:51:00Z</cp:lastPrinted>
  <dcterms:created xsi:type="dcterms:W3CDTF">2025-01-17T12:14:00Z</dcterms:created>
  <dcterms:modified xsi:type="dcterms:W3CDTF">2025-01-17T12:14:00Z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0x01010058113BA11CEF124B92EA0516BFE278B7</vt:lpwstr>
  </property>
</Properties>
</file>