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538"/>
        <w:gridCol w:w="431"/>
        <w:gridCol w:w="1045"/>
        <w:gridCol w:w="247"/>
        <w:gridCol w:w="2585"/>
        <w:gridCol w:w="862"/>
        <w:gridCol w:w="4523"/>
      </w:tblGrid>
      <w:tr w:rsidR="007365AC" w14:paraId="28ABB8BB" w14:textId="77777777">
        <w:trPr>
          <w:cantSplit/>
        </w:trPr>
        <w:tc>
          <w:tcPr>
            <w:tcW w:w="1076" w:type="dxa"/>
            <w:gridSpan w:val="2"/>
          </w:tcPr>
          <w:p w14:paraId="7FB481C9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4F47B4" wp14:editId="027E9B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3" w:type="dxa"/>
            <w:gridSpan w:val="6"/>
          </w:tcPr>
          <w:p w14:paraId="4AE4054A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Statutární město Brno | Městská část Brno-Chrlice</w:t>
            </w:r>
          </w:p>
        </w:tc>
      </w:tr>
      <w:tr w:rsidR="007365AC" w14:paraId="1C95F3E2" w14:textId="77777777">
        <w:trPr>
          <w:cantSplit/>
        </w:trPr>
        <w:tc>
          <w:tcPr>
            <w:tcW w:w="1076" w:type="dxa"/>
            <w:gridSpan w:val="2"/>
          </w:tcPr>
          <w:p w14:paraId="5EDAB765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3" w:type="dxa"/>
            <w:gridSpan w:val="6"/>
          </w:tcPr>
          <w:p w14:paraId="07BA9940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Úřad městská část Brno-Chrlice</w:t>
            </w:r>
          </w:p>
        </w:tc>
      </w:tr>
      <w:tr w:rsidR="007365AC" w14:paraId="116230C8" w14:textId="77777777">
        <w:trPr>
          <w:cantSplit/>
        </w:trPr>
        <w:tc>
          <w:tcPr>
            <w:tcW w:w="1076" w:type="dxa"/>
            <w:gridSpan w:val="2"/>
          </w:tcPr>
          <w:p w14:paraId="3FB9F174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3" w:type="dxa"/>
            <w:gridSpan w:val="6"/>
          </w:tcPr>
          <w:p w14:paraId="5B70CC80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investiční a majetkový</w:t>
            </w:r>
          </w:p>
        </w:tc>
      </w:tr>
      <w:tr w:rsidR="007365AC" w14:paraId="4248FA08" w14:textId="77777777">
        <w:trPr>
          <w:cantSplit/>
        </w:trPr>
        <w:tc>
          <w:tcPr>
            <w:tcW w:w="10769" w:type="dxa"/>
            <w:gridSpan w:val="8"/>
          </w:tcPr>
          <w:p w14:paraId="7EF619CE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365AC" w14:paraId="23E32EA9" w14:textId="77777777">
        <w:trPr>
          <w:cantSplit/>
        </w:trPr>
        <w:tc>
          <w:tcPr>
            <w:tcW w:w="1507" w:type="dxa"/>
            <w:gridSpan w:val="3"/>
          </w:tcPr>
          <w:p w14:paraId="04ACEB0A" w14:textId="77777777" w:rsidR="007365AC" w:rsidRDefault="0006555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VÁŠ DOPIS ČJ.:</w:t>
            </w:r>
          </w:p>
        </w:tc>
        <w:tc>
          <w:tcPr>
            <w:tcW w:w="3877" w:type="dxa"/>
            <w:gridSpan w:val="3"/>
          </w:tcPr>
          <w:p w14:paraId="78C181D9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5385" w:type="dxa"/>
            <w:gridSpan w:val="2"/>
          </w:tcPr>
          <w:p w14:paraId="329F49E9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INMAX </w:t>
            </w:r>
            <w:proofErr w:type="spellStart"/>
            <w:r>
              <w:rPr>
                <w:rFonts w:ascii="Arial" w:hAnsi="Arial"/>
                <w:sz w:val="18"/>
              </w:rPr>
              <w:t>Partners</w:t>
            </w:r>
            <w:proofErr w:type="spellEnd"/>
            <w:r>
              <w:rPr>
                <w:rFonts w:ascii="Arial" w:hAnsi="Arial"/>
                <w:sz w:val="18"/>
              </w:rPr>
              <w:t xml:space="preserve"> spol. s r.o.</w:t>
            </w:r>
          </w:p>
        </w:tc>
      </w:tr>
      <w:tr w:rsidR="007365AC" w14:paraId="280702D5" w14:textId="77777777">
        <w:trPr>
          <w:cantSplit/>
        </w:trPr>
        <w:tc>
          <w:tcPr>
            <w:tcW w:w="1507" w:type="dxa"/>
            <w:gridSpan w:val="3"/>
          </w:tcPr>
          <w:p w14:paraId="5D81DA04" w14:textId="77777777" w:rsidR="007365AC" w:rsidRDefault="0006555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ZE DNE:</w:t>
            </w:r>
          </w:p>
        </w:tc>
        <w:tc>
          <w:tcPr>
            <w:tcW w:w="3877" w:type="dxa"/>
            <w:gridSpan w:val="3"/>
          </w:tcPr>
          <w:p w14:paraId="5995B660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17.01.2025</w:t>
            </w:r>
          </w:p>
        </w:tc>
        <w:tc>
          <w:tcPr>
            <w:tcW w:w="5385" w:type="dxa"/>
            <w:gridSpan w:val="2"/>
          </w:tcPr>
          <w:p w14:paraId="5F82626E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Pobřežní 249/46</w:t>
            </w:r>
          </w:p>
        </w:tc>
      </w:tr>
      <w:tr w:rsidR="007365AC" w14:paraId="63AEE406" w14:textId="77777777">
        <w:trPr>
          <w:cantSplit/>
        </w:trPr>
        <w:tc>
          <w:tcPr>
            <w:tcW w:w="1507" w:type="dxa"/>
            <w:gridSpan w:val="3"/>
          </w:tcPr>
          <w:p w14:paraId="30047C4C" w14:textId="77777777" w:rsidR="007365AC" w:rsidRDefault="0006555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NAŠE ČJ.:</w:t>
            </w:r>
          </w:p>
        </w:tc>
        <w:tc>
          <w:tcPr>
            <w:tcW w:w="3877" w:type="dxa"/>
            <w:gridSpan w:val="3"/>
          </w:tcPr>
          <w:p w14:paraId="37213E0F" w14:textId="30CD590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06555E">
              <w:rPr>
                <w:rFonts w:ascii="Arial" w:hAnsi="Arial"/>
                <w:sz w:val="18"/>
              </w:rPr>
              <w:t>MCBCHR/00269/25/Hh</w:t>
            </w:r>
          </w:p>
        </w:tc>
        <w:tc>
          <w:tcPr>
            <w:tcW w:w="862" w:type="dxa"/>
          </w:tcPr>
          <w:p w14:paraId="1156A61C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</w:t>
            </w:r>
          </w:p>
        </w:tc>
        <w:tc>
          <w:tcPr>
            <w:tcW w:w="4523" w:type="dxa"/>
          </w:tcPr>
          <w:p w14:paraId="442F3FC9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</w:tr>
      <w:tr w:rsidR="007365AC" w14:paraId="3887049A" w14:textId="77777777">
        <w:trPr>
          <w:cantSplit/>
        </w:trPr>
        <w:tc>
          <w:tcPr>
            <w:tcW w:w="1507" w:type="dxa"/>
            <w:gridSpan w:val="3"/>
          </w:tcPr>
          <w:p w14:paraId="476EAA7F" w14:textId="77777777" w:rsidR="007365AC" w:rsidRDefault="0006555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SPIS. ZN.:</w:t>
            </w:r>
          </w:p>
        </w:tc>
        <w:tc>
          <w:tcPr>
            <w:tcW w:w="3877" w:type="dxa"/>
            <w:gridSpan w:val="3"/>
          </w:tcPr>
          <w:p w14:paraId="7B8FAEB0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5" w:type="dxa"/>
            <w:gridSpan w:val="2"/>
          </w:tcPr>
          <w:p w14:paraId="522D8CFF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24296465</w:t>
            </w:r>
          </w:p>
        </w:tc>
      </w:tr>
      <w:tr w:rsidR="007365AC" w14:paraId="59F17B75" w14:textId="77777777">
        <w:trPr>
          <w:cantSplit/>
        </w:trPr>
        <w:tc>
          <w:tcPr>
            <w:tcW w:w="10769" w:type="dxa"/>
            <w:gridSpan w:val="8"/>
          </w:tcPr>
          <w:p w14:paraId="2EC86C5A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349EF1E5" w14:textId="77777777">
        <w:trPr>
          <w:cantSplit/>
        </w:trPr>
        <w:tc>
          <w:tcPr>
            <w:tcW w:w="1507" w:type="dxa"/>
            <w:gridSpan w:val="3"/>
          </w:tcPr>
          <w:p w14:paraId="201A0B47" w14:textId="77777777" w:rsidR="007365AC" w:rsidRDefault="0006555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VYŘIZUJE:</w:t>
            </w:r>
          </w:p>
        </w:tc>
        <w:tc>
          <w:tcPr>
            <w:tcW w:w="3877" w:type="dxa"/>
            <w:gridSpan w:val="3"/>
          </w:tcPr>
          <w:p w14:paraId="222F591E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Havránková Hana Ing.</w:t>
            </w:r>
          </w:p>
        </w:tc>
        <w:tc>
          <w:tcPr>
            <w:tcW w:w="5385" w:type="dxa"/>
            <w:gridSpan w:val="2"/>
          </w:tcPr>
          <w:p w14:paraId="0D7AA1D4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0B780ADB" w14:textId="77777777">
        <w:trPr>
          <w:cantSplit/>
        </w:trPr>
        <w:tc>
          <w:tcPr>
            <w:tcW w:w="1507" w:type="dxa"/>
            <w:gridSpan w:val="3"/>
          </w:tcPr>
          <w:p w14:paraId="50B2BAA7" w14:textId="77777777" w:rsidR="007365AC" w:rsidRDefault="0006555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TEL.:</w:t>
            </w:r>
          </w:p>
        </w:tc>
        <w:tc>
          <w:tcPr>
            <w:tcW w:w="3877" w:type="dxa"/>
            <w:gridSpan w:val="3"/>
          </w:tcPr>
          <w:p w14:paraId="73AF780D" w14:textId="6830E8EA" w:rsidR="007365AC" w:rsidRDefault="00BA0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778 487346</w:t>
            </w:r>
          </w:p>
        </w:tc>
        <w:tc>
          <w:tcPr>
            <w:tcW w:w="5385" w:type="dxa"/>
            <w:gridSpan w:val="2"/>
          </w:tcPr>
          <w:p w14:paraId="2D9D6D54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2E88625F" w14:textId="77777777">
        <w:trPr>
          <w:cantSplit/>
        </w:trPr>
        <w:tc>
          <w:tcPr>
            <w:tcW w:w="1507" w:type="dxa"/>
            <w:gridSpan w:val="3"/>
          </w:tcPr>
          <w:p w14:paraId="17453726" w14:textId="77777777" w:rsidR="007365AC" w:rsidRDefault="0006555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E-MAIL:</w:t>
            </w:r>
          </w:p>
        </w:tc>
        <w:tc>
          <w:tcPr>
            <w:tcW w:w="3877" w:type="dxa"/>
            <w:gridSpan w:val="3"/>
          </w:tcPr>
          <w:p w14:paraId="55615A23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hana.havrankova@mcchrlice.brno.cz</w:t>
            </w:r>
          </w:p>
        </w:tc>
        <w:tc>
          <w:tcPr>
            <w:tcW w:w="5385" w:type="dxa"/>
            <w:gridSpan w:val="2"/>
          </w:tcPr>
          <w:p w14:paraId="12CBC670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500BE539" w14:textId="77777777">
        <w:trPr>
          <w:cantSplit/>
        </w:trPr>
        <w:tc>
          <w:tcPr>
            <w:tcW w:w="10769" w:type="dxa"/>
            <w:gridSpan w:val="8"/>
          </w:tcPr>
          <w:p w14:paraId="4132AC61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2CCE5628" w14:textId="77777777">
        <w:trPr>
          <w:cantSplit/>
        </w:trPr>
        <w:tc>
          <w:tcPr>
            <w:tcW w:w="1507" w:type="dxa"/>
            <w:gridSpan w:val="3"/>
          </w:tcPr>
          <w:p w14:paraId="73658954" w14:textId="77777777" w:rsidR="007365AC" w:rsidRDefault="0006555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DATUM:</w:t>
            </w:r>
          </w:p>
        </w:tc>
        <w:tc>
          <w:tcPr>
            <w:tcW w:w="3877" w:type="dxa"/>
            <w:gridSpan w:val="3"/>
          </w:tcPr>
          <w:p w14:paraId="1952629D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17.01.2025</w:t>
            </w:r>
          </w:p>
        </w:tc>
        <w:tc>
          <w:tcPr>
            <w:tcW w:w="5385" w:type="dxa"/>
            <w:gridSpan w:val="2"/>
          </w:tcPr>
          <w:p w14:paraId="089DE7B2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6791EE11" w14:textId="77777777">
        <w:trPr>
          <w:cantSplit/>
        </w:trPr>
        <w:tc>
          <w:tcPr>
            <w:tcW w:w="10769" w:type="dxa"/>
            <w:gridSpan w:val="8"/>
          </w:tcPr>
          <w:p w14:paraId="02CC02BE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59D6E555" w14:textId="77777777">
        <w:trPr>
          <w:cantSplit/>
        </w:trPr>
        <w:tc>
          <w:tcPr>
            <w:tcW w:w="10769" w:type="dxa"/>
            <w:gridSpan w:val="8"/>
          </w:tcPr>
          <w:p w14:paraId="6466E11C" w14:textId="77777777" w:rsidR="007365AC" w:rsidRDefault="0006555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Objednávka</w:t>
            </w:r>
          </w:p>
        </w:tc>
      </w:tr>
      <w:tr w:rsidR="007365AC" w14:paraId="4E14F1E6" w14:textId="77777777">
        <w:trPr>
          <w:cantSplit/>
        </w:trPr>
        <w:tc>
          <w:tcPr>
            <w:tcW w:w="10769" w:type="dxa"/>
            <w:gridSpan w:val="8"/>
          </w:tcPr>
          <w:p w14:paraId="2428D8E1" w14:textId="77777777" w:rsidR="007365AC" w:rsidRDefault="0006555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ev.č</w:t>
            </w:r>
            <w:proofErr w:type="spellEnd"/>
            <w:r>
              <w:rPr>
                <w:rFonts w:ascii="Arial" w:hAnsi="Arial"/>
                <w:sz w:val="18"/>
              </w:rPr>
              <w:t>.: 2325200028</w:t>
            </w:r>
          </w:p>
        </w:tc>
      </w:tr>
      <w:tr w:rsidR="007365AC" w14:paraId="16ECA0A1" w14:textId="77777777">
        <w:trPr>
          <w:cantSplit/>
        </w:trPr>
        <w:tc>
          <w:tcPr>
            <w:tcW w:w="10769" w:type="dxa"/>
            <w:gridSpan w:val="8"/>
          </w:tcPr>
          <w:p w14:paraId="1490ED4F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0451D3ED" w14:textId="77777777">
        <w:trPr>
          <w:cantSplit/>
        </w:trPr>
        <w:tc>
          <w:tcPr>
            <w:tcW w:w="10769" w:type="dxa"/>
            <w:gridSpan w:val="8"/>
          </w:tcPr>
          <w:p w14:paraId="0EDB0B6B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Objednavatel:</w:t>
            </w:r>
          </w:p>
        </w:tc>
      </w:tr>
      <w:tr w:rsidR="007365AC" w14:paraId="5FF006E3" w14:textId="77777777">
        <w:trPr>
          <w:cantSplit/>
        </w:trPr>
        <w:tc>
          <w:tcPr>
            <w:tcW w:w="10769" w:type="dxa"/>
            <w:gridSpan w:val="8"/>
          </w:tcPr>
          <w:p w14:paraId="523BEC96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Statutární město Brno, Městská část Brno – Chrlice</w:t>
            </w:r>
          </w:p>
        </w:tc>
      </w:tr>
      <w:tr w:rsidR="007365AC" w14:paraId="77230263" w14:textId="77777777">
        <w:trPr>
          <w:cantSplit/>
        </w:trPr>
        <w:tc>
          <w:tcPr>
            <w:tcW w:w="10769" w:type="dxa"/>
            <w:gridSpan w:val="8"/>
          </w:tcPr>
          <w:p w14:paraId="16452ED9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Chrlické nám. 4, 643 00 Brno</w:t>
            </w:r>
          </w:p>
        </w:tc>
      </w:tr>
      <w:tr w:rsidR="007365AC" w14:paraId="73D9D6BF" w14:textId="77777777">
        <w:trPr>
          <w:cantSplit/>
        </w:trPr>
        <w:tc>
          <w:tcPr>
            <w:tcW w:w="10769" w:type="dxa"/>
            <w:gridSpan w:val="8"/>
          </w:tcPr>
          <w:p w14:paraId="151F7BB7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zastoupená Ing. Lukášem Filou, starostou</w:t>
            </w:r>
          </w:p>
        </w:tc>
      </w:tr>
      <w:tr w:rsidR="007365AC" w14:paraId="1808F105" w14:textId="77777777">
        <w:trPr>
          <w:cantSplit/>
        </w:trPr>
        <w:tc>
          <w:tcPr>
            <w:tcW w:w="10769" w:type="dxa"/>
            <w:gridSpan w:val="8"/>
          </w:tcPr>
          <w:p w14:paraId="0710513B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IČ: </w:t>
            </w:r>
            <w:proofErr w:type="gramStart"/>
            <w:r>
              <w:rPr>
                <w:rFonts w:ascii="Arial" w:hAnsi="Arial"/>
                <w:sz w:val="18"/>
              </w:rPr>
              <w:t>44992785 -23</w:t>
            </w:r>
            <w:proofErr w:type="gramEnd"/>
          </w:p>
        </w:tc>
      </w:tr>
      <w:tr w:rsidR="007365AC" w14:paraId="366F29E0" w14:textId="77777777">
        <w:trPr>
          <w:cantSplit/>
        </w:trPr>
        <w:tc>
          <w:tcPr>
            <w:tcW w:w="10769" w:type="dxa"/>
            <w:gridSpan w:val="8"/>
          </w:tcPr>
          <w:p w14:paraId="2A130337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CZ44992785</w:t>
            </w:r>
          </w:p>
        </w:tc>
      </w:tr>
      <w:tr w:rsidR="007365AC" w14:paraId="43380CF9" w14:textId="77777777">
        <w:trPr>
          <w:cantSplit/>
        </w:trPr>
        <w:tc>
          <w:tcPr>
            <w:tcW w:w="10769" w:type="dxa"/>
            <w:gridSpan w:val="8"/>
          </w:tcPr>
          <w:p w14:paraId="61A6487F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630B4597" w14:textId="77777777" w:rsidTr="00BA0DB1">
        <w:trPr>
          <w:cantSplit/>
        </w:trPr>
        <w:tc>
          <w:tcPr>
            <w:tcW w:w="2552" w:type="dxa"/>
            <w:gridSpan w:val="4"/>
          </w:tcPr>
          <w:p w14:paraId="58568851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  <w:tc>
          <w:tcPr>
            <w:tcW w:w="8217" w:type="dxa"/>
            <w:gridSpan w:val="4"/>
          </w:tcPr>
          <w:p w14:paraId="0AB87FCB" w14:textId="55A46E72" w:rsidR="007365AC" w:rsidRDefault="00BA0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Nábytek dle nabídky č. NAB-12772 </w:t>
            </w:r>
            <w:proofErr w:type="gramStart"/>
            <w:r>
              <w:rPr>
                <w:rFonts w:ascii="Arial" w:hAnsi="Arial"/>
                <w:sz w:val="18"/>
              </w:rPr>
              <w:t>( která</w:t>
            </w:r>
            <w:proofErr w:type="gramEnd"/>
            <w:r>
              <w:rPr>
                <w:rFonts w:ascii="Arial" w:hAnsi="Arial"/>
                <w:sz w:val="18"/>
              </w:rPr>
              <w:t xml:space="preserve">  je nedílnou  součástí objednávky)</w:t>
            </w:r>
          </w:p>
        </w:tc>
      </w:tr>
      <w:tr w:rsidR="007365AC" w14:paraId="51773DB5" w14:textId="77777777">
        <w:trPr>
          <w:cantSplit/>
        </w:trPr>
        <w:tc>
          <w:tcPr>
            <w:tcW w:w="10769" w:type="dxa"/>
            <w:gridSpan w:val="8"/>
          </w:tcPr>
          <w:p w14:paraId="4279B08F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6A1029D6" w14:textId="77777777">
        <w:trPr>
          <w:cantSplit/>
        </w:trPr>
        <w:tc>
          <w:tcPr>
            <w:tcW w:w="10769" w:type="dxa"/>
            <w:gridSpan w:val="8"/>
          </w:tcPr>
          <w:p w14:paraId="668727D6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628D989F" w14:textId="77777777">
        <w:trPr>
          <w:cantSplit/>
        </w:trPr>
        <w:tc>
          <w:tcPr>
            <w:tcW w:w="2799" w:type="dxa"/>
            <w:gridSpan w:val="5"/>
          </w:tcPr>
          <w:p w14:paraId="0921E291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do</w:t>
            </w:r>
          </w:p>
        </w:tc>
        <w:tc>
          <w:tcPr>
            <w:tcW w:w="7970" w:type="dxa"/>
            <w:gridSpan w:val="3"/>
          </w:tcPr>
          <w:p w14:paraId="73FD96C2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68 075,</w:t>
            </w:r>
            <w:proofErr w:type="gramStart"/>
            <w:r>
              <w:rPr>
                <w:rFonts w:ascii="Arial" w:hAnsi="Arial"/>
                <w:sz w:val="18"/>
              </w:rPr>
              <w:t>00  Kč</w:t>
            </w:r>
            <w:proofErr w:type="gramEnd"/>
          </w:p>
        </w:tc>
      </w:tr>
      <w:tr w:rsidR="007365AC" w14:paraId="0F429E63" w14:textId="77777777">
        <w:trPr>
          <w:cantSplit/>
        </w:trPr>
        <w:tc>
          <w:tcPr>
            <w:tcW w:w="2799" w:type="dxa"/>
            <w:gridSpan w:val="5"/>
          </w:tcPr>
          <w:p w14:paraId="6D24E73F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Předpokládaný termín plnění do</w:t>
            </w:r>
          </w:p>
        </w:tc>
        <w:tc>
          <w:tcPr>
            <w:tcW w:w="7970" w:type="dxa"/>
            <w:gridSpan w:val="3"/>
          </w:tcPr>
          <w:p w14:paraId="3BC853C6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28.02.2025</w:t>
            </w:r>
          </w:p>
        </w:tc>
      </w:tr>
      <w:tr w:rsidR="007365AC" w14:paraId="15E7398C" w14:textId="77777777">
        <w:trPr>
          <w:cantSplit/>
        </w:trPr>
        <w:tc>
          <w:tcPr>
            <w:tcW w:w="10769" w:type="dxa"/>
            <w:gridSpan w:val="8"/>
          </w:tcPr>
          <w:p w14:paraId="09C2EC13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65AC" w14:paraId="63C517AE" w14:textId="77777777">
        <w:trPr>
          <w:cantSplit/>
        </w:trPr>
        <w:tc>
          <w:tcPr>
            <w:tcW w:w="10769" w:type="dxa"/>
            <w:gridSpan w:val="8"/>
          </w:tcPr>
          <w:p w14:paraId="62975C84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Platební podmínky:</w:t>
            </w:r>
          </w:p>
        </w:tc>
      </w:tr>
      <w:tr w:rsidR="007365AC" w14:paraId="447ED9D4" w14:textId="77777777">
        <w:trPr>
          <w:cantSplit/>
        </w:trPr>
        <w:tc>
          <w:tcPr>
            <w:tcW w:w="10769" w:type="dxa"/>
            <w:gridSpan w:val="8"/>
          </w:tcPr>
          <w:p w14:paraId="1B2A6559" w14:textId="77777777" w:rsidR="007365AC" w:rsidRDefault="007365A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65AC" w14:paraId="6E904B22" w14:textId="77777777">
        <w:trPr>
          <w:cantSplit/>
        </w:trPr>
        <w:tc>
          <w:tcPr>
            <w:tcW w:w="10769" w:type="dxa"/>
            <w:gridSpan w:val="8"/>
          </w:tcPr>
          <w:p w14:paraId="51777354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1. Cenu za službu bude fakturována dle svého charakteru po dokončení jednotlivých dílčích částí do celkových 100% dohodnuté částky</w:t>
            </w:r>
          </w:p>
        </w:tc>
      </w:tr>
      <w:tr w:rsidR="007365AC" w14:paraId="6A70659B" w14:textId="77777777">
        <w:trPr>
          <w:cantSplit/>
        </w:trPr>
        <w:tc>
          <w:tcPr>
            <w:tcW w:w="10769" w:type="dxa"/>
            <w:gridSpan w:val="8"/>
          </w:tcPr>
          <w:p w14:paraId="309F4D97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Daňový doklad bude obsahovat tyto údaje:</w:t>
            </w:r>
          </w:p>
        </w:tc>
      </w:tr>
      <w:tr w:rsidR="007365AC" w14:paraId="0C6DA809" w14:textId="77777777">
        <w:trPr>
          <w:cantSplit/>
        </w:trPr>
        <w:tc>
          <w:tcPr>
            <w:tcW w:w="538" w:type="dxa"/>
          </w:tcPr>
          <w:p w14:paraId="74F6DDA5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3DA20A30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označení objednatele a zhotovitele, sídlo, IČ, DIČ, údaj o zápisu v </w:t>
            </w:r>
            <w:r>
              <w:rPr>
                <w:rFonts w:ascii="Arial" w:hAnsi="Arial"/>
                <w:sz w:val="18"/>
              </w:rPr>
              <w:t>obchodním rejstříku; přičemž objednatel bude označen takto: Odběratel: statutární město Brno, Dominikánské nám. 1, 601 67 Brno, Příjemce: městská část Brno-Chrlice, Chrlické nám. 4, 643 00 Brno,</w:t>
            </w:r>
          </w:p>
        </w:tc>
      </w:tr>
      <w:tr w:rsidR="007365AC" w14:paraId="025827CC" w14:textId="77777777">
        <w:trPr>
          <w:cantSplit/>
        </w:trPr>
        <w:tc>
          <w:tcPr>
            <w:tcW w:w="538" w:type="dxa"/>
          </w:tcPr>
          <w:p w14:paraId="65D41784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14971047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číslo dokladu,</w:t>
            </w:r>
          </w:p>
        </w:tc>
      </w:tr>
      <w:tr w:rsidR="007365AC" w14:paraId="7189305C" w14:textId="77777777">
        <w:trPr>
          <w:cantSplit/>
        </w:trPr>
        <w:tc>
          <w:tcPr>
            <w:tcW w:w="538" w:type="dxa"/>
          </w:tcPr>
          <w:p w14:paraId="0AFB72D6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6B713849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den vystavení,</w:t>
            </w:r>
          </w:p>
        </w:tc>
      </w:tr>
      <w:tr w:rsidR="007365AC" w14:paraId="1E111F3C" w14:textId="77777777">
        <w:trPr>
          <w:cantSplit/>
        </w:trPr>
        <w:tc>
          <w:tcPr>
            <w:tcW w:w="538" w:type="dxa"/>
          </w:tcPr>
          <w:p w14:paraId="3711210C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272DAB4B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označení banky a č. účtu, na který se má platit</w:t>
            </w:r>
          </w:p>
        </w:tc>
      </w:tr>
      <w:tr w:rsidR="007365AC" w14:paraId="0CFAEC31" w14:textId="77777777">
        <w:trPr>
          <w:cantSplit/>
        </w:trPr>
        <w:tc>
          <w:tcPr>
            <w:tcW w:w="538" w:type="dxa"/>
          </w:tcPr>
          <w:p w14:paraId="11E8031D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0CCC1980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označení zboží,</w:t>
            </w:r>
          </w:p>
        </w:tc>
      </w:tr>
      <w:tr w:rsidR="007365AC" w14:paraId="1528414A" w14:textId="77777777">
        <w:trPr>
          <w:cantSplit/>
        </w:trPr>
        <w:tc>
          <w:tcPr>
            <w:tcW w:w="538" w:type="dxa"/>
          </w:tcPr>
          <w:p w14:paraId="1143B91E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6E2178E8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částku (vč. DPH platné v době fakturace),</w:t>
            </w:r>
          </w:p>
        </w:tc>
      </w:tr>
      <w:tr w:rsidR="007365AC" w14:paraId="2536306B" w14:textId="77777777">
        <w:trPr>
          <w:cantSplit/>
        </w:trPr>
        <w:tc>
          <w:tcPr>
            <w:tcW w:w="538" w:type="dxa"/>
          </w:tcPr>
          <w:p w14:paraId="445D61AA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4D788FEC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razítko a podpis oprávněné osoby</w:t>
            </w:r>
          </w:p>
        </w:tc>
      </w:tr>
      <w:tr w:rsidR="007365AC" w14:paraId="5DE85849" w14:textId="77777777">
        <w:trPr>
          <w:cantSplit/>
        </w:trPr>
        <w:tc>
          <w:tcPr>
            <w:tcW w:w="538" w:type="dxa"/>
          </w:tcPr>
          <w:p w14:paraId="2AEC50FD" w14:textId="77777777" w:rsidR="007365AC" w:rsidRDefault="007365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46EBC4C3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číslo objednávky</w:t>
            </w:r>
          </w:p>
        </w:tc>
      </w:tr>
      <w:tr w:rsidR="007365AC" w14:paraId="69D7B5CB" w14:textId="77777777">
        <w:trPr>
          <w:cantSplit/>
        </w:trPr>
        <w:tc>
          <w:tcPr>
            <w:tcW w:w="10769" w:type="dxa"/>
            <w:gridSpan w:val="8"/>
          </w:tcPr>
          <w:p w14:paraId="358FD47E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Splatnost faktury činí 14 dnů ode dne jejich doručení objednateli.</w:t>
            </w:r>
          </w:p>
        </w:tc>
      </w:tr>
      <w:tr w:rsidR="007365AC" w14:paraId="51CBB877" w14:textId="77777777">
        <w:trPr>
          <w:cantSplit/>
        </w:trPr>
        <w:tc>
          <w:tcPr>
            <w:tcW w:w="10769" w:type="dxa"/>
            <w:gridSpan w:val="8"/>
          </w:tcPr>
          <w:p w14:paraId="13662CA7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4. Faktura bude zaslána na </w:t>
            </w:r>
            <w:r>
              <w:rPr>
                <w:rFonts w:ascii="Arial" w:hAnsi="Arial"/>
                <w:sz w:val="18"/>
              </w:rPr>
              <w:t>adresu příjemce, do datové schránky příjemce nebo na emailovou adresu umc@mcchrlice.brno.cz</w:t>
            </w:r>
          </w:p>
        </w:tc>
      </w:tr>
      <w:tr w:rsidR="007365AC" w14:paraId="5831689B" w14:textId="77777777">
        <w:trPr>
          <w:cantSplit/>
        </w:trPr>
        <w:tc>
          <w:tcPr>
            <w:tcW w:w="5384" w:type="dxa"/>
            <w:gridSpan w:val="6"/>
          </w:tcPr>
          <w:p w14:paraId="0F70971C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2"/>
          </w:tcPr>
          <w:p w14:paraId="6D61B388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65AC" w14:paraId="2741BB3B" w14:textId="77777777">
        <w:trPr>
          <w:cantSplit/>
        </w:trPr>
        <w:tc>
          <w:tcPr>
            <w:tcW w:w="10769" w:type="dxa"/>
            <w:gridSpan w:val="8"/>
          </w:tcPr>
          <w:p w14:paraId="7A86FA6A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 pozdravem</w:t>
            </w:r>
          </w:p>
        </w:tc>
      </w:tr>
      <w:tr w:rsidR="007365AC" w14:paraId="06938A01" w14:textId="77777777">
        <w:trPr>
          <w:cantSplit/>
        </w:trPr>
        <w:tc>
          <w:tcPr>
            <w:tcW w:w="10769" w:type="dxa"/>
            <w:gridSpan w:val="8"/>
          </w:tcPr>
          <w:p w14:paraId="1FB890B1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65AC" w14:paraId="65AFE2CA" w14:textId="77777777">
        <w:trPr>
          <w:cantSplit/>
        </w:trPr>
        <w:tc>
          <w:tcPr>
            <w:tcW w:w="10769" w:type="dxa"/>
            <w:gridSpan w:val="8"/>
          </w:tcPr>
          <w:p w14:paraId="65220893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65AC" w14:paraId="33796145" w14:textId="77777777">
        <w:trPr>
          <w:cantSplit/>
        </w:trPr>
        <w:tc>
          <w:tcPr>
            <w:tcW w:w="10769" w:type="dxa"/>
            <w:gridSpan w:val="8"/>
          </w:tcPr>
          <w:p w14:paraId="279C5519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65AC" w14:paraId="49CE6D24" w14:textId="77777777">
        <w:trPr>
          <w:cantSplit/>
        </w:trPr>
        <w:tc>
          <w:tcPr>
            <w:tcW w:w="10769" w:type="dxa"/>
            <w:gridSpan w:val="8"/>
          </w:tcPr>
          <w:p w14:paraId="52956EF4" w14:textId="77777777" w:rsidR="007365AC" w:rsidRDefault="00065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Bc. Lukáš Fila</w:t>
            </w:r>
            <w:r>
              <w:rPr>
                <w:rFonts w:ascii="Arial" w:hAnsi="Arial"/>
                <w:sz w:val="18"/>
              </w:rPr>
              <w:br/>
              <w:t>starosta městské části Brno-Chrlice</w:t>
            </w:r>
          </w:p>
        </w:tc>
      </w:tr>
      <w:tr w:rsidR="007365AC" w14:paraId="555A03F8" w14:textId="77777777">
        <w:trPr>
          <w:cantSplit/>
        </w:trPr>
        <w:tc>
          <w:tcPr>
            <w:tcW w:w="10769" w:type="dxa"/>
            <w:gridSpan w:val="8"/>
          </w:tcPr>
          <w:p w14:paraId="0F3DEA81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7"/>
        <w:gridCol w:w="3985"/>
        <w:gridCol w:w="2477"/>
      </w:tblGrid>
      <w:tr w:rsidR="007365AC" w14:paraId="73F83E5C" w14:textId="77777777">
        <w:trPr>
          <w:cantSplit/>
        </w:trPr>
        <w:tc>
          <w:tcPr>
            <w:tcW w:w="4307" w:type="dxa"/>
          </w:tcPr>
          <w:p w14:paraId="79572844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985" w:type="dxa"/>
          </w:tcPr>
          <w:p w14:paraId="1FB0BD7A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477" w:type="dxa"/>
          </w:tcPr>
          <w:p w14:paraId="5A61C610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106000" wp14:editId="653FC5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65AC" w14:paraId="0D11CA38" w14:textId="77777777">
        <w:trPr>
          <w:cantSplit/>
        </w:trPr>
        <w:tc>
          <w:tcPr>
            <w:tcW w:w="4307" w:type="dxa"/>
            <w:tcBorders>
              <w:top w:val="single" w:sz="0" w:space="0" w:color="FF0000"/>
            </w:tcBorders>
          </w:tcPr>
          <w:p w14:paraId="157D3481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Chrlické náměstí 4 | 643 00 Brno</w:t>
            </w:r>
          </w:p>
        </w:tc>
        <w:tc>
          <w:tcPr>
            <w:tcW w:w="3985" w:type="dxa"/>
            <w:tcBorders>
              <w:top w:val="single" w:sz="0" w:space="0" w:color="FF0000"/>
            </w:tcBorders>
          </w:tcPr>
          <w:p w14:paraId="7F53EDAF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477" w:type="dxa"/>
            <w:tcBorders>
              <w:top w:val="single" w:sz="0" w:space="0" w:color="FF0000"/>
            </w:tcBorders>
          </w:tcPr>
          <w:p w14:paraId="51D254F3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65AC" w14:paraId="0FB72F65" w14:textId="77777777">
        <w:trPr>
          <w:cantSplit/>
        </w:trPr>
        <w:tc>
          <w:tcPr>
            <w:tcW w:w="4307" w:type="dxa"/>
          </w:tcPr>
          <w:p w14:paraId="7E8774F2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www.mcchrlice.brno.cz</w:t>
            </w:r>
          </w:p>
        </w:tc>
        <w:tc>
          <w:tcPr>
            <w:tcW w:w="3985" w:type="dxa"/>
          </w:tcPr>
          <w:p w14:paraId="2D9E675E" w14:textId="77777777" w:rsidR="007365AC" w:rsidRDefault="0006555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ID datové schránky: sfbbyk3</w:t>
            </w:r>
          </w:p>
        </w:tc>
        <w:tc>
          <w:tcPr>
            <w:tcW w:w="2477" w:type="dxa"/>
          </w:tcPr>
          <w:p w14:paraId="30F059F1" w14:textId="77777777" w:rsidR="007365AC" w:rsidRDefault="007365A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01A1FC0E" w14:textId="77777777" w:rsidR="0006555E" w:rsidRDefault="0006555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AC"/>
    <w:rsid w:val="0006555E"/>
    <w:rsid w:val="007365AC"/>
    <w:rsid w:val="00BA0DB1"/>
    <w:rsid w:val="00F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7F73"/>
  <w15:docId w15:val="{5EC04604-2107-4EFE-91BA-4372802D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Havrankova</dc:creator>
  <cp:lastModifiedBy>Havránková Hana (MČ Brno-Chrlice)</cp:lastModifiedBy>
  <cp:revision>3</cp:revision>
  <dcterms:created xsi:type="dcterms:W3CDTF">2025-01-17T09:15:00Z</dcterms:created>
  <dcterms:modified xsi:type="dcterms:W3CDTF">2025-01-17T09:26:00Z</dcterms:modified>
</cp:coreProperties>
</file>