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13" w:rsidRDefault="00246D13" w:rsidP="00246D1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1E23EE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2025 9:29 AM</w:t>
      </w:r>
      <w:r>
        <w:br/>
      </w:r>
      <w:r>
        <w:rPr>
          <w:b/>
          <w:bCs/>
        </w:rPr>
        <w:t>To:</w:t>
      </w:r>
      <w:r w:rsidR="001E23EE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Vodné na r. 2025.</w:t>
      </w:r>
    </w:p>
    <w:p w:rsidR="00246D13" w:rsidRDefault="00246D13" w:rsidP="00246D13"/>
    <w:p w:rsidR="00246D13" w:rsidRDefault="00246D13" w:rsidP="00246D1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Dobrý den.</w:t>
      </w:r>
    </w:p>
    <w:p w:rsidR="00246D13" w:rsidRDefault="00246D13" w:rsidP="00246D13">
      <w:pPr>
        <w:rPr>
          <w:lang w:eastAsia="en-US"/>
        </w:rPr>
      </w:pPr>
      <w:r>
        <w:rPr>
          <w:lang w:eastAsia="en-US"/>
        </w:rPr>
        <w:t xml:space="preserve">Potvrzuji převzetí objednávky. </w:t>
      </w:r>
    </w:p>
    <w:p w:rsidR="00246D13" w:rsidRDefault="00246D13" w:rsidP="00246D13"/>
    <w:p w:rsidR="00246D13" w:rsidRDefault="00246D13" w:rsidP="00246D1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Přeji Vám hezký den,</w:t>
      </w:r>
    </w:p>
    <w:p w:rsidR="00246D13" w:rsidRDefault="00246D13" w:rsidP="00246D13">
      <w:pPr>
        <w:rPr>
          <w:rFonts w:ascii="Verdana" w:hAnsi="Verdana"/>
          <w:color w:val="000000"/>
          <w:sz w:val="18"/>
          <w:szCs w:val="18"/>
        </w:rPr>
      </w:pPr>
    </w:p>
    <w:p w:rsidR="00246D13" w:rsidRDefault="001E23EE" w:rsidP="00246D1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XXXX</w:t>
      </w:r>
    </w:p>
    <w:p w:rsidR="00246D13" w:rsidRDefault="00246D13" w:rsidP="00246D13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Vedoucí zákaznického centra</w:t>
      </w:r>
    </w:p>
    <w:p w:rsidR="00246D13" w:rsidRDefault="00246D13" w:rsidP="00246D13">
      <w:pPr>
        <w:rPr>
          <w:rFonts w:ascii="Verdana" w:hAnsi="Verdana"/>
          <w:color w:val="000000"/>
          <w:sz w:val="18"/>
          <w:szCs w:val="18"/>
        </w:rPr>
      </w:pPr>
    </w:p>
    <w:p w:rsidR="00246D13" w:rsidRDefault="00246D13" w:rsidP="00246D1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AQUA SERVIS, a.s.</w:t>
      </w:r>
      <w:r>
        <w:rPr>
          <w:rFonts w:ascii="Verdana" w:hAnsi="Verdana"/>
          <w:color w:val="000000"/>
          <w:sz w:val="18"/>
          <w:szCs w:val="18"/>
        </w:rPr>
        <w:br/>
        <w:t>Štemberkova 1094 | 51601 Rychnov nad Kněžnou</w:t>
      </w:r>
    </w:p>
    <w:p w:rsidR="00246D13" w:rsidRDefault="00246D13" w:rsidP="00246D1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IČO: 60914076 | DIČ: CZ60914076</w:t>
      </w:r>
    </w:p>
    <w:p w:rsidR="00246D13" w:rsidRDefault="00246D13" w:rsidP="00246D13">
      <w:pPr>
        <w:rPr>
          <w:rFonts w:ascii="Verdana" w:hAnsi="Verdana"/>
          <w:color w:val="000000"/>
          <w:sz w:val="18"/>
          <w:szCs w:val="18"/>
        </w:rPr>
      </w:pPr>
    </w:p>
    <w:p w:rsidR="00246D13" w:rsidRDefault="00246D13" w:rsidP="00246D1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Pobočka:</w:t>
      </w:r>
    </w:p>
    <w:p w:rsidR="00246D13" w:rsidRDefault="00246D13" w:rsidP="00246D1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Štemberkova 1094 | 51601 Rychnov nad Kněžnou</w:t>
      </w:r>
    </w:p>
    <w:p w:rsidR="00246D13" w:rsidRDefault="00246D13" w:rsidP="00246D13">
      <w:pPr>
        <w:rPr>
          <w:rFonts w:ascii="Verdana" w:hAnsi="Verdana"/>
          <w:sz w:val="18"/>
          <w:szCs w:val="18"/>
        </w:rPr>
      </w:pPr>
    </w:p>
    <w:p w:rsidR="00246D13" w:rsidRDefault="00246D13" w:rsidP="00246D13">
      <w:pPr>
        <w:rPr>
          <w:rFonts w:ascii="Verdana" w:hAnsi="Verdana"/>
          <w:color w:val="007996"/>
          <w:sz w:val="18"/>
          <w:szCs w:val="18"/>
        </w:rPr>
      </w:pPr>
      <w:r>
        <w:rPr>
          <w:rFonts w:ascii="Verdana" w:hAnsi="Verdana"/>
          <w:color w:val="007996"/>
          <w:sz w:val="18"/>
          <w:szCs w:val="18"/>
        </w:rPr>
        <w:t>Zákaznická</w:t>
      </w:r>
      <w:bookmarkStart w:id="0" w:name="_GoBack"/>
      <w:bookmarkEnd w:id="0"/>
      <w:r>
        <w:rPr>
          <w:rFonts w:ascii="Verdana" w:hAnsi="Verdana"/>
          <w:color w:val="007996"/>
          <w:sz w:val="18"/>
          <w:szCs w:val="18"/>
        </w:rPr>
        <w:t xml:space="preserve"> linka: +420 494 539 111</w:t>
      </w:r>
    </w:p>
    <w:p w:rsidR="00246D13" w:rsidRDefault="00246D13" w:rsidP="00246D13">
      <w:pPr>
        <w:rPr>
          <w:rFonts w:ascii="Verdana" w:hAnsi="Verdana"/>
          <w:sz w:val="18"/>
          <w:szCs w:val="18"/>
        </w:rPr>
      </w:pPr>
    </w:p>
    <w:p w:rsidR="001E23EE" w:rsidRDefault="00246D13" w:rsidP="00246D1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20"/>
          <w:sz w:val="18"/>
          <w:szCs w:val="18"/>
        </w:rPr>
        <w:t>[T]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1E23EE">
        <w:rPr>
          <w:rFonts w:ascii="Verdana" w:hAnsi="Verdana"/>
          <w:color w:val="000000"/>
          <w:sz w:val="18"/>
          <w:szCs w:val="18"/>
        </w:rPr>
        <w:t>XXXX</w:t>
      </w:r>
    </w:p>
    <w:p w:rsidR="00246D13" w:rsidRDefault="00246D13" w:rsidP="00246D13">
      <w:pPr>
        <w:rPr>
          <w:rFonts w:ascii="Verdana" w:hAnsi="Verdana"/>
          <w:color w:val="007996"/>
          <w:sz w:val="18"/>
          <w:szCs w:val="18"/>
        </w:rPr>
      </w:pPr>
      <w:r>
        <w:rPr>
          <w:rFonts w:ascii="Verdana" w:hAnsi="Verdana"/>
          <w:color w:val="000000"/>
          <w:spacing w:val="20"/>
          <w:sz w:val="18"/>
          <w:szCs w:val="18"/>
        </w:rPr>
        <w:t>[E]</w:t>
      </w:r>
      <w:r>
        <w:rPr>
          <w:rFonts w:ascii="Verdana" w:hAnsi="Verdana"/>
          <w:sz w:val="18"/>
          <w:szCs w:val="18"/>
        </w:rPr>
        <w:t xml:space="preserve"> </w:t>
      </w:r>
      <w:r w:rsidR="001E23EE">
        <w:rPr>
          <w:rFonts w:ascii="Verdana" w:hAnsi="Verdana"/>
          <w:sz w:val="18"/>
          <w:szCs w:val="18"/>
        </w:rPr>
        <w:t>XXXX</w:t>
      </w:r>
    </w:p>
    <w:p w:rsidR="00246D13" w:rsidRDefault="00246D13" w:rsidP="00246D1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2345690" cy="825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000000"/>
          <w:spacing w:val="38"/>
          <w:sz w:val="18"/>
          <w:szCs w:val="18"/>
        </w:rPr>
        <w:t>[I</w:t>
      </w:r>
      <w:proofErr w:type="gramStart"/>
      <w:r>
        <w:rPr>
          <w:rFonts w:ascii="Verdana" w:hAnsi="Verdana"/>
          <w:color w:val="000000"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 xml:space="preserve"> </w:t>
      </w:r>
      <w:r w:rsidR="001E23EE">
        <w:rPr>
          <w:rFonts w:ascii="Verdana" w:hAnsi="Verdana"/>
          <w:sz w:val="18"/>
          <w:szCs w:val="18"/>
        </w:rPr>
        <w:t xml:space="preserve"> XXXX</w:t>
      </w:r>
      <w:proofErr w:type="gramEnd"/>
    </w:p>
    <w:p w:rsidR="00246D13" w:rsidRDefault="00246D13" w:rsidP="00246D13">
      <w:pPr>
        <w:rPr>
          <w:rFonts w:ascii="Verdana" w:hAnsi="Verdana"/>
          <w:color w:val="007996"/>
          <w:sz w:val="18"/>
          <w:szCs w:val="18"/>
        </w:rPr>
      </w:pPr>
    </w:p>
    <w:p w:rsidR="00246D13" w:rsidRDefault="00246D13" w:rsidP="00246D13">
      <w:pPr>
        <w:autoSpaceDE w:val="0"/>
        <w:autoSpaceDN w:val="0"/>
        <w:spacing w:line="288" w:lineRule="auto"/>
        <w:jc w:val="both"/>
        <w:rPr>
          <w:rFonts w:ascii="Verdana" w:hAnsi="Verdana"/>
          <w:b/>
          <w:bCs/>
          <w:sz w:val="10"/>
          <w:szCs w:val="10"/>
          <w:lang w:eastAsia="en-US"/>
        </w:rPr>
      </w:pPr>
    </w:p>
    <w:p w:rsidR="00246D13" w:rsidRDefault="00246D13" w:rsidP="00246D13">
      <w:pPr>
        <w:autoSpaceDE w:val="0"/>
        <w:autoSpaceDN w:val="0"/>
        <w:spacing w:line="288" w:lineRule="auto"/>
        <w:jc w:val="both"/>
        <w:rPr>
          <w:rFonts w:ascii="Verdana" w:hAnsi="Verdana"/>
          <w:b/>
          <w:bCs/>
          <w:sz w:val="10"/>
          <w:szCs w:val="10"/>
          <w:lang w:eastAsia="en-US"/>
        </w:rPr>
      </w:pPr>
    </w:p>
    <w:p w:rsidR="00246D13" w:rsidRDefault="00246D13" w:rsidP="00246D13">
      <w:pPr>
        <w:autoSpaceDE w:val="0"/>
        <w:autoSpaceDN w:val="0"/>
        <w:spacing w:line="288" w:lineRule="auto"/>
        <w:jc w:val="both"/>
        <w:rPr>
          <w:rFonts w:ascii="Verdana" w:hAnsi="Verdana"/>
          <w:b/>
          <w:bCs/>
          <w:sz w:val="10"/>
          <w:szCs w:val="10"/>
          <w:lang w:eastAsia="en-US"/>
        </w:rPr>
      </w:pPr>
    </w:p>
    <w:p w:rsidR="00246D13" w:rsidRDefault="00246D13" w:rsidP="00246D13">
      <w:pPr>
        <w:autoSpaceDE w:val="0"/>
        <w:autoSpaceDN w:val="0"/>
        <w:spacing w:line="288" w:lineRule="auto"/>
        <w:jc w:val="both"/>
        <w:rPr>
          <w:rFonts w:ascii="Verdana" w:hAnsi="Verdana"/>
          <w:b/>
          <w:bCs/>
          <w:sz w:val="10"/>
          <w:szCs w:val="10"/>
          <w:lang w:eastAsia="en-US"/>
        </w:rPr>
      </w:pPr>
    </w:p>
    <w:p w:rsidR="00246D13" w:rsidRDefault="00246D13" w:rsidP="00246D13">
      <w:pPr>
        <w:autoSpaceDE w:val="0"/>
        <w:autoSpaceDN w:val="0"/>
        <w:spacing w:line="288" w:lineRule="auto"/>
        <w:jc w:val="both"/>
        <w:rPr>
          <w:rFonts w:ascii="Verdana" w:hAnsi="Verdana"/>
          <w:sz w:val="10"/>
          <w:szCs w:val="10"/>
          <w:lang w:eastAsia="en-US"/>
        </w:rPr>
      </w:pPr>
      <w:r>
        <w:rPr>
          <w:rFonts w:ascii="Verdana" w:hAnsi="Verdana"/>
          <w:b/>
          <w:bCs/>
          <w:sz w:val="10"/>
          <w:szCs w:val="10"/>
          <w:lang w:eastAsia="en-US"/>
        </w:rPr>
        <w:t>Vážená paní / vážený pane, pokud z textu této emailové zprávy je patrné, že byla doručena jiné osobě než adresátovi, žádáme Vás, abyste odesílatele o tom elektronicky informovala / informoval a posléze emailovou zprávu smazala / smazal. Jestliže nejste adresát, pak jakákoliv forma zveřejnění, reprodukce, kopírování, distribuce nebo šíření je zakázána.</w:t>
      </w:r>
    </w:p>
    <w:p w:rsidR="00246D13" w:rsidRDefault="00246D13" w:rsidP="00246D13">
      <w:pPr>
        <w:autoSpaceDE w:val="0"/>
        <w:autoSpaceDN w:val="0"/>
        <w:spacing w:line="288" w:lineRule="auto"/>
        <w:jc w:val="both"/>
        <w:rPr>
          <w:rFonts w:ascii="Verdana" w:hAnsi="Verdana"/>
          <w:sz w:val="10"/>
          <w:szCs w:val="10"/>
          <w:lang w:eastAsia="en-US"/>
        </w:rPr>
      </w:pPr>
      <w:r>
        <w:rPr>
          <w:rFonts w:ascii="Verdana" w:hAnsi="Verdana"/>
          <w:b/>
          <w:bCs/>
          <w:sz w:val="10"/>
          <w:szCs w:val="10"/>
          <w:lang w:eastAsia="en-US"/>
        </w:rPr>
        <w:t>Tato emailová zpráva má pouze informativní charakter a není nabídkou, návrhem na uzavření smlouvy, ani přijetím nabídky, není-li odesílatelem této emailové zprávy v jejím textu výslovně uvedeno jinak. Obsahuje-li tato zpráva návrh na uzavření smlouvy nebo nabídku, pak jeho/její přijetí s dodatky nebo odchylkami bude odesílatelem zprávy považováno za nový návrh/nabídku. Před vytištěním této zprávy vezměte v úvahu životní prostředí.</w:t>
      </w:r>
    </w:p>
    <w:p w:rsidR="00246D13" w:rsidRDefault="00246D13" w:rsidP="00246D13"/>
    <w:p w:rsidR="00246D13" w:rsidRDefault="00246D13" w:rsidP="00246D13">
      <w:pPr>
        <w:rPr>
          <w:lang w:eastAsia="en-US"/>
        </w:rPr>
      </w:pPr>
    </w:p>
    <w:p w:rsidR="00246D13" w:rsidRDefault="00246D13" w:rsidP="00246D1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1E23EE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2025 8:17 AM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1E23EE">
        <w:t xml:space="preserve"> XXXX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Vodné na r. 2025.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246D13" w:rsidRDefault="00246D13" w:rsidP="00246D13"/>
    <w:p w:rsidR="00246D13" w:rsidRDefault="00246D13" w:rsidP="00246D1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2931953</w:t>
      </w:r>
    </w:p>
    <w:p w:rsidR="00246D13" w:rsidRDefault="00246D13" w:rsidP="00246D13"/>
    <w:p w:rsidR="00246D13" w:rsidRDefault="00246D13" w:rsidP="00246D13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2931953 ze dne 08.01.2025 </w:t>
      </w:r>
      <w:r>
        <w:br/>
        <w:t xml:space="preserve">Předběžná cena s DPH 120 000,- </w:t>
      </w:r>
      <w:r>
        <w:br/>
      </w:r>
      <w:r>
        <w:br/>
        <w:t>Věc: Vodné na r. 2025</w:t>
      </w:r>
    </w:p>
    <w:p w:rsidR="00246D13" w:rsidRDefault="00246D13" w:rsidP="00246D13"/>
    <w:p w:rsidR="00246D13" w:rsidRDefault="00246D13" w:rsidP="00246D13"/>
    <w:p w:rsidR="00246D13" w:rsidRDefault="00246D13" w:rsidP="00246D13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46D13" w:rsidRDefault="00246D13" w:rsidP="00246D13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246D13" w:rsidRDefault="001E23EE" w:rsidP="00246D13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246D13" w:rsidRDefault="00246D13" w:rsidP="00246D1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246D13" w:rsidRDefault="00246D13" w:rsidP="00246D13">
      <w:pPr>
        <w:rPr>
          <w:color w:val="000080"/>
        </w:rPr>
      </w:pPr>
      <w:r>
        <w:rPr>
          <w:color w:val="000080"/>
        </w:rPr>
        <w:t> </w:t>
      </w:r>
    </w:p>
    <w:p w:rsidR="00246D13" w:rsidRDefault="00246D13" w:rsidP="00246D13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46D13" w:rsidRDefault="00246D13" w:rsidP="00246D1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46D13" w:rsidRDefault="00246D13" w:rsidP="00246D1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46D13" w:rsidRDefault="00246D13" w:rsidP="00246D1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46D13" w:rsidRDefault="00246D13" w:rsidP="00246D1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46D13" w:rsidRDefault="00246D13" w:rsidP="00246D1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1E23EE">
        <w:rPr>
          <w:rFonts w:ascii="Arial" w:hAnsi="Arial" w:cs="Arial"/>
          <w:color w:val="000080"/>
          <w:sz w:val="20"/>
          <w:szCs w:val="20"/>
        </w:rPr>
        <w:t>XXXX</w:t>
      </w:r>
    </w:p>
    <w:p w:rsidR="00246D13" w:rsidRDefault="00246D13" w:rsidP="00246D13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1E23EE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246D13" w:rsidRDefault="00246D13" w:rsidP="00246D13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1E23EE">
        <w:rPr>
          <w:rFonts w:ascii="Arial" w:hAnsi="Arial" w:cs="Arial"/>
          <w:color w:val="000080"/>
          <w:sz w:val="20"/>
          <w:szCs w:val="20"/>
        </w:rPr>
        <w:t>XXXX</w:t>
      </w:r>
      <w:proofErr w:type="gramEnd"/>
    </w:p>
    <w:sectPr w:rsidR="0024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78" w:rsidRDefault="009B3978" w:rsidP="006C7914">
      <w:r>
        <w:separator/>
      </w:r>
    </w:p>
  </w:endnote>
  <w:endnote w:type="continuationSeparator" w:id="0">
    <w:p w:rsidR="009B3978" w:rsidRDefault="009B3978" w:rsidP="006C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78" w:rsidRDefault="009B3978" w:rsidP="006C7914">
      <w:r>
        <w:separator/>
      </w:r>
    </w:p>
  </w:footnote>
  <w:footnote w:type="continuationSeparator" w:id="0">
    <w:p w:rsidR="009B3978" w:rsidRDefault="009B3978" w:rsidP="006C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13"/>
    <w:rsid w:val="000341F0"/>
    <w:rsid w:val="001E23EE"/>
    <w:rsid w:val="00246D13"/>
    <w:rsid w:val="002B1594"/>
    <w:rsid w:val="003540E8"/>
    <w:rsid w:val="0065220F"/>
    <w:rsid w:val="006C7914"/>
    <w:rsid w:val="009B3978"/>
    <w:rsid w:val="00C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6D1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6D1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46D13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C79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91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91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2025-01-17T10:35:00Z</dcterms:created>
  <dcterms:modified xsi:type="dcterms:W3CDTF">2025-01-17T10:35:00Z</dcterms:modified>
</cp:coreProperties>
</file>