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B0" w:rsidRDefault="00345CFA" w:rsidP="00967BB0">
      <w:pPr>
        <w:jc w:val="center"/>
      </w:pPr>
      <w:r>
        <w:rPr>
          <w:sz w:val="36"/>
        </w:rPr>
        <w:t>Objednávka č.16</w:t>
      </w:r>
      <w:r w:rsidR="00967BB0">
        <w:rPr>
          <w:sz w:val="36"/>
        </w:rPr>
        <w:t>/2024</w:t>
      </w:r>
    </w:p>
    <w:p w:rsidR="00967BB0" w:rsidRDefault="00967BB0" w:rsidP="00967BB0">
      <w:pPr>
        <w:jc w:val="center"/>
      </w:pPr>
    </w:p>
    <w:p w:rsidR="00967BB0" w:rsidRDefault="00967BB0" w:rsidP="00967BB0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967BB0" w:rsidTr="00967BB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B0" w:rsidRDefault="00967BB0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967BB0" w:rsidRDefault="00967BB0">
            <w:pPr>
              <w:pStyle w:val="Bezmezer"/>
            </w:pPr>
          </w:p>
          <w:p w:rsidR="00967BB0" w:rsidRDefault="00967BB0">
            <w:pPr>
              <w:pStyle w:val="Bezmezer"/>
            </w:pPr>
            <w:r>
              <w:t xml:space="preserve">Mateřská škola </w:t>
            </w:r>
          </w:p>
          <w:p w:rsidR="00967BB0" w:rsidRDefault="00967BB0">
            <w:pPr>
              <w:pStyle w:val="Bezmezer"/>
            </w:pPr>
            <w:r>
              <w:t>Příspěvková organizace</w:t>
            </w:r>
          </w:p>
          <w:p w:rsidR="00967BB0" w:rsidRDefault="00967BB0">
            <w:pPr>
              <w:pStyle w:val="Bezmezer"/>
            </w:pPr>
            <w:r>
              <w:t>Michalské stromořadí 11</w:t>
            </w:r>
          </w:p>
          <w:p w:rsidR="00967BB0" w:rsidRDefault="00967BB0">
            <w:pPr>
              <w:pStyle w:val="Bezmezer"/>
            </w:pPr>
            <w:r>
              <w:t>Olomouc 779 00</w:t>
            </w:r>
          </w:p>
          <w:p w:rsidR="00967BB0" w:rsidRDefault="00967BB0">
            <w:pPr>
              <w:pStyle w:val="Bezmezer"/>
            </w:pPr>
          </w:p>
          <w:p w:rsidR="00967BB0" w:rsidRDefault="00967BB0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001" w:tblpY="-2013"/>
        <w:tblW w:w="0" w:type="auto"/>
        <w:tblInd w:w="0" w:type="dxa"/>
        <w:tblLook w:val="04A0" w:firstRow="1" w:lastRow="0" w:firstColumn="1" w:lastColumn="0" w:noHBand="0" w:noVBand="1"/>
      </w:tblPr>
      <w:tblGrid>
        <w:gridCol w:w="4272"/>
      </w:tblGrid>
      <w:tr w:rsidR="00967BB0" w:rsidTr="00967BB0">
        <w:trPr>
          <w:trHeight w:val="208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BB0" w:rsidRDefault="00967BB0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967BB0" w:rsidRDefault="00345CFA" w:rsidP="00345CFA">
            <w:pPr>
              <w:pStyle w:val="Bezmezer"/>
            </w:pPr>
            <w:r>
              <w:t xml:space="preserve"> DZM s.r.o.</w:t>
            </w:r>
          </w:p>
          <w:p w:rsidR="00345CFA" w:rsidRDefault="00345CFA" w:rsidP="00345CFA">
            <w:pPr>
              <w:pStyle w:val="Bezmezer"/>
            </w:pPr>
            <w:r>
              <w:t>Panská 133</w:t>
            </w:r>
          </w:p>
          <w:p w:rsidR="00345CFA" w:rsidRDefault="00345CFA" w:rsidP="00345CFA">
            <w:pPr>
              <w:pStyle w:val="Bezmezer"/>
            </w:pPr>
            <w:r>
              <w:t xml:space="preserve"> 783 91</w:t>
            </w:r>
          </w:p>
          <w:p w:rsidR="00345CFA" w:rsidRDefault="00345CFA" w:rsidP="00345CFA">
            <w:pPr>
              <w:pStyle w:val="Bezmezer"/>
            </w:pPr>
            <w:r>
              <w:t xml:space="preserve"> Uničov </w:t>
            </w:r>
          </w:p>
          <w:p w:rsidR="00345CFA" w:rsidRDefault="00345CFA" w:rsidP="00345CFA">
            <w:pPr>
              <w:pStyle w:val="Bezmezer"/>
            </w:pPr>
          </w:p>
          <w:p w:rsidR="00345CFA" w:rsidRDefault="00345CFA" w:rsidP="00345CFA">
            <w:pPr>
              <w:pStyle w:val="Bezmezer"/>
            </w:pPr>
            <w:proofErr w:type="spellStart"/>
            <w:r>
              <w:t>Ič</w:t>
            </w:r>
            <w:bookmarkStart w:id="0" w:name="_GoBack"/>
            <w:bookmarkEnd w:id="0"/>
            <w:r>
              <w:t>o</w:t>
            </w:r>
            <w:proofErr w:type="spellEnd"/>
            <w:r>
              <w:t>: 25383906</w:t>
            </w:r>
          </w:p>
        </w:tc>
      </w:tr>
    </w:tbl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 xml:space="preserve"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</w:t>
      </w:r>
      <w:proofErr w:type="spellStart"/>
      <w:r>
        <w:rPr>
          <w:rFonts w:ascii="Arial" w:hAnsi="Arial" w:cs="Arial"/>
          <w:iCs/>
          <w:sz w:val="18"/>
          <w:szCs w:val="24"/>
        </w:rPr>
        <w:t>tj</w:t>
      </w:r>
      <w:proofErr w:type="spellEnd"/>
      <w:r>
        <w:rPr>
          <w:rFonts w:ascii="Arial" w:hAnsi="Arial" w:cs="Arial"/>
          <w:iCs/>
          <w:sz w:val="18"/>
          <w:szCs w:val="24"/>
        </w:rPr>
        <w:t xml:space="preserve">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967BB0" w:rsidRDefault="00967BB0" w:rsidP="00967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967BB0" w:rsidRDefault="00967BB0" w:rsidP="00967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967BB0" w:rsidRDefault="00967BB0" w:rsidP="00967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967BB0" w:rsidRDefault="00967BB0" w:rsidP="00967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967BB0" w:rsidRDefault="00967BB0" w:rsidP="00967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967BB0" w:rsidRDefault="00967BB0" w:rsidP="00967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  <w:r>
        <w:t xml:space="preserve">Předmět objednávky: </w:t>
      </w:r>
    </w:p>
    <w:p w:rsidR="00345CFA" w:rsidRDefault="00967BB0" w:rsidP="00967BB0">
      <w:pPr>
        <w:pStyle w:val="Bezmezer"/>
      </w:pPr>
      <w:r>
        <w:t xml:space="preserve">Objednávám </w:t>
      </w:r>
      <w:r w:rsidR="0038486A">
        <w:t xml:space="preserve">u vaší </w:t>
      </w:r>
      <w:r w:rsidR="00345CFA">
        <w:t xml:space="preserve">firmy didaktické pomůcky na všechna pracoviště </w:t>
      </w:r>
      <w:proofErr w:type="spellStart"/>
      <w:r w:rsidR="00345CFA">
        <w:t>Mš</w:t>
      </w:r>
      <w:proofErr w:type="spellEnd"/>
      <w:r w:rsidR="00345CFA">
        <w:t xml:space="preserve"> michalské stromořadí v celkové částce 160 000,- Kč </w:t>
      </w:r>
    </w:p>
    <w:p w:rsidR="00345CFA" w:rsidRDefault="00345CFA" w:rsidP="00967BB0">
      <w:pPr>
        <w:pStyle w:val="Bezmezer"/>
      </w:pPr>
    </w:p>
    <w:p w:rsidR="00345CFA" w:rsidRDefault="00345CFA" w:rsidP="00967BB0">
      <w:pPr>
        <w:pStyle w:val="Bezmezer"/>
      </w:pPr>
    </w:p>
    <w:p w:rsidR="00345CFA" w:rsidRDefault="00345CFA" w:rsidP="00967BB0">
      <w:pPr>
        <w:pStyle w:val="Bezmezer"/>
      </w:pPr>
    </w:p>
    <w:p w:rsidR="00967BB0" w:rsidRDefault="00967BB0" w:rsidP="00967BB0">
      <w:pPr>
        <w:pStyle w:val="Bezmezer"/>
      </w:pPr>
      <w:r>
        <w:t xml:space="preserve">Objednávku akceptovali: </w:t>
      </w: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  <w:r>
        <w:t xml:space="preserve">Mateřská škola Michalské stromořadí 11, Olomouc </w:t>
      </w:r>
    </w:p>
    <w:p w:rsidR="00967BB0" w:rsidRDefault="00967BB0" w:rsidP="00967BB0">
      <w:pPr>
        <w:pStyle w:val="Bezmezer"/>
      </w:pPr>
      <w:r>
        <w:t xml:space="preserve">Datum:     </w:t>
      </w:r>
      <w:proofErr w:type="gramStart"/>
      <w:r w:rsidR="00345CFA">
        <w:t>19.12.2024</w:t>
      </w:r>
      <w:proofErr w:type="gramEnd"/>
      <w:r>
        <w:t xml:space="preserve">                                    Podpis:</w:t>
      </w: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  <w:r>
        <w:t xml:space="preserve">  </w:t>
      </w:r>
    </w:p>
    <w:p w:rsidR="00967BB0" w:rsidRDefault="00967BB0" w:rsidP="00967BB0">
      <w:pPr>
        <w:pStyle w:val="Bezmezer"/>
      </w:pPr>
      <w:r>
        <w:t xml:space="preserve">Datum:     </w:t>
      </w:r>
      <w:proofErr w:type="gramStart"/>
      <w:r w:rsidR="00345CFA">
        <w:t>19.12.2024</w:t>
      </w:r>
      <w:proofErr w:type="gramEnd"/>
      <w:r>
        <w:t xml:space="preserve">                                  Podpis:</w:t>
      </w:r>
    </w:p>
    <w:p w:rsidR="00967BB0" w:rsidRDefault="00967BB0" w:rsidP="00967BB0">
      <w:pPr>
        <w:pStyle w:val="Bezmezer"/>
      </w:pPr>
    </w:p>
    <w:p w:rsidR="00967BB0" w:rsidRDefault="00967BB0" w:rsidP="00967BB0">
      <w:pPr>
        <w:pStyle w:val="Bezmezer"/>
      </w:pPr>
    </w:p>
    <w:p w:rsidR="002E3D4B" w:rsidRDefault="002E3D4B"/>
    <w:sectPr w:rsidR="002E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B0"/>
    <w:rsid w:val="002E3D4B"/>
    <w:rsid w:val="00345CFA"/>
    <w:rsid w:val="0038486A"/>
    <w:rsid w:val="0096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D2421-B8B9-488C-9A12-95D7A2D0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BB0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7BB0"/>
    <w:pPr>
      <w:spacing w:after="0" w:line="240" w:lineRule="auto"/>
    </w:pPr>
  </w:style>
  <w:style w:type="table" w:styleId="Mkatabulky">
    <w:name w:val="Table Grid"/>
    <w:basedOn w:val="Normlntabulka"/>
    <w:uiPriority w:val="39"/>
    <w:rsid w:val="00967B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Věra Žížlavská</dc:creator>
  <cp:keywords/>
  <dc:description/>
  <cp:lastModifiedBy>Bc. Věra Žížlavská</cp:lastModifiedBy>
  <cp:revision>4</cp:revision>
  <dcterms:created xsi:type="dcterms:W3CDTF">2025-01-15T10:32:00Z</dcterms:created>
  <dcterms:modified xsi:type="dcterms:W3CDTF">2025-01-17T09:57:00Z</dcterms:modified>
</cp:coreProperties>
</file>