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AF1A" w14:textId="06D36113" w:rsidR="007B7698" w:rsidRPr="007535A8" w:rsidRDefault="007535A8" w:rsidP="007535A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</w:pPr>
      <w:r w:rsidRPr="007535A8"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  <w:t>KUPNÍ SMLOUVA</w:t>
      </w:r>
    </w:p>
    <w:p w14:paraId="0909154F" w14:textId="7CD5B5EF" w:rsidR="007535A8" w:rsidRPr="007535A8" w:rsidRDefault="007535A8" w:rsidP="007535A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</w:pPr>
      <w:r w:rsidRPr="007535A8"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  <w:t>o dodávkách masa a masných výrobků</w:t>
      </w:r>
    </w:p>
    <w:p w14:paraId="0F86D05E" w14:textId="6851E3E7" w:rsidR="007535A8" w:rsidRDefault="007535A8" w:rsidP="007535A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</w:pPr>
      <w:r w:rsidRPr="007535A8"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  <w:t>č.1/2</w:t>
      </w:r>
      <w:r w:rsidR="00053AF4"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  <w:t>025</w:t>
      </w:r>
    </w:p>
    <w:p w14:paraId="611471BD" w14:textId="77777777" w:rsidR="007535A8" w:rsidRDefault="007535A8" w:rsidP="007535A8">
      <w:pPr>
        <w:rPr>
          <w:rFonts w:ascii="Times New Roman" w:hAnsi="Times New Roman" w:cs="Times New Roman"/>
          <w:b/>
          <w:bCs/>
          <w:sz w:val="36"/>
          <w:szCs w:val="36"/>
          <w:u w:val="single"/>
          <w:lang w:val="cs-CZ"/>
        </w:rPr>
      </w:pPr>
    </w:p>
    <w:p w14:paraId="75632C6C" w14:textId="09D3DBEE" w:rsidR="007535A8" w:rsidRDefault="007535A8" w:rsidP="007535A8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Řeznictví Marešovi s.r.o.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br/>
      </w:r>
      <w:r>
        <w:rPr>
          <w:rFonts w:ascii="Times New Roman" w:hAnsi="Times New Roman" w:cs="Times New Roman"/>
          <w:sz w:val="28"/>
          <w:szCs w:val="28"/>
          <w:lang w:val="cs-CZ"/>
        </w:rPr>
        <w:t>Se sídlem:</w:t>
      </w:r>
      <w:r w:rsidR="00052F58">
        <w:rPr>
          <w:rFonts w:ascii="Times New Roman" w:hAnsi="Times New Roman" w:cs="Times New Roman"/>
          <w:sz w:val="28"/>
          <w:szCs w:val="28"/>
          <w:lang w:val="cs-CZ"/>
        </w:rPr>
        <w:t xml:space="preserve"> 9.května 26/18, 250 92 Šestajovice</w:t>
      </w:r>
      <w:r>
        <w:rPr>
          <w:rFonts w:ascii="Times New Roman" w:hAnsi="Times New Roman" w:cs="Times New Roman"/>
          <w:sz w:val="28"/>
          <w:szCs w:val="28"/>
          <w:lang w:val="cs-CZ"/>
        </w:rPr>
        <w:br/>
        <w:t>IČO:</w:t>
      </w:r>
      <w:r w:rsidR="00E43468">
        <w:rPr>
          <w:rFonts w:ascii="Times New Roman" w:hAnsi="Times New Roman" w:cs="Times New Roman"/>
          <w:sz w:val="28"/>
          <w:szCs w:val="28"/>
          <w:lang w:val="cs-CZ"/>
        </w:rPr>
        <w:t xml:space="preserve"> 281</w:t>
      </w:r>
      <w:r w:rsidR="00052F58">
        <w:rPr>
          <w:rFonts w:ascii="Times New Roman" w:hAnsi="Times New Roman" w:cs="Times New Roman"/>
          <w:sz w:val="28"/>
          <w:szCs w:val="28"/>
          <w:lang w:val="cs-CZ"/>
        </w:rPr>
        <w:t>86028</w:t>
      </w:r>
      <w:r>
        <w:rPr>
          <w:rFonts w:ascii="Times New Roman" w:hAnsi="Times New Roman" w:cs="Times New Roman"/>
          <w:sz w:val="28"/>
          <w:szCs w:val="28"/>
          <w:lang w:val="cs-CZ"/>
        </w:rPr>
        <w:br/>
        <w:t>DIČ:</w:t>
      </w:r>
      <w:r w:rsidR="00052F58">
        <w:rPr>
          <w:rFonts w:ascii="Times New Roman" w:hAnsi="Times New Roman" w:cs="Times New Roman"/>
          <w:sz w:val="28"/>
          <w:szCs w:val="28"/>
          <w:lang w:val="cs-CZ"/>
        </w:rPr>
        <w:t xml:space="preserve"> CZ28186028</w:t>
      </w:r>
      <w:r>
        <w:rPr>
          <w:rFonts w:ascii="Times New Roman" w:hAnsi="Times New Roman" w:cs="Times New Roman"/>
          <w:sz w:val="28"/>
          <w:szCs w:val="28"/>
          <w:lang w:val="cs-CZ"/>
        </w:rPr>
        <w:br/>
        <w:t>Bankovní spojení:</w:t>
      </w:r>
      <w:r w:rsidR="00524760">
        <w:rPr>
          <w:rFonts w:ascii="Times New Roman" w:hAnsi="Times New Roman" w:cs="Times New Roman"/>
          <w:sz w:val="28"/>
          <w:szCs w:val="28"/>
          <w:lang w:val="cs-CZ"/>
        </w:rPr>
        <w:t xml:space="preserve"> Česká spořitelna, č. ú. 108</w:t>
      </w:r>
      <w:r w:rsidR="00F43DEC">
        <w:rPr>
          <w:rFonts w:ascii="Times New Roman" w:hAnsi="Times New Roman" w:cs="Times New Roman"/>
          <w:sz w:val="28"/>
          <w:szCs w:val="28"/>
          <w:lang w:val="cs-CZ"/>
        </w:rPr>
        <w:t>047329/0800</w:t>
      </w:r>
      <w:r w:rsidR="00EF2356">
        <w:rPr>
          <w:rFonts w:ascii="Times New Roman" w:hAnsi="Times New Roman" w:cs="Times New Roman"/>
          <w:sz w:val="28"/>
          <w:szCs w:val="28"/>
          <w:lang w:val="cs-CZ"/>
        </w:rPr>
        <w:br/>
        <w:t xml:space="preserve">zapsán v obchodním rejstříku </w:t>
      </w:r>
      <w:r w:rsidR="00E6028D">
        <w:rPr>
          <w:rFonts w:ascii="Times New Roman" w:hAnsi="Times New Roman" w:cs="Times New Roman"/>
          <w:sz w:val="28"/>
          <w:szCs w:val="28"/>
          <w:lang w:val="cs-CZ"/>
        </w:rPr>
        <w:t>vedeném Městským soudem v Praze oddíl C, vložka 131463</w:t>
      </w:r>
      <w:r w:rsidR="00BD02D4">
        <w:rPr>
          <w:rFonts w:ascii="Times New Roman" w:hAnsi="Times New Roman" w:cs="Times New Roman"/>
          <w:sz w:val="28"/>
          <w:szCs w:val="28"/>
          <w:lang w:val="cs-CZ"/>
        </w:rPr>
        <w:t xml:space="preserve"> zastoupená jednatelem: </w:t>
      </w:r>
      <w:r w:rsidR="004F6D83">
        <w:rPr>
          <w:rFonts w:ascii="Times New Roman" w:hAnsi="Times New Roman" w:cs="Times New Roman"/>
          <w:sz w:val="28"/>
          <w:szCs w:val="28"/>
          <w:lang w:val="cs-CZ"/>
        </w:rPr>
        <w:t>……………………….</w:t>
      </w:r>
      <w:r w:rsidR="00BD02D4">
        <w:rPr>
          <w:rFonts w:ascii="Times New Roman" w:hAnsi="Times New Roman" w:cs="Times New Roman"/>
          <w:sz w:val="28"/>
          <w:szCs w:val="28"/>
          <w:lang w:val="cs-CZ"/>
        </w:rPr>
        <w:br/>
        <w:t>(dále jen prodávající)</w:t>
      </w:r>
      <w:r>
        <w:rPr>
          <w:rFonts w:ascii="Times New Roman" w:hAnsi="Times New Roman" w:cs="Times New Roman"/>
          <w:sz w:val="28"/>
          <w:szCs w:val="28"/>
          <w:lang w:val="cs-CZ"/>
        </w:rPr>
        <w:br/>
      </w:r>
    </w:p>
    <w:p w14:paraId="5A77448A" w14:textId="2C8D5167" w:rsidR="007535A8" w:rsidRDefault="007535A8" w:rsidP="007535A8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a</w:t>
      </w:r>
    </w:p>
    <w:p w14:paraId="2BD10483" w14:textId="0C07886D" w:rsidR="00E43468" w:rsidRDefault="007535A8" w:rsidP="007535A8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br/>
        <w:t>Domov seniorů Úvaly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br/>
      </w:r>
      <w:r>
        <w:rPr>
          <w:rFonts w:ascii="Times New Roman" w:hAnsi="Times New Roman" w:cs="Times New Roman"/>
          <w:sz w:val="28"/>
          <w:szCs w:val="28"/>
          <w:lang w:val="cs-CZ"/>
        </w:rPr>
        <w:t>Se sídlem:</w:t>
      </w:r>
      <w:r w:rsidR="001B502A">
        <w:rPr>
          <w:rFonts w:ascii="Times New Roman" w:hAnsi="Times New Roman" w:cs="Times New Roman"/>
          <w:sz w:val="28"/>
          <w:szCs w:val="28"/>
          <w:lang w:val="cs-CZ"/>
        </w:rPr>
        <w:t xml:space="preserve"> Náměstí Svobody 1475, 250 82 Úvaly</w:t>
      </w:r>
      <w:r>
        <w:rPr>
          <w:rFonts w:ascii="Times New Roman" w:hAnsi="Times New Roman" w:cs="Times New Roman"/>
          <w:sz w:val="28"/>
          <w:szCs w:val="28"/>
          <w:lang w:val="cs-CZ"/>
        </w:rPr>
        <w:br/>
        <w:t>IČO:</w:t>
      </w:r>
      <w:r w:rsidR="001B502A">
        <w:rPr>
          <w:rFonts w:ascii="Times New Roman" w:hAnsi="Times New Roman" w:cs="Times New Roman"/>
          <w:sz w:val="28"/>
          <w:szCs w:val="28"/>
          <w:lang w:val="cs-CZ"/>
        </w:rPr>
        <w:t xml:space="preserve"> 71229043</w:t>
      </w:r>
      <w:r>
        <w:rPr>
          <w:rFonts w:ascii="Times New Roman" w:hAnsi="Times New Roman" w:cs="Times New Roman"/>
          <w:sz w:val="28"/>
          <w:szCs w:val="28"/>
          <w:lang w:val="cs-CZ"/>
        </w:rPr>
        <w:br/>
        <w:t>DIČ:</w:t>
      </w:r>
      <w:r w:rsidR="00E43468">
        <w:rPr>
          <w:rFonts w:ascii="Times New Roman" w:hAnsi="Times New Roman" w:cs="Times New Roman"/>
          <w:sz w:val="28"/>
          <w:szCs w:val="28"/>
          <w:lang w:val="cs-CZ"/>
        </w:rPr>
        <w:br/>
        <w:t>(dále jen kupující)</w:t>
      </w:r>
    </w:p>
    <w:p w14:paraId="19BCE871" w14:textId="77777777" w:rsidR="00CB2417" w:rsidRDefault="00CB2417" w:rsidP="00753F0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47493AC5" w14:textId="7AA7FDB4" w:rsidR="00753F04" w:rsidRDefault="00E5269F" w:rsidP="00753F0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>II. Předmět smlouvy a podmínky dodání zboží</w:t>
      </w:r>
      <w:r w:rsidR="00753F04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br/>
      </w:r>
    </w:p>
    <w:p w14:paraId="69C9F410" w14:textId="37784632" w:rsidR="00670635" w:rsidRDefault="004442A6" w:rsidP="0067063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Předmětem této smlouvy jsou dodávky masa a masných </w:t>
      </w:r>
      <w:r w:rsidR="00753F04">
        <w:rPr>
          <w:rFonts w:ascii="Times New Roman" w:hAnsi="Times New Roman" w:cs="Times New Roman"/>
          <w:sz w:val="28"/>
          <w:szCs w:val="28"/>
          <w:lang w:val="cs-CZ"/>
        </w:rPr>
        <w:t>výrobků, které</w:t>
      </w:r>
      <w:r w:rsidR="00BF6BD6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753F04">
        <w:rPr>
          <w:rFonts w:ascii="Times New Roman" w:hAnsi="Times New Roman" w:cs="Times New Roman"/>
          <w:sz w:val="28"/>
          <w:szCs w:val="28"/>
          <w:lang w:val="cs-CZ"/>
        </w:rPr>
        <w:t xml:space="preserve">bude dodávat prodávající kupujícímu. </w:t>
      </w:r>
    </w:p>
    <w:p w14:paraId="08CEEF5A" w14:textId="77777777" w:rsidR="00670635" w:rsidRPr="00670635" w:rsidRDefault="00670635" w:rsidP="00670635">
      <w:pPr>
        <w:pStyle w:val="Odstavecseseznamem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5F028F36" w14:textId="1B3750D5" w:rsidR="001652EA" w:rsidRDefault="000A505A" w:rsidP="00BF6BD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1652EA">
        <w:rPr>
          <w:rFonts w:ascii="Times New Roman" w:hAnsi="Times New Roman" w:cs="Times New Roman"/>
          <w:sz w:val="28"/>
          <w:szCs w:val="28"/>
          <w:lang w:val="cs-CZ"/>
        </w:rPr>
        <w:t>Dodávky zboží budou blíže specifikovaný v </w:t>
      </w:r>
      <w:r w:rsidR="0063171F" w:rsidRPr="001652EA">
        <w:rPr>
          <w:rFonts w:ascii="Times New Roman" w:hAnsi="Times New Roman" w:cs="Times New Roman"/>
          <w:sz w:val="28"/>
          <w:szCs w:val="28"/>
          <w:lang w:val="cs-CZ"/>
        </w:rPr>
        <w:t>jednotlivých</w:t>
      </w:r>
      <w:r w:rsidRPr="001652EA">
        <w:rPr>
          <w:rFonts w:ascii="Times New Roman" w:hAnsi="Times New Roman" w:cs="Times New Roman"/>
          <w:sz w:val="28"/>
          <w:szCs w:val="28"/>
          <w:lang w:val="cs-CZ"/>
        </w:rPr>
        <w:t xml:space="preserve"> objednávkách kupujícího</w:t>
      </w:r>
      <w:r w:rsidR="001652EA" w:rsidRPr="001652EA">
        <w:rPr>
          <w:rFonts w:ascii="Times New Roman" w:hAnsi="Times New Roman" w:cs="Times New Roman"/>
          <w:sz w:val="28"/>
          <w:szCs w:val="28"/>
          <w:lang w:val="cs-CZ"/>
        </w:rPr>
        <w:t>, určené co do druhu, množství a termínu dodávek zbo</w:t>
      </w:r>
      <w:r w:rsidR="001652EA">
        <w:rPr>
          <w:rFonts w:ascii="Times New Roman" w:hAnsi="Times New Roman" w:cs="Times New Roman"/>
          <w:sz w:val="28"/>
          <w:szCs w:val="28"/>
          <w:lang w:val="cs-CZ"/>
        </w:rPr>
        <w:t xml:space="preserve">ží. </w:t>
      </w:r>
      <w:r w:rsidR="001652EA">
        <w:rPr>
          <w:rFonts w:ascii="Times New Roman" w:hAnsi="Times New Roman" w:cs="Times New Roman"/>
          <w:sz w:val="28"/>
          <w:szCs w:val="28"/>
          <w:lang w:val="cs-CZ"/>
        </w:rPr>
        <w:br/>
      </w:r>
    </w:p>
    <w:p w14:paraId="4004F0F3" w14:textId="77777777" w:rsidR="0063171F" w:rsidRDefault="00DC051D" w:rsidP="006317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Prodávající se zavazuje dodat kupujícímu zboží na základě </w:t>
      </w:r>
      <w:r w:rsidR="004746CD">
        <w:rPr>
          <w:rFonts w:ascii="Times New Roman" w:hAnsi="Times New Roman" w:cs="Times New Roman"/>
          <w:sz w:val="28"/>
          <w:szCs w:val="28"/>
          <w:lang w:val="cs-CZ"/>
        </w:rPr>
        <w:t xml:space="preserve">jeho telefonické objednávky. Zboží bude kupujícímu dodáno </w:t>
      </w:r>
      <w:r w:rsidR="000F3DF6">
        <w:rPr>
          <w:rFonts w:ascii="Times New Roman" w:hAnsi="Times New Roman" w:cs="Times New Roman"/>
          <w:sz w:val="28"/>
          <w:szCs w:val="28"/>
          <w:lang w:val="cs-CZ"/>
        </w:rPr>
        <w:t xml:space="preserve">v nejkratší možné lhůtě. </w:t>
      </w:r>
      <w:r w:rsidR="000F3DF6">
        <w:rPr>
          <w:rFonts w:ascii="Times New Roman" w:hAnsi="Times New Roman" w:cs="Times New Roman"/>
          <w:sz w:val="28"/>
          <w:szCs w:val="28"/>
          <w:lang w:val="cs-CZ"/>
        </w:rPr>
        <w:br/>
      </w:r>
    </w:p>
    <w:p w14:paraId="4075FA47" w14:textId="075301DF" w:rsidR="000F3DF6" w:rsidRPr="0063171F" w:rsidRDefault="000F3DF6" w:rsidP="006317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63171F">
        <w:rPr>
          <w:rFonts w:ascii="Times New Roman" w:hAnsi="Times New Roman" w:cs="Times New Roman"/>
          <w:sz w:val="28"/>
          <w:szCs w:val="28"/>
          <w:lang w:val="cs-CZ"/>
        </w:rPr>
        <w:lastRenderedPageBreak/>
        <w:t xml:space="preserve">Ke splnění dodávky </w:t>
      </w:r>
      <w:r w:rsidR="0063171F" w:rsidRPr="0063171F">
        <w:rPr>
          <w:rFonts w:ascii="Times New Roman" w:hAnsi="Times New Roman" w:cs="Times New Roman"/>
          <w:sz w:val="28"/>
          <w:szCs w:val="28"/>
          <w:lang w:val="cs-CZ"/>
        </w:rPr>
        <w:t>dochází</w:t>
      </w:r>
      <w:r w:rsidRPr="0063171F">
        <w:rPr>
          <w:rFonts w:ascii="Times New Roman" w:hAnsi="Times New Roman" w:cs="Times New Roman"/>
          <w:sz w:val="28"/>
          <w:szCs w:val="28"/>
          <w:lang w:val="cs-CZ"/>
        </w:rPr>
        <w:t xml:space="preserve"> převzetí zboží </w:t>
      </w:r>
      <w:r w:rsidR="00786149" w:rsidRPr="0063171F">
        <w:rPr>
          <w:rFonts w:ascii="Times New Roman" w:hAnsi="Times New Roman" w:cs="Times New Roman"/>
          <w:sz w:val="28"/>
          <w:szCs w:val="28"/>
          <w:lang w:val="cs-CZ"/>
        </w:rPr>
        <w:t xml:space="preserve">ze strany kupujícího – jeho pověřenými pracovníky. Místem plnění podle této smlouvy je sídlo </w:t>
      </w:r>
      <w:r w:rsidR="00CB108E" w:rsidRPr="0063171F">
        <w:rPr>
          <w:rFonts w:ascii="Times New Roman" w:hAnsi="Times New Roman" w:cs="Times New Roman"/>
          <w:sz w:val="28"/>
          <w:szCs w:val="28"/>
          <w:lang w:val="cs-CZ"/>
        </w:rPr>
        <w:t>kupujícího. Kupující je povinen při převzetí zboží na místě plnění prov</w:t>
      </w:r>
      <w:r w:rsidR="000E6F24" w:rsidRPr="0063171F">
        <w:rPr>
          <w:rFonts w:ascii="Times New Roman" w:hAnsi="Times New Roman" w:cs="Times New Roman"/>
          <w:sz w:val="28"/>
          <w:szCs w:val="28"/>
          <w:lang w:val="cs-CZ"/>
        </w:rPr>
        <w:t>ést ihned kvanti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tati</w:t>
      </w:r>
      <w:r w:rsidR="000E6F24" w:rsidRPr="0063171F">
        <w:rPr>
          <w:rFonts w:ascii="Times New Roman" w:hAnsi="Times New Roman" w:cs="Times New Roman"/>
          <w:sz w:val="28"/>
          <w:szCs w:val="28"/>
          <w:lang w:val="cs-CZ"/>
        </w:rPr>
        <w:t>vní i kvalitativní přejímku zboží. Jakékoli nedostatky</w:t>
      </w:r>
      <w:r w:rsidR="008A1174" w:rsidRPr="0063171F">
        <w:rPr>
          <w:rFonts w:ascii="Times New Roman" w:hAnsi="Times New Roman" w:cs="Times New Roman"/>
          <w:sz w:val="28"/>
          <w:szCs w:val="28"/>
          <w:lang w:val="cs-CZ"/>
        </w:rPr>
        <w:t xml:space="preserve">, které lze </w:t>
      </w:r>
      <w:r w:rsidR="0063171F" w:rsidRPr="0063171F">
        <w:rPr>
          <w:rFonts w:ascii="Times New Roman" w:hAnsi="Times New Roman" w:cs="Times New Roman"/>
          <w:sz w:val="28"/>
          <w:szCs w:val="28"/>
          <w:lang w:val="cs-CZ"/>
        </w:rPr>
        <w:t>při</w:t>
      </w:r>
      <w:r w:rsidR="008A1174" w:rsidRPr="0063171F">
        <w:rPr>
          <w:rFonts w:ascii="Times New Roman" w:hAnsi="Times New Roman" w:cs="Times New Roman"/>
          <w:sz w:val="28"/>
          <w:szCs w:val="28"/>
          <w:lang w:val="cs-CZ"/>
        </w:rPr>
        <w:t xml:space="preserve"> dodaní zjistit je povinen ihned reklamovat. </w:t>
      </w:r>
    </w:p>
    <w:p w14:paraId="093346DE" w14:textId="77777777" w:rsidR="00CB2417" w:rsidRDefault="00CB2417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1D30F808" w14:textId="77777777" w:rsidR="00CB2417" w:rsidRDefault="00CB2417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5BAA1743" w14:textId="0F32714B" w:rsidR="006D1D00" w:rsidRDefault="00994997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 w:rsidRPr="001341F6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>III. Kupní cena</w:t>
      </w:r>
    </w:p>
    <w:p w14:paraId="094623AB" w14:textId="77777777" w:rsidR="001341F6" w:rsidRDefault="001341F6" w:rsidP="00D47CA5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5C92D56C" w14:textId="3C853C4A" w:rsidR="001838F9" w:rsidRPr="00D47CA5" w:rsidRDefault="001838F9" w:rsidP="0067063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D47CA5">
        <w:rPr>
          <w:rFonts w:ascii="Times New Roman" w:hAnsi="Times New Roman" w:cs="Times New Roman"/>
          <w:sz w:val="28"/>
          <w:szCs w:val="28"/>
          <w:lang w:val="cs-CZ"/>
        </w:rPr>
        <w:t xml:space="preserve">Smluvní strany se shodly, že základem pro určení kupní ceny </w:t>
      </w:r>
      <w:r w:rsidR="00695F2A" w:rsidRPr="00D47CA5">
        <w:rPr>
          <w:rFonts w:ascii="Times New Roman" w:hAnsi="Times New Roman" w:cs="Times New Roman"/>
          <w:sz w:val="28"/>
          <w:szCs w:val="28"/>
          <w:lang w:val="cs-CZ"/>
        </w:rPr>
        <w:t>dodávek zboží je ceník masa a masných výrobků</w:t>
      </w:r>
      <w:r w:rsidR="0035209E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prodávajícího</w:t>
      </w:r>
      <w:r w:rsidR="0035209E">
        <w:rPr>
          <w:rFonts w:ascii="Times New Roman" w:hAnsi="Times New Roman" w:cs="Times New Roman"/>
          <w:sz w:val="28"/>
          <w:szCs w:val="28"/>
          <w:lang w:val="cs-CZ"/>
        </w:rPr>
        <w:t xml:space="preserve">, který bude vždy v platné podobě předán </w:t>
      </w:r>
      <w:r w:rsidR="00375CA4">
        <w:rPr>
          <w:rFonts w:ascii="Times New Roman" w:hAnsi="Times New Roman" w:cs="Times New Roman"/>
          <w:sz w:val="28"/>
          <w:szCs w:val="28"/>
          <w:lang w:val="cs-CZ"/>
        </w:rPr>
        <w:t xml:space="preserve">kupujícímu. Kupní ceny jsou stanoveny bez DPH, která </w:t>
      </w:r>
      <w:r w:rsidR="000A7214">
        <w:rPr>
          <w:rFonts w:ascii="Times New Roman" w:hAnsi="Times New Roman" w:cs="Times New Roman"/>
          <w:sz w:val="28"/>
          <w:szCs w:val="28"/>
          <w:lang w:val="cs-CZ"/>
        </w:rPr>
        <w:t xml:space="preserve">je účtována zvlášť v souladu </w:t>
      </w:r>
      <w:r w:rsidR="0060470C">
        <w:rPr>
          <w:rFonts w:ascii="Times New Roman" w:hAnsi="Times New Roman" w:cs="Times New Roman"/>
          <w:sz w:val="28"/>
          <w:szCs w:val="28"/>
          <w:lang w:val="cs-CZ"/>
        </w:rPr>
        <w:t xml:space="preserve">s platnými právními předpisy. </w:t>
      </w:r>
    </w:p>
    <w:p w14:paraId="089788D6" w14:textId="77777777" w:rsidR="001341F6" w:rsidRPr="00D47CA5" w:rsidRDefault="001341F6" w:rsidP="001341F6">
      <w:pPr>
        <w:pStyle w:val="Odstavecseseznamem"/>
        <w:jc w:val="center"/>
        <w:rPr>
          <w:rFonts w:ascii="Times New Roman" w:hAnsi="Times New Roman" w:cs="Times New Roman"/>
          <w:sz w:val="28"/>
          <w:szCs w:val="28"/>
          <w:lang w:val="cs-CZ"/>
        </w:rPr>
      </w:pPr>
    </w:p>
    <w:p w14:paraId="3D555D20" w14:textId="77777777" w:rsidR="00CB2417" w:rsidRDefault="00CB2417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1C8161C3" w14:textId="77777777" w:rsidR="00CB2417" w:rsidRDefault="00CB2417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30F12311" w14:textId="0EE2591D" w:rsidR="009E630D" w:rsidRDefault="009E630D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 w:rsidRPr="001341F6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>IV. Platební podmínky</w:t>
      </w:r>
    </w:p>
    <w:p w14:paraId="346EC0BC" w14:textId="77777777" w:rsidR="001341F6" w:rsidRDefault="001341F6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17C14A64" w14:textId="05C0F889" w:rsidR="00BA7456" w:rsidRDefault="0060470C" w:rsidP="0067063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60470C">
        <w:rPr>
          <w:rFonts w:ascii="Times New Roman" w:hAnsi="Times New Roman" w:cs="Times New Roman"/>
          <w:sz w:val="28"/>
          <w:szCs w:val="28"/>
          <w:lang w:val="cs-CZ"/>
        </w:rPr>
        <w:t xml:space="preserve">Právo na </w:t>
      </w:r>
      <w:r w:rsidR="00DD3FEC">
        <w:rPr>
          <w:rFonts w:ascii="Times New Roman" w:hAnsi="Times New Roman" w:cs="Times New Roman"/>
          <w:sz w:val="28"/>
          <w:szCs w:val="28"/>
          <w:lang w:val="cs-CZ"/>
        </w:rPr>
        <w:t xml:space="preserve">zaplacení ceny vzniká prodávajícímu řádným splněním </w:t>
      </w:r>
      <w:r w:rsidR="00BA7456">
        <w:rPr>
          <w:rFonts w:ascii="Times New Roman" w:hAnsi="Times New Roman" w:cs="Times New Roman"/>
          <w:sz w:val="28"/>
          <w:szCs w:val="28"/>
          <w:lang w:val="cs-CZ"/>
        </w:rPr>
        <w:t xml:space="preserve">jeho závazku v souladu s touto smlouvou. </w:t>
      </w:r>
    </w:p>
    <w:p w14:paraId="687CC9F2" w14:textId="77777777" w:rsidR="00670635" w:rsidRDefault="00670635" w:rsidP="00670635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14F6AD5" w14:textId="3BEB81EB" w:rsidR="00BA7456" w:rsidRDefault="00BA7456" w:rsidP="0067063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Prodávající bude </w:t>
      </w:r>
      <w:r w:rsidR="00940392">
        <w:rPr>
          <w:rFonts w:ascii="Times New Roman" w:hAnsi="Times New Roman" w:cs="Times New Roman"/>
          <w:sz w:val="28"/>
          <w:szCs w:val="28"/>
          <w:lang w:val="cs-CZ"/>
        </w:rPr>
        <w:t xml:space="preserve">vystavovat fakturu – daňový doklad nejpozději do 15 dní </w:t>
      </w:r>
      <w:r w:rsidR="00BE171B">
        <w:rPr>
          <w:rFonts w:ascii="Times New Roman" w:hAnsi="Times New Roman" w:cs="Times New Roman"/>
          <w:sz w:val="28"/>
          <w:szCs w:val="28"/>
          <w:lang w:val="cs-CZ"/>
        </w:rPr>
        <w:t xml:space="preserve">od uskutečnění zdanitelného plnění s tím, že součástí faktury budou oběma </w:t>
      </w:r>
      <w:r w:rsidR="00D764B4">
        <w:rPr>
          <w:rFonts w:ascii="Times New Roman" w:hAnsi="Times New Roman" w:cs="Times New Roman"/>
          <w:sz w:val="28"/>
          <w:szCs w:val="28"/>
          <w:lang w:val="cs-CZ"/>
        </w:rPr>
        <w:t xml:space="preserve">smluvními stranami podepsané dodací listy. Závazek kupujícího je splněn dnem připsání </w:t>
      </w:r>
      <w:r w:rsidR="009F2F12">
        <w:rPr>
          <w:rFonts w:ascii="Times New Roman" w:hAnsi="Times New Roman" w:cs="Times New Roman"/>
          <w:sz w:val="28"/>
          <w:szCs w:val="28"/>
          <w:lang w:val="cs-CZ"/>
        </w:rPr>
        <w:t>částky na účet prodávajícího v</w:t>
      </w:r>
      <w:r w:rsidR="00CC425C">
        <w:rPr>
          <w:rFonts w:ascii="Times New Roman" w:hAnsi="Times New Roman" w:cs="Times New Roman"/>
          <w:sz w:val="28"/>
          <w:szCs w:val="28"/>
          <w:lang w:val="cs-CZ"/>
        </w:rPr>
        <w:t xml:space="preserve"> peněžním ústavu. </w:t>
      </w:r>
      <w:r w:rsidR="00CC425C">
        <w:rPr>
          <w:rFonts w:ascii="Times New Roman" w:hAnsi="Times New Roman" w:cs="Times New Roman"/>
          <w:sz w:val="28"/>
          <w:szCs w:val="28"/>
          <w:lang w:val="cs-CZ"/>
        </w:rPr>
        <w:br/>
      </w:r>
    </w:p>
    <w:p w14:paraId="4883D049" w14:textId="6B884C8D" w:rsidR="00CC425C" w:rsidRDefault="00CC425C" w:rsidP="0067063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Splatnost faktur </w:t>
      </w:r>
      <w:r w:rsidR="002B2E6E">
        <w:rPr>
          <w:rFonts w:ascii="Times New Roman" w:hAnsi="Times New Roman" w:cs="Times New Roman"/>
          <w:sz w:val="28"/>
          <w:szCs w:val="28"/>
          <w:lang w:val="cs-CZ"/>
        </w:rPr>
        <w:t xml:space="preserve">bude 14 dnů ode dne uskutečnění 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zdanitelného</w:t>
      </w:r>
      <w:r w:rsidR="002B2E6E">
        <w:rPr>
          <w:rFonts w:ascii="Times New Roman" w:hAnsi="Times New Roman" w:cs="Times New Roman"/>
          <w:sz w:val="28"/>
          <w:szCs w:val="28"/>
          <w:lang w:val="cs-CZ"/>
        </w:rPr>
        <w:t xml:space="preserve"> plnění. </w:t>
      </w:r>
      <w:r w:rsidR="002B2E6E">
        <w:rPr>
          <w:rFonts w:ascii="Times New Roman" w:hAnsi="Times New Roman" w:cs="Times New Roman"/>
          <w:sz w:val="28"/>
          <w:szCs w:val="28"/>
          <w:lang w:val="cs-CZ"/>
        </w:rPr>
        <w:br/>
      </w:r>
    </w:p>
    <w:p w14:paraId="749CE53F" w14:textId="165C2EAB" w:rsidR="002B2E6E" w:rsidRDefault="002B2E6E" w:rsidP="0067063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Kupující je povinen do 7 kalendářních dnů </w:t>
      </w:r>
      <w:r w:rsidR="00160B96">
        <w:rPr>
          <w:rFonts w:ascii="Times New Roman" w:hAnsi="Times New Roman" w:cs="Times New Roman"/>
          <w:sz w:val="28"/>
          <w:szCs w:val="28"/>
          <w:lang w:val="cs-CZ"/>
        </w:rPr>
        <w:t xml:space="preserve">po obdržení vrátit fakturu prodávajícímu v případě, </w:t>
      </w:r>
      <w:r w:rsidR="00C907C9">
        <w:rPr>
          <w:rFonts w:ascii="Times New Roman" w:hAnsi="Times New Roman" w:cs="Times New Roman"/>
          <w:sz w:val="28"/>
          <w:szCs w:val="28"/>
          <w:lang w:val="cs-CZ"/>
        </w:rPr>
        <w:t xml:space="preserve">že bude vystavena v rozporu se smluvními podmínkami rovněž tak, bude-li </w:t>
      </w:r>
      <w:r w:rsidR="001B47E3">
        <w:rPr>
          <w:rFonts w:ascii="Times New Roman" w:hAnsi="Times New Roman" w:cs="Times New Roman"/>
          <w:sz w:val="28"/>
          <w:szCs w:val="28"/>
          <w:lang w:val="cs-CZ"/>
        </w:rPr>
        <w:t xml:space="preserve">obsahovat chybné nebo nesprávné údaje s vyznačením </w:t>
      </w:r>
      <w:r w:rsidR="00CA62E3">
        <w:rPr>
          <w:rFonts w:ascii="Times New Roman" w:hAnsi="Times New Roman" w:cs="Times New Roman"/>
          <w:sz w:val="28"/>
          <w:szCs w:val="28"/>
          <w:lang w:val="cs-CZ"/>
        </w:rPr>
        <w:t xml:space="preserve">důvodu vracení. Prodávající je povinen fakturu </w:t>
      </w:r>
      <w:r w:rsidR="00094046">
        <w:rPr>
          <w:rFonts w:ascii="Times New Roman" w:hAnsi="Times New Roman" w:cs="Times New Roman"/>
          <w:sz w:val="28"/>
          <w:szCs w:val="28"/>
          <w:lang w:val="cs-CZ"/>
        </w:rPr>
        <w:t xml:space="preserve">buď opravit nebo zrušit a vystavit fakturu novou. Opravené či nové faktury mají splatnost 14 dní od vystavení. </w:t>
      </w:r>
    </w:p>
    <w:p w14:paraId="1A8F1807" w14:textId="77777777" w:rsidR="00670635" w:rsidRDefault="00670635" w:rsidP="00670635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2D6D6344" w14:textId="72693FFF" w:rsidR="00094046" w:rsidRPr="00BA7456" w:rsidRDefault="002F75CB" w:rsidP="0067063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 případě prodlení kupujícího s placením faktur je oprávněn prodáv</w:t>
      </w:r>
      <w:r w:rsidRPr="00AD37A3">
        <w:rPr>
          <w:rFonts w:ascii="Times New Roman" w:hAnsi="Times New Roman" w:cs="Times New Roman"/>
          <w:sz w:val="28"/>
          <w:szCs w:val="28"/>
          <w:lang w:val="cs-CZ"/>
        </w:rPr>
        <w:t xml:space="preserve">ající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účtovat </w:t>
      </w:r>
      <w:r w:rsidR="00734976">
        <w:rPr>
          <w:rFonts w:ascii="Times New Roman" w:hAnsi="Times New Roman" w:cs="Times New Roman"/>
          <w:sz w:val="28"/>
          <w:szCs w:val="28"/>
          <w:lang w:val="cs-CZ"/>
        </w:rPr>
        <w:t xml:space="preserve">kupujícímu smluvní pokutu ve výši 0,05 </w:t>
      </w:r>
      <w:r w:rsidR="00414A3F" w:rsidRPr="00414A3F">
        <w:rPr>
          <w:rFonts w:ascii="Times New Roman" w:hAnsi="Times New Roman" w:cs="Times New Roman"/>
          <w:sz w:val="28"/>
          <w:szCs w:val="28"/>
          <w:lang w:val="cs-CZ"/>
        </w:rPr>
        <w:t>%</w:t>
      </w:r>
      <w:r w:rsidR="00414A3F">
        <w:rPr>
          <w:rFonts w:ascii="Times New Roman" w:hAnsi="Times New Roman" w:cs="Times New Roman"/>
          <w:sz w:val="28"/>
          <w:szCs w:val="28"/>
          <w:lang w:val="cs-CZ"/>
        </w:rPr>
        <w:t xml:space="preserve"> z neplacené částky </w:t>
      </w:r>
      <w:r w:rsidR="001A0B6E">
        <w:rPr>
          <w:rFonts w:ascii="Times New Roman" w:hAnsi="Times New Roman" w:cs="Times New Roman"/>
          <w:sz w:val="28"/>
          <w:szCs w:val="28"/>
          <w:lang w:val="cs-CZ"/>
        </w:rPr>
        <w:t xml:space="preserve">za každý den prodlení, počítáno od 1. dne </w:t>
      </w:r>
      <w:r w:rsidR="00BF6BD6">
        <w:rPr>
          <w:rFonts w:ascii="Times New Roman" w:hAnsi="Times New Roman" w:cs="Times New Roman"/>
          <w:sz w:val="28"/>
          <w:szCs w:val="28"/>
          <w:lang w:val="cs-CZ"/>
        </w:rPr>
        <w:t>po stanovené lhůtě</w:t>
      </w:r>
    </w:p>
    <w:p w14:paraId="249A84DD" w14:textId="0848DE12" w:rsidR="009E630D" w:rsidRDefault="009E630D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 w:rsidRPr="001341F6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lastRenderedPageBreak/>
        <w:t>V. Platnost smlouvy</w:t>
      </w:r>
    </w:p>
    <w:p w14:paraId="3CDFF1EA" w14:textId="77777777" w:rsidR="001341F6" w:rsidRDefault="001341F6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4F1AD3D8" w14:textId="00865E76" w:rsidR="00163144" w:rsidRDefault="009D5FD0" w:rsidP="0016314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AD37A3">
        <w:rPr>
          <w:rFonts w:ascii="Times New Roman" w:hAnsi="Times New Roman" w:cs="Times New Roman"/>
          <w:sz w:val="28"/>
          <w:szCs w:val="28"/>
          <w:lang w:val="cs-CZ"/>
        </w:rPr>
        <w:t xml:space="preserve">Tato smlouva je </w:t>
      </w:r>
      <w:r w:rsidR="000808CD" w:rsidRPr="00AD37A3">
        <w:rPr>
          <w:rFonts w:ascii="Times New Roman" w:hAnsi="Times New Roman" w:cs="Times New Roman"/>
          <w:sz w:val="28"/>
          <w:szCs w:val="28"/>
          <w:lang w:val="cs-CZ"/>
        </w:rPr>
        <w:t xml:space="preserve">uzavírána na dobu neurčitou. Smlouva nabývá </w:t>
      </w:r>
      <w:r w:rsidR="0089224F" w:rsidRPr="00AD37A3">
        <w:rPr>
          <w:rFonts w:ascii="Times New Roman" w:hAnsi="Times New Roman" w:cs="Times New Roman"/>
          <w:sz w:val="28"/>
          <w:szCs w:val="28"/>
          <w:lang w:val="cs-CZ"/>
        </w:rPr>
        <w:t>platnosti dnem podpisu smluvními stranami</w:t>
      </w:r>
      <w:r w:rsidR="00E51CCB" w:rsidRPr="00AD37A3">
        <w:rPr>
          <w:rFonts w:ascii="Times New Roman" w:hAnsi="Times New Roman" w:cs="Times New Roman"/>
          <w:sz w:val="28"/>
          <w:szCs w:val="28"/>
          <w:lang w:val="cs-CZ"/>
        </w:rPr>
        <w:t xml:space="preserve">. </w:t>
      </w:r>
      <w:r w:rsidR="0063171F" w:rsidRPr="00AD37A3">
        <w:rPr>
          <w:rFonts w:ascii="Times New Roman" w:hAnsi="Times New Roman" w:cs="Times New Roman"/>
          <w:sz w:val="28"/>
          <w:szCs w:val="28"/>
          <w:lang w:val="cs-CZ"/>
        </w:rPr>
        <w:t>Jakákoliv</w:t>
      </w:r>
      <w:r w:rsidR="00E51CCB" w:rsidRPr="00AD37A3">
        <w:rPr>
          <w:rFonts w:ascii="Times New Roman" w:hAnsi="Times New Roman" w:cs="Times New Roman"/>
          <w:sz w:val="28"/>
          <w:szCs w:val="28"/>
          <w:lang w:val="cs-CZ"/>
        </w:rPr>
        <w:t xml:space="preserve"> změna této smlouvy je platná jen v</w:t>
      </w:r>
      <w:r w:rsidR="00AD37A3" w:rsidRPr="00AD37A3">
        <w:rPr>
          <w:rFonts w:ascii="Times New Roman" w:hAnsi="Times New Roman" w:cs="Times New Roman"/>
          <w:sz w:val="28"/>
          <w:szCs w:val="28"/>
          <w:lang w:val="cs-CZ"/>
        </w:rPr>
        <w:t> </w:t>
      </w:r>
      <w:r w:rsidR="00E51CCB" w:rsidRPr="00AD37A3">
        <w:rPr>
          <w:rFonts w:ascii="Times New Roman" w:hAnsi="Times New Roman" w:cs="Times New Roman"/>
          <w:sz w:val="28"/>
          <w:szCs w:val="28"/>
          <w:lang w:val="cs-CZ"/>
        </w:rPr>
        <w:t>píse</w:t>
      </w:r>
      <w:r w:rsidR="00AD37A3" w:rsidRPr="00AD37A3">
        <w:rPr>
          <w:rFonts w:ascii="Times New Roman" w:hAnsi="Times New Roman" w:cs="Times New Roman"/>
          <w:sz w:val="28"/>
          <w:szCs w:val="28"/>
          <w:lang w:val="cs-CZ"/>
        </w:rPr>
        <w:t>mné formě a po podpisu obou smluvních stran</w:t>
      </w:r>
      <w:r w:rsidR="00163144">
        <w:rPr>
          <w:rFonts w:ascii="Times New Roman" w:hAnsi="Times New Roman" w:cs="Times New Roman"/>
          <w:sz w:val="28"/>
          <w:szCs w:val="28"/>
          <w:lang w:val="cs-CZ"/>
        </w:rPr>
        <w:t>.</w:t>
      </w:r>
    </w:p>
    <w:p w14:paraId="7ABDC6B6" w14:textId="77777777" w:rsidR="00163144" w:rsidRDefault="00163144" w:rsidP="003D5731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3D037C56" w14:textId="0BD5FA67" w:rsidR="00163144" w:rsidRDefault="00163144" w:rsidP="0016314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Smluvní strany se dohodly </w:t>
      </w:r>
      <w:r w:rsidR="003D5731">
        <w:rPr>
          <w:rFonts w:ascii="Times New Roman" w:hAnsi="Times New Roman" w:cs="Times New Roman"/>
          <w:sz w:val="28"/>
          <w:szCs w:val="28"/>
          <w:lang w:val="cs-CZ"/>
        </w:rPr>
        <w:t>na možnosti ukončení smluvního vztahu</w:t>
      </w:r>
      <w:r w:rsidR="000F5AEC">
        <w:rPr>
          <w:rFonts w:ascii="Times New Roman" w:hAnsi="Times New Roman" w:cs="Times New Roman"/>
          <w:sz w:val="28"/>
          <w:szCs w:val="28"/>
          <w:lang w:val="cs-CZ"/>
        </w:rPr>
        <w:t xml:space="preserve">, </w:t>
      </w:r>
      <w:r w:rsidR="00D814A0">
        <w:rPr>
          <w:rFonts w:ascii="Times New Roman" w:hAnsi="Times New Roman" w:cs="Times New Roman"/>
          <w:sz w:val="28"/>
          <w:szCs w:val="28"/>
          <w:lang w:val="cs-CZ"/>
        </w:rPr>
        <w:br/>
      </w:r>
      <w:r w:rsidR="000F5AEC">
        <w:rPr>
          <w:rFonts w:ascii="Times New Roman" w:hAnsi="Times New Roman" w:cs="Times New Roman"/>
          <w:sz w:val="28"/>
          <w:szCs w:val="28"/>
          <w:lang w:val="cs-CZ"/>
        </w:rPr>
        <w:t xml:space="preserve">a to uplatněním řádné výpovědi s výpovědní </w:t>
      </w:r>
      <w:r w:rsidR="00D50D23">
        <w:rPr>
          <w:rFonts w:ascii="Times New Roman" w:hAnsi="Times New Roman" w:cs="Times New Roman"/>
          <w:sz w:val="28"/>
          <w:szCs w:val="28"/>
          <w:lang w:val="cs-CZ"/>
        </w:rPr>
        <w:t xml:space="preserve">lhůtou v délce dvou měsíců. Výpovědní lhůta 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začíná</w:t>
      </w:r>
      <w:r w:rsidR="00D50D23">
        <w:rPr>
          <w:rFonts w:ascii="Times New Roman" w:hAnsi="Times New Roman" w:cs="Times New Roman"/>
          <w:sz w:val="28"/>
          <w:szCs w:val="28"/>
          <w:lang w:val="cs-CZ"/>
        </w:rPr>
        <w:t xml:space="preserve"> běžet </w:t>
      </w:r>
      <w:r w:rsidR="00693DD4">
        <w:rPr>
          <w:rFonts w:ascii="Times New Roman" w:hAnsi="Times New Roman" w:cs="Times New Roman"/>
          <w:sz w:val="28"/>
          <w:szCs w:val="28"/>
          <w:lang w:val="cs-CZ"/>
        </w:rPr>
        <w:t xml:space="preserve">prvním dnem kalendářního měsíce 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následujícího</w:t>
      </w:r>
      <w:r w:rsidR="00693DD4">
        <w:rPr>
          <w:rFonts w:ascii="Times New Roman" w:hAnsi="Times New Roman" w:cs="Times New Roman"/>
          <w:sz w:val="28"/>
          <w:szCs w:val="28"/>
          <w:lang w:val="cs-CZ"/>
        </w:rPr>
        <w:t xml:space="preserve"> po doručení </w:t>
      </w:r>
      <w:r w:rsidR="00CE216D">
        <w:rPr>
          <w:rFonts w:ascii="Times New Roman" w:hAnsi="Times New Roman" w:cs="Times New Roman"/>
          <w:sz w:val="28"/>
          <w:szCs w:val="28"/>
          <w:lang w:val="cs-CZ"/>
        </w:rPr>
        <w:t>výpovědi a končí uplynutím posledního dne tohoto kalendářního měsíce</w:t>
      </w:r>
      <w:r w:rsidR="00030054">
        <w:rPr>
          <w:rFonts w:ascii="Times New Roman" w:hAnsi="Times New Roman" w:cs="Times New Roman"/>
          <w:sz w:val="28"/>
          <w:szCs w:val="28"/>
          <w:lang w:val="cs-CZ"/>
        </w:rPr>
        <w:t xml:space="preserve">. Výpověď musí být učiněna písemně a doručena </w:t>
      </w:r>
      <w:r w:rsidR="00D439A5">
        <w:rPr>
          <w:rFonts w:ascii="Times New Roman" w:hAnsi="Times New Roman" w:cs="Times New Roman"/>
          <w:sz w:val="28"/>
          <w:szCs w:val="28"/>
          <w:lang w:val="cs-CZ"/>
        </w:rPr>
        <w:t xml:space="preserve">druhé straně. Smluvní strany zavazují, že v případě výpovědi splní všechny </w:t>
      </w:r>
      <w:r w:rsidR="00D814A0">
        <w:rPr>
          <w:rFonts w:ascii="Times New Roman" w:hAnsi="Times New Roman" w:cs="Times New Roman"/>
          <w:sz w:val="28"/>
          <w:szCs w:val="28"/>
          <w:lang w:val="cs-CZ"/>
        </w:rPr>
        <w:t xml:space="preserve">závazky, které do dne ukončení smlouvy přijaly. </w:t>
      </w:r>
    </w:p>
    <w:p w14:paraId="64B1B3D0" w14:textId="77777777" w:rsidR="00D814A0" w:rsidRPr="00D814A0" w:rsidRDefault="00D814A0" w:rsidP="00D814A0">
      <w:pPr>
        <w:pStyle w:val="Odstavecseseznamem"/>
        <w:rPr>
          <w:rFonts w:ascii="Times New Roman" w:hAnsi="Times New Roman" w:cs="Times New Roman"/>
          <w:sz w:val="28"/>
          <w:szCs w:val="28"/>
          <w:lang w:val="cs-CZ"/>
        </w:rPr>
      </w:pPr>
    </w:p>
    <w:p w14:paraId="7C0B9DCD" w14:textId="77777777" w:rsidR="00D814A0" w:rsidRPr="00163144" w:rsidRDefault="00D814A0" w:rsidP="00D814A0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28A2105D" w14:textId="7F50E51C" w:rsidR="009E630D" w:rsidRDefault="009E630D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 w:rsidRPr="001341F6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 xml:space="preserve">VI. </w:t>
      </w:r>
      <w:r w:rsidR="001341F6" w:rsidRPr="001341F6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>Závěrečná ustanovení</w:t>
      </w:r>
    </w:p>
    <w:p w14:paraId="4013282E" w14:textId="77777777" w:rsidR="00316EAE" w:rsidRDefault="00316EAE" w:rsidP="001341F6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</w:p>
    <w:p w14:paraId="4B63208B" w14:textId="34A603CD" w:rsidR="00F81FC7" w:rsidRDefault="00787BF4" w:rsidP="00F81FC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FE1F8C">
        <w:rPr>
          <w:rFonts w:ascii="Times New Roman" w:hAnsi="Times New Roman" w:cs="Times New Roman"/>
          <w:sz w:val="28"/>
          <w:szCs w:val="28"/>
          <w:lang w:val="cs-CZ"/>
        </w:rPr>
        <w:t>Pozbude-li některé z ustanovení této smlouvy platn</w:t>
      </w:r>
      <w:r w:rsidR="0006579F">
        <w:rPr>
          <w:rFonts w:ascii="Times New Roman" w:hAnsi="Times New Roman" w:cs="Times New Roman"/>
          <w:sz w:val="28"/>
          <w:szCs w:val="28"/>
          <w:lang w:val="cs-CZ"/>
        </w:rPr>
        <w:t>os</w:t>
      </w:r>
      <w:r w:rsidRPr="00FE1F8C">
        <w:rPr>
          <w:rFonts w:ascii="Times New Roman" w:hAnsi="Times New Roman" w:cs="Times New Roman"/>
          <w:sz w:val="28"/>
          <w:szCs w:val="28"/>
          <w:lang w:val="cs-CZ"/>
        </w:rPr>
        <w:t>ti, zůstávají ostatní tímto nedotčena</w:t>
      </w:r>
      <w:r w:rsidR="00B95868" w:rsidRPr="00FE1F8C">
        <w:rPr>
          <w:rFonts w:ascii="Times New Roman" w:hAnsi="Times New Roman" w:cs="Times New Roman"/>
          <w:sz w:val="28"/>
          <w:szCs w:val="28"/>
          <w:lang w:val="cs-CZ"/>
        </w:rPr>
        <w:t xml:space="preserve">. Neúčinné ustanovení se nahradí takovým, které odpovídá nebo bude co nejblíže </w:t>
      </w:r>
      <w:r w:rsidR="00FE1F8C" w:rsidRPr="00FE1F8C">
        <w:rPr>
          <w:rFonts w:ascii="Times New Roman" w:hAnsi="Times New Roman" w:cs="Times New Roman"/>
          <w:sz w:val="28"/>
          <w:szCs w:val="28"/>
          <w:lang w:val="cs-CZ"/>
        </w:rPr>
        <w:t xml:space="preserve">původnímu záběru. </w:t>
      </w:r>
    </w:p>
    <w:p w14:paraId="7C8CD940" w14:textId="77777777" w:rsidR="00F81FC7" w:rsidRPr="00F81FC7" w:rsidRDefault="00F81FC7" w:rsidP="00F81FC7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3DE09EB9" w14:textId="545547A9" w:rsidR="00FE1F8C" w:rsidRDefault="00FE1F8C" w:rsidP="00FE1F8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Veškerá prohlášení </w:t>
      </w:r>
      <w:r w:rsidR="006D3F44">
        <w:rPr>
          <w:rFonts w:ascii="Times New Roman" w:hAnsi="Times New Roman" w:cs="Times New Roman"/>
          <w:sz w:val="28"/>
          <w:szCs w:val="28"/>
          <w:lang w:val="cs-CZ"/>
        </w:rPr>
        <w:t>nebo sdělení je třeba zasílat na adresu sídla kupujícího/prodávajícího</w:t>
      </w:r>
      <w:r w:rsidR="00A5274D">
        <w:rPr>
          <w:rFonts w:ascii="Times New Roman" w:hAnsi="Times New Roman" w:cs="Times New Roman"/>
          <w:sz w:val="28"/>
          <w:szCs w:val="28"/>
          <w:lang w:val="cs-CZ"/>
        </w:rPr>
        <w:t>. Každou změnu adresy je třeba obratem sdělit smluvnímu partnerovi</w:t>
      </w:r>
      <w:r w:rsidR="00F81FC7">
        <w:rPr>
          <w:rFonts w:ascii="Times New Roman" w:hAnsi="Times New Roman" w:cs="Times New Roman"/>
          <w:sz w:val="28"/>
          <w:szCs w:val="28"/>
          <w:lang w:val="cs-CZ"/>
        </w:rPr>
        <w:t xml:space="preserve">. </w:t>
      </w:r>
    </w:p>
    <w:p w14:paraId="0EAE6E17" w14:textId="77777777" w:rsidR="00F81FC7" w:rsidRPr="00F81FC7" w:rsidRDefault="00F81FC7" w:rsidP="00F81FC7">
      <w:pPr>
        <w:pStyle w:val="Odstavecseseznamem"/>
        <w:rPr>
          <w:rFonts w:ascii="Times New Roman" w:hAnsi="Times New Roman" w:cs="Times New Roman"/>
          <w:sz w:val="28"/>
          <w:szCs w:val="28"/>
          <w:lang w:val="cs-CZ"/>
        </w:rPr>
      </w:pPr>
    </w:p>
    <w:p w14:paraId="79495E2A" w14:textId="2DCBE75C" w:rsidR="00F81FC7" w:rsidRDefault="00F81FC7" w:rsidP="00FE1F8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Smlouva </w:t>
      </w:r>
      <w:r w:rsidR="00BC4A97">
        <w:rPr>
          <w:rFonts w:ascii="Times New Roman" w:hAnsi="Times New Roman" w:cs="Times New Roman"/>
          <w:sz w:val="28"/>
          <w:szCs w:val="28"/>
          <w:lang w:val="cs-CZ"/>
        </w:rPr>
        <w:t xml:space="preserve">se vypracovává ve dvou vyhotovených, z toho po jednom výtisku pro každou </w:t>
      </w:r>
      <w:r w:rsidR="00007DCD">
        <w:rPr>
          <w:rFonts w:ascii="Times New Roman" w:hAnsi="Times New Roman" w:cs="Times New Roman"/>
          <w:sz w:val="28"/>
          <w:szCs w:val="28"/>
          <w:lang w:val="cs-CZ"/>
        </w:rPr>
        <w:t xml:space="preserve">smluvní stranu a nabývá platnosti dnem podpisu stran. </w:t>
      </w:r>
    </w:p>
    <w:p w14:paraId="676E9275" w14:textId="77777777" w:rsidR="00007DCD" w:rsidRPr="00007DCD" w:rsidRDefault="00007DCD" w:rsidP="00007DCD">
      <w:pPr>
        <w:pStyle w:val="Odstavecseseznamem"/>
        <w:rPr>
          <w:rFonts w:ascii="Times New Roman" w:hAnsi="Times New Roman" w:cs="Times New Roman"/>
          <w:sz w:val="28"/>
          <w:szCs w:val="28"/>
          <w:lang w:val="cs-CZ"/>
        </w:rPr>
      </w:pPr>
    </w:p>
    <w:p w14:paraId="3D57AC02" w14:textId="509C9BDA" w:rsidR="00007DCD" w:rsidRDefault="00491477" w:rsidP="00FE1F8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Obě smluvní strany </w:t>
      </w:r>
      <w:r w:rsidR="0063171F">
        <w:rPr>
          <w:rFonts w:ascii="Times New Roman" w:hAnsi="Times New Roman" w:cs="Times New Roman"/>
          <w:sz w:val="28"/>
          <w:szCs w:val="28"/>
          <w:lang w:val="cs-CZ"/>
        </w:rPr>
        <w:t>potvrzují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autentičnost této smlouvy svým podpisem. </w:t>
      </w:r>
    </w:p>
    <w:p w14:paraId="53169B4B" w14:textId="77777777" w:rsidR="00491477" w:rsidRPr="00491477" w:rsidRDefault="00491477" w:rsidP="00491477">
      <w:pPr>
        <w:pStyle w:val="Odstavecseseznamem"/>
        <w:rPr>
          <w:rFonts w:ascii="Times New Roman" w:hAnsi="Times New Roman" w:cs="Times New Roman"/>
          <w:sz w:val="28"/>
          <w:szCs w:val="28"/>
          <w:lang w:val="cs-CZ"/>
        </w:rPr>
      </w:pPr>
    </w:p>
    <w:p w14:paraId="36FAEB03" w14:textId="77777777" w:rsidR="00491477" w:rsidRDefault="00491477" w:rsidP="00491477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5CBE78FF" w14:textId="77777777" w:rsidR="00491477" w:rsidRDefault="00491477" w:rsidP="00491477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56F74890" w14:textId="77777777" w:rsidR="00417E18" w:rsidRDefault="00417E18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22944F37" w14:textId="77777777" w:rsidR="00417E18" w:rsidRDefault="00417E18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565DCA87" w14:textId="77777777" w:rsidR="00417E18" w:rsidRDefault="00417E18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C971ACF" w14:textId="27C3230B" w:rsidR="00491477" w:rsidRDefault="00D31816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 Šestajovicích dne</w:t>
      </w:r>
      <w:r w:rsidR="00005C67">
        <w:rPr>
          <w:rFonts w:ascii="Times New Roman" w:hAnsi="Times New Roman" w:cs="Times New Roman"/>
          <w:sz w:val="28"/>
          <w:szCs w:val="28"/>
          <w:lang w:val="cs-CZ"/>
        </w:rPr>
        <w:t xml:space="preserve"> 16.1.2025</w:t>
      </w:r>
    </w:p>
    <w:p w14:paraId="336FF81B" w14:textId="77777777" w:rsidR="00D31816" w:rsidRDefault="00D31816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5689094" w14:textId="77777777" w:rsidR="00D31816" w:rsidRDefault="00D31816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5268DFC" w14:textId="77777777" w:rsidR="00D31816" w:rsidRDefault="00D31816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2E340A4F" w14:textId="77777777" w:rsidR="00D31816" w:rsidRDefault="00D31816" w:rsidP="00D31816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57DBB95C" w14:textId="28611E6F" w:rsidR="00D31816" w:rsidRDefault="00EF78FE" w:rsidP="00EF78FE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........................</w:t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  <w:t>........................</w:t>
      </w:r>
    </w:p>
    <w:p w14:paraId="1B2AFE60" w14:textId="2111F5A0" w:rsidR="00EF78FE" w:rsidRPr="00491477" w:rsidRDefault="00EF78FE" w:rsidP="00EF78FE">
      <w:pPr>
        <w:ind w:left="720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Prodávající </w:t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  <w:r w:rsidR="00252590">
        <w:rPr>
          <w:rFonts w:ascii="Times New Roman" w:hAnsi="Times New Roman" w:cs="Times New Roman"/>
          <w:sz w:val="28"/>
          <w:szCs w:val="28"/>
          <w:lang w:val="cs-CZ"/>
        </w:rPr>
        <w:t xml:space="preserve">Kupující </w:t>
      </w:r>
    </w:p>
    <w:sectPr w:rsidR="00EF78FE" w:rsidRPr="004914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AD56" w14:textId="77777777" w:rsidR="00610D2A" w:rsidRDefault="00610D2A" w:rsidP="00171DD1">
      <w:pPr>
        <w:spacing w:after="0" w:line="240" w:lineRule="auto"/>
      </w:pPr>
      <w:r>
        <w:separator/>
      </w:r>
    </w:p>
  </w:endnote>
  <w:endnote w:type="continuationSeparator" w:id="0">
    <w:p w14:paraId="076FB362" w14:textId="77777777" w:rsidR="00610D2A" w:rsidRDefault="00610D2A" w:rsidP="0017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A460" w14:textId="77777777" w:rsidR="00610D2A" w:rsidRDefault="00610D2A" w:rsidP="00171DD1">
      <w:pPr>
        <w:spacing w:after="0" w:line="240" w:lineRule="auto"/>
      </w:pPr>
      <w:r>
        <w:separator/>
      </w:r>
    </w:p>
  </w:footnote>
  <w:footnote w:type="continuationSeparator" w:id="0">
    <w:p w14:paraId="74FF0A45" w14:textId="77777777" w:rsidR="00610D2A" w:rsidRDefault="00610D2A" w:rsidP="0017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7ED9" w14:textId="5952DAB7" w:rsidR="00171DD1" w:rsidRPr="00171DD1" w:rsidRDefault="00171DD1" w:rsidP="00171DD1">
    <w:pPr>
      <w:pStyle w:val="Zhlav"/>
      <w:jc w:val="right"/>
      <w:rPr>
        <w:b/>
        <w:bCs/>
      </w:rPr>
    </w:pPr>
    <w:r w:rsidRPr="00171DD1">
      <w:rPr>
        <w:b/>
        <w:bCs/>
      </w:rPr>
      <w:t>S-0003/71229043/2025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208F"/>
    <w:multiLevelType w:val="hybridMultilevel"/>
    <w:tmpl w:val="EB70B1BE"/>
    <w:lvl w:ilvl="0" w:tplc="59EAF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13DCE"/>
    <w:multiLevelType w:val="hybridMultilevel"/>
    <w:tmpl w:val="8D8CD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3EAE"/>
    <w:multiLevelType w:val="hybridMultilevel"/>
    <w:tmpl w:val="60F882BE"/>
    <w:lvl w:ilvl="0" w:tplc="7BFE1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9C765B"/>
    <w:multiLevelType w:val="hybridMultilevel"/>
    <w:tmpl w:val="15E8CF74"/>
    <w:lvl w:ilvl="0" w:tplc="A0FA1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F6057E"/>
    <w:multiLevelType w:val="hybridMultilevel"/>
    <w:tmpl w:val="F03E3432"/>
    <w:lvl w:ilvl="0" w:tplc="DD767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141205">
    <w:abstractNumId w:val="1"/>
  </w:num>
  <w:num w:numId="2" w16cid:durableId="1868639779">
    <w:abstractNumId w:val="0"/>
  </w:num>
  <w:num w:numId="3" w16cid:durableId="115680470">
    <w:abstractNumId w:val="4"/>
  </w:num>
  <w:num w:numId="4" w16cid:durableId="241531943">
    <w:abstractNumId w:val="2"/>
  </w:num>
  <w:num w:numId="5" w16cid:durableId="1530684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A8"/>
    <w:rsid w:val="00005C67"/>
    <w:rsid w:val="00007DCD"/>
    <w:rsid w:val="00030054"/>
    <w:rsid w:val="00052F58"/>
    <w:rsid w:val="00053AF4"/>
    <w:rsid w:val="0006579F"/>
    <w:rsid w:val="000808CD"/>
    <w:rsid w:val="00094046"/>
    <w:rsid w:val="000A505A"/>
    <w:rsid w:val="000A7214"/>
    <w:rsid w:val="000E6F24"/>
    <w:rsid w:val="000F3DF6"/>
    <w:rsid w:val="000F5AEC"/>
    <w:rsid w:val="001341F6"/>
    <w:rsid w:val="00160B96"/>
    <w:rsid w:val="00163144"/>
    <w:rsid w:val="001652EA"/>
    <w:rsid w:val="00171DD1"/>
    <w:rsid w:val="001838F9"/>
    <w:rsid w:val="001A0B6E"/>
    <w:rsid w:val="001B47E3"/>
    <w:rsid w:val="001B502A"/>
    <w:rsid w:val="00252590"/>
    <w:rsid w:val="002B2E6E"/>
    <w:rsid w:val="002E0B31"/>
    <w:rsid w:val="002F75CB"/>
    <w:rsid w:val="00316EAE"/>
    <w:rsid w:val="0035209E"/>
    <w:rsid w:val="003647F6"/>
    <w:rsid w:val="00364B0C"/>
    <w:rsid w:val="00375CA4"/>
    <w:rsid w:val="003D5731"/>
    <w:rsid w:val="00414A3F"/>
    <w:rsid w:val="00417E18"/>
    <w:rsid w:val="004442A6"/>
    <w:rsid w:val="004746CD"/>
    <w:rsid w:val="00491477"/>
    <w:rsid w:val="004F6D83"/>
    <w:rsid w:val="00524760"/>
    <w:rsid w:val="0060470C"/>
    <w:rsid w:val="00610D2A"/>
    <w:rsid w:val="0063171F"/>
    <w:rsid w:val="00670635"/>
    <w:rsid w:val="00693DD4"/>
    <w:rsid w:val="00695F2A"/>
    <w:rsid w:val="006D1D00"/>
    <w:rsid w:val="006D3F44"/>
    <w:rsid w:val="007309D7"/>
    <w:rsid w:val="00734976"/>
    <w:rsid w:val="007535A8"/>
    <w:rsid w:val="00753F04"/>
    <w:rsid w:val="00786149"/>
    <w:rsid w:val="00787BF4"/>
    <w:rsid w:val="007B7698"/>
    <w:rsid w:val="0089224F"/>
    <w:rsid w:val="008A1174"/>
    <w:rsid w:val="00940392"/>
    <w:rsid w:val="00994997"/>
    <w:rsid w:val="009D5FD0"/>
    <w:rsid w:val="009E630D"/>
    <w:rsid w:val="009F2F12"/>
    <w:rsid w:val="00A5274D"/>
    <w:rsid w:val="00AD37A3"/>
    <w:rsid w:val="00B95868"/>
    <w:rsid w:val="00BA7456"/>
    <w:rsid w:val="00BC4A97"/>
    <w:rsid w:val="00BD02D4"/>
    <w:rsid w:val="00BE171B"/>
    <w:rsid w:val="00BF3118"/>
    <w:rsid w:val="00BF58DB"/>
    <w:rsid w:val="00BF6BD6"/>
    <w:rsid w:val="00C82130"/>
    <w:rsid w:val="00C907C9"/>
    <w:rsid w:val="00CA62E3"/>
    <w:rsid w:val="00CB108E"/>
    <w:rsid w:val="00CB2417"/>
    <w:rsid w:val="00CC425C"/>
    <w:rsid w:val="00CE216D"/>
    <w:rsid w:val="00D31816"/>
    <w:rsid w:val="00D439A5"/>
    <w:rsid w:val="00D47CA5"/>
    <w:rsid w:val="00D50D23"/>
    <w:rsid w:val="00D764B4"/>
    <w:rsid w:val="00D814A0"/>
    <w:rsid w:val="00DC051D"/>
    <w:rsid w:val="00DD3FEC"/>
    <w:rsid w:val="00E43468"/>
    <w:rsid w:val="00E51CCB"/>
    <w:rsid w:val="00E5269F"/>
    <w:rsid w:val="00E6028D"/>
    <w:rsid w:val="00EF2356"/>
    <w:rsid w:val="00EF78FE"/>
    <w:rsid w:val="00F43DEC"/>
    <w:rsid w:val="00F81FC7"/>
    <w:rsid w:val="00FA2451"/>
    <w:rsid w:val="00FB0042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9DD5"/>
  <w15:docId w15:val="{2D0D94AD-06FD-4C4F-BCB0-D4CBAED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42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DD1"/>
  </w:style>
  <w:style w:type="paragraph" w:styleId="Zpat">
    <w:name w:val="footer"/>
    <w:basedOn w:val="Normln"/>
    <w:link w:val="ZpatChar"/>
    <w:uiPriority w:val="99"/>
    <w:unhideWhenUsed/>
    <w:rsid w:val="0017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Fujifilm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Hanzal (CTR)</dc:creator>
  <cp:keywords/>
  <dc:description/>
  <cp:lastModifiedBy>Zdenka Jordánová</cp:lastModifiedBy>
  <cp:revision>4</cp:revision>
  <dcterms:created xsi:type="dcterms:W3CDTF">2025-01-16T11:56:00Z</dcterms:created>
  <dcterms:modified xsi:type="dcterms:W3CDTF">2025-01-17T07:30:00Z</dcterms:modified>
</cp:coreProperties>
</file>