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9C134C">
        <w:rPr>
          <w:rFonts w:ascii="Open Sans" w:hAnsi="Open Sans" w:cs="Open Sans"/>
          <w:sz w:val="36"/>
          <w:szCs w:val="28"/>
        </w:rPr>
        <w:t>1 ke s</w:t>
      </w:r>
      <w:r w:rsidR="009C134C">
        <w:rPr>
          <w:rFonts w:ascii="Open Sans" w:hAnsi="Open Sans" w:cs="Open Sans"/>
          <w:sz w:val="40"/>
        </w:rPr>
        <w:t>mlouvě</w:t>
      </w:r>
      <w:r w:rsidR="00D023A7" w:rsidRPr="00E05F08">
        <w:rPr>
          <w:rFonts w:ascii="Open Sans" w:hAnsi="Open Sans" w:cs="Open Sans"/>
          <w:sz w:val="40"/>
        </w:rPr>
        <w:t xml:space="preserve"> o dílo</w:t>
      </w:r>
    </w:p>
    <w:p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E856F9">
        <w:rPr>
          <w:rFonts w:ascii="Open Sans" w:hAnsi="Open Sans" w:cs="Open Sans"/>
          <w:sz w:val="20"/>
        </w:rPr>
        <w:t>20</w:t>
      </w:r>
      <w:r w:rsidR="00B16AC8">
        <w:rPr>
          <w:rFonts w:ascii="Open Sans" w:hAnsi="Open Sans" w:cs="Open Sans"/>
          <w:sz w:val="20"/>
        </w:rPr>
        <w:t>65</w:t>
      </w:r>
      <w:r w:rsidR="00D201F3">
        <w:rPr>
          <w:rFonts w:ascii="Open Sans" w:hAnsi="Open Sans" w:cs="Open Sans"/>
          <w:sz w:val="20"/>
        </w:rPr>
        <w:t>/202</w:t>
      </w:r>
      <w:r w:rsidR="00B16AC8">
        <w:rPr>
          <w:rFonts w:ascii="Open Sans" w:hAnsi="Open Sans" w:cs="Open Sans"/>
          <w:sz w:val="20"/>
        </w:rPr>
        <w:t>4</w:t>
      </w:r>
      <w:r w:rsidR="009C134C">
        <w:rPr>
          <w:rFonts w:ascii="Open Sans" w:hAnsi="Open Sans" w:cs="Open Sans"/>
          <w:sz w:val="20"/>
        </w:rPr>
        <w:t>/SS</w:t>
      </w: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E856F9" w:rsidRPr="00E856F9">
        <w:rPr>
          <w:rFonts w:ascii="Open Sans" w:hAnsi="Open Sans" w:cs="Open Sans"/>
          <w:b/>
          <w:sz w:val="24"/>
          <w:szCs w:val="28"/>
        </w:rPr>
        <w:t>Bezbariéro</w:t>
      </w:r>
      <w:r w:rsidR="00B16AC8">
        <w:rPr>
          <w:rFonts w:ascii="Open Sans" w:hAnsi="Open Sans" w:cs="Open Sans"/>
          <w:b/>
          <w:sz w:val="24"/>
          <w:szCs w:val="28"/>
        </w:rPr>
        <w:t>vé úpravy sociálního zařízení CSSM – 2. etapa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DC5AE1" w:rsidRPr="00E05F08" w:rsidRDefault="005D65E0" w:rsidP="005D65E0">
      <w:pPr>
        <w:keepNext/>
        <w:ind w:left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>kontaktní osoba ve věcech technických</w:t>
      </w:r>
      <w:r w:rsidR="00DC5AE1" w:rsidRPr="00E05F08">
        <w:rPr>
          <w:rFonts w:ascii="Open Sans" w:hAnsi="Open Sans" w:cs="Open Sans"/>
          <w:kern w:val="22"/>
          <w:sz w:val="20"/>
          <w:szCs w:val="22"/>
        </w:rPr>
        <w:t xml:space="preserve">: </w:t>
      </w:r>
    </w:p>
    <w:p w:rsidR="00D201F3" w:rsidRDefault="00D201F3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D201F3">
        <w:rPr>
          <w:rFonts w:ascii="Open Sans" w:hAnsi="Open Sans" w:cs="Open Sans"/>
          <w:kern w:val="22"/>
          <w:sz w:val="20"/>
          <w:szCs w:val="22"/>
        </w:rPr>
        <w:t xml:space="preserve">Ing. Petr Švihlík, </w:t>
      </w:r>
      <w:proofErr w:type="spellStart"/>
      <w:r w:rsidR="00E1719B">
        <w:rPr>
          <w:rFonts w:ascii="Open Sans" w:hAnsi="Open Sans" w:cs="Open Sans"/>
          <w:kern w:val="22"/>
          <w:sz w:val="20"/>
          <w:szCs w:val="22"/>
        </w:rPr>
        <w:t>xxx</w:t>
      </w:r>
      <w:proofErr w:type="spellEnd"/>
      <w:r w:rsidRPr="00D201F3">
        <w:rPr>
          <w:rFonts w:ascii="Open Sans" w:hAnsi="Open Sans" w:cs="Open Sans"/>
          <w:b/>
          <w:kern w:val="22"/>
          <w:sz w:val="20"/>
          <w:szCs w:val="22"/>
        </w:rPr>
        <w:t xml:space="preserve"> </w:t>
      </w:r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„objednatel“</w:t>
      </w:r>
    </w:p>
    <w:p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E856F9" w:rsidRPr="00E856F9" w:rsidRDefault="00D201F3" w:rsidP="00E856F9">
      <w:pPr>
        <w:pStyle w:val="slovanseznam"/>
        <w:numPr>
          <w:ilvl w:val="0"/>
          <w:numId w:val="0"/>
        </w:numPr>
        <w:spacing w:before="0"/>
        <w:ind w:left="567" w:hanging="567"/>
        <w:jc w:val="left"/>
        <w:rPr>
          <w:rFonts w:ascii="Open Sans" w:hAnsi="Open Sans" w:cs="Open Sans"/>
          <w:sz w:val="20"/>
        </w:rPr>
      </w:pPr>
      <w:r w:rsidRPr="00BC6399">
        <w:rPr>
          <w:rFonts w:ascii="Open Sans" w:hAnsi="Open Sans" w:cs="Open Sans"/>
          <w:sz w:val="20"/>
          <w:lang w:eastAsia="en-US"/>
        </w:rPr>
        <w:t>1.2</w:t>
      </w:r>
      <w:r w:rsidRPr="00BC6399">
        <w:rPr>
          <w:rFonts w:ascii="Open Sans" w:hAnsi="Open Sans" w:cs="Open Sans"/>
          <w:b/>
          <w:sz w:val="20"/>
          <w:lang w:eastAsia="en-US"/>
        </w:rPr>
        <w:t xml:space="preserve"> </w:t>
      </w:r>
      <w:r w:rsidRPr="00BC6399">
        <w:rPr>
          <w:rFonts w:ascii="Open Sans" w:hAnsi="Open Sans" w:cs="Open Sans"/>
          <w:b/>
          <w:sz w:val="20"/>
          <w:lang w:eastAsia="en-US"/>
        </w:rPr>
        <w:tab/>
      </w:r>
      <w:r w:rsidR="00E856F9" w:rsidRPr="00E856F9">
        <w:rPr>
          <w:rFonts w:ascii="Open Sans" w:hAnsi="Open Sans" w:cs="Open Sans"/>
          <w:b/>
          <w:sz w:val="20"/>
          <w:lang w:eastAsia="en-US"/>
        </w:rPr>
        <w:t xml:space="preserve">OTISTAV s.r.o. </w:t>
      </w:r>
      <w:r w:rsidR="00E856F9" w:rsidRPr="00E856F9">
        <w:rPr>
          <w:rFonts w:ascii="Open Sans" w:hAnsi="Open Sans" w:cs="Open Sans"/>
          <w:sz w:val="20"/>
        </w:rPr>
        <w:t xml:space="preserve">se sídlem </w:t>
      </w:r>
      <w:r w:rsidR="00E856F9" w:rsidRPr="00E856F9">
        <w:rPr>
          <w:rFonts w:ascii="Open Sans" w:hAnsi="Open Sans" w:cs="Open Sans"/>
          <w:sz w:val="20"/>
          <w:lang w:eastAsia="en-US"/>
        </w:rPr>
        <w:t>Českolipská 390/7, 190 00 Praha 9</w:t>
      </w:r>
      <w:r w:rsidR="00E856F9" w:rsidRPr="00E856F9">
        <w:rPr>
          <w:rFonts w:ascii="Open Sans" w:hAnsi="Open Sans" w:cs="Open Sans"/>
          <w:sz w:val="20"/>
        </w:rPr>
        <w:br/>
        <w:t xml:space="preserve">IČ: </w:t>
      </w:r>
      <w:r w:rsidR="00E856F9" w:rsidRPr="00E856F9">
        <w:rPr>
          <w:rFonts w:ascii="Open Sans" w:hAnsi="Open Sans" w:cs="Open Sans"/>
          <w:sz w:val="20"/>
          <w:lang w:eastAsia="en-US"/>
        </w:rPr>
        <w:t xml:space="preserve">24832898, </w:t>
      </w:r>
      <w:r w:rsidR="00E856F9" w:rsidRPr="00E856F9">
        <w:rPr>
          <w:rFonts w:ascii="Open Sans" w:hAnsi="Open Sans" w:cs="Open Sans"/>
          <w:sz w:val="20"/>
        </w:rPr>
        <w:t xml:space="preserve">DIČ: </w:t>
      </w:r>
      <w:r w:rsidR="00E856F9" w:rsidRPr="00E856F9">
        <w:rPr>
          <w:rFonts w:ascii="Open Sans" w:hAnsi="Open Sans" w:cs="Open Sans"/>
          <w:sz w:val="20"/>
          <w:lang w:eastAsia="en-US"/>
        </w:rPr>
        <w:t xml:space="preserve">CZ24832898, </w:t>
      </w:r>
      <w:r w:rsidR="00E856F9" w:rsidRPr="00E856F9">
        <w:rPr>
          <w:rFonts w:ascii="Open Sans" w:hAnsi="Open Sans" w:cs="Open Sans"/>
          <w:sz w:val="20"/>
        </w:rPr>
        <w:br/>
        <w:t xml:space="preserve">bankovní spojení </w:t>
      </w:r>
      <w:r w:rsidR="00E856F9" w:rsidRPr="00E856F9">
        <w:rPr>
          <w:rFonts w:ascii="Open Sans" w:hAnsi="Open Sans" w:cs="Open Sans"/>
          <w:sz w:val="20"/>
          <w:lang w:eastAsia="en-US"/>
        </w:rPr>
        <w:t xml:space="preserve">Československá obchodní banka, a. s., </w:t>
      </w:r>
      <w:r w:rsidR="00E856F9" w:rsidRPr="00E856F9">
        <w:rPr>
          <w:rFonts w:ascii="Open Sans" w:hAnsi="Open Sans" w:cs="Open Sans"/>
          <w:sz w:val="20"/>
        </w:rPr>
        <w:t xml:space="preserve">číslo účtu </w:t>
      </w:r>
      <w:r w:rsidR="00E856F9" w:rsidRPr="00E856F9">
        <w:rPr>
          <w:rFonts w:ascii="Open Sans" w:hAnsi="Open Sans" w:cs="Open Sans"/>
          <w:sz w:val="20"/>
          <w:lang w:eastAsia="en-US"/>
        </w:rPr>
        <w:t>304655639/0300,</w:t>
      </w:r>
      <w:r w:rsidR="00E856F9" w:rsidRPr="00E856F9">
        <w:rPr>
          <w:rFonts w:ascii="Open Sans" w:hAnsi="Open Sans" w:cs="Open Sans"/>
          <w:sz w:val="20"/>
        </w:rPr>
        <w:br/>
        <w:t xml:space="preserve">zastoupen </w:t>
      </w:r>
      <w:r w:rsidR="00E856F9" w:rsidRPr="00E856F9">
        <w:rPr>
          <w:rFonts w:ascii="Open Sans" w:hAnsi="Open Sans" w:cs="Open Sans"/>
          <w:sz w:val="20"/>
          <w:lang w:eastAsia="en-US"/>
        </w:rPr>
        <w:t>Ing. Michal Balčík, ID datové schránky: jh5yyns,</w:t>
      </w:r>
    </w:p>
    <w:p w:rsidR="00E1719B" w:rsidRDefault="00B16AC8" w:rsidP="00E856F9">
      <w:pPr>
        <w:pStyle w:val="slovanseznam"/>
        <w:numPr>
          <w:ilvl w:val="1"/>
          <w:numId w:val="0"/>
        </w:numPr>
        <w:tabs>
          <w:tab w:val="num" w:pos="567"/>
        </w:tabs>
        <w:spacing w:before="0"/>
        <w:ind w:left="567"/>
        <w:jc w:val="left"/>
        <w:rPr>
          <w:rFonts w:ascii="Open Sans" w:hAnsi="Open Sans" w:cs="Open Sans"/>
          <w:sz w:val="20"/>
          <w:lang w:eastAsia="en-US"/>
        </w:rPr>
      </w:pPr>
      <w:r w:rsidRPr="00E33ED3">
        <w:rPr>
          <w:rFonts w:ascii="Open Sans" w:hAnsi="Open Sans" w:cs="Open Sans"/>
          <w:sz w:val="20"/>
          <w:lang w:eastAsia="en-US"/>
        </w:rPr>
        <w:t>kontaktní osoba</w:t>
      </w:r>
      <w:r w:rsidRPr="00E33ED3">
        <w:rPr>
          <w:rFonts w:ascii="Open Sans" w:hAnsi="Open Sans" w:cs="Open Sans"/>
          <w:b/>
          <w:sz w:val="20"/>
          <w:lang w:eastAsia="en-US"/>
        </w:rPr>
        <w:t xml:space="preserve">: </w:t>
      </w:r>
      <w:r w:rsidRPr="00E33ED3">
        <w:rPr>
          <w:rFonts w:ascii="Open Sans" w:hAnsi="Open Sans" w:cs="Open Sans"/>
          <w:sz w:val="20"/>
          <w:lang w:eastAsia="en-US"/>
        </w:rPr>
        <w:t xml:space="preserve">Ing. Otakar Trmal, </w:t>
      </w:r>
      <w:proofErr w:type="spellStart"/>
      <w:r w:rsidR="00E1719B">
        <w:rPr>
          <w:rFonts w:ascii="Open Sans" w:hAnsi="Open Sans" w:cs="Open Sans"/>
          <w:sz w:val="20"/>
          <w:lang w:eastAsia="en-US"/>
        </w:rPr>
        <w:t>xxx</w:t>
      </w:r>
      <w:proofErr w:type="spellEnd"/>
    </w:p>
    <w:p w:rsidR="00E1719B" w:rsidRDefault="00E1719B" w:rsidP="00E856F9">
      <w:pPr>
        <w:pStyle w:val="slovanseznam"/>
        <w:numPr>
          <w:ilvl w:val="1"/>
          <w:numId w:val="0"/>
        </w:numPr>
        <w:tabs>
          <w:tab w:val="num" w:pos="567"/>
        </w:tabs>
        <w:spacing w:before="0"/>
        <w:ind w:left="567"/>
        <w:jc w:val="left"/>
        <w:rPr>
          <w:rFonts w:ascii="Open Sans" w:hAnsi="Open Sans" w:cs="Open Sans"/>
          <w:sz w:val="20"/>
          <w:lang w:eastAsia="en-US"/>
        </w:rPr>
      </w:pPr>
      <w:r>
        <w:rPr>
          <w:rFonts w:ascii="Open Sans" w:hAnsi="Open Sans" w:cs="Open Sans"/>
          <w:sz w:val="20"/>
          <w:lang w:eastAsia="en-US"/>
        </w:rPr>
        <w:t xml:space="preserve">   </w:t>
      </w:r>
      <w:r w:rsidR="00B16AC8" w:rsidRPr="00E33ED3">
        <w:rPr>
          <w:rFonts w:ascii="Open Sans" w:hAnsi="Open Sans" w:cs="Open Sans"/>
          <w:sz w:val="20"/>
          <w:lang w:eastAsia="en-US"/>
        </w:rPr>
        <w:tab/>
      </w:r>
      <w:r w:rsidR="00B16AC8" w:rsidRPr="00E33ED3">
        <w:rPr>
          <w:rFonts w:ascii="Open Sans" w:hAnsi="Open Sans" w:cs="Open Sans"/>
          <w:sz w:val="20"/>
          <w:lang w:eastAsia="en-US"/>
        </w:rPr>
        <w:tab/>
        <w:t xml:space="preserve"> </w:t>
      </w:r>
      <w:bookmarkStart w:id="1" w:name="_GoBack"/>
      <w:bookmarkEnd w:id="1"/>
      <w:r w:rsidR="00B16AC8" w:rsidRPr="00E33ED3">
        <w:rPr>
          <w:rFonts w:ascii="Open Sans" w:hAnsi="Open Sans" w:cs="Open Sans"/>
          <w:sz w:val="20"/>
          <w:lang w:eastAsia="en-US"/>
        </w:rPr>
        <w:t xml:space="preserve">Tomáš </w:t>
      </w:r>
      <w:proofErr w:type="spellStart"/>
      <w:r w:rsidR="00B16AC8" w:rsidRPr="00E33ED3">
        <w:rPr>
          <w:rFonts w:ascii="Open Sans" w:hAnsi="Open Sans" w:cs="Open Sans"/>
          <w:sz w:val="20"/>
          <w:lang w:eastAsia="en-US"/>
        </w:rPr>
        <w:t>Baumgartner</w:t>
      </w:r>
      <w:proofErr w:type="spellEnd"/>
      <w:r w:rsidR="00B16AC8" w:rsidRPr="00E33ED3">
        <w:rPr>
          <w:rFonts w:ascii="Open Sans" w:hAnsi="Open Sans" w:cs="Open Sans"/>
          <w:sz w:val="20"/>
          <w:lang w:eastAsia="en-US"/>
        </w:rPr>
        <w:t xml:space="preserve">, </w:t>
      </w:r>
      <w:proofErr w:type="spellStart"/>
      <w:r>
        <w:rPr>
          <w:rFonts w:ascii="Open Sans" w:hAnsi="Open Sans" w:cs="Open Sans"/>
          <w:sz w:val="20"/>
          <w:lang w:eastAsia="en-US"/>
        </w:rPr>
        <w:t>xxx</w:t>
      </w:r>
      <w:proofErr w:type="spellEnd"/>
    </w:p>
    <w:p w:rsidR="000831A6" w:rsidRPr="00BC6399" w:rsidRDefault="00E856F9" w:rsidP="00E856F9">
      <w:pPr>
        <w:pStyle w:val="slovanseznam"/>
        <w:numPr>
          <w:ilvl w:val="1"/>
          <w:numId w:val="0"/>
        </w:numPr>
        <w:tabs>
          <w:tab w:val="num" w:pos="567"/>
        </w:tabs>
        <w:spacing w:before="0"/>
        <w:ind w:left="567"/>
        <w:jc w:val="left"/>
        <w:rPr>
          <w:rFonts w:ascii="Open Sans" w:hAnsi="Open Sans" w:cs="Open Sans"/>
          <w:sz w:val="20"/>
          <w:szCs w:val="22"/>
        </w:rPr>
      </w:pPr>
      <w:r w:rsidRPr="00E856F9">
        <w:rPr>
          <w:rFonts w:ascii="Open Sans" w:hAnsi="Open Sans" w:cs="Open Sans"/>
          <w:sz w:val="20"/>
        </w:rPr>
        <w:t xml:space="preserve">společnost zapsána v obchodním rejstříku </w:t>
      </w:r>
      <w:r w:rsidRPr="00E856F9">
        <w:rPr>
          <w:rFonts w:ascii="Open Sans" w:hAnsi="Open Sans" w:cs="Open Sans"/>
          <w:sz w:val="20"/>
          <w:lang w:eastAsia="en-US"/>
        </w:rPr>
        <w:t xml:space="preserve">u městského </w:t>
      </w:r>
      <w:r w:rsidRPr="00E856F9">
        <w:rPr>
          <w:rFonts w:ascii="Open Sans" w:hAnsi="Open Sans" w:cs="Open Sans"/>
          <w:sz w:val="20"/>
        </w:rPr>
        <w:t xml:space="preserve">soudu v </w:t>
      </w:r>
      <w:r w:rsidRPr="00E856F9">
        <w:rPr>
          <w:rFonts w:ascii="Open Sans" w:hAnsi="Open Sans" w:cs="Open Sans"/>
          <w:sz w:val="20"/>
          <w:lang w:eastAsia="en-US"/>
        </w:rPr>
        <w:t xml:space="preserve">Praze, </w:t>
      </w:r>
      <w:r w:rsidRPr="00E856F9">
        <w:rPr>
          <w:rFonts w:ascii="Open Sans" w:hAnsi="Open Sans" w:cs="Open Sans"/>
          <w:sz w:val="20"/>
        </w:rPr>
        <w:t xml:space="preserve">oddíl </w:t>
      </w:r>
      <w:r w:rsidRPr="00E856F9">
        <w:rPr>
          <w:rFonts w:ascii="Open Sans" w:hAnsi="Open Sans" w:cs="Open Sans"/>
          <w:sz w:val="20"/>
          <w:lang w:eastAsia="en-US"/>
        </w:rPr>
        <w:t xml:space="preserve">C, </w:t>
      </w:r>
      <w:r w:rsidRPr="00E856F9">
        <w:rPr>
          <w:rFonts w:ascii="Open Sans" w:hAnsi="Open Sans" w:cs="Open Sans"/>
          <w:sz w:val="20"/>
        </w:rPr>
        <w:t>vložka </w:t>
      </w:r>
      <w:r w:rsidRPr="00E856F9">
        <w:rPr>
          <w:rFonts w:ascii="Open Sans" w:hAnsi="Open Sans" w:cs="Open Sans"/>
          <w:sz w:val="20"/>
          <w:lang w:eastAsia="en-US"/>
        </w:rPr>
        <w:t>178539</w:t>
      </w:r>
      <w:r w:rsidR="00D201F3" w:rsidRPr="00BC6399">
        <w:rPr>
          <w:rFonts w:ascii="Open Sans" w:hAnsi="Open Sans" w:cs="Open Sans"/>
          <w:sz w:val="20"/>
          <w:lang w:eastAsia="en-US"/>
        </w:rPr>
        <w:t>,</w:t>
      </w:r>
      <w:r w:rsidR="00D201F3" w:rsidRPr="00BC6399">
        <w:rPr>
          <w:rFonts w:ascii="Open Sans" w:hAnsi="Open Sans" w:cs="Open Sans"/>
          <w:sz w:val="20"/>
        </w:rPr>
        <w:br/>
      </w:r>
      <w:r w:rsidR="000831A6" w:rsidRPr="00BC6399">
        <w:rPr>
          <w:rFonts w:ascii="Open Sans" w:hAnsi="Open Sans" w:cs="Open Sans"/>
          <w:b/>
          <w:sz w:val="20"/>
          <w:szCs w:val="22"/>
        </w:rPr>
        <w:t>dále jen „zhotovitel“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E05F08" w:rsidRDefault="009240EE" w:rsidP="00E856F9">
      <w:pPr>
        <w:pStyle w:val="slovanseznam"/>
      </w:pPr>
      <w:r w:rsidRPr="00E05F08">
        <w:t xml:space="preserve">Účastníci uzavřeli dne </w:t>
      </w:r>
      <w:r w:rsidR="00B16AC8">
        <w:t>8</w:t>
      </w:r>
      <w:r w:rsidR="00E856F9">
        <w:t>. 11</w:t>
      </w:r>
      <w:r w:rsidR="00D201F3">
        <w:t>. 202</w:t>
      </w:r>
      <w:r w:rsidR="00B16AC8">
        <w:t>4</w:t>
      </w:r>
      <w:r w:rsidRPr="00E05F08">
        <w:t xml:space="preserve"> smlouvu o dílo, na základě které se zhotovitel zavázal provést na svůj náklad a nebezpečí pro objednatele dílo, které spočívá v kompletní dodávce stavby „</w:t>
      </w:r>
      <w:r w:rsidR="00E856F9" w:rsidRPr="00E856F9">
        <w:rPr>
          <w:rFonts w:ascii="Open Sans" w:hAnsi="Open Sans" w:cs="Open Sans"/>
          <w:sz w:val="20"/>
        </w:rPr>
        <w:t xml:space="preserve">Bezbariérové úpravy sociálního zařízení </w:t>
      </w:r>
      <w:r w:rsidR="00825A28">
        <w:rPr>
          <w:rFonts w:ascii="Open Sans" w:hAnsi="Open Sans" w:cs="Open Sans"/>
          <w:sz w:val="20"/>
        </w:rPr>
        <w:t>CSSM – 2. etapa</w:t>
      </w:r>
      <w:r w:rsidRPr="00E05F08">
        <w:t xml:space="preserve">“ (dále jen „dílo“) v rozsahu dle nabídky zhotovitele ze dne </w:t>
      </w:r>
      <w:r w:rsidR="00825A28">
        <w:t>14. 10. 2024</w:t>
      </w:r>
      <w:r w:rsidRPr="00E05F08">
        <w:t>.</w:t>
      </w:r>
    </w:p>
    <w:p w:rsidR="00D023A7" w:rsidRDefault="009240EE" w:rsidP="009240EE">
      <w:pPr>
        <w:pStyle w:val="Nadpis1"/>
        <w:rPr>
          <w:rFonts w:ascii="Open Sans" w:hAnsi="Open Sans" w:cs="Open Sans"/>
          <w:sz w:val="20"/>
          <w:szCs w:val="22"/>
        </w:rPr>
      </w:pPr>
      <w:r w:rsidRPr="00FD4C8A">
        <w:rPr>
          <w:rFonts w:ascii="Open Sans" w:hAnsi="Open Sans" w:cs="Open Sans"/>
          <w:sz w:val="20"/>
          <w:szCs w:val="22"/>
        </w:rPr>
        <w:t xml:space="preserve">Předmět dodatku č. </w:t>
      </w:r>
      <w:r w:rsidR="00D201F3">
        <w:rPr>
          <w:rFonts w:ascii="Open Sans" w:hAnsi="Open Sans" w:cs="Open Sans"/>
          <w:sz w:val="20"/>
          <w:szCs w:val="22"/>
        </w:rPr>
        <w:t>1</w:t>
      </w:r>
      <w:r w:rsidRPr="00FD4C8A">
        <w:rPr>
          <w:rFonts w:ascii="Open Sans" w:hAnsi="Open Sans" w:cs="Open Sans"/>
          <w:sz w:val="20"/>
          <w:szCs w:val="22"/>
        </w:rPr>
        <w:t xml:space="preserve"> smlouvy</w:t>
      </w:r>
    </w:p>
    <w:p w:rsidR="0002238F" w:rsidRPr="0002238F" w:rsidRDefault="0002238F" w:rsidP="0002238F">
      <w:pPr>
        <w:pStyle w:val="slovanseznam"/>
      </w:pPr>
      <w:r w:rsidRPr="0002238F">
        <w:t>Smluvní strany se dohodly n</w:t>
      </w:r>
      <w:r w:rsidR="00CD6E51">
        <w:t xml:space="preserve">a těchto změnách smlouvy o dílo. </w:t>
      </w:r>
    </w:p>
    <w:p w:rsidR="005768A8" w:rsidRPr="00FD4C8A" w:rsidRDefault="009240EE" w:rsidP="005768A8">
      <w:pPr>
        <w:pStyle w:val="slovanseznam"/>
      </w:pPr>
      <w:bookmarkStart w:id="2" w:name="_Ref376362159"/>
      <w:r w:rsidRPr="00FD4C8A">
        <w:t xml:space="preserve">Předmětem dodatku </w:t>
      </w:r>
      <w:r w:rsidR="00C74ABC" w:rsidRPr="00FD4C8A">
        <w:t xml:space="preserve">č. </w:t>
      </w:r>
      <w:r w:rsidR="00D201F3">
        <w:t>1</w:t>
      </w:r>
      <w:r w:rsidR="00C74ABC" w:rsidRPr="00FD4C8A">
        <w:t xml:space="preserve"> </w:t>
      </w:r>
      <w:r w:rsidRPr="00FD4C8A">
        <w:t>je</w:t>
      </w:r>
      <w:r w:rsidR="00C26BC4">
        <w:t xml:space="preserve"> do</w:t>
      </w:r>
      <w:r w:rsidR="00CD6E51">
        <w:t>plnění</w:t>
      </w:r>
      <w:r w:rsidR="00C26BC4">
        <w:t xml:space="preserve"> </w:t>
      </w:r>
      <w:r w:rsidR="00CD6E51">
        <w:t>smlouvy</w:t>
      </w:r>
      <w:r w:rsidR="00CD6E51" w:rsidRPr="00FD4C8A">
        <w:t xml:space="preserve"> </w:t>
      </w:r>
      <w:r w:rsidR="00CD6E51">
        <w:t xml:space="preserve">o nový </w:t>
      </w:r>
      <w:r w:rsidR="00C26BC4">
        <w:t>člán</w:t>
      </w:r>
      <w:r w:rsidR="00CD6E51">
        <w:t>e</w:t>
      </w:r>
      <w:r w:rsidR="00C26BC4">
        <w:t>k 2.15</w:t>
      </w:r>
      <w:r w:rsidR="00CD6E51">
        <w:t xml:space="preserve"> o </w:t>
      </w:r>
      <w:r w:rsidR="00C26BC4">
        <w:t>specifikac</w:t>
      </w:r>
      <w:r w:rsidR="00CD6E51">
        <w:t>i</w:t>
      </w:r>
      <w:r w:rsidR="00C26BC4">
        <w:t xml:space="preserve"> dotačního titulu, ze kterého je Dílo spolufinancované</w:t>
      </w:r>
      <w:r w:rsidR="005768A8" w:rsidRPr="00FD4C8A">
        <w:t xml:space="preserve">. </w:t>
      </w:r>
    </w:p>
    <w:bookmarkEnd w:id="2"/>
    <w:p w:rsidR="0002238F" w:rsidRDefault="00C26BC4" w:rsidP="00E05F08">
      <w:pPr>
        <w:pStyle w:val="slovanseznam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Smlouva se doplňuje o</w:t>
      </w:r>
      <w:r w:rsidR="00CD6E51">
        <w:rPr>
          <w:rFonts w:ascii="Open Sans" w:hAnsi="Open Sans" w:cs="Open Sans"/>
          <w:sz w:val="20"/>
          <w:szCs w:val="22"/>
        </w:rPr>
        <w:t xml:space="preserve"> nový</w:t>
      </w:r>
      <w:r>
        <w:rPr>
          <w:rFonts w:ascii="Open Sans" w:hAnsi="Open Sans" w:cs="Open Sans"/>
          <w:sz w:val="20"/>
          <w:szCs w:val="22"/>
        </w:rPr>
        <w:t xml:space="preserve"> č</w:t>
      </w:r>
      <w:r w:rsidR="0002238F">
        <w:rPr>
          <w:rFonts w:ascii="Open Sans" w:hAnsi="Open Sans" w:cs="Open Sans"/>
          <w:sz w:val="20"/>
          <w:szCs w:val="22"/>
        </w:rPr>
        <w:t xml:space="preserve">lánek </w:t>
      </w:r>
      <w:r>
        <w:rPr>
          <w:rFonts w:ascii="Open Sans" w:hAnsi="Open Sans" w:cs="Open Sans"/>
          <w:sz w:val="20"/>
          <w:szCs w:val="22"/>
        </w:rPr>
        <w:t>2.15</w:t>
      </w:r>
      <w:r w:rsidR="0002238F">
        <w:rPr>
          <w:rFonts w:ascii="Open Sans" w:hAnsi="Open Sans" w:cs="Open Sans"/>
          <w:sz w:val="20"/>
          <w:szCs w:val="22"/>
        </w:rPr>
        <w:t>.</w:t>
      </w:r>
      <w:r>
        <w:rPr>
          <w:rFonts w:ascii="Open Sans" w:hAnsi="Open Sans" w:cs="Open Sans"/>
          <w:sz w:val="20"/>
          <w:szCs w:val="22"/>
        </w:rPr>
        <w:t xml:space="preserve">, </w:t>
      </w:r>
      <w:r w:rsidR="0002238F">
        <w:rPr>
          <w:rFonts w:ascii="Open Sans" w:hAnsi="Open Sans" w:cs="Open Sans"/>
          <w:sz w:val="20"/>
          <w:szCs w:val="22"/>
        </w:rPr>
        <w:t xml:space="preserve"> </w:t>
      </w:r>
      <w:r>
        <w:rPr>
          <w:rFonts w:ascii="Open Sans" w:hAnsi="Open Sans" w:cs="Open Sans"/>
          <w:sz w:val="20"/>
          <w:szCs w:val="22"/>
        </w:rPr>
        <w:t>který</w:t>
      </w:r>
      <w:r w:rsidR="0002238F">
        <w:rPr>
          <w:rFonts w:ascii="Open Sans" w:hAnsi="Open Sans" w:cs="Open Sans"/>
          <w:sz w:val="20"/>
          <w:szCs w:val="22"/>
        </w:rPr>
        <w:t xml:space="preserve"> zní takto:</w:t>
      </w:r>
    </w:p>
    <w:p w:rsidR="00C26BC4" w:rsidRPr="00313318" w:rsidRDefault="00C26BC4" w:rsidP="00C26BC4">
      <w:pPr>
        <w:spacing w:before="120"/>
        <w:ind w:left="709"/>
        <w:jc w:val="both"/>
        <w:rPr>
          <w:rFonts w:ascii="Open Sans" w:eastAsia="Calibri" w:hAnsi="Open Sans" w:cs="Open Sans"/>
          <w:sz w:val="20"/>
          <w:lang w:eastAsia="en-US"/>
        </w:rPr>
      </w:pPr>
      <w:r>
        <w:t xml:space="preserve">2.15. </w:t>
      </w:r>
      <w:r>
        <w:rPr>
          <w:rFonts w:ascii="Open Sans" w:eastAsia="Calibri" w:hAnsi="Open Sans" w:cs="Open Sans"/>
          <w:sz w:val="20"/>
          <w:lang w:eastAsia="en-US"/>
        </w:rPr>
        <w:t>Pr</w:t>
      </w:r>
      <w:r w:rsidRPr="00313318">
        <w:rPr>
          <w:rFonts w:ascii="Open Sans" w:eastAsia="Calibri" w:hAnsi="Open Sans" w:cs="Open Sans"/>
          <w:sz w:val="20"/>
          <w:lang w:eastAsia="en-US"/>
        </w:rPr>
        <w:t xml:space="preserve">ojekt </w:t>
      </w:r>
      <w:r>
        <w:rPr>
          <w:rFonts w:ascii="Open Sans" w:eastAsia="Calibri" w:hAnsi="Open Sans" w:cs="Open Sans"/>
          <w:sz w:val="20"/>
          <w:lang w:eastAsia="en-US"/>
        </w:rPr>
        <w:t>je</w:t>
      </w:r>
      <w:r w:rsidRPr="00313318">
        <w:rPr>
          <w:rFonts w:ascii="Open Sans" w:eastAsia="Calibri" w:hAnsi="Open Sans" w:cs="Open Sans"/>
          <w:sz w:val="20"/>
          <w:lang w:eastAsia="en-US"/>
        </w:rPr>
        <w:t xml:space="preserve"> spolufinancován MPSV</w:t>
      </w:r>
    </w:p>
    <w:p w:rsidR="00C26BC4" w:rsidRPr="00313318" w:rsidRDefault="00C26BC4" w:rsidP="00C26BC4">
      <w:pPr>
        <w:spacing w:before="120"/>
        <w:ind w:left="709"/>
        <w:jc w:val="both"/>
        <w:rPr>
          <w:rFonts w:ascii="Open Sans" w:eastAsia="Calibri" w:hAnsi="Open Sans" w:cs="Open Sans"/>
          <w:sz w:val="20"/>
          <w:lang w:eastAsia="en-US"/>
        </w:rPr>
      </w:pPr>
      <w:r w:rsidRPr="00313318">
        <w:rPr>
          <w:rFonts w:ascii="Open Sans" w:eastAsia="Calibri" w:hAnsi="Open Sans" w:cs="Open Sans"/>
          <w:sz w:val="20"/>
          <w:lang w:eastAsia="en-US"/>
        </w:rPr>
        <w:t>Název výzvy:</w:t>
      </w:r>
      <w:r w:rsidRPr="00313318">
        <w:rPr>
          <w:rFonts w:ascii="Open Sans" w:eastAsia="Calibri" w:hAnsi="Open Sans" w:cs="Open Sans"/>
          <w:sz w:val="20"/>
          <w:lang w:eastAsia="en-US"/>
        </w:rPr>
        <w:tab/>
        <w:t>Rozvoj a obnova materiálně technické základny sociálních služeb 2016-2025</w:t>
      </w:r>
    </w:p>
    <w:p w:rsidR="00C26BC4" w:rsidRPr="00313318" w:rsidRDefault="00C26BC4" w:rsidP="00C26BC4">
      <w:pPr>
        <w:spacing w:before="120"/>
        <w:ind w:left="709"/>
        <w:jc w:val="both"/>
        <w:rPr>
          <w:rFonts w:ascii="Open Sans" w:eastAsia="Calibri" w:hAnsi="Open Sans" w:cs="Open Sans"/>
          <w:sz w:val="20"/>
          <w:lang w:eastAsia="en-US"/>
        </w:rPr>
      </w:pPr>
      <w:r w:rsidRPr="00313318">
        <w:rPr>
          <w:rFonts w:ascii="Open Sans" w:eastAsia="Calibri" w:hAnsi="Open Sans" w:cs="Open Sans"/>
          <w:sz w:val="20"/>
          <w:lang w:eastAsia="en-US"/>
        </w:rPr>
        <w:t>Cíl 4:</w:t>
      </w:r>
      <w:r w:rsidRPr="00313318">
        <w:rPr>
          <w:rFonts w:ascii="Open Sans" w:eastAsia="Calibri" w:hAnsi="Open Sans" w:cs="Open Sans"/>
          <w:sz w:val="20"/>
          <w:lang w:eastAsia="en-US"/>
        </w:rPr>
        <w:tab/>
      </w:r>
      <w:r w:rsidRPr="00313318">
        <w:rPr>
          <w:rFonts w:ascii="Open Sans" w:eastAsia="Calibri" w:hAnsi="Open Sans" w:cs="Open Sans"/>
          <w:sz w:val="20"/>
          <w:lang w:eastAsia="en-US"/>
        </w:rPr>
        <w:tab/>
        <w:t xml:space="preserve">Cíl 4 Podpora mobility </w:t>
      </w:r>
    </w:p>
    <w:p w:rsidR="00C26BC4" w:rsidRPr="00313318" w:rsidRDefault="00C26BC4" w:rsidP="00C26BC4">
      <w:pPr>
        <w:spacing w:before="120"/>
        <w:ind w:left="709"/>
        <w:jc w:val="both"/>
        <w:rPr>
          <w:rFonts w:ascii="Open Sans" w:eastAsia="Calibri" w:hAnsi="Open Sans" w:cs="Open Sans"/>
          <w:sz w:val="20"/>
          <w:lang w:eastAsia="en-US"/>
        </w:rPr>
      </w:pPr>
      <w:r w:rsidRPr="00313318">
        <w:rPr>
          <w:rFonts w:ascii="Open Sans" w:eastAsia="Calibri" w:hAnsi="Open Sans" w:cs="Open Sans"/>
          <w:sz w:val="20"/>
          <w:lang w:eastAsia="en-US"/>
        </w:rPr>
        <w:t>Název projektu: Bezbariérové úpravy sociálního zařízení CSSM - 2. etapa</w:t>
      </w:r>
    </w:p>
    <w:p w:rsidR="00C26BC4" w:rsidRDefault="00C26BC4" w:rsidP="00C26BC4">
      <w:pPr>
        <w:spacing w:before="120"/>
        <w:ind w:left="709"/>
        <w:jc w:val="both"/>
        <w:rPr>
          <w:rFonts w:ascii="Open Sans" w:eastAsia="Calibri" w:hAnsi="Open Sans" w:cs="Open Sans"/>
          <w:sz w:val="20"/>
          <w:lang w:eastAsia="en-US"/>
        </w:rPr>
      </w:pPr>
      <w:r w:rsidRPr="00313318">
        <w:rPr>
          <w:rFonts w:ascii="Open Sans" w:eastAsia="Calibri" w:hAnsi="Open Sans" w:cs="Open Sans"/>
          <w:sz w:val="20"/>
          <w:lang w:eastAsia="en-US"/>
        </w:rPr>
        <w:t xml:space="preserve">Číslo žádosti: </w:t>
      </w:r>
      <w:r w:rsidRPr="00313318">
        <w:rPr>
          <w:rFonts w:ascii="Open Sans" w:eastAsia="Calibri" w:hAnsi="Open Sans" w:cs="Open Sans"/>
          <w:sz w:val="20"/>
          <w:lang w:eastAsia="en-US"/>
        </w:rPr>
        <w:tab/>
        <w:t>MPSV_17_2024_00016</w:t>
      </w:r>
    </w:p>
    <w:p w:rsidR="00983981" w:rsidRPr="00313318" w:rsidRDefault="00983981" w:rsidP="00C26BC4">
      <w:pPr>
        <w:spacing w:before="120"/>
        <w:ind w:left="709"/>
        <w:jc w:val="both"/>
        <w:rPr>
          <w:rFonts w:ascii="Open Sans" w:eastAsia="Calibri" w:hAnsi="Open Sans" w:cs="Open Sans"/>
          <w:sz w:val="20"/>
          <w:lang w:eastAsia="en-US"/>
        </w:rPr>
      </w:pPr>
      <w:r>
        <w:rPr>
          <w:rFonts w:ascii="Open Sans" w:eastAsia="Calibri" w:hAnsi="Open Sans" w:cs="Open Sans"/>
          <w:sz w:val="20"/>
          <w:lang w:eastAsia="en-US"/>
        </w:rPr>
        <w:t>Registrace akce: 013D312004505</w:t>
      </w:r>
    </w:p>
    <w:p w:rsidR="00C26BC4" w:rsidRPr="00313318" w:rsidRDefault="00C26BC4" w:rsidP="00C26BC4">
      <w:pPr>
        <w:spacing w:before="120"/>
        <w:ind w:left="709"/>
        <w:jc w:val="both"/>
        <w:rPr>
          <w:rFonts w:ascii="Open Sans" w:eastAsia="Calibri" w:hAnsi="Open Sans" w:cs="Open Sans"/>
          <w:sz w:val="20"/>
          <w:lang w:eastAsia="en-US"/>
        </w:rPr>
      </w:pPr>
      <w:r w:rsidRPr="00313318">
        <w:rPr>
          <w:rFonts w:ascii="Open Sans" w:eastAsia="Calibri" w:hAnsi="Open Sans" w:cs="Open Sans"/>
          <w:sz w:val="20"/>
          <w:lang w:eastAsia="en-US"/>
        </w:rPr>
        <w:t>Číslo výzvy:</w:t>
      </w:r>
      <w:r w:rsidRPr="00313318">
        <w:rPr>
          <w:rFonts w:ascii="Open Sans" w:eastAsia="Calibri" w:hAnsi="Open Sans" w:cs="Open Sans"/>
          <w:sz w:val="20"/>
          <w:lang w:eastAsia="en-US"/>
        </w:rPr>
        <w:tab/>
        <w:t xml:space="preserve">17. výzva </w:t>
      </w:r>
    </w:p>
    <w:p w:rsidR="00D201F3" w:rsidRPr="00605D19" w:rsidRDefault="00D201F3" w:rsidP="00D201F3">
      <w:pPr>
        <w:pStyle w:val="slovanseznam"/>
        <w:numPr>
          <w:ilvl w:val="0"/>
          <w:numId w:val="0"/>
        </w:numPr>
        <w:ind w:left="709"/>
      </w:pPr>
    </w:p>
    <w:p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E856F9">
        <w:rPr>
          <w:rFonts w:ascii="Open Sans" w:hAnsi="Open Sans" w:cs="Open Sans"/>
          <w:sz w:val="20"/>
          <w:szCs w:val="22"/>
        </w:rPr>
        <w:t>20</w:t>
      </w:r>
      <w:r w:rsidR="00CD6E51">
        <w:rPr>
          <w:rFonts w:ascii="Open Sans" w:hAnsi="Open Sans" w:cs="Open Sans"/>
          <w:sz w:val="20"/>
          <w:szCs w:val="22"/>
        </w:rPr>
        <w:t>65</w:t>
      </w:r>
      <w:r w:rsidRPr="00467C1D">
        <w:rPr>
          <w:rFonts w:ascii="Open Sans" w:hAnsi="Open Sans" w:cs="Open Sans"/>
          <w:sz w:val="20"/>
          <w:szCs w:val="22"/>
        </w:rPr>
        <w:t>/202</w:t>
      </w:r>
      <w:r w:rsidR="00CD6E51">
        <w:rPr>
          <w:rFonts w:ascii="Open Sans" w:hAnsi="Open Sans" w:cs="Open Sans"/>
          <w:sz w:val="20"/>
          <w:szCs w:val="22"/>
        </w:rPr>
        <w:t>4/SS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smluv vedeném </w:t>
      </w:r>
      <w:r w:rsidR="00CD6E51">
        <w:rPr>
          <w:rFonts w:ascii="Open Sans" w:hAnsi="Open Sans" w:cs="Open Sans"/>
          <w:color w:val="000000"/>
          <w:sz w:val="20"/>
          <w:szCs w:val="22"/>
        </w:rPr>
        <w:t xml:space="preserve">Digitální a informační agenturou </w:t>
      </w:r>
      <w:r w:rsidRPr="00D74A8E">
        <w:rPr>
          <w:rFonts w:ascii="Open Sans" w:hAnsi="Open Sans" w:cs="Open Sans"/>
          <w:color w:val="000000"/>
          <w:sz w:val="20"/>
          <w:szCs w:val="22"/>
        </w:rPr>
        <w:t>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E05F08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D36EEB">
        <w:rPr>
          <w:rFonts w:ascii="Open Sans" w:hAnsi="Open Sans" w:cs="Open Sans"/>
          <w:sz w:val="20"/>
          <w:szCs w:val="22"/>
        </w:rPr>
        <w:t>866</w:t>
      </w:r>
      <w:r w:rsidR="00CD6E51">
        <w:rPr>
          <w:rFonts w:ascii="Open Sans" w:hAnsi="Open Sans" w:cs="Open Sans"/>
          <w:sz w:val="20"/>
          <w:szCs w:val="22"/>
        </w:rPr>
        <w:t>/2024</w:t>
      </w:r>
      <w:r w:rsidRPr="00D74A8E">
        <w:rPr>
          <w:rFonts w:ascii="Open Sans" w:hAnsi="Open Sans" w:cs="Open Sans"/>
          <w:sz w:val="20"/>
          <w:szCs w:val="22"/>
        </w:rPr>
        <w:t xml:space="preserve">/R ze </w:t>
      </w:r>
      <w:r w:rsidR="00D36EEB">
        <w:rPr>
          <w:rFonts w:ascii="Open Sans" w:hAnsi="Open Sans" w:cs="Open Sans"/>
          <w:sz w:val="20"/>
          <w:szCs w:val="22"/>
        </w:rPr>
        <w:br/>
      </w:r>
      <w:r w:rsidRPr="00D74A8E">
        <w:rPr>
          <w:rFonts w:ascii="Open Sans" w:hAnsi="Open Sans" w:cs="Open Sans"/>
          <w:sz w:val="20"/>
          <w:szCs w:val="22"/>
        </w:rPr>
        <w:t xml:space="preserve">dne </w:t>
      </w:r>
      <w:r w:rsidR="00CD6E51">
        <w:rPr>
          <w:rFonts w:ascii="Open Sans" w:hAnsi="Open Sans" w:cs="Open Sans"/>
          <w:sz w:val="20"/>
          <w:szCs w:val="22"/>
        </w:rPr>
        <w:t>23</w:t>
      </w:r>
      <w:r w:rsidR="00E856F9">
        <w:rPr>
          <w:rFonts w:ascii="Open Sans" w:hAnsi="Open Sans" w:cs="Open Sans"/>
          <w:sz w:val="20"/>
          <w:szCs w:val="22"/>
        </w:rPr>
        <w:t>. 12</w:t>
      </w:r>
      <w:r w:rsidR="00CD6E51">
        <w:rPr>
          <w:rFonts w:ascii="Open Sans" w:hAnsi="Open Sans" w:cs="Open Sans"/>
          <w:sz w:val="20"/>
          <w:szCs w:val="22"/>
        </w:rPr>
        <w:t>. 2024.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201F3" w:rsidRPr="00605D19" w:rsidRDefault="00D201F3" w:rsidP="00D201F3">
      <w:pPr>
        <w:pStyle w:val="Datum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V Mělníku, viz datum </w:t>
      </w:r>
      <w:proofErr w:type="spellStart"/>
      <w:r>
        <w:rPr>
          <w:rFonts w:ascii="Open Sans" w:hAnsi="Open Sans" w:cs="Open Sans"/>
          <w:sz w:val="20"/>
        </w:rPr>
        <w:t>digit</w:t>
      </w:r>
      <w:proofErr w:type="spellEnd"/>
      <w:r>
        <w:rPr>
          <w:rFonts w:ascii="Open Sans" w:hAnsi="Open Sans" w:cs="Open Sans"/>
          <w:sz w:val="20"/>
        </w:rPr>
        <w:t>.</w:t>
      </w:r>
      <w:r w:rsidR="008A51A9">
        <w:rPr>
          <w:rFonts w:ascii="Open Sans" w:hAnsi="Open Sans" w:cs="Open Sans"/>
          <w:sz w:val="20"/>
        </w:rPr>
        <w:t xml:space="preserve"> </w:t>
      </w:r>
      <w:proofErr w:type="gramStart"/>
      <w:r>
        <w:rPr>
          <w:rFonts w:ascii="Open Sans" w:hAnsi="Open Sans" w:cs="Open Sans"/>
          <w:sz w:val="20"/>
        </w:rPr>
        <w:t>podpisu</w:t>
      </w:r>
      <w:proofErr w:type="gramEnd"/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>V</w:t>
      </w:r>
      <w:r>
        <w:rPr>
          <w:rFonts w:ascii="Open Sans" w:hAnsi="Open Sans" w:cs="Open Sans"/>
          <w:sz w:val="20"/>
        </w:rPr>
        <w:t> </w:t>
      </w:r>
      <w:r w:rsidR="00E856F9">
        <w:rPr>
          <w:rFonts w:ascii="Open Sans" w:hAnsi="Open Sans" w:cs="Open Sans"/>
          <w:sz w:val="20"/>
          <w:lang w:eastAsia="en-US"/>
        </w:rPr>
        <w:t>Praze</w:t>
      </w:r>
      <w:r>
        <w:rPr>
          <w:rFonts w:ascii="Open Sans" w:hAnsi="Open Sans" w:cs="Open Sans"/>
          <w:sz w:val="20"/>
        </w:rPr>
        <w:t xml:space="preserve">, viz datum </w:t>
      </w:r>
      <w:proofErr w:type="spellStart"/>
      <w:r>
        <w:rPr>
          <w:rFonts w:ascii="Open Sans" w:hAnsi="Open Sans" w:cs="Open Sans"/>
          <w:sz w:val="20"/>
        </w:rPr>
        <w:t>digit</w:t>
      </w:r>
      <w:proofErr w:type="spellEnd"/>
      <w:r>
        <w:rPr>
          <w:rFonts w:ascii="Open Sans" w:hAnsi="Open Sans" w:cs="Open Sans"/>
          <w:sz w:val="20"/>
        </w:rPr>
        <w:t>. podpisu</w:t>
      </w:r>
    </w:p>
    <w:p w:rsidR="00D201F3" w:rsidRPr="00605D19" w:rsidRDefault="00D201F3" w:rsidP="00D201F3">
      <w:pPr>
        <w:pStyle w:val="Datum"/>
        <w:rPr>
          <w:rFonts w:ascii="Open Sans" w:hAnsi="Open Sans" w:cs="Open Sans"/>
          <w:sz w:val="20"/>
        </w:rPr>
      </w:pPr>
    </w:p>
    <w:p w:rsidR="00E856F9" w:rsidRPr="00C13FC0" w:rsidRDefault="00E856F9" w:rsidP="00E856F9">
      <w:pPr>
        <w:pStyle w:val="Datum"/>
        <w:spacing w:after="480"/>
        <w:ind w:left="0"/>
        <w:rPr>
          <w:rFonts w:ascii="Open Sans" w:hAnsi="Open Sans" w:cs="Open Sans"/>
          <w:i/>
          <w:sz w:val="20"/>
        </w:rPr>
      </w:pPr>
      <w:r w:rsidRPr="00C13FC0">
        <w:rPr>
          <w:rFonts w:ascii="Open Sans" w:hAnsi="Open Sans" w:cs="Open Sans"/>
          <w:sz w:val="20"/>
        </w:rPr>
        <w:t>Ing. Tomáš Martinec, Ph.D.</w:t>
      </w:r>
      <w:r w:rsidRPr="00C13FC0">
        <w:rPr>
          <w:rFonts w:ascii="Open Sans" w:hAnsi="Open Sans" w:cs="Open Sans"/>
          <w:sz w:val="20"/>
        </w:rPr>
        <w:tab/>
      </w:r>
      <w:r w:rsidRPr="00C13FC0">
        <w:rPr>
          <w:rFonts w:ascii="Open Sans" w:hAnsi="Open Sans" w:cs="Open Sans"/>
          <w:sz w:val="20"/>
        </w:rPr>
        <w:tab/>
      </w:r>
      <w:r w:rsidRPr="00C13FC0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CD6E51" w:rsidRPr="00D97738">
        <w:rPr>
          <w:rFonts w:ascii="Open Sans" w:hAnsi="Open Sans" w:cs="Open Sans"/>
          <w:sz w:val="20"/>
          <w:lang w:eastAsia="en-US"/>
        </w:rPr>
        <w:t>Ing. Otakar Trmal</w:t>
      </w:r>
      <w:r w:rsidRPr="00C13FC0">
        <w:rPr>
          <w:rFonts w:ascii="Open Sans" w:hAnsi="Open Sans" w:cs="Open Sans"/>
          <w:sz w:val="20"/>
        </w:rPr>
        <w:br/>
        <w:t>starosta města Mělník</w:t>
      </w:r>
      <w:r w:rsidRPr="00C13FC0" w:rsidDel="006E486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>jednatel společnosti</w:t>
      </w:r>
    </w:p>
    <w:p w:rsidR="00510FFA" w:rsidRPr="00E05F08" w:rsidRDefault="00510FFA" w:rsidP="00E856F9">
      <w:pPr>
        <w:pStyle w:val="Datum"/>
        <w:spacing w:after="480"/>
        <w:ind w:left="0"/>
        <w:rPr>
          <w:rFonts w:ascii="Open Sans" w:hAnsi="Open Sans" w:cs="Open Sans"/>
          <w:sz w:val="18"/>
        </w:rPr>
      </w:pPr>
    </w:p>
    <w:sectPr w:rsidR="00510FFA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E1719B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E1719B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9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2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7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0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3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0"/>
  </w:num>
  <w:num w:numId="5">
    <w:abstractNumId w:val="21"/>
  </w:num>
  <w:num w:numId="6">
    <w:abstractNumId w:val="23"/>
  </w:num>
  <w:num w:numId="7">
    <w:abstractNumId w:val="18"/>
  </w:num>
  <w:num w:numId="8">
    <w:abstractNumId w:val="16"/>
  </w:num>
  <w:num w:numId="9">
    <w:abstractNumId w:val="9"/>
  </w:num>
  <w:num w:numId="10">
    <w:abstractNumId w:val="22"/>
  </w:num>
  <w:num w:numId="11">
    <w:abstractNumId w:val="7"/>
  </w:num>
  <w:num w:numId="12">
    <w:abstractNumId w:val="19"/>
  </w:num>
  <w:num w:numId="13">
    <w:abstractNumId w:val="2"/>
  </w:num>
  <w:num w:numId="14">
    <w:abstractNumId w:val="3"/>
  </w:num>
  <w:num w:numId="15">
    <w:abstractNumId w:val="11"/>
  </w:num>
  <w:num w:numId="16">
    <w:abstractNumId w:val="8"/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22"/>
  </w:num>
  <w:num w:numId="22">
    <w:abstractNumId w:val="22"/>
  </w:num>
  <w:num w:numId="23">
    <w:abstractNumId w:val="22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6"/>
  </w:num>
  <w:num w:numId="31">
    <w:abstractNumId w:val="9"/>
  </w:num>
  <w:num w:numId="32">
    <w:abstractNumId w:val="22"/>
  </w:num>
  <w:num w:numId="33">
    <w:abstractNumId w:val="7"/>
  </w:num>
  <w:num w:numId="34">
    <w:abstractNumId w:val="19"/>
  </w:num>
  <w:num w:numId="35">
    <w:abstractNumId w:val="14"/>
  </w:num>
  <w:num w:numId="36">
    <w:abstractNumId w:val="10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5"/>
  </w:num>
  <w:num w:numId="42">
    <w:abstractNumId w:val="0"/>
  </w:num>
  <w:num w:numId="43">
    <w:abstractNumId w:val="4"/>
  </w:num>
  <w:num w:numId="44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21382"/>
    <w:rsid w:val="00124946"/>
    <w:rsid w:val="0013382E"/>
    <w:rsid w:val="001E2E44"/>
    <w:rsid w:val="001F32AB"/>
    <w:rsid w:val="00245B03"/>
    <w:rsid w:val="002500E1"/>
    <w:rsid w:val="00290C90"/>
    <w:rsid w:val="0029151D"/>
    <w:rsid w:val="00295A3E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10CBE"/>
    <w:rsid w:val="0045025C"/>
    <w:rsid w:val="004565D7"/>
    <w:rsid w:val="00465333"/>
    <w:rsid w:val="004658C0"/>
    <w:rsid w:val="004659A1"/>
    <w:rsid w:val="00467C1D"/>
    <w:rsid w:val="00480194"/>
    <w:rsid w:val="004A28B6"/>
    <w:rsid w:val="00510B2A"/>
    <w:rsid w:val="00510FFA"/>
    <w:rsid w:val="00514B92"/>
    <w:rsid w:val="00516430"/>
    <w:rsid w:val="00535FB5"/>
    <w:rsid w:val="0053698E"/>
    <w:rsid w:val="0053737A"/>
    <w:rsid w:val="005446AC"/>
    <w:rsid w:val="0055321A"/>
    <w:rsid w:val="005768A8"/>
    <w:rsid w:val="005A4385"/>
    <w:rsid w:val="005A49F0"/>
    <w:rsid w:val="005A688E"/>
    <w:rsid w:val="005B2FB7"/>
    <w:rsid w:val="005C0E3E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0F44"/>
    <w:rsid w:val="006F7ECD"/>
    <w:rsid w:val="007048FE"/>
    <w:rsid w:val="007069E2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12FF5"/>
    <w:rsid w:val="00825A28"/>
    <w:rsid w:val="00836F48"/>
    <w:rsid w:val="008458C5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83981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47F50"/>
    <w:rsid w:val="00A71BFD"/>
    <w:rsid w:val="00A72FA6"/>
    <w:rsid w:val="00A741A4"/>
    <w:rsid w:val="00AB413A"/>
    <w:rsid w:val="00AC3DFE"/>
    <w:rsid w:val="00AD07A6"/>
    <w:rsid w:val="00AF6105"/>
    <w:rsid w:val="00B065DC"/>
    <w:rsid w:val="00B122B7"/>
    <w:rsid w:val="00B16AC8"/>
    <w:rsid w:val="00B360DE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2309"/>
    <w:rsid w:val="00C26BC4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D6E51"/>
    <w:rsid w:val="00CF2674"/>
    <w:rsid w:val="00D023A7"/>
    <w:rsid w:val="00D13714"/>
    <w:rsid w:val="00D201F3"/>
    <w:rsid w:val="00D36599"/>
    <w:rsid w:val="00D36EEB"/>
    <w:rsid w:val="00D4341C"/>
    <w:rsid w:val="00D530DD"/>
    <w:rsid w:val="00D63678"/>
    <w:rsid w:val="00D74A8E"/>
    <w:rsid w:val="00D76882"/>
    <w:rsid w:val="00DA3CFB"/>
    <w:rsid w:val="00DC5AE1"/>
    <w:rsid w:val="00DF2AA6"/>
    <w:rsid w:val="00E05F08"/>
    <w:rsid w:val="00E115C5"/>
    <w:rsid w:val="00E1182C"/>
    <w:rsid w:val="00E1719B"/>
    <w:rsid w:val="00E45817"/>
    <w:rsid w:val="00E809A5"/>
    <w:rsid w:val="00E856F9"/>
    <w:rsid w:val="00E96FF4"/>
    <w:rsid w:val="00ED1E2D"/>
    <w:rsid w:val="00ED5AB2"/>
    <w:rsid w:val="00F11E62"/>
    <w:rsid w:val="00F205DD"/>
    <w:rsid w:val="00F26CE6"/>
    <w:rsid w:val="00F4378B"/>
    <w:rsid w:val="00F538F2"/>
    <w:rsid w:val="00F75E79"/>
    <w:rsid w:val="00FA3D0C"/>
    <w:rsid w:val="00FA6F93"/>
    <w:rsid w:val="00FB36C6"/>
    <w:rsid w:val="00FB6AC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8330062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0D03A-4E38-48FE-A398-7DD4AE07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2025-01-02T10:52:00Z</cp:lastPrinted>
  <dcterms:created xsi:type="dcterms:W3CDTF">2025-01-16T10:08:00Z</dcterms:created>
  <dcterms:modified xsi:type="dcterms:W3CDTF">2025-01-16T10:09:00Z</dcterms:modified>
</cp:coreProperties>
</file>