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D3C40D" w14:textId="77777777" w:rsidR="003D21F0" w:rsidRDefault="003D21F0">
      <w:pPr>
        <w:pStyle w:val="Nadpis"/>
        <w:rPr>
          <w:sz w:val="24"/>
        </w:rPr>
      </w:pPr>
    </w:p>
    <w:p w14:paraId="0414D8C7" w14:textId="77777777" w:rsidR="009731A0" w:rsidRDefault="003D21F0">
      <w:pPr>
        <w:spacing w:line="100" w:lineRule="atLeast"/>
        <w:jc w:val="center"/>
        <w:rPr>
          <w:b/>
          <w:sz w:val="28"/>
          <w:szCs w:val="28"/>
        </w:rPr>
      </w:pPr>
      <w:r>
        <w:rPr>
          <w:b/>
          <w:sz w:val="28"/>
          <w:szCs w:val="28"/>
        </w:rPr>
        <w:t xml:space="preserve">Dodatek </w:t>
      </w:r>
      <w:r w:rsidR="009731A0">
        <w:rPr>
          <w:b/>
          <w:sz w:val="28"/>
          <w:szCs w:val="28"/>
        </w:rPr>
        <w:t>č. 1</w:t>
      </w:r>
    </w:p>
    <w:p w14:paraId="2ECD0AA8" w14:textId="77777777" w:rsidR="003D21F0" w:rsidRDefault="0093305E">
      <w:pPr>
        <w:spacing w:line="100" w:lineRule="atLeast"/>
        <w:jc w:val="center"/>
        <w:rPr>
          <w:b/>
          <w:sz w:val="28"/>
          <w:szCs w:val="28"/>
        </w:rPr>
      </w:pPr>
      <w:r>
        <w:rPr>
          <w:b/>
          <w:sz w:val="28"/>
          <w:szCs w:val="28"/>
        </w:rPr>
        <w:t>S</w:t>
      </w:r>
      <w:r w:rsidR="003D21F0">
        <w:rPr>
          <w:b/>
          <w:sz w:val="28"/>
          <w:szCs w:val="28"/>
        </w:rPr>
        <w:t xml:space="preserve">mlouvy o zpracování dat </w:t>
      </w:r>
      <w:r w:rsidR="00317B34">
        <w:rPr>
          <w:b/>
          <w:sz w:val="28"/>
          <w:szCs w:val="28"/>
        </w:rPr>
        <w:t>lékařských výkonů poskytnutých na lékařských pracovištích zdravotnického zařízení</w:t>
      </w:r>
    </w:p>
    <w:p w14:paraId="0B1EA9FF" w14:textId="77777777" w:rsidR="003D21F0" w:rsidRDefault="003D21F0">
      <w:pPr>
        <w:spacing w:line="100" w:lineRule="atLeast"/>
        <w:jc w:val="center"/>
      </w:pPr>
    </w:p>
    <w:p w14:paraId="326C62BF" w14:textId="77777777" w:rsidR="003D3E9F" w:rsidRDefault="003D3E9F" w:rsidP="008C17FC">
      <w:pPr>
        <w:spacing w:line="100" w:lineRule="atLeast"/>
      </w:pPr>
    </w:p>
    <w:p w14:paraId="0314FB54" w14:textId="77777777" w:rsidR="003D3E9F" w:rsidRDefault="003D3E9F" w:rsidP="008C17FC">
      <w:pPr>
        <w:spacing w:line="100" w:lineRule="atLeast"/>
      </w:pPr>
    </w:p>
    <w:p w14:paraId="56FA72FF" w14:textId="77777777" w:rsidR="00E07428" w:rsidRDefault="00E07428" w:rsidP="00E07428">
      <w:pPr>
        <w:rPr>
          <w:b/>
          <w:bCs/>
        </w:rPr>
      </w:pPr>
      <w:r>
        <w:rPr>
          <w:b/>
          <w:bCs/>
        </w:rPr>
        <w:t>Zdravotnické zařízení městské části Praha 4</w:t>
      </w:r>
    </w:p>
    <w:p w14:paraId="611A844B" w14:textId="77777777" w:rsidR="00E07428" w:rsidRDefault="00E07428" w:rsidP="00E07428">
      <w:pPr>
        <w:rPr>
          <w:b/>
          <w:bCs/>
        </w:rPr>
      </w:pPr>
      <w:r>
        <w:rPr>
          <w:b/>
          <w:bCs/>
        </w:rPr>
        <w:t>Kotorská 40, 140 00 Praha 4</w:t>
      </w:r>
    </w:p>
    <w:p w14:paraId="5152120D" w14:textId="77777777" w:rsidR="00E07428" w:rsidRDefault="00E07428" w:rsidP="00E07428">
      <w:pPr>
        <w:rPr>
          <w:b/>
          <w:bCs/>
        </w:rPr>
      </w:pPr>
      <w:r>
        <w:rPr>
          <w:b/>
          <w:bCs/>
        </w:rPr>
        <w:t>zast.: Danou Zichovou, DiS., ředitelkou</w:t>
      </w:r>
    </w:p>
    <w:p w14:paraId="548B70A3" w14:textId="77777777" w:rsidR="00E07428" w:rsidRDefault="00E07428" w:rsidP="00E07428">
      <w:pPr>
        <w:rPr>
          <w:b/>
          <w:bCs/>
        </w:rPr>
      </w:pPr>
      <w:r>
        <w:rPr>
          <w:b/>
          <w:bCs/>
        </w:rPr>
        <w:t>IČZ 04012000, 14025000</w:t>
      </w:r>
    </w:p>
    <w:p w14:paraId="046CF6FC" w14:textId="77777777" w:rsidR="00E07428" w:rsidRDefault="00E07428" w:rsidP="00E07428">
      <w:r>
        <w:rPr>
          <w:b/>
          <w:bCs/>
        </w:rPr>
        <w:t xml:space="preserve">IČO 44846291 </w:t>
      </w:r>
    </w:p>
    <w:p w14:paraId="634BC5E3" w14:textId="77777777" w:rsidR="003D3E9F" w:rsidRDefault="00E07428" w:rsidP="003D3E9F">
      <w:pPr>
        <w:spacing w:line="100" w:lineRule="atLeast"/>
      </w:pPr>
      <w:r>
        <w:t>(dále jen „Zdravotnické zařízení“)</w:t>
      </w:r>
    </w:p>
    <w:p w14:paraId="6CF372F9" w14:textId="77777777" w:rsidR="003D3E9F" w:rsidRDefault="00E07428" w:rsidP="00E07428">
      <w:pPr>
        <w:spacing w:line="100" w:lineRule="atLeast"/>
        <w:jc w:val="center"/>
      </w:pPr>
      <w:r>
        <w:t>a</w:t>
      </w:r>
    </w:p>
    <w:p w14:paraId="528EAEAC" w14:textId="77777777" w:rsidR="003D3E9F" w:rsidRDefault="003D3E9F" w:rsidP="008C17FC">
      <w:pPr>
        <w:spacing w:line="100" w:lineRule="atLeast"/>
      </w:pPr>
    </w:p>
    <w:p w14:paraId="46CFCBD5" w14:textId="77777777" w:rsidR="009731A0" w:rsidRDefault="009731A0" w:rsidP="009731A0">
      <w:pPr>
        <w:rPr>
          <w:b/>
          <w:bCs/>
        </w:rPr>
      </w:pPr>
      <w:r>
        <w:rPr>
          <w:b/>
          <w:bCs/>
        </w:rPr>
        <w:t>RNDr. Miroslav Machalický</w:t>
      </w:r>
    </w:p>
    <w:p w14:paraId="2CCB91EE" w14:textId="77777777" w:rsidR="009731A0" w:rsidRDefault="009731A0" w:rsidP="009731A0">
      <w:pPr>
        <w:rPr>
          <w:b/>
          <w:bCs/>
        </w:rPr>
      </w:pPr>
      <w:r>
        <w:rPr>
          <w:b/>
          <w:bCs/>
        </w:rPr>
        <w:t>Blatenská 2181, 148 00 Praha 4 – Chodov</w:t>
      </w:r>
    </w:p>
    <w:p w14:paraId="18AA325A" w14:textId="77777777" w:rsidR="009731A0" w:rsidRDefault="009731A0" w:rsidP="009731A0">
      <w:pPr>
        <w:rPr>
          <w:b/>
          <w:bCs/>
        </w:rPr>
      </w:pPr>
      <w:r>
        <w:rPr>
          <w:b/>
          <w:bCs/>
        </w:rPr>
        <w:t xml:space="preserve">IČO </w:t>
      </w:r>
      <w:r>
        <w:rPr>
          <w:b/>
          <w:bCs/>
        </w:rPr>
        <w:tab/>
        <w:t>43647588</w:t>
      </w:r>
    </w:p>
    <w:p w14:paraId="545A66D5" w14:textId="77777777" w:rsidR="009731A0" w:rsidRDefault="009731A0" w:rsidP="009731A0">
      <w:pPr>
        <w:rPr>
          <w:b/>
          <w:bCs/>
        </w:rPr>
      </w:pPr>
      <w:r>
        <w:rPr>
          <w:b/>
          <w:bCs/>
        </w:rPr>
        <w:t xml:space="preserve">DIČ </w:t>
      </w:r>
      <w:r>
        <w:rPr>
          <w:b/>
          <w:bCs/>
        </w:rPr>
        <w:tab/>
        <w:t>CZ</w:t>
      </w:r>
      <w:r w:rsidR="00F04CE3">
        <w:rPr>
          <w:b/>
          <w:bCs/>
        </w:rPr>
        <w:t>XXXXX</w:t>
      </w:r>
    </w:p>
    <w:p w14:paraId="2B27E5CD" w14:textId="77777777" w:rsidR="009731A0" w:rsidRDefault="009731A0" w:rsidP="009731A0">
      <w:pPr>
        <w:rPr>
          <w:b/>
          <w:bCs/>
        </w:rPr>
      </w:pPr>
      <w:r>
        <w:rPr>
          <w:b/>
          <w:bCs/>
        </w:rPr>
        <w:t xml:space="preserve">Číslo účtu: </w:t>
      </w:r>
      <w:r w:rsidR="00F04CE3">
        <w:rPr>
          <w:b/>
          <w:bCs/>
        </w:rPr>
        <w:t>XXXXX</w:t>
      </w:r>
    </w:p>
    <w:p w14:paraId="34A7BCF2" w14:textId="77777777" w:rsidR="009731A0" w:rsidRDefault="009731A0" w:rsidP="009731A0">
      <w:r>
        <w:rPr>
          <w:i/>
          <w:iCs/>
        </w:rPr>
        <w:t>registrace MÚ Praha Jižní Město, živnostenský odbor, č.j. 10225/92/Fyz.</w:t>
      </w:r>
    </w:p>
    <w:p w14:paraId="220850BB" w14:textId="77777777" w:rsidR="009731A0" w:rsidRDefault="009731A0" w:rsidP="009731A0">
      <w:r>
        <w:t>(dále jen „poskytovatel“)</w:t>
      </w:r>
    </w:p>
    <w:p w14:paraId="340DCDFB" w14:textId="77777777" w:rsidR="003D3E9F" w:rsidRDefault="003D3E9F" w:rsidP="008C17FC">
      <w:pPr>
        <w:spacing w:line="100" w:lineRule="atLeast"/>
      </w:pPr>
    </w:p>
    <w:p w14:paraId="10A3EAEE" w14:textId="77777777" w:rsidR="00317B34" w:rsidRDefault="00317B34" w:rsidP="008C17FC">
      <w:pPr>
        <w:spacing w:line="100" w:lineRule="atLeast"/>
      </w:pPr>
      <w:r>
        <w:t>uzavírají dnešního dne, měsíce a roku tento</w:t>
      </w:r>
    </w:p>
    <w:p w14:paraId="7B7870A4" w14:textId="77777777" w:rsidR="00317B34" w:rsidRDefault="00317B34" w:rsidP="008C17FC">
      <w:pPr>
        <w:spacing w:line="100" w:lineRule="atLeast"/>
      </w:pPr>
    </w:p>
    <w:p w14:paraId="56864F05" w14:textId="77777777" w:rsidR="00317B34" w:rsidRPr="00466F0C" w:rsidRDefault="00317B34" w:rsidP="0093305E">
      <w:pPr>
        <w:spacing w:line="100" w:lineRule="atLeast"/>
        <w:jc w:val="center"/>
        <w:rPr>
          <w:b/>
          <w:bCs/>
        </w:rPr>
      </w:pPr>
      <w:r w:rsidRPr="00466F0C">
        <w:rPr>
          <w:b/>
          <w:bCs/>
        </w:rPr>
        <w:t>Dodatek č. 1</w:t>
      </w:r>
      <w:r w:rsidR="003D3E9F">
        <w:rPr>
          <w:b/>
          <w:bCs/>
        </w:rPr>
        <w:t>:</w:t>
      </w:r>
    </w:p>
    <w:p w14:paraId="79924E00" w14:textId="77777777" w:rsidR="003D21F0" w:rsidRDefault="003D21F0">
      <w:pPr>
        <w:spacing w:line="100" w:lineRule="atLeast"/>
        <w:jc w:val="center"/>
      </w:pPr>
      <w:r>
        <w:t>(</w:t>
      </w:r>
      <w:r w:rsidR="00466F0C">
        <w:t>I</w:t>
      </w:r>
      <w:r>
        <w:t>)</w:t>
      </w:r>
    </w:p>
    <w:p w14:paraId="7CC7585F" w14:textId="77777777" w:rsidR="003D21F0" w:rsidRDefault="003D21F0">
      <w:pPr>
        <w:spacing w:line="100" w:lineRule="atLeast"/>
      </w:pPr>
    </w:p>
    <w:p w14:paraId="069636D1" w14:textId="77777777" w:rsidR="003D21F0" w:rsidRDefault="003D21F0" w:rsidP="00603B90">
      <w:pPr>
        <w:spacing w:line="100" w:lineRule="atLeast"/>
        <w:jc w:val="both"/>
      </w:pPr>
      <w:r>
        <w:t xml:space="preserve">Zdravotnické zařízení a Poskytovatel uzavřeli </w:t>
      </w:r>
      <w:r w:rsidR="0093305E">
        <w:t>„S</w:t>
      </w:r>
      <w:r>
        <w:t xml:space="preserve">mlouvu o zpracování dat </w:t>
      </w:r>
      <w:r w:rsidR="0093305E">
        <w:t xml:space="preserve">lékařských výkonů na lékařských pracovištích zdravotnického zařízení“ </w:t>
      </w:r>
      <w:r>
        <w:t xml:space="preserve">pro zdravotní pojišťovny (dále je </w:t>
      </w:r>
      <w:r w:rsidR="00603B90">
        <w:t>„</w:t>
      </w:r>
      <w:r>
        <w:t>Smlouva</w:t>
      </w:r>
      <w:r w:rsidR="00603B90">
        <w:t>“</w:t>
      </w:r>
      <w:r>
        <w:t xml:space="preserve">). Tímto dodatkem se doplňuje znění Smlouvy v souvislosti s Nařízením Evropského parlamentu a Rady EU č. 2016/279 o ochraně fyzických osob v souvislosti se zpracováním osobních údajů (dále jen </w:t>
      </w:r>
      <w:r w:rsidR="00603B90">
        <w:t>„</w:t>
      </w:r>
      <w:r>
        <w:t>Nařízení</w:t>
      </w:r>
      <w:r w:rsidR="00603B90">
        <w:t>“</w:t>
      </w:r>
      <w:r>
        <w:t>).</w:t>
      </w:r>
    </w:p>
    <w:p w14:paraId="4BC19E9B" w14:textId="77777777" w:rsidR="003D21F0" w:rsidRDefault="003D21F0" w:rsidP="00603B90">
      <w:pPr>
        <w:spacing w:line="100" w:lineRule="atLeast"/>
        <w:jc w:val="both"/>
      </w:pPr>
    </w:p>
    <w:p w14:paraId="5DEE805D" w14:textId="77777777" w:rsidR="003D21F0" w:rsidRDefault="003D21F0" w:rsidP="00843C1D">
      <w:pPr>
        <w:spacing w:line="100" w:lineRule="atLeast"/>
        <w:jc w:val="center"/>
      </w:pPr>
      <w:r>
        <w:t>(</w:t>
      </w:r>
      <w:r w:rsidR="00466F0C">
        <w:t>II</w:t>
      </w:r>
      <w:r>
        <w:t>)</w:t>
      </w:r>
    </w:p>
    <w:p w14:paraId="21BF6ABF" w14:textId="77777777" w:rsidR="003D21F0" w:rsidRDefault="003D21F0" w:rsidP="00603B90">
      <w:pPr>
        <w:spacing w:line="100" w:lineRule="atLeast"/>
        <w:jc w:val="both"/>
      </w:pPr>
    </w:p>
    <w:p w14:paraId="476ED7A2" w14:textId="77777777" w:rsidR="003D21F0" w:rsidRDefault="003D21F0" w:rsidP="00603B90">
      <w:pPr>
        <w:spacing w:line="100" w:lineRule="atLeast"/>
        <w:jc w:val="both"/>
      </w:pPr>
      <w:r>
        <w:t>Zdravotnické zařízení je ve smyslu Nařízení v roli správce osobních údajů a Poskytovatel v roli zpracovatele osobních údajů.</w:t>
      </w:r>
    </w:p>
    <w:p w14:paraId="02534F2D" w14:textId="77777777" w:rsidR="003D21F0" w:rsidRDefault="003D21F0" w:rsidP="00603B90">
      <w:pPr>
        <w:spacing w:line="100" w:lineRule="atLeast"/>
        <w:jc w:val="both"/>
      </w:pPr>
    </w:p>
    <w:p w14:paraId="51112559" w14:textId="77777777" w:rsidR="003D21F0" w:rsidRDefault="003D21F0" w:rsidP="00603B90">
      <w:pPr>
        <w:spacing w:line="100" w:lineRule="atLeast"/>
        <w:jc w:val="both"/>
      </w:pPr>
      <w:r>
        <w:tab/>
      </w:r>
      <w:r>
        <w:tab/>
      </w:r>
      <w:r>
        <w:tab/>
      </w:r>
      <w:r>
        <w:tab/>
      </w:r>
      <w:r>
        <w:tab/>
      </w:r>
      <w:r>
        <w:tab/>
        <w:t xml:space="preserve">      (</w:t>
      </w:r>
      <w:r w:rsidR="00466F0C">
        <w:t>III</w:t>
      </w:r>
      <w:r>
        <w:t>)</w:t>
      </w:r>
    </w:p>
    <w:p w14:paraId="19D2A36D" w14:textId="77777777" w:rsidR="003D21F0" w:rsidRDefault="003D21F0" w:rsidP="00603B90">
      <w:pPr>
        <w:spacing w:line="100" w:lineRule="atLeast"/>
        <w:jc w:val="both"/>
      </w:pPr>
    </w:p>
    <w:p w14:paraId="40D439C8" w14:textId="77777777" w:rsidR="003D21F0" w:rsidRDefault="003D21F0" w:rsidP="00603B90">
      <w:pPr>
        <w:spacing w:line="100" w:lineRule="atLeast"/>
        <w:jc w:val="both"/>
      </w:pPr>
      <w:r>
        <w:t xml:space="preserve">Zpracovatel se zavazuje při všech činnostech popsaných ve Smlouvě postupovat tak, aby byly osobní údaje ochráněny ve smyslu Nařízení. Zpracovatel se zavazuje, že bude zpracovávat osobní údaje přesně v takovém rozsahu, který je nutný pro splnění povinností vyplývajících mu ze Smlouvy.  </w:t>
      </w:r>
    </w:p>
    <w:p w14:paraId="28B97570" w14:textId="77777777" w:rsidR="003D21F0" w:rsidRDefault="003D21F0" w:rsidP="00603B90">
      <w:pPr>
        <w:spacing w:line="100" w:lineRule="atLeast"/>
        <w:jc w:val="both"/>
      </w:pPr>
    </w:p>
    <w:p w14:paraId="6DDB23F9" w14:textId="77777777" w:rsidR="003D21F0" w:rsidRDefault="003D21F0" w:rsidP="00603B90">
      <w:pPr>
        <w:spacing w:line="100" w:lineRule="atLeast"/>
        <w:jc w:val="center"/>
      </w:pPr>
      <w:r>
        <w:t>(</w:t>
      </w:r>
      <w:r w:rsidR="00466F0C">
        <w:t>IV</w:t>
      </w:r>
      <w:r>
        <w:t>)</w:t>
      </w:r>
    </w:p>
    <w:p w14:paraId="0B0002F1" w14:textId="77777777" w:rsidR="003D21F0" w:rsidRDefault="003D21F0" w:rsidP="00603B90">
      <w:pPr>
        <w:spacing w:line="100" w:lineRule="atLeast"/>
        <w:jc w:val="both"/>
      </w:pPr>
    </w:p>
    <w:p w14:paraId="1A7D9837" w14:textId="77777777" w:rsidR="003D21F0" w:rsidRDefault="003D21F0" w:rsidP="00603B90">
      <w:pPr>
        <w:spacing w:line="100" w:lineRule="atLeast"/>
        <w:jc w:val="both"/>
      </w:pPr>
      <w:r>
        <w:t>Zpracovatel se zavazuje, že zajistí, aby při zpracování osobních údajů podle Smlouvy nedošlo k neoprávněnému přístupu k osobním údajům, neoprávněné změně, zničení či ztrátě ani ke zneužití zpracovávaných údajů.</w:t>
      </w:r>
    </w:p>
    <w:p w14:paraId="5F454674" w14:textId="77777777" w:rsidR="003D21F0" w:rsidRDefault="003D21F0" w:rsidP="00603B90">
      <w:pPr>
        <w:spacing w:line="100" w:lineRule="atLeast"/>
        <w:jc w:val="both"/>
      </w:pPr>
    </w:p>
    <w:p w14:paraId="7FACAD20" w14:textId="77777777" w:rsidR="00843C1D" w:rsidRDefault="00843C1D" w:rsidP="00603B90">
      <w:pPr>
        <w:spacing w:line="100" w:lineRule="atLeast"/>
        <w:jc w:val="both"/>
      </w:pPr>
    </w:p>
    <w:p w14:paraId="1E7A8E6D" w14:textId="77777777" w:rsidR="003D21F0" w:rsidRDefault="003D21F0" w:rsidP="00603B90">
      <w:pPr>
        <w:spacing w:line="100" w:lineRule="atLeast"/>
        <w:jc w:val="center"/>
      </w:pPr>
      <w:r>
        <w:t>(</w:t>
      </w:r>
      <w:r w:rsidR="00466F0C">
        <w:t>V</w:t>
      </w:r>
      <w:r>
        <w:t>)</w:t>
      </w:r>
    </w:p>
    <w:p w14:paraId="5EB6B15B" w14:textId="77777777" w:rsidR="003D21F0" w:rsidRDefault="003D21F0" w:rsidP="00603B90">
      <w:pPr>
        <w:spacing w:line="100" w:lineRule="atLeast"/>
        <w:jc w:val="both"/>
      </w:pPr>
    </w:p>
    <w:p w14:paraId="21BECE05" w14:textId="77777777" w:rsidR="003D21F0" w:rsidRDefault="003D21F0" w:rsidP="00603B90">
      <w:pPr>
        <w:spacing w:line="100" w:lineRule="atLeast"/>
        <w:jc w:val="both"/>
      </w:pPr>
      <w:r>
        <w:lastRenderedPageBreak/>
        <w:t>Zpracovatel se zavazuje zajistit, aby při plnění úkolů vyplývajících ze Smlouvy ke zpracovávaným údajům měly přístup pouze pověřené osoby Zpracovatele, a to v rozsahu nepřesahujícím pověření, která jim při zpracování byla Zpracovatelem stanovena. Zpracovatel se zavazuje stanovit takové organizační a technická opatření, pomocí kterých lze zjistit, kdo ze Zpracovatelem pověřených pracovníků založil, pozměnil, či vymazal datový záznam obsahující zpracovávané osobní údaje.</w:t>
      </w:r>
    </w:p>
    <w:p w14:paraId="2FF2671D" w14:textId="77777777" w:rsidR="003D21F0" w:rsidRDefault="003D21F0" w:rsidP="00603B90">
      <w:pPr>
        <w:spacing w:line="100" w:lineRule="atLeast"/>
        <w:jc w:val="both"/>
      </w:pPr>
    </w:p>
    <w:p w14:paraId="016AA073" w14:textId="77777777" w:rsidR="003D21F0" w:rsidRDefault="003D21F0" w:rsidP="00603B90">
      <w:pPr>
        <w:spacing w:line="100" w:lineRule="atLeast"/>
        <w:jc w:val="center"/>
      </w:pPr>
      <w:r>
        <w:t>(</w:t>
      </w:r>
      <w:r w:rsidR="00466F0C">
        <w:t>VI</w:t>
      </w:r>
      <w:r>
        <w:t>)</w:t>
      </w:r>
    </w:p>
    <w:p w14:paraId="729A183E" w14:textId="77777777" w:rsidR="003D21F0" w:rsidRDefault="003D21F0" w:rsidP="00603B90">
      <w:pPr>
        <w:spacing w:line="100" w:lineRule="atLeast"/>
        <w:jc w:val="both"/>
      </w:pPr>
    </w:p>
    <w:p w14:paraId="1CA0F2C5" w14:textId="77777777" w:rsidR="003D21F0" w:rsidRDefault="003D21F0" w:rsidP="00603B90">
      <w:pPr>
        <w:spacing w:line="100" w:lineRule="atLeast"/>
        <w:jc w:val="both"/>
      </w:pPr>
      <w:r>
        <w:t xml:space="preserve">Zpracovatel se zavazuje chránit před neoprávněným přístupem všechny vstupní podklady pro zpracování dat předané k tomuto účelu Zdravotnickým zařízení, a to od doby jejich převzetí ke zpracování až do okamžiku jejich vrácení Zdravotnickému zařízení po provedení všech úkonů souvisejících se zpracováním dat. </w:t>
      </w:r>
    </w:p>
    <w:p w14:paraId="658E3253" w14:textId="77777777" w:rsidR="003D21F0" w:rsidRDefault="003D21F0" w:rsidP="00603B90">
      <w:pPr>
        <w:spacing w:line="100" w:lineRule="atLeast"/>
        <w:jc w:val="both"/>
      </w:pPr>
    </w:p>
    <w:p w14:paraId="1B2D944A" w14:textId="77777777" w:rsidR="003D21F0" w:rsidRDefault="003D21F0" w:rsidP="00603B90">
      <w:pPr>
        <w:spacing w:line="100" w:lineRule="atLeast"/>
        <w:jc w:val="center"/>
      </w:pPr>
      <w:r>
        <w:t>(</w:t>
      </w:r>
      <w:r w:rsidR="00466F0C">
        <w:t>VII</w:t>
      </w:r>
      <w:r>
        <w:t>)</w:t>
      </w:r>
    </w:p>
    <w:p w14:paraId="3E9E9135" w14:textId="77777777" w:rsidR="003D21F0" w:rsidRDefault="003D21F0" w:rsidP="00603B90">
      <w:pPr>
        <w:spacing w:line="100" w:lineRule="atLeast"/>
        <w:jc w:val="both"/>
      </w:pPr>
    </w:p>
    <w:p w14:paraId="64356C2D" w14:textId="77777777" w:rsidR="003D21F0" w:rsidRDefault="003D21F0" w:rsidP="00603B90">
      <w:pPr>
        <w:spacing w:line="100" w:lineRule="atLeast"/>
        <w:jc w:val="both"/>
      </w:pPr>
      <w:r>
        <w:t>Zpracovatel se zavazuje chránit před neoprávněným přístupem všechna paměťová média, na kterých jsou uloženy zpracovávané osobní údaje včetně médií přenosných. Zpracovatel se zavazuje přijmout taková organizační a technická opatření, aby nedošlo k neoprávněnému přístupu, zničení, změně nebo jinému zneužití zpracovávaných dat uložených na paměťových médiích.</w:t>
      </w:r>
    </w:p>
    <w:p w14:paraId="7083F6F3" w14:textId="77777777" w:rsidR="003D21F0" w:rsidRDefault="003D21F0" w:rsidP="00603B90">
      <w:pPr>
        <w:spacing w:line="100" w:lineRule="atLeast"/>
        <w:jc w:val="both"/>
      </w:pPr>
    </w:p>
    <w:p w14:paraId="11A5CB1B" w14:textId="77777777" w:rsidR="003D21F0" w:rsidRDefault="003D21F0" w:rsidP="00603B90">
      <w:pPr>
        <w:spacing w:line="100" w:lineRule="atLeast"/>
        <w:jc w:val="center"/>
      </w:pPr>
      <w:r>
        <w:t>(</w:t>
      </w:r>
      <w:r w:rsidR="00466F0C">
        <w:t>VIII</w:t>
      </w:r>
      <w:r>
        <w:t>)</w:t>
      </w:r>
    </w:p>
    <w:p w14:paraId="206D83FB" w14:textId="77777777" w:rsidR="003D21F0" w:rsidRDefault="003D21F0" w:rsidP="00603B90">
      <w:pPr>
        <w:spacing w:line="100" w:lineRule="atLeast"/>
        <w:jc w:val="both"/>
      </w:pPr>
    </w:p>
    <w:p w14:paraId="246CFE5D" w14:textId="77777777" w:rsidR="003D21F0" w:rsidRDefault="003D21F0" w:rsidP="00603B90">
      <w:pPr>
        <w:spacing w:line="100" w:lineRule="atLeast"/>
        <w:jc w:val="both"/>
      </w:pPr>
      <w:r>
        <w:t>Zpracovatel se zavazuje provést taková organizační a technická opatření, aby v případě technické závady nebo jiného zničení paměťového média, na kterém jsou uloženy zpracovávané osobní údaje, bylo včas provedeno jejich obnovení ze záložních zdrojů.</w:t>
      </w:r>
    </w:p>
    <w:p w14:paraId="046708E2" w14:textId="77777777" w:rsidR="003D21F0" w:rsidRDefault="003D21F0" w:rsidP="00603B90">
      <w:pPr>
        <w:spacing w:line="100" w:lineRule="atLeast"/>
        <w:jc w:val="both"/>
      </w:pPr>
    </w:p>
    <w:p w14:paraId="7FCC8A6F" w14:textId="77777777" w:rsidR="003D21F0" w:rsidRDefault="003D21F0" w:rsidP="00603B90">
      <w:pPr>
        <w:spacing w:line="100" w:lineRule="atLeast"/>
        <w:jc w:val="center"/>
      </w:pPr>
      <w:r>
        <w:t>(</w:t>
      </w:r>
      <w:r w:rsidR="00466F0C">
        <w:t>IX</w:t>
      </w:r>
      <w:r>
        <w:t>)</w:t>
      </w:r>
    </w:p>
    <w:p w14:paraId="64E7B756" w14:textId="77777777" w:rsidR="003D21F0" w:rsidRDefault="003D21F0" w:rsidP="00603B90">
      <w:pPr>
        <w:spacing w:line="100" w:lineRule="atLeast"/>
        <w:jc w:val="both"/>
      </w:pPr>
    </w:p>
    <w:p w14:paraId="2871578E" w14:textId="77777777" w:rsidR="003D21F0" w:rsidRDefault="003D21F0" w:rsidP="00603B90">
      <w:pPr>
        <w:spacing w:line="100" w:lineRule="atLeast"/>
        <w:jc w:val="both"/>
      </w:pPr>
      <w:r>
        <w:t xml:space="preserve">Zpracovatel se zavazuje, bezprostředně informovat Zdravotnické zařízení o skutečnosti, že došlo k neoprávněnému přístupu ke zpracovaným osobním údajům, jejich zničení nebo neoprávněné změně či jinému zneužití. </w:t>
      </w:r>
    </w:p>
    <w:p w14:paraId="1F3898FC" w14:textId="77777777" w:rsidR="003D21F0" w:rsidRDefault="003D21F0" w:rsidP="00603B90">
      <w:pPr>
        <w:spacing w:line="100" w:lineRule="atLeast"/>
        <w:jc w:val="center"/>
      </w:pPr>
      <w:r>
        <w:t>(</w:t>
      </w:r>
      <w:r w:rsidR="00466F0C">
        <w:t>X</w:t>
      </w:r>
      <w:r>
        <w:t>)</w:t>
      </w:r>
    </w:p>
    <w:p w14:paraId="5951D070" w14:textId="77777777" w:rsidR="003D21F0" w:rsidRDefault="003D21F0" w:rsidP="00603B90">
      <w:pPr>
        <w:spacing w:line="100" w:lineRule="atLeast"/>
        <w:jc w:val="both"/>
      </w:pPr>
    </w:p>
    <w:p w14:paraId="32B6512C" w14:textId="77777777" w:rsidR="003D21F0" w:rsidRDefault="003D21F0" w:rsidP="00603B90">
      <w:pPr>
        <w:spacing w:line="100" w:lineRule="atLeast"/>
        <w:jc w:val="both"/>
      </w:pPr>
      <w:r>
        <w:t xml:space="preserve">Zdravotnické zařízení a Zpracovatel stanovují dobu archivace zpracovaných osobních údajů podle Smlouvy na 5 let. Tato doba se počítá od 1.ledna následujícího po roce, kterého se týkají zpracovávané údaje. Zpracovatel se zavazuje, že vždy nejpozději do jednoho kalendářního měsíce po uplynutí této lhůty provede nevratné smazání všech záznamů, které přesahují stanovenou dobu archivace. V případě, že dojde k ukončení Smlouvy, stanovuje se doba archivace zpracovávaných osobních údajů na tři měsíce počínaje prvním dnem po dni, kdy </w:t>
      </w:r>
      <w:r w:rsidR="00E02B92">
        <w:t>byla</w:t>
      </w:r>
      <w:r>
        <w:t xml:space="preserve"> Smlouv</w:t>
      </w:r>
      <w:r w:rsidR="00E02B92">
        <w:t>a ukoncčna</w:t>
      </w:r>
      <w:r>
        <w:t>. V takovém případě se Zpracovatel zavazuje smazat nevratně všechny zpracované osobní údaje zpracovávané ve prospěch Zdravotnického zařízení nejpozději do jednoho kalendářního měsíce od uplynutí lhůty pro archivaci.</w:t>
      </w:r>
    </w:p>
    <w:p w14:paraId="1754E1D3" w14:textId="77777777" w:rsidR="003D21F0" w:rsidRDefault="003D21F0" w:rsidP="00603B90">
      <w:pPr>
        <w:spacing w:line="100" w:lineRule="atLeast"/>
        <w:jc w:val="both"/>
      </w:pPr>
    </w:p>
    <w:p w14:paraId="2E681127" w14:textId="77777777" w:rsidR="003D21F0" w:rsidRDefault="003D21F0" w:rsidP="00603B90">
      <w:pPr>
        <w:spacing w:line="100" w:lineRule="atLeast"/>
        <w:jc w:val="center"/>
      </w:pPr>
      <w:r>
        <w:t>(</w:t>
      </w:r>
      <w:r w:rsidR="00466F0C">
        <w:t>XI</w:t>
      </w:r>
      <w:r>
        <w:t>)</w:t>
      </w:r>
    </w:p>
    <w:p w14:paraId="6966D32B" w14:textId="77777777" w:rsidR="003D21F0" w:rsidRDefault="003D21F0" w:rsidP="00603B90">
      <w:pPr>
        <w:spacing w:line="100" w:lineRule="atLeast"/>
        <w:jc w:val="both"/>
      </w:pPr>
    </w:p>
    <w:p w14:paraId="28BFF5D5" w14:textId="77777777" w:rsidR="003D21F0" w:rsidRDefault="003D21F0" w:rsidP="00603B90">
      <w:pPr>
        <w:spacing w:line="100" w:lineRule="atLeast"/>
        <w:jc w:val="both"/>
      </w:pPr>
      <w:r>
        <w:t xml:space="preserve">Tento </w:t>
      </w:r>
      <w:r w:rsidR="00D8654E">
        <w:t>D</w:t>
      </w:r>
      <w:r>
        <w:t>odatek</w:t>
      </w:r>
      <w:r w:rsidR="00D8654E">
        <w:t xml:space="preserve"> č. 1</w:t>
      </w:r>
      <w:r>
        <w:t xml:space="preserve"> Smlouvy </w:t>
      </w:r>
      <w:r w:rsidR="00D8654E">
        <w:t>nabývá platnosti dnem podpisu oběma smluvními stranami a účinnosti dnem</w:t>
      </w:r>
      <w:r w:rsidR="00FB1437">
        <w:t xml:space="preserve"> 1. 2. 2025.</w:t>
      </w:r>
    </w:p>
    <w:p w14:paraId="6746C4B8" w14:textId="77777777" w:rsidR="003D21F0" w:rsidRDefault="003D21F0">
      <w:pPr>
        <w:spacing w:line="100" w:lineRule="atLeast"/>
      </w:pPr>
    </w:p>
    <w:p w14:paraId="20F5A69B" w14:textId="77777777" w:rsidR="003D21F0" w:rsidRDefault="003D21F0">
      <w:pPr>
        <w:spacing w:line="100" w:lineRule="atLeast"/>
      </w:pPr>
    </w:p>
    <w:p w14:paraId="0B054108" w14:textId="77777777" w:rsidR="003D21F0" w:rsidRDefault="00D257D4">
      <w:pPr>
        <w:spacing w:line="100" w:lineRule="atLeast"/>
      </w:pPr>
      <w:r>
        <w:t>RNDr. Miroslav Machalický</w:t>
      </w:r>
      <w:r>
        <w:tab/>
      </w:r>
      <w:r>
        <w:tab/>
      </w:r>
      <w:r>
        <w:tab/>
      </w:r>
      <w:r>
        <w:tab/>
        <w:t>Dana Zichová, DiS</w:t>
      </w:r>
    </w:p>
    <w:p w14:paraId="639C96A3" w14:textId="77777777" w:rsidR="00D257D4" w:rsidRDefault="00D257D4">
      <w:pPr>
        <w:spacing w:line="100" w:lineRule="atLeast"/>
      </w:pPr>
      <w:r>
        <w:tab/>
      </w:r>
      <w:r>
        <w:tab/>
      </w:r>
      <w:r>
        <w:tab/>
      </w:r>
      <w:r>
        <w:tab/>
      </w:r>
      <w:r>
        <w:tab/>
      </w:r>
      <w:r>
        <w:tab/>
      </w:r>
      <w:r>
        <w:tab/>
        <w:t xml:space="preserve">        ředitelka</w:t>
      </w:r>
    </w:p>
    <w:p w14:paraId="094BD70A" w14:textId="77777777" w:rsidR="003D21F0" w:rsidRDefault="003D21F0">
      <w:pPr>
        <w:spacing w:line="100" w:lineRule="atLeast"/>
      </w:pPr>
    </w:p>
    <w:p w14:paraId="3D855CB8" w14:textId="77777777" w:rsidR="003D21F0" w:rsidRDefault="003D21F0">
      <w:pPr>
        <w:spacing w:line="100" w:lineRule="atLeast"/>
      </w:pPr>
      <w:r>
        <w:t>Poskytovatel</w:t>
      </w:r>
      <w:r>
        <w:tab/>
      </w:r>
      <w:r>
        <w:tab/>
      </w:r>
      <w:r>
        <w:tab/>
      </w:r>
      <w:r>
        <w:tab/>
      </w:r>
      <w:r>
        <w:tab/>
      </w:r>
      <w:r>
        <w:tab/>
        <w:t>Zdravotnické zařízení</w:t>
      </w:r>
      <w:r w:rsidR="00D257D4">
        <w:t xml:space="preserve"> MČ Praha 4</w:t>
      </w:r>
    </w:p>
    <w:sectPr w:rsidR="003D21F0">
      <w:pgSz w:w="11906" w:h="16838"/>
      <w:pgMar w:top="719" w:right="1134" w:bottom="5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1563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4874"/>
    <w:rsid w:val="00066A99"/>
    <w:rsid w:val="0014060F"/>
    <w:rsid w:val="00145D4C"/>
    <w:rsid w:val="00317B34"/>
    <w:rsid w:val="003604A7"/>
    <w:rsid w:val="003D21F0"/>
    <w:rsid w:val="003D3E9F"/>
    <w:rsid w:val="00466F0C"/>
    <w:rsid w:val="00603B90"/>
    <w:rsid w:val="00643282"/>
    <w:rsid w:val="00843C1D"/>
    <w:rsid w:val="008C17FC"/>
    <w:rsid w:val="008D1722"/>
    <w:rsid w:val="008E35E9"/>
    <w:rsid w:val="0093305E"/>
    <w:rsid w:val="009731A0"/>
    <w:rsid w:val="009A19F1"/>
    <w:rsid w:val="00B15DED"/>
    <w:rsid w:val="00BF6A59"/>
    <w:rsid w:val="00C303D0"/>
    <w:rsid w:val="00D02C0A"/>
    <w:rsid w:val="00D16F92"/>
    <w:rsid w:val="00D257D4"/>
    <w:rsid w:val="00D30CB2"/>
    <w:rsid w:val="00D8654E"/>
    <w:rsid w:val="00DF6A09"/>
    <w:rsid w:val="00E02B92"/>
    <w:rsid w:val="00E07428"/>
    <w:rsid w:val="00EF4874"/>
    <w:rsid w:val="00F04CE3"/>
    <w:rsid w:val="00FB1437"/>
    <w:rsid w:val="00FC0E95"/>
    <w:rsid w:val="00FF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6302B9AF"/>
  <w15:chartTrackingRefBased/>
  <w15:docId w15:val="{5E0C44FE-9F37-4591-9567-F55EDE7F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outlineLvl w:val="0"/>
    </w:pPr>
    <w:rPr>
      <w:b/>
      <w:bCs/>
    </w:rPr>
  </w:style>
  <w:style w:type="paragraph" w:styleId="Nadpis2">
    <w:name w:val="heading 2"/>
    <w:basedOn w:val="Normln"/>
    <w:next w:val="Normln"/>
    <w:qFormat/>
    <w:pPr>
      <w:keepNext/>
      <w:numPr>
        <w:ilvl w:val="1"/>
        <w:numId w:val="1"/>
      </w:numPr>
      <w:ind w:left="708"/>
      <w:outlineLvl w:val="1"/>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hint="default"/>
    </w:rPr>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Standardnpsmoodstavce1">
    <w:name w:val="Standardní písmo odstavce1"/>
  </w:style>
  <w:style w:type="paragraph" w:customStyle="1" w:styleId="Nadpis">
    <w:name w:val="Nadpis"/>
    <w:basedOn w:val="Normln"/>
    <w:next w:val="Zkladntext"/>
    <w:pPr>
      <w:jc w:val="center"/>
    </w:pPr>
    <w:rPr>
      <w:b/>
      <w:bCs/>
      <w:sz w:val="4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customStyle="1" w:styleId="Obsahtabulky">
    <w:name w:val="Obsah tabulky"/>
    <w:basedOn w:val="Normln"/>
    <w:pPr>
      <w:widowControl w:val="0"/>
      <w:suppressLineNumbers/>
    </w:pPr>
  </w:style>
  <w:style w:type="paragraph" w:customStyle="1" w:styleId="Nadpistabulky">
    <w:name w:val="Nadpis tabulky"/>
    <w:basedOn w:val="Obsahtabulky"/>
    <w:pPr>
      <w:jc w:val="center"/>
    </w:pPr>
    <w:rPr>
      <w:b/>
      <w:bCs/>
    </w:rPr>
  </w:style>
  <w:style w:type="character" w:styleId="Odkaznakoment">
    <w:name w:val="annotation reference"/>
    <w:uiPriority w:val="99"/>
    <w:semiHidden/>
    <w:unhideWhenUsed/>
    <w:rsid w:val="008C17FC"/>
    <w:rPr>
      <w:sz w:val="16"/>
      <w:szCs w:val="16"/>
    </w:rPr>
  </w:style>
  <w:style w:type="paragraph" w:styleId="Textkomente">
    <w:name w:val="annotation text"/>
    <w:basedOn w:val="Normln"/>
    <w:link w:val="TextkomenteChar"/>
    <w:uiPriority w:val="99"/>
    <w:semiHidden/>
    <w:unhideWhenUsed/>
    <w:rsid w:val="008C17FC"/>
    <w:rPr>
      <w:sz w:val="20"/>
      <w:szCs w:val="20"/>
    </w:rPr>
  </w:style>
  <w:style w:type="character" w:customStyle="1" w:styleId="TextkomenteChar">
    <w:name w:val="Text komentáře Char"/>
    <w:link w:val="Textkomente"/>
    <w:uiPriority w:val="99"/>
    <w:semiHidden/>
    <w:rsid w:val="008C17FC"/>
    <w:rPr>
      <w:lang w:eastAsia="zh-CN"/>
    </w:rPr>
  </w:style>
  <w:style w:type="paragraph" w:styleId="Pedmtkomente">
    <w:name w:val="annotation subject"/>
    <w:basedOn w:val="Textkomente"/>
    <w:next w:val="Textkomente"/>
    <w:link w:val="PedmtkomenteChar"/>
    <w:uiPriority w:val="99"/>
    <w:semiHidden/>
    <w:unhideWhenUsed/>
    <w:rsid w:val="008C17FC"/>
    <w:rPr>
      <w:b/>
      <w:bCs/>
    </w:rPr>
  </w:style>
  <w:style w:type="character" w:customStyle="1" w:styleId="PedmtkomenteChar">
    <w:name w:val="Předmět komentáře Char"/>
    <w:link w:val="Pedmtkomente"/>
    <w:uiPriority w:val="99"/>
    <w:semiHidden/>
    <w:rsid w:val="008C17FC"/>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3668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Machalický</dc:creator>
  <cp:keywords/>
  <cp:lastModifiedBy>Dominika Ondruchová</cp:lastModifiedBy>
  <cp:revision>2</cp:revision>
  <cp:lastPrinted>2019-01-22T12:45:00Z</cp:lastPrinted>
  <dcterms:created xsi:type="dcterms:W3CDTF">2025-01-16T12:52:00Z</dcterms:created>
  <dcterms:modified xsi:type="dcterms:W3CDTF">2025-01-16T12:52:00Z</dcterms:modified>
</cp:coreProperties>
</file>