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CF5929">
        <w:rPr>
          <w:rFonts w:ascii="Arial" w:hAnsi="Arial" w:cs="Arial"/>
          <w:sz w:val="24"/>
          <w:szCs w:val="24"/>
        </w:rPr>
        <w:t>16</w:t>
      </w:r>
      <w:r w:rsidR="00127BDD">
        <w:rPr>
          <w:rFonts w:ascii="Arial" w:hAnsi="Arial" w:cs="Arial"/>
          <w:sz w:val="24"/>
          <w:szCs w:val="24"/>
        </w:rPr>
        <w:t>.</w:t>
      </w:r>
      <w:r w:rsidR="00CF5929">
        <w:rPr>
          <w:rFonts w:ascii="Arial" w:hAnsi="Arial" w:cs="Arial"/>
          <w:sz w:val="24"/>
          <w:szCs w:val="24"/>
        </w:rPr>
        <w:t>12</w:t>
      </w:r>
      <w:r w:rsidR="00127BDD">
        <w:rPr>
          <w:rFonts w:ascii="Arial" w:hAnsi="Arial" w:cs="Arial"/>
          <w:sz w:val="24"/>
          <w:szCs w:val="24"/>
        </w:rPr>
        <w:t>.202</w:t>
      </w:r>
      <w:r w:rsidR="00CF5929">
        <w:rPr>
          <w:rFonts w:ascii="Arial" w:hAnsi="Arial" w:cs="Arial"/>
          <w:sz w:val="24"/>
          <w:szCs w:val="24"/>
        </w:rPr>
        <w:t>4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244C3C">
        <w:rPr>
          <w:rFonts w:ascii="Arial" w:hAnsi="Arial" w:cs="Arial"/>
          <w:b/>
          <w:sz w:val="24"/>
          <w:szCs w:val="24"/>
        </w:rPr>
        <w:t>431</w:t>
      </w:r>
      <w:bookmarkStart w:id="0" w:name="_GoBack"/>
      <w:bookmarkEnd w:id="0"/>
      <w:r w:rsidRPr="00FF2300">
        <w:rPr>
          <w:rFonts w:ascii="Arial" w:hAnsi="Arial" w:cs="Arial"/>
          <w:b/>
          <w:sz w:val="24"/>
          <w:szCs w:val="24"/>
        </w:rPr>
        <w:t>/202</w:t>
      </w:r>
      <w:r w:rsidR="003C5C7A">
        <w:rPr>
          <w:rFonts w:ascii="Arial" w:hAnsi="Arial" w:cs="Arial"/>
          <w:b/>
          <w:sz w:val="24"/>
          <w:szCs w:val="24"/>
        </w:rPr>
        <w:t>4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1335C8">
        <w:rPr>
          <w:rFonts w:ascii="Arial" w:hAnsi="Arial" w:cs="Arial"/>
          <w:sz w:val="24"/>
          <w:szCs w:val="24"/>
        </w:rPr>
        <w:t>Technické služby města Poděbrad, s.r.o.</w:t>
      </w:r>
      <w:r w:rsidR="002F1E4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,</w:t>
      </w:r>
      <w:r w:rsidR="008805D5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1335C8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Kozinova 1</w:t>
      </w:r>
      <w:r w:rsidR="008805D5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, Poděbrady</w:t>
      </w:r>
      <w:r w:rsidR="0033204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1335C8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25798278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 </w:t>
      </w:r>
      <w:r w:rsidR="001335C8">
        <w:rPr>
          <w:rFonts w:ascii="Arial" w:hAnsi="Arial" w:cs="Arial"/>
          <w:sz w:val="24"/>
          <w:szCs w:val="24"/>
        </w:rPr>
        <w:t xml:space="preserve">odvoz směsného odpadu v nádobě – 3 ks kontejnerů o objemu 1100l 2 krát v týdnu od </w:t>
      </w:r>
      <w:r w:rsidR="002F1E4B" w:rsidRPr="002F1E4B">
        <w:rPr>
          <w:rFonts w:ascii="Arial" w:hAnsi="Arial" w:cs="Arial"/>
          <w:sz w:val="24"/>
          <w:szCs w:val="24"/>
        </w:rPr>
        <w:t>školy ZŠVH v Poděbradech</w:t>
      </w:r>
      <w:r w:rsidR="00127BDD">
        <w:rPr>
          <w:rFonts w:ascii="Arial" w:hAnsi="Arial" w:cs="Arial"/>
          <w:sz w:val="24"/>
          <w:szCs w:val="24"/>
        </w:rPr>
        <w:t xml:space="preserve">, kdy předpokládaná cena bude </w:t>
      </w:r>
      <w:r w:rsidR="001335C8">
        <w:rPr>
          <w:rFonts w:ascii="Arial" w:hAnsi="Arial" w:cs="Arial"/>
          <w:sz w:val="24"/>
          <w:szCs w:val="24"/>
        </w:rPr>
        <w:t>159</w:t>
      </w:r>
      <w:r w:rsidR="00CF5929">
        <w:rPr>
          <w:rFonts w:ascii="Arial" w:hAnsi="Arial" w:cs="Arial"/>
          <w:sz w:val="24"/>
          <w:szCs w:val="24"/>
        </w:rPr>
        <w:t xml:space="preserve"> </w:t>
      </w:r>
      <w:r w:rsidR="001335C8">
        <w:rPr>
          <w:rFonts w:ascii="Arial" w:hAnsi="Arial" w:cs="Arial"/>
          <w:sz w:val="24"/>
          <w:szCs w:val="24"/>
        </w:rPr>
        <w:t>7</w:t>
      </w:r>
      <w:r w:rsidR="00CF5929">
        <w:rPr>
          <w:rFonts w:ascii="Arial" w:hAnsi="Arial" w:cs="Arial"/>
          <w:sz w:val="24"/>
          <w:szCs w:val="24"/>
        </w:rPr>
        <w:t>20</w:t>
      </w:r>
      <w:r w:rsidR="00127BDD">
        <w:rPr>
          <w:rFonts w:ascii="Arial" w:hAnsi="Arial" w:cs="Arial"/>
          <w:sz w:val="24"/>
          <w:szCs w:val="24"/>
        </w:rPr>
        <w:t xml:space="preserve"> Kč včetně DPH.</w:t>
      </w: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335C8"/>
    <w:rsid w:val="001A023C"/>
    <w:rsid w:val="001E240E"/>
    <w:rsid w:val="00244C3C"/>
    <w:rsid w:val="002F1E4B"/>
    <w:rsid w:val="002F2AA1"/>
    <w:rsid w:val="0033204F"/>
    <w:rsid w:val="00355FDE"/>
    <w:rsid w:val="003C5C7A"/>
    <w:rsid w:val="0040377D"/>
    <w:rsid w:val="0053025C"/>
    <w:rsid w:val="005E4C47"/>
    <w:rsid w:val="00616605"/>
    <w:rsid w:val="006515DB"/>
    <w:rsid w:val="006D2B9F"/>
    <w:rsid w:val="0077036C"/>
    <w:rsid w:val="007F45EE"/>
    <w:rsid w:val="00811670"/>
    <w:rsid w:val="0082480B"/>
    <w:rsid w:val="00836939"/>
    <w:rsid w:val="008805D5"/>
    <w:rsid w:val="00923B84"/>
    <w:rsid w:val="00964EDA"/>
    <w:rsid w:val="00A24945"/>
    <w:rsid w:val="00A759BE"/>
    <w:rsid w:val="00AE3F30"/>
    <w:rsid w:val="00B5328D"/>
    <w:rsid w:val="00CB0128"/>
    <w:rsid w:val="00CB19E4"/>
    <w:rsid w:val="00CE2221"/>
    <w:rsid w:val="00CF5929"/>
    <w:rsid w:val="00D3656B"/>
    <w:rsid w:val="00D67AE0"/>
    <w:rsid w:val="00DF5BDB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F7549E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5</cp:revision>
  <cp:lastPrinted>2023-03-20T10:25:00Z</cp:lastPrinted>
  <dcterms:created xsi:type="dcterms:W3CDTF">2024-12-12T13:43:00Z</dcterms:created>
  <dcterms:modified xsi:type="dcterms:W3CDTF">2025-01-16T11:58:00Z</dcterms:modified>
</cp:coreProperties>
</file>