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AA5" w:rsidRDefault="00003CB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0</wp:posOffset>
                </wp:positionV>
                <wp:extent cx="6746240" cy="3236595"/>
                <wp:effectExtent l="0" t="2540" r="190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323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42"/>
                              <w:gridCol w:w="5281"/>
                            </w:tblGrid>
                            <w:tr w:rsidR="004C7AA5" w:rsidRPr="00003CB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5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246" w:lineRule="exac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NABÍDKA</w:t>
                                  </w:r>
                                  <w:r w:rsidR="00003CB3">
                                    <w:rPr>
                                      <w:rStyle w:val="CharStyle8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528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Pr="00003CB3" w:rsidRDefault="00003CB3" w:rsidP="00003CB3">
                                  <w:pPr>
                                    <w:rPr>
                                      <w:rStyle w:val="Siln"/>
                                    </w:rPr>
                                  </w:pPr>
                                  <w:r w:rsidRPr="00003CB3">
                                    <w:rPr>
                                      <w:rStyle w:val="CharStyle9"/>
                                      <w:sz w:val="72"/>
                                      <w:vertAlign w:val="superscript"/>
                                    </w:rPr>
                                    <w:t xml:space="preserve">                                                      </w:t>
                                  </w:r>
                                  <w:r>
                                    <w:rPr>
                                      <w:rStyle w:val="CharStyle9"/>
                                      <w:sz w:val="72"/>
                                      <w:vertAlign w:val="superscript"/>
                                    </w:rPr>
                                    <w:t xml:space="preserve">                                                    </w:t>
                                  </w:r>
                                  <w:r w:rsidRPr="00003CB3">
                                    <w:rPr>
                                      <w:rStyle w:val="CharStyle9"/>
                                      <w:sz w:val="72"/>
                                      <w:vertAlign w:val="superscript"/>
                                    </w:rPr>
                                    <w:t xml:space="preserve">  </w:t>
                                  </w:r>
                                  <w:r w:rsidRPr="00003CB3">
                                    <w:rPr>
                                      <w:rStyle w:val="Siln"/>
                                      <w:rFonts w:eastAsia="Arial"/>
                                    </w:rPr>
                                    <w:t xml:space="preserve">Číslo 5 </w:t>
                                  </w:r>
                                  <w:r w:rsidR="000E68D9" w:rsidRPr="00003CB3">
                                    <w:rPr>
                                      <w:rStyle w:val="Siln"/>
                                      <w:rFonts w:eastAsia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06"/>
                                <w:jc w:val="center"/>
                              </w:trPr>
                              <w:tc>
                                <w:tcPr>
                                  <w:tcW w:w="5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0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Dodavatel: EG-LINE a.s.</w:t>
                                  </w:r>
                                </w:p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1" w:lineRule="exact"/>
                                    <w:ind w:right="3040"/>
                                    <w:jc w:val="righ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Nádražní 280/62</w:t>
                                  </w:r>
                                </w:p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1" w:lineRule="exact"/>
                                    <w:ind w:left="104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15000 Praha 5</w:t>
                                  </w:r>
                                </w:p>
                              </w:tc>
                              <w:tc>
                                <w:tcPr>
                                  <w:tcW w:w="5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0" w:lineRule="exact"/>
                                    <w:ind w:left="28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Datum vystavení: 10.01.2025</w:t>
                                  </w:r>
                                </w:p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238" w:lineRule="exact"/>
                                    <w:ind w:left="42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Termín dodání:</w:t>
                                  </w:r>
                                </w:p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238" w:lineRule="exact"/>
                                    <w:ind w:left="84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 xml:space="preserve">Poptávka: </w:t>
                                  </w:r>
                                  <w:r w:rsidR="00003CB3">
                                    <w:rPr>
                                      <w:rStyle w:val="CharStyle12"/>
                                    </w:rPr>
                                    <w:t>xxxxxxxxxxxxx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9"/>
                                <w:jc w:val="center"/>
                              </w:trPr>
                              <w:tc>
                                <w:tcPr>
                                  <w:tcW w:w="53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4C7A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0" w:lineRule="exact"/>
                                    <w:ind w:left="104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Částka: 376 237,40 Kč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82"/>
                                <w:jc w:val="center"/>
                              </w:trPr>
                              <w:tc>
                                <w:tcPr>
                                  <w:tcW w:w="53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tabs>
                                      <w:tab w:val="left" w:pos="2686"/>
                                    </w:tabs>
                                    <w:spacing w:before="0" w:line="190" w:lineRule="exact"/>
                                    <w:ind w:left="580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IČO: 28233719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ab/>
                                    <w:t>DÍČ: CZ28233719</w:t>
                                  </w:r>
                                </w:p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227" w:lineRule="exact"/>
                                    <w:ind w:right="3040"/>
                                    <w:jc w:val="righ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Telefon: +420 602232525</w:t>
                                  </w:r>
                                </w:p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227" w:lineRule="exact"/>
                                    <w:ind w:right="3040"/>
                                    <w:jc w:val="righ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Email:</w:t>
                                  </w:r>
                                  <w:r>
                                    <w:rPr>
                                      <w:rStyle w:val="CharStyle12"/>
                                    </w:rPr>
                                    <w:t xml:space="preserve"> </w:t>
                                  </w:r>
                                  <w:r w:rsidR="00003CB3">
                                    <w:rPr>
                                      <w:rStyle w:val="CharStyle12"/>
                                    </w:rPr>
                                    <w:t>xxxxxxxxxxx</w:t>
                                  </w:r>
                                </w:p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227" w:lineRule="exact"/>
                                    <w:ind w:left="52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 xml:space="preserve">Web: </w:t>
                                  </w:r>
                                  <w:hyperlink r:id="rId6" w:history="1">
                                    <w:r w:rsidR="00003CB3">
                                      <w:rPr>
                                        <w:rStyle w:val="CharStyle12"/>
                                        <w:lang w:val="en-US" w:eastAsia="en-US" w:bidi="en-US"/>
                                      </w:rPr>
                                      <w:t>xxxxxxxxxxxxx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0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Odběratel: Domov pro seniory Háje</w:t>
                                  </w:r>
                                </w:p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4" w:lineRule="exact"/>
                                    <w:ind w:left="104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K Milíčovu 734</w:t>
                                  </w:r>
                                </w:p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4" w:lineRule="exact"/>
                                    <w:ind w:left="104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14900 Praha 415</w:t>
                                  </w:r>
                                </w:p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4" w:lineRule="exact"/>
                                    <w:ind w:left="104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Tuzemsko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4"/>
                                <w:jc w:val="center"/>
                              </w:trPr>
                              <w:tc>
                                <w:tcPr>
                                  <w:tcW w:w="534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0" w:lineRule="exact"/>
                                    <w:ind w:left="30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Platební podmínky:</w:t>
                                  </w:r>
                                </w:p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230" w:lineRule="exact"/>
                                    <w:ind w:left="30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Dopravní dispozice:</w:t>
                                  </w:r>
                                </w:p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230" w:lineRule="exact"/>
                                    <w:ind w:left="58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Doklad nabídky: CN/5/2025</w:t>
                                  </w:r>
                                </w:p>
                              </w:tc>
                              <w:tc>
                                <w:tcPr>
                                  <w:tcW w:w="528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tabs>
                                      <w:tab w:val="left" w:pos="2780"/>
                                    </w:tabs>
                                    <w:spacing w:before="0" w:line="190" w:lineRule="exact"/>
                                    <w:ind w:left="580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IČO: 70875111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ab/>
                                    <w:t>DIČ: CZ70875111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4"/>
                                <w:jc w:val="center"/>
                              </w:trPr>
                              <w:tc>
                                <w:tcPr>
                                  <w:tcW w:w="534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4C7AA5"/>
                              </w:tc>
                              <w:tc>
                                <w:tcPr>
                                  <w:tcW w:w="5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0" w:lineRule="exact"/>
                                    <w:ind w:left="18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Příjemce: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53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0" w:lineRule="exact"/>
                                    <w:ind w:left="30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Datum platnosti do:</w:t>
                                  </w:r>
                                </w:p>
                              </w:tc>
                              <w:tc>
                                <w:tcPr>
                                  <w:tcW w:w="528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4C7A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0" w:lineRule="exac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-MOS Praha.oddíl B, vložka 13928</w:t>
                                  </w:r>
                                </w:p>
                              </w:tc>
                              <w:tc>
                                <w:tcPr>
                                  <w:tcW w:w="52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 w:line="190" w:lineRule="exact"/>
                                    <w:jc w:val="righ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C7AA5" w:rsidRDefault="004C7A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0;width:531.2pt;height:254.8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73rAIAAKo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42"/>
                        <w:gridCol w:w="5281"/>
                      </w:tblGrid>
                      <w:tr w:rsidR="004C7AA5" w:rsidRPr="00003CB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53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246" w:lineRule="exact"/>
                            </w:pPr>
                            <w:r>
                              <w:rPr>
                                <w:rStyle w:val="CharStyle8"/>
                              </w:rPr>
                              <w:t>NABÍDKA</w:t>
                            </w:r>
                            <w:r w:rsidR="00003CB3">
                              <w:rPr>
                                <w:rStyle w:val="CharStyle8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528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7AA5" w:rsidRPr="00003CB3" w:rsidRDefault="00003CB3" w:rsidP="00003CB3">
                            <w:pPr>
                              <w:rPr>
                                <w:rStyle w:val="Siln"/>
                              </w:rPr>
                            </w:pPr>
                            <w:r w:rsidRPr="00003CB3">
                              <w:rPr>
                                <w:rStyle w:val="CharStyle9"/>
                                <w:sz w:val="72"/>
                                <w:vertAlign w:val="superscript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Style w:val="CharStyle9"/>
                                <w:sz w:val="72"/>
                                <w:vertAlign w:val="superscript"/>
                              </w:rPr>
                              <w:t xml:space="preserve">                                                    </w:t>
                            </w:r>
                            <w:r w:rsidRPr="00003CB3">
                              <w:rPr>
                                <w:rStyle w:val="CharStyle9"/>
                                <w:sz w:val="72"/>
                                <w:vertAlign w:val="superscript"/>
                              </w:rPr>
                              <w:t xml:space="preserve">  </w:t>
                            </w:r>
                            <w:r w:rsidRPr="00003CB3">
                              <w:rPr>
                                <w:rStyle w:val="Siln"/>
                                <w:rFonts w:eastAsia="Arial"/>
                              </w:rPr>
                              <w:t xml:space="preserve">Číslo 5 </w:t>
                            </w:r>
                            <w:r w:rsidR="000E68D9" w:rsidRPr="00003CB3">
                              <w:rPr>
                                <w:rStyle w:val="Siln"/>
                                <w:rFonts w:eastAsia="Arial"/>
                              </w:rPr>
                              <w:t xml:space="preserve"> 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06"/>
                          <w:jc w:val="center"/>
                        </w:trPr>
                        <w:tc>
                          <w:tcPr>
                            <w:tcW w:w="53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CharStyle11"/>
                              </w:rPr>
                              <w:t>Dodavatel: EG-LINE a.s.</w:t>
                            </w:r>
                          </w:p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1" w:lineRule="exact"/>
                              <w:ind w:right="3040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>Nádražní 280/62</w:t>
                            </w:r>
                          </w:p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1" w:lineRule="exact"/>
                              <w:ind w:left="1040"/>
                            </w:pPr>
                            <w:r>
                              <w:rPr>
                                <w:rStyle w:val="CharStyle12"/>
                              </w:rPr>
                              <w:t>15000 Praha 5</w:t>
                            </w:r>
                          </w:p>
                        </w:tc>
                        <w:tc>
                          <w:tcPr>
                            <w:tcW w:w="52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0" w:lineRule="exact"/>
                              <w:ind w:left="280"/>
                            </w:pPr>
                            <w:r>
                              <w:rPr>
                                <w:rStyle w:val="CharStyle12"/>
                              </w:rPr>
                              <w:t>Datum vystavení: 10.01.2025</w:t>
                            </w:r>
                          </w:p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238" w:lineRule="exact"/>
                              <w:ind w:left="420"/>
                            </w:pPr>
                            <w:r>
                              <w:rPr>
                                <w:rStyle w:val="CharStyle12"/>
                              </w:rPr>
                              <w:t>Termín dodání:</w:t>
                            </w:r>
                          </w:p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238" w:lineRule="exact"/>
                              <w:ind w:left="840"/>
                            </w:pPr>
                            <w:r>
                              <w:rPr>
                                <w:rStyle w:val="CharStyle12"/>
                              </w:rPr>
                              <w:t xml:space="preserve">Poptávka: </w:t>
                            </w:r>
                            <w:r w:rsidR="00003CB3">
                              <w:rPr>
                                <w:rStyle w:val="CharStyle12"/>
                              </w:rPr>
                              <w:t>xxxxxxxxxxxxx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9"/>
                          <w:jc w:val="center"/>
                        </w:trPr>
                        <w:tc>
                          <w:tcPr>
                            <w:tcW w:w="53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4C7A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8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0" w:lineRule="exact"/>
                              <w:ind w:left="1040"/>
                            </w:pPr>
                            <w:r>
                              <w:rPr>
                                <w:rStyle w:val="CharStyle11"/>
                              </w:rPr>
                              <w:t>Částka: 376 237,40 Kč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82"/>
                          <w:jc w:val="center"/>
                        </w:trPr>
                        <w:tc>
                          <w:tcPr>
                            <w:tcW w:w="53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tabs>
                                <w:tab w:val="left" w:pos="2686"/>
                              </w:tabs>
                              <w:spacing w:before="0" w:line="190" w:lineRule="exact"/>
                              <w:ind w:left="58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IČO: 28233719</w:t>
                            </w:r>
                            <w:r>
                              <w:rPr>
                                <w:rStyle w:val="CharStyle11"/>
                              </w:rPr>
                              <w:tab/>
                              <w:t>DÍČ: CZ28233719</w:t>
                            </w:r>
                          </w:p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227" w:lineRule="exact"/>
                              <w:ind w:right="3040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>Telefon: +420 602232525</w:t>
                            </w:r>
                          </w:p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227" w:lineRule="exact"/>
                              <w:ind w:right="3040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>Email:</w:t>
                            </w:r>
                            <w:r>
                              <w:rPr>
                                <w:rStyle w:val="CharStyle12"/>
                              </w:rPr>
                              <w:t xml:space="preserve"> </w:t>
                            </w:r>
                            <w:r w:rsidR="00003CB3">
                              <w:rPr>
                                <w:rStyle w:val="CharStyle12"/>
                              </w:rPr>
                              <w:t>xxxxxxxxxxx</w:t>
                            </w:r>
                          </w:p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227" w:lineRule="exact"/>
                              <w:ind w:left="520"/>
                            </w:pPr>
                            <w:r>
                              <w:rPr>
                                <w:rStyle w:val="CharStyle12"/>
                              </w:rPr>
                              <w:t xml:space="preserve">Web: </w:t>
                            </w:r>
                            <w:hyperlink r:id="rId7" w:history="1">
                              <w:r w:rsidR="00003CB3">
                                <w:rPr>
                                  <w:rStyle w:val="CharStyle12"/>
                                  <w:lang w:val="en-US" w:eastAsia="en-US" w:bidi="en-US"/>
                                </w:rPr>
                                <w:t>xxxxxxxxxxxxx</w:t>
                              </w:r>
                            </w:hyperlink>
                          </w:p>
                        </w:tc>
                        <w:tc>
                          <w:tcPr>
                            <w:tcW w:w="52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CharStyle11"/>
                              </w:rPr>
                              <w:t>Odběratel: Domov pro seniory Háje</w:t>
                            </w:r>
                          </w:p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4" w:lineRule="exact"/>
                              <w:ind w:left="1040"/>
                            </w:pPr>
                            <w:r>
                              <w:rPr>
                                <w:rStyle w:val="CharStyle12"/>
                              </w:rPr>
                              <w:t>K Milíčovu 734</w:t>
                            </w:r>
                          </w:p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4" w:lineRule="exact"/>
                              <w:ind w:left="1040"/>
                            </w:pPr>
                            <w:r>
                              <w:rPr>
                                <w:rStyle w:val="CharStyle12"/>
                              </w:rPr>
                              <w:t>14900 Praha 415</w:t>
                            </w:r>
                          </w:p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4" w:lineRule="exact"/>
                              <w:ind w:left="1040"/>
                            </w:pPr>
                            <w:r>
                              <w:rPr>
                                <w:rStyle w:val="CharStyle12"/>
                              </w:rPr>
                              <w:t>Tuzemsko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4"/>
                          <w:jc w:val="center"/>
                        </w:trPr>
                        <w:tc>
                          <w:tcPr>
                            <w:tcW w:w="534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0" w:lineRule="exact"/>
                              <w:ind w:left="300"/>
                            </w:pPr>
                            <w:r>
                              <w:rPr>
                                <w:rStyle w:val="CharStyle12"/>
                              </w:rPr>
                              <w:t>Platební podmínky:</w:t>
                            </w:r>
                          </w:p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230" w:lineRule="exact"/>
                              <w:ind w:left="300"/>
                            </w:pPr>
                            <w:r>
                              <w:rPr>
                                <w:rStyle w:val="CharStyle12"/>
                              </w:rPr>
                              <w:t>Dopravní dispozice:</w:t>
                            </w:r>
                          </w:p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230" w:lineRule="exact"/>
                              <w:ind w:left="58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Doklad nabídky: CN/5/2025</w:t>
                            </w:r>
                          </w:p>
                        </w:tc>
                        <w:tc>
                          <w:tcPr>
                            <w:tcW w:w="528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tabs>
                                <w:tab w:val="left" w:pos="2780"/>
                              </w:tabs>
                              <w:spacing w:before="0" w:line="190" w:lineRule="exact"/>
                              <w:ind w:left="58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IČO: 70875111</w:t>
                            </w:r>
                            <w:r>
                              <w:rPr>
                                <w:rStyle w:val="CharStyle11"/>
                              </w:rPr>
                              <w:tab/>
                              <w:t>DIČ: CZ70875111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4"/>
                          <w:jc w:val="center"/>
                        </w:trPr>
                        <w:tc>
                          <w:tcPr>
                            <w:tcW w:w="534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4C7AA5"/>
                        </w:tc>
                        <w:tc>
                          <w:tcPr>
                            <w:tcW w:w="52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0" w:lineRule="exact"/>
                              <w:ind w:left="180"/>
                            </w:pPr>
                            <w:r>
                              <w:rPr>
                                <w:rStyle w:val="CharStyle11"/>
                              </w:rPr>
                              <w:t>Příjemce: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53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0" w:lineRule="exact"/>
                              <w:ind w:left="300"/>
                            </w:pPr>
                            <w:r>
                              <w:rPr>
                                <w:rStyle w:val="CharStyle12"/>
                              </w:rPr>
                              <w:t>Datum platnosti do:</w:t>
                            </w:r>
                          </w:p>
                        </w:tc>
                        <w:tc>
                          <w:tcPr>
                            <w:tcW w:w="528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4C7A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CharStyle12"/>
                              </w:rPr>
                              <w:t>-MOS Praha.oddíl B, vložka 13928</w:t>
                            </w:r>
                          </w:p>
                        </w:tc>
                        <w:tc>
                          <w:tcPr>
                            <w:tcW w:w="528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 w:line="190" w:lineRule="exact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C7AA5" w:rsidRDefault="004C7A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3348990</wp:posOffset>
                </wp:positionV>
                <wp:extent cx="6750685" cy="1627505"/>
                <wp:effectExtent l="0" t="0" r="0" b="25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62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1"/>
                              <w:gridCol w:w="4208"/>
                              <w:gridCol w:w="1724"/>
                              <w:gridCol w:w="1181"/>
                              <w:gridCol w:w="1541"/>
                              <w:gridCol w:w="616"/>
                            </w:tblGrid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361" w:type="dxa"/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Označení</w:t>
                                  </w:r>
                                </w:p>
                              </w:tc>
                              <w:tc>
                                <w:tcPr>
                                  <w:tcW w:w="4208" w:type="dxa"/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50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Jednotková cena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20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4C7A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50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Uzamykací systém 3060TT - rozšíření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4C7A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50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Vložka G570 s knoflíkem FKN, rozměr 31/K36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1 428,00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130,000 ks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185 640,00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SLUZBY05</w:t>
                                  </w:r>
                                </w:p>
                              </w:tc>
                              <w:tc>
                                <w:tcPr>
                                  <w:tcW w:w="42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50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 xml:space="preserve">Klíč </w:t>
                                  </w:r>
                                  <w:r>
                                    <w:rPr>
                                      <w:rStyle w:val="CharStyle15"/>
                                      <w:lang w:val="en-US" w:eastAsia="en-US" w:bidi="en-US"/>
                                    </w:rPr>
                                    <w:t xml:space="preserve">US Guard </w:t>
                                  </w:r>
                                  <w:r>
                                    <w:rPr>
                                      <w:rStyle w:val="CharStyle15"/>
                                    </w:rPr>
                                    <w:t>(vlastní 390ks, skupinový 12ks)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402,000 ks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100 500,00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4"/>
                                <w:jc w:val="center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4C7A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50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Siepá vložka - UNI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380,00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10,000 ks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3 800,00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4C7A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50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Montáž (á 150,-Kč)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150,00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130,000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19 500,00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4C7A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50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Doprava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1 500,00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1 500,00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 w:rsidR="004C7AA5" w:rsidRDefault="000E68D9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310 940,00 Kč</w:t>
                            </w:r>
                          </w:p>
                          <w:p w:rsidR="004C7AA5" w:rsidRDefault="004C7A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2pt;margin-top:263.7pt;width:531.55pt;height:128.1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A5rgIAALE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1"/>
                        <w:gridCol w:w="4208"/>
                        <w:gridCol w:w="1724"/>
                        <w:gridCol w:w="1181"/>
                        <w:gridCol w:w="1541"/>
                        <w:gridCol w:w="616"/>
                      </w:tblGrid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361" w:type="dxa"/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15"/>
                              </w:rPr>
                              <w:t>Označení</w:t>
                            </w:r>
                          </w:p>
                        </w:tc>
                        <w:tc>
                          <w:tcPr>
                            <w:tcW w:w="4208" w:type="dxa"/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500"/>
                            </w:pPr>
                            <w:r>
                              <w:rPr>
                                <w:rStyle w:val="CharStyle15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Jednotková cena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200"/>
                            </w:pPr>
                            <w:r>
                              <w:rPr>
                                <w:rStyle w:val="CharStyle15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541" w:type="dxa"/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CharStyle15"/>
                              </w:rPr>
                              <w:t>DPH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4C7A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500"/>
                            </w:pPr>
                            <w:r>
                              <w:rPr>
                                <w:rStyle w:val="CharStyle15"/>
                              </w:rPr>
                              <w:t>Uzamykací systém 3060TT - rozšíření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CharStyle15"/>
                              </w:rPr>
                              <w:t>0,000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CharStyle15"/>
                              </w:rPr>
                              <w:t>21%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4C7A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500"/>
                            </w:pPr>
                            <w:r>
                              <w:rPr>
                                <w:rStyle w:val="CharStyle15"/>
                              </w:rPr>
                              <w:t>Vložka G570 s knoflíkem FKN, rozměr 31/K36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1 428,00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CharStyle15"/>
                              </w:rPr>
                              <w:t>130,000 ks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185 640,00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CharStyle15"/>
                              </w:rPr>
                              <w:t>21%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15"/>
                              </w:rPr>
                              <w:t>SLUZBY05</w:t>
                            </w:r>
                          </w:p>
                        </w:tc>
                        <w:tc>
                          <w:tcPr>
                            <w:tcW w:w="42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500"/>
                            </w:pPr>
                            <w:r>
                              <w:rPr>
                                <w:rStyle w:val="CharStyle15"/>
                              </w:rPr>
                              <w:t xml:space="preserve">Klíč </w:t>
                            </w:r>
                            <w:r>
                              <w:rPr>
                                <w:rStyle w:val="CharStyle15"/>
                                <w:lang w:val="en-US" w:eastAsia="en-US" w:bidi="en-US"/>
                              </w:rPr>
                              <w:t xml:space="preserve">US Guard </w:t>
                            </w:r>
                            <w:r>
                              <w:rPr>
                                <w:rStyle w:val="CharStyle15"/>
                              </w:rPr>
                              <w:t>(vlastní 390ks, skupinový 12ks)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CharStyle15"/>
                              </w:rPr>
                              <w:t>402,000 ks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100 500,00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CharStyle15"/>
                              </w:rPr>
                              <w:t>21%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4"/>
                          <w:jc w:val="center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4C7A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500"/>
                            </w:pPr>
                            <w:r>
                              <w:rPr>
                                <w:rStyle w:val="CharStyle15"/>
                              </w:rPr>
                              <w:t>Siepá vložka - UNI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380,00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CharStyle15"/>
                              </w:rPr>
                              <w:t>10,000 ks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3 800,00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CharStyle15"/>
                              </w:rPr>
                              <w:t>21%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4C7A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500"/>
                            </w:pPr>
                            <w:r>
                              <w:rPr>
                                <w:rStyle w:val="CharStyle15"/>
                              </w:rPr>
                              <w:t>Montáž (á 150,-Kč)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150,00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CharStyle15"/>
                              </w:rPr>
                              <w:t>130,000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19 500,00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CharStyle15"/>
                              </w:rPr>
                              <w:t>21%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4C7A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500"/>
                            </w:pPr>
                            <w:r>
                              <w:rPr>
                                <w:rStyle w:val="CharStyle15"/>
                              </w:rPr>
                              <w:t>Doprava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1 500,00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CharStyle15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1 500,00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CharStyle15"/>
                              </w:rPr>
                              <w:t>21%</w:t>
                            </w:r>
                          </w:p>
                        </w:tc>
                      </w:tr>
                    </w:tbl>
                    <w:p w:rsidR="004C7AA5" w:rsidRDefault="000E68D9">
                      <w:pPr>
                        <w:pStyle w:val="Style13"/>
                        <w:shd w:val="clear" w:color="auto" w:fill="auto"/>
                      </w:pPr>
                      <w:r>
                        <w:t>310 940,00 Kč</w:t>
                      </w:r>
                    </w:p>
                    <w:p w:rsidR="004C7AA5" w:rsidRDefault="004C7A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4997450</wp:posOffset>
                </wp:positionV>
                <wp:extent cx="3257550" cy="1446530"/>
                <wp:effectExtent l="0" t="0" r="3175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AA5" w:rsidRDefault="000E68D9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Celkem (součet položek je pouze orientační)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20"/>
                              <w:gridCol w:w="1433"/>
                              <w:gridCol w:w="1346"/>
                              <w:gridCol w:w="1231"/>
                            </w:tblGrid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4C7A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Sazby DPH k: 10.01.2025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Bez daně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Daň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1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310 940,00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65 297,40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376 237,40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11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12%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1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4C7A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11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:rsidR="004C7AA5" w:rsidRDefault="004C7A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310 940,00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65 297,40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376 237,40</w:t>
                                  </w:r>
                                </w:p>
                              </w:tc>
                            </w:tr>
                            <w:tr w:rsidR="004C7A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1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4C7A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0" w:type="dxa"/>
                                  <w:gridSpan w:val="3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AA5" w:rsidRDefault="000E68D9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 xml:space="preserve">Základem pro výpočet </w:t>
                                  </w:r>
                                  <w:r>
                                    <w:rPr>
                                      <w:rStyle w:val="CharStyle15"/>
                                    </w:rPr>
                                    <w:t>DPH je cena bez daně.</w:t>
                                  </w:r>
                                </w:p>
                              </w:tc>
                            </w:tr>
                          </w:tbl>
                          <w:p w:rsidR="004C7AA5" w:rsidRDefault="000E68D9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Celkem k úhradě</w:t>
                            </w:r>
                          </w:p>
                          <w:p w:rsidR="004C7AA5" w:rsidRDefault="004C7A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.95pt;margin-top:393.5pt;width:256.5pt;height:113.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gJsgIAALE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" filled="f" stroked="f">
                <v:textbox style="mso-fit-shape-to-text:t" inset="0,0,0,0">
                  <w:txbxContent>
                    <w:p w:rsidR="004C7AA5" w:rsidRDefault="000E68D9">
                      <w:pPr>
                        <w:pStyle w:val="Style13"/>
                        <w:shd w:val="clear" w:color="auto" w:fill="auto"/>
                      </w:pPr>
                      <w:r>
                        <w:t>Celkem (součet položek je pouze orientační)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20"/>
                        <w:gridCol w:w="1433"/>
                        <w:gridCol w:w="1346"/>
                        <w:gridCol w:w="1231"/>
                      </w:tblGrid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4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4C7A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Sazby DPH k: 10.01.2025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4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Sazba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Bez daně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2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Daň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Celkem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11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4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433" w:type="dxa"/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310 940,00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2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65 297,40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376 237,40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11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4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12%</w:t>
                            </w:r>
                          </w:p>
                        </w:tc>
                        <w:tc>
                          <w:tcPr>
                            <w:tcW w:w="1433" w:type="dxa"/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2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0,00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11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4C7A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2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0,00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11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4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433" w:type="dxa"/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:rsidR="004C7AA5" w:rsidRDefault="004C7A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0,00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4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310 940,00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32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65 297,40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376 237,40</w:t>
                            </w:r>
                          </w:p>
                        </w:tc>
                      </w:tr>
                      <w:tr w:rsidR="004C7A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1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4C7A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10" w:type="dxa"/>
                            <w:gridSpan w:val="3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 xml:space="preserve">Základem pro výpočet </w:t>
                            </w:r>
                            <w:r>
                              <w:rPr>
                                <w:rStyle w:val="CharStyle15"/>
                              </w:rPr>
                              <w:t>DPH je cena bez daně.</w:t>
                            </w:r>
                          </w:p>
                        </w:tc>
                      </w:tr>
                    </w:tbl>
                    <w:p w:rsidR="004C7AA5" w:rsidRDefault="000E68D9">
                      <w:pPr>
                        <w:pStyle w:val="Style16"/>
                        <w:shd w:val="clear" w:color="auto" w:fill="auto"/>
                      </w:pPr>
                      <w:r>
                        <w:t>Celkem k úhradě</w:t>
                      </w:r>
                    </w:p>
                    <w:p w:rsidR="004C7AA5" w:rsidRDefault="004C7A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4556125</wp:posOffset>
                </wp:positionH>
                <wp:positionV relativeFrom="paragraph">
                  <wp:posOffset>6457315</wp:posOffset>
                </wp:positionV>
                <wp:extent cx="1915795" cy="289560"/>
                <wp:effectExtent l="0" t="1905" r="127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AA5" w:rsidRDefault="000E68D9">
                            <w:pPr>
                              <w:pStyle w:val="Style18"/>
                              <w:keepNext/>
                              <w:keepLines/>
                              <w:shd w:val="clear" w:color="auto" w:fill="auto"/>
                              <w:spacing w:after="98"/>
                            </w:pPr>
                            <w:bookmarkStart w:id="0" w:name="bookmark0"/>
                            <w:r>
                              <w:t>376 237,40 Kč</w:t>
                            </w:r>
                            <w:bookmarkEnd w:id="0"/>
                          </w:p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20Exact"/>
                              </w:rPr>
                              <w:t>Tento doklad není daňovým dokladem.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58.75pt;margin-top:508.45pt;width:150.85pt;height:22.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uysQ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" filled="f" stroked="f">
                <v:textbox style="mso-fit-shape-to-text:t" inset="0,0,0,0">
                  <w:txbxContent>
                    <w:p w:rsidR="004C7AA5" w:rsidRDefault="000E68D9">
                      <w:pPr>
                        <w:pStyle w:val="Style18"/>
                        <w:keepNext/>
                        <w:keepLines/>
                        <w:shd w:val="clear" w:color="auto" w:fill="auto"/>
                        <w:spacing w:after="98"/>
                      </w:pPr>
                      <w:bookmarkStart w:id="1" w:name="bookmark0"/>
                      <w:r>
                        <w:t>376 237,40 Kč</w:t>
                      </w:r>
                      <w:bookmarkEnd w:id="1"/>
                    </w:p>
                    <w:p w:rsidR="004C7AA5" w:rsidRDefault="000E68D9">
                      <w:pPr>
                        <w:pStyle w:val="Style6"/>
                        <w:shd w:val="clear" w:color="auto" w:fill="auto"/>
                        <w:spacing w:before="0"/>
                      </w:pPr>
                      <w:r>
                        <w:rPr>
                          <w:rStyle w:val="CharStyle20Exact"/>
                        </w:rPr>
                        <w:t>Tento doklad není daňovým dokladem.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3486150</wp:posOffset>
                </wp:positionH>
                <wp:positionV relativeFrom="paragraph">
                  <wp:posOffset>7655560</wp:posOffset>
                </wp:positionV>
                <wp:extent cx="859790" cy="120650"/>
                <wp:effectExtent l="3810" t="0" r="3175" b="31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AA5" w:rsidRDefault="000E68D9">
                            <w:pPr>
                              <w:pStyle w:val="Style21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Razítko a podpis: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74.5pt;margin-top:602.8pt;width:67.7pt;height:9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b9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" filled="f" stroked="f">
                <v:textbox style="mso-fit-shape-to-text:t" inset="0,0,0,0">
                  <w:txbxContent>
                    <w:p w:rsidR="004C7AA5" w:rsidRDefault="000E68D9">
                      <w:pPr>
                        <w:pStyle w:val="Style21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t>Razítko a podpis: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9488805</wp:posOffset>
                </wp:positionV>
                <wp:extent cx="699770" cy="106680"/>
                <wp:effectExtent l="4445" t="4445" r="635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AA5" w:rsidRDefault="000E68D9">
                            <w:pPr>
                              <w:pStyle w:val="Style6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20Exact"/>
                              </w:rPr>
                              <w:t>Doklad 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05pt;margin-top:747.15pt;width:55.1pt;height:8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MbsAIAAK8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" filled="f" stroked="f">
                <v:textbox style="mso-fit-shape-to-text:t" inset="0,0,0,0">
                  <w:txbxContent>
                    <w:p w:rsidR="004C7AA5" w:rsidRDefault="000E68D9">
                      <w:pPr>
                        <w:pStyle w:val="Style6"/>
                        <w:shd w:val="clear" w:color="auto" w:fill="auto"/>
                        <w:spacing w:before="0"/>
                      </w:pPr>
                      <w:r>
                        <w:rPr>
                          <w:rStyle w:val="CharStyle20Exact"/>
                        </w:rPr>
                        <w:t>Doklad vystavil: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6026150</wp:posOffset>
                </wp:positionH>
                <wp:positionV relativeFrom="paragraph">
                  <wp:posOffset>9493250</wp:posOffset>
                </wp:positionV>
                <wp:extent cx="699770" cy="106680"/>
                <wp:effectExtent l="635" t="0" r="444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AA5" w:rsidRDefault="00003CB3">
                            <w:pPr>
                              <w:pStyle w:val="Style6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20Exact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74.5pt;margin-top:747.5pt;width:55.1pt;height:8.4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1morgIAAK8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" filled="f" stroked="f">
                <v:textbox style="mso-fit-shape-to-text:t" inset="0,0,0,0">
                  <w:txbxContent>
                    <w:p w:rsidR="004C7AA5" w:rsidRDefault="00003CB3">
                      <w:pPr>
                        <w:pStyle w:val="Style6"/>
                        <w:shd w:val="clear" w:color="auto" w:fill="auto"/>
                        <w:spacing w:before="0"/>
                      </w:pPr>
                      <w:r>
                        <w:rPr>
                          <w:rStyle w:val="CharStyle20Exact"/>
                        </w:rPr>
                        <w:t>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  <w:bookmarkStart w:id="4" w:name="_GoBack"/>
      <w:bookmarkEnd w:id="4"/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60" w:lineRule="exact"/>
      </w:pPr>
    </w:p>
    <w:p w:rsidR="004C7AA5" w:rsidRDefault="004C7AA5">
      <w:pPr>
        <w:spacing w:line="399" w:lineRule="exact"/>
      </w:pPr>
    </w:p>
    <w:p w:rsidR="00003CB3" w:rsidRDefault="00003CB3">
      <w:pPr>
        <w:rPr>
          <w:sz w:val="2"/>
          <w:szCs w:val="2"/>
        </w:rPr>
      </w:pPr>
    </w:p>
    <w:p w:rsidR="00003CB3" w:rsidRPr="00003CB3" w:rsidRDefault="00003CB3" w:rsidP="00003CB3">
      <w:pPr>
        <w:rPr>
          <w:sz w:val="2"/>
          <w:szCs w:val="2"/>
        </w:rPr>
      </w:pPr>
    </w:p>
    <w:p w:rsidR="00003CB3" w:rsidRPr="00003CB3" w:rsidRDefault="00003CB3" w:rsidP="00003CB3">
      <w:pPr>
        <w:rPr>
          <w:sz w:val="2"/>
          <w:szCs w:val="2"/>
        </w:rPr>
      </w:pPr>
    </w:p>
    <w:p w:rsidR="00003CB3" w:rsidRPr="00003CB3" w:rsidRDefault="00003CB3" w:rsidP="00003CB3">
      <w:pPr>
        <w:rPr>
          <w:sz w:val="2"/>
          <w:szCs w:val="2"/>
        </w:rPr>
      </w:pPr>
    </w:p>
    <w:p w:rsidR="00003CB3" w:rsidRPr="00003CB3" w:rsidRDefault="00003CB3" w:rsidP="00003CB3">
      <w:pPr>
        <w:rPr>
          <w:sz w:val="2"/>
          <w:szCs w:val="2"/>
        </w:rPr>
      </w:pPr>
    </w:p>
    <w:p w:rsidR="00003CB3" w:rsidRPr="00003CB3" w:rsidRDefault="00003CB3" w:rsidP="00003CB3">
      <w:pPr>
        <w:rPr>
          <w:sz w:val="2"/>
          <w:szCs w:val="2"/>
        </w:rPr>
      </w:pPr>
    </w:p>
    <w:p w:rsidR="00003CB3" w:rsidRPr="00003CB3" w:rsidRDefault="00003CB3" w:rsidP="00003CB3">
      <w:pPr>
        <w:rPr>
          <w:sz w:val="2"/>
          <w:szCs w:val="2"/>
        </w:rPr>
      </w:pPr>
    </w:p>
    <w:p w:rsidR="00003CB3" w:rsidRPr="00003CB3" w:rsidRDefault="00003CB3" w:rsidP="00003CB3">
      <w:pPr>
        <w:rPr>
          <w:sz w:val="2"/>
          <w:szCs w:val="2"/>
        </w:rPr>
      </w:pPr>
    </w:p>
    <w:p w:rsidR="00003CB3" w:rsidRPr="00003CB3" w:rsidRDefault="00003CB3" w:rsidP="00003CB3">
      <w:pPr>
        <w:rPr>
          <w:sz w:val="2"/>
          <w:szCs w:val="2"/>
        </w:rPr>
      </w:pPr>
    </w:p>
    <w:p w:rsidR="00003CB3" w:rsidRPr="00003CB3" w:rsidRDefault="00003CB3" w:rsidP="00003CB3">
      <w:pPr>
        <w:rPr>
          <w:sz w:val="2"/>
          <w:szCs w:val="2"/>
        </w:rPr>
      </w:pPr>
    </w:p>
    <w:p w:rsidR="00003CB3" w:rsidRPr="00003CB3" w:rsidRDefault="00003CB3" w:rsidP="00003CB3">
      <w:pPr>
        <w:jc w:val="right"/>
        <w:rPr>
          <w:sz w:val="2"/>
          <w:szCs w:val="2"/>
        </w:rPr>
      </w:pPr>
    </w:p>
    <w:p w:rsidR="00003CB3" w:rsidRPr="00003CB3" w:rsidRDefault="00003CB3" w:rsidP="00003CB3">
      <w:pPr>
        <w:rPr>
          <w:sz w:val="2"/>
          <w:szCs w:val="2"/>
        </w:rPr>
      </w:pPr>
    </w:p>
    <w:p w:rsidR="00003CB3" w:rsidRPr="00003CB3" w:rsidRDefault="00003CB3" w:rsidP="00003CB3">
      <w:pPr>
        <w:rPr>
          <w:sz w:val="2"/>
          <w:szCs w:val="2"/>
        </w:rPr>
      </w:pPr>
    </w:p>
    <w:p w:rsidR="00003CB3" w:rsidRPr="00003CB3" w:rsidRDefault="00003CB3" w:rsidP="00003CB3">
      <w:pPr>
        <w:rPr>
          <w:sz w:val="2"/>
          <w:szCs w:val="2"/>
        </w:rPr>
      </w:pPr>
    </w:p>
    <w:p w:rsidR="00003CB3" w:rsidRPr="00003CB3" w:rsidRDefault="00003CB3" w:rsidP="00003CB3">
      <w:pPr>
        <w:rPr>
          <w:sz w:val="2"/>
          <w:szCs w:val="2"/>
        </w:rPr>
      </w:pPr>
    </w:p>
    <w:p w:rsidR="004C7AA5" w:rsidRPr="00003CB3" w:rsidRDefault="004C7AA5" w:rsidP="00003CB3">
      <w:pPr>
        <w:rPr>
          <w:sz w:val="2"/>
          <w:szCs w:val="2"/>
        </w:rPr>
      </w:pPr>
    </w:p>
    <w:sectPr w:rsidR="004C7AA5" w:rsidRPr="00003CB3">
      <w:footerReference w:type="default" r:id="rId8"/>
      <w:type w:val="continuous"/>
      <w:pgSz w:w="11974" w:h="16888"/>
      <w:pgMar w:top="619" w:right="727" w:bottom="619" w:left="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8D9" w:rsidRDefault="000E68D9">
      <w:r>
        <w:separator/>
      </w:r>
    </w:p>
  </w:endnote>
  <w:endnote w:type="continuationSeparator" w:id="0">
    <w:p w:rsidR="000E68D9" w:rsidRDefault="000E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B3" w:rsidRDefault="00003CB3">
    <w:pPr>
      <w:pStyle w:val="Zpat"/>
    </w:pPr>
  </w:p>
  <w:p w:rsidR="004C7AA5" w:rsidRDefault="004C7AA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8D9" w:rsidRDefault="000E68D9"/>
  </w:footnote>
  <w:footnote w:type="continuationSeparator" w:id="0">
    <w:p w:rsidR="000E68D9" w:rsidRDefault="000E68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A5"/>
    <w:rsid w:val="00003CB3"/>
    <w:rsid w:val="000E68D9"/>
    <w:rsid w:val="004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4BFB1"/>
  <w15:docId w15:val="{0B7AB9AD-A739-4256-8B5F-E4A1CE90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36"/>
      <w:szCs w:val="36"/>
      <w:u w:val="none"/>
      <w:lang w:val="cs-CZ" w:eastAsia="cs-CZ" w:bidi="cs-CZ"/>
    </w:rPr>
  </w:style>
  <w:style w:type="character" w:customStyle="1" w:styleId="CharStyle10">
    <w:name w:val="Char Style 10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40"/>
      <w:w w:val="30"/>
      <w:position w:val="0"/>
      <w:sz w:val="36"/>
      <w:szCs w:val="36"/>
      <w:u w:val="none"/>
      <w:lang w:val="cs-CZ" w:eastAsia="cs-CZ" w:bidi="cs-CZ"/>
    </w:rPr>
  </w:style>
  <w:style w:type="character" w:customStyle="1" w:styleId="CharStyle11">
    <w:name w:val="Char Style 11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">
    <w:name w:val="Char Style 12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0Exact">
    <w:name w:val="Char Style 2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8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after="80" w:line="190" w:lineRule="exact"/>
      <w:jc w:val="righ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90" w:lineRule="exact"/>
      <w:outlineLvl w:val="1"/>
    </w:pPr>
    <w:rPr>
      <w:rFonts w:ascii="Arial" w:eastAsia="Arial" w:hAnsi="Arial" w:cs="Arial"/>
      <w:sz w:val="17"/>
      <w:szCs w:val="17"/>
    </w:rPr>
  </w:style>
  <w:style w:type="character" w:styleId="Siln">
    <w:name w:val="Strong"/>
    <w:basedOn w:val="Standardnpsmoodstavce"/>
    <w:uiPriority w:val="22"/>
    <w:qFormat/>
    <w:rsid w:val="00003C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0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CB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0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C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qlin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qline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2025-01-16T09:50:00Z</dcterms:created>
  <dcterms:modified xsi:type="dcterms:W3CDTF">2025-01-16T09:50:00Z</dcterms:modified>
</cp:coreProperties>
</file>