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646E1" w14:textId="77777777" w:rsidR="004A3BFD" w:rsidRPr="00ED0583" w:rsidRDefault="004A3BFD" w:rsidP="004A3BFD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0"/>
          <w:szCs w:val="20"/>
        </w:rPr>
      </w:pPr>
    </w:p>
    <w:p w14:paraId="13EA0EFC" w14:textId="77777777" w:rsidR="004A3BFD" w:rsidRDefault="004A3BFD" w:rsidP="004A3BFD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  <w:sz w:val="20"/>
          <w:szCs w:val="20"/>
        </w:rPr>
      </w:pPr>
      <w:r w:rsidRPr="00ED0583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EE252C" wp14:editId="7114F88D">
                <wp:simplePos x="0" y="0"/>
                <wp:positionH relativeFrom="column">
                  <wp:posOffset>0</wp:posOffset>
                </wp:positionH>
                <wp:positionV relativeFrom="page">
                  <wp:posOffset>1407795</wp:posOffset>
                </wp:positionV>
                <wp:extent cx="5791200" cy="767080"/>
                <wp:effectExtent l="0" t="0" r="19050" b="1397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670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5302F" w14:textId="5D55D658" w:rsidR="004A3BFD" w:rsidRPr="00E630C6" w:rsidRDefault="004A3BFD" w:rsidP="004A3BF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630C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 xml:space="preserve">DODATEK Č. </w:t>
                            </w:r>
                            <w:r w:rsidR="00F20A5F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4</w:t>
                            </w:r>
                          </w:p>
                          <w:p w14:paraId="0DE67FED" w14:textId="3BF517EB" w:rsidR="004A3BFD" w:rsidRPr="00E630C6" w:rsidRDefault="004A3BFD" w:rsidP="004A3BF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630C6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K servisní a materiálové smlouvě č. 0123000081</w:t>
                            </w:r>
                          </w:p>
                          <w:p w14:paraId="5EC65C85" w14:textId="77777777" w:rsidR="004A3BFD" w:rsidRPr="00E630C6" w:rsidRDefault="004A3BFD" w:rsidP="004A3BF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630C6">
                              <w:rPr>
                                <w:rFonts w:cstheme="minorHAnsi"/>
                                <w:color w:val="000000" w:themeColor="text1"/>
                              </w:rPr>
                              <w:t>uzavřené dle ustanovení § 1746 odst. 2 zákona č. 89/2012 Sb., občanský zákoník,</w:t>
                            </w:r>
                          </w:p>
                          <w:p w14:paraId="7AD847B5" w14:textId="77777777" w:rsidR="004A3BFD" w:rsidRPr="00E630C6" w:rsidRDefault="004A3BFD" w:rsidP="004A3BF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E630C6">
                              <w:rPr>
                                <w:rFonts w:cstheme="minorHAnsi"/>
                                <w:color w:val="000000" w:themeColor="text1"/>
                              </w:rPr>
                              <w:t>ve znění pozdějších předpisů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EE252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10.85pt;width:456pt;height:60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" fillcolor="#f2f2f2 [3052]">
                <v:textbox style="mso-fit-shape-to-text:t">
                  <w:txbxContent>
                    <w:p w14:paraId="7E15302F" w14:textId="5D55D658" w:rsidR="004A3BFD" w:rsidRPr="00E630C6" w:rsidRDefault="004A3BFD" w:rsidP="004A3BF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 w:rsidRPr="00E630C6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 xml:space="preserve">DODATEK Č. </w:t>
                      </w:r>
                      <w:r w:rsidR="00F20A5F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4</w:t>
                      </w:r>
                    </w:p>
                    <w:p w14:paraId="0DE67FED" w14:textId="3BF517EB" w:rsidR="004A3BFD" w:rsidRPr="00E630C6" w:rsidRDefault="004A3BFD" w:rsidP="004A3BF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</w:pPr>
                      <w:r w:rsidRPr="00E630C6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K servisní a materiálové smlouvě č. 0123000081</w:t>
                      </w:r>
                    </w:p>
                    <w:p w14:paraId="5EC65C85" w14:textId="77777777" w:rsidR="004A3BFD" w:rsidRPr="00E630C6" w:rsidRDefault="004A3BFD" w:rsidP="004A3BF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E630C6">
                        <w:rPr>
                          <w:rFonts w:cstheme="minorHAnsi"/>
                          <w:color w:val="000000" w:themeColor="text1"/>
                        </w:rPr>
                        <w:t>uzavřené dle ustanovení § 1746 odst. 2 zákona č. 89/2012 Sb., občanský zákoník,</w:t>
                      </w:r>
                    </w:p>
                    <w:p w14:paraId="7AD847B5" w14:textId="77777777" w:rsidR="004A3BFD" w:rsidRPr="00E630C6" w:rsidRDefault="004A3BFD" w:rsidP="004A3BF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</w:rPr>
                      </w:pPr>
                      <w:r w:rsidRPr="00E630C6">
                        <w:rPr>
                          <w:rFonts w:cstheme="minorHAnsi"/>
                          <w:color w:val="000000" w:themeColor="text1"/>
                        </w:rPr>
                        <w:t>ve znění pozdějších předpisů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03A0E6A" w14:textId="65C7566B" w:rsidR="004A3BFD" w:rsidRPr="00E630C6" w:rsidRDefault="004A3BFD" w:rsidP="004A3BFD">
      <w:pPr>
        <w:autoSpaceDE w:val="0"/>
        <w:autoSpaceDN w:val="0"/>
        <w:adjustRightInd w:val="0"/>
        <w:spacing w:after="0" w:line="240" w:lineRule="auto"/>
        <w:rPr>
          <w:rFonts w:cstheme="minorHAnsi"/>
          <w:color w:val="444444"/>
        </w:rPr>
      </w:pPr>
      <w:r w:rsidRPr="00E630C6">
        <w:rPr>
          <w:rFonts w:cstheme="minorHAnsi"/>
          <w:color w:val="444444"/>
        </w:rPr>
        <w:t xml:space="preserve">Číslo dodatku objednatele: </w:t>
      </w:r>
      <w:r w:rsidR="0069679F" w:rsidRPr="00026004">
        <w:rPr>
          <w:rFonts w:cstheme="minorHAnsi"/>
          <w:color w:val="444444"/>
        </w:rPr>
        <w:t>832</w:t>
      </w:r>
      <w:r w:rsidR="003E6304">
        <w:rPr>
          <w:rFonts w:cstheme="minorHAnsi"/>
          <w:color w:val="444444"/>
        </w:rPr>
        <w:t>4</w:t>
      </w:r>
      <w:r w:rsidR="0069679F" w:rsidRPr="00026004">
        <w:rPr>
          <w:rFonts w:cstheme="minorHAnsi"/>
          <w:color w:val="444444"/>
        </w:rPr>
        <w:t>0000</w:t>
      </w:r>
      <w:r w:rsidR="00F20A5F">
        <w:rPr>
          <w:rFonts w:cstheme="minorHAnsi"/>
          <w:color w:val="444444"/>
        </w:rPr>
        <w:t>12</w:t>
      </w:r>
      <w:r w:rsidRPr="00E630C6">
        <w:rPr>
          <w:rFonts w:cstheme="minorHAnsi"/>
          <w:color w:val="444444"/>
        </w:rPr>
        <w:tab/>
        <w:t xml:space="preserve">Číslo dodatku poskytovatele: </w:t>
      </w:r>
      <w:r w:rsidR="00DE6D90" w:rsidRPr="002A3BCA">
        <w:rPr>
          <w:rFonts w:cstheme="minorHAnsi"/>
          <w:color w:val="444444"/>
        </w:rPr>
        <w:t>90000605</w:t>
      </w:r>
      <w:r w:rsidR="00D47256" w:rsidRPr="002A3BCA">
        <w:rPr>
          <w:rFonts w:cstheme="minorHAnsi"/>
          <w:color w:val="444444"/>
        </w:rPr>
        <w:t>-</w:t>
      </w:r>
      <w:r w:rsidR="00F20A5F">
        <w:rPr>
          <w:rFonts w:cstheme="minorHAnsi"/>
          <w:color w:val="444444"/>
        </w:rPr>
        <w:t>4</w:t>
      </w:r>
    </w:p>
    <w:p w14:paraId="5E47C8D4" w14:textId="3EC66190" w:rsidR="004A3BFD" w:rsidRPr="00E630C6" w:rsidRDefault="004A3BFD" w:rsidP="004A3BFD">
      <w:pPr>
        <w:autoSpaceDE w:val="0"/>
        <w:autoSpaceDN w:val="0"/>
        <w:adjustRightInd w:val="0"/>
        <w:spacing w:after="0" w:line="240" w:lineRule="auto"/>
        <w:rPr>
          <w:rFonts w:cstheme="minorHAnsi"/>
          <w:color w:val="404040"/>
        </w:rPr>
      </w:pPr>
      <w:r w:rsidRPr="00E630C6">
        <w:rPr>
          <w:rFonts w:cstheme="minorHAnsi"/>
          <w:color w:val="404040"/>
        </w:rPr>
        <w:t>ID zakázky na profilu zadavatele: 153383</w:t>
      </w:r>
    </w:p>
    <w:p w14:paraId="02F0626F" w14:textId="77777777" w:rsidR="004A3BFD" w:rsidRPr="00ED0583" w:rsidRDefault="004A3BFD" w:rsidP="004A3BF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3D3D3D"/>
          <w:sz w:val="20"/>
          <w:szCs w:val="20"/>
        </w:rPr>
      </w:pPr>
    </w:p>
    <w:p w14:paraId="0913036B" w14:textId="77777777" w:rsidR="00160547" w:rsidRPr="00BC227E" w:rsidRDefault="00160547" w:rsidP="00160547">
      <w:pPr>
        <w:spacing w:after="0" w:line="276" w:lineRule="auto"/>
        <w:jc w:val="center"/>
        <w:rPr>
          <w:rFonts w:eastAsia="Calibri" w:cstheme="minorHAnsi"/>
          <w:b/>
        </w:rPr>
      </w:pPr>
      <w:r w:rsidRPr="00BC227E">
        <w:rPr>
          <w:rFonts w:eastAsia="Calibri" w:cstheme="minorHAnsi"/>
          <w:b/>
        </w:rPr>
        <w:t>Smluvní strany</w:t>
      </w:r>
    </w:p>
    <w:p w14:paraId="3976C32A" w14:textId="77777777" w:rsidR="00160547" w:rsidRPr="00BC227E" w:rsidRDefault="00160547" w:rsidP="00160547">
      <w:pPr>
        <w:spacing w:after="0" w:line="276" w:lineRule="auto"/>
        <w:rPr>
          <w:rFonts w:eastAsia="Calibri" w:cstheme="minorHAnsi"/>
        </w:rPr>
      </w:pPr>
    </w:p>
    <w:p w14:paraId="1C29EAF1" w14:textId="77777777" w:rsidR="00160547" w:rsidRPr="00BC227E" w:rsidRDefault="00160547" w:rsidP="00160547">
      <w:pPr>
        <w:spacing w:after="0" w:line="276" w:lineRule="auto"/>
        <w:rPr>
          <w:rFonts w:eastAsia="Calibri" w:cstheme="minorHAnsi"/>
          <w:b/>
        </w:rPr>
      </w:pPr>
      <w:r w:rsidRPr="00BC227E">
        <w:rPr>
          <w:rFonts w:eastAsia="Calibri" w:cstheme="minorHAnsi"/>
          <w:b/>
          <w:u w:val="single"/>
        </w:rPr>
        <w:t>Objednatel</w:t>
      </w:r>
      <w:r w:rsidRPr="00BC227E">
        <w:rPr>
          <w:rFonts w:eastAsia="Calibri" w:cstheme="minorHAnsi"/>
          <w:b/>
        </w:rPr>
        <w:t xml:space="preserve">:     </w:t>
      </w:r>
      <w:r w:rsidRPr="00BC227E">
        <w:rPr>
          <w:rFonts w:eastAsia="Calibri" w:cstheme="minorHAnsi"/>
          <w:b/>
        </w:rPr>
        <w:tab/>
      </w:r>
    </w:p>
    <w:p w14:paraId="0F26DA5F" w14:textId="77777777" w:rsidR="00160547" w:rsidRPr="00BC227E" w:rsidRDefault="00160547" w:rsidP="00160547">
      <w:pPr>
        <w:tabs>
          <w:tab w:val="left" w:pos="2127"/>
        </w:tabs>
        <w:spacing w:after="0" w:line="276" w:lineRule="auto"/>
        <w:rPr>
          <w:rFonts w:eastAsia="Calibri" w:cstheme="minorHAnsi"/>
        </w:rPr>
      </w:pPr>
      <w:r w:rsidRPr="00BC227E">
        <w:rPr>
          <w:rFonts w:eastAsia="Calibri" w:cstheme="minorHAnsi"/>
        </w:rPr>
        <w:t>Název:</w:t>
      </w:r>
      <w:r w:rsidRPr="00BC227E">
        <w:rPr>
          <w:rFonts w:eastAsia="Calibri" w:cstheme="minorHAnsi"/>
        </w:rPr>
        <w:tab/>
        <w:t>Jihočeská univerzita v Českých Budějovicích</w:t>
      </w:r>
    </w:p>
    <w:p w14:paraId="6094388A" w14:textId="0B17AE19" w:rsidR="00160547" w:rsidRPr="00BC227E" w:rsidRDefault="002918E4" w:rsidP="00160547">
      <w:pPr>
        <w:tabs>
          <w:tab w:val="left" w:pos="2127"/>
        </w:tabs>
        <w:spacing w:after="0" w:line="276" w:lineRule="auto"/>
        <w:rPr>
          <w:rFonts w:eastAsia="Calibri" w:cstheme="minorHAnsi"/>
        </w:rPr>
      </w:pPr>
      <w:r>
        <w:rPr>
          <w:rFonts w:eastAsia="Calibri" w:cstheme="minorHAnsi"/>
        </w:rPr>
        <w:t>S</w:t>
      </w:r>
      <w:r w:rsidRPr="00BC227E">
        <w:rPr>
          <w:rFonts w:eastAsia="Calibri" w:cstheme="minorHAnsi"/>
        </w:rPr>
        <w:t>ídlo</w:t>
      </w:r>
      <w:r w:rsidR="00160547" w:rsidRPr="00BC227E">
        <w:rPr>
          <w:rFonts w:eastAsia="Calibri" w:cstheme="minorHAnsi"/>
        </w:rPr>
        <w:t xml:space="preserve">: </w:t>
      </w:r>
      <w:r w:rsidR="00160547" w:rsidRPr="00BC227E">
        <w:rPr>
          <w:rFonts w:eastAsia="Calibri" w:cstheme="minorHAnsi"/>
        </w:rPr>
        <w:tab/>
        <w:t>Branišovská 1645/</w:t>
      </w:r>
      <w:proofErr w:type="gramStart"/>
      <w:r w:rsidR="00160547" w:rsidRPr="00BC227E">
        <w:rPr>
          <w:rFonts w:eastAsia="Calibri" w:cstheme="minorHAnsi"/>
        </w:rPr>
        <w:t>31a</w:t>
      </w:r>
      <w:proofErr w:type="gramEnd"/>
      <w:r w:rsidR="00160547" w:rsidRPr="00BC227E">
        <w:rPr>
          <w:rFonts w:eastAsia="Calibri" w:cstheme="minorHAnsi"/>
        </w:rPr>
        <w:t>, 370 05 České Budějovice</w:t>
      </w:r>
      <w:r w:rsidR="00160547" w:rsidRPr="00BC227E">
        <w:rPr>
          <w:rFonts w:eastAsia="Calibri" w:cstheme="minorHAnsi"/>
        </w:rPr>
        <w:tab/>
      </w:r>
    </w:p>
    <w:p w14:paraId="3149F1A8" w14:textId="24183BCB" w:rsidR="00160547" w:rsidRPr="00BC227E" w:rsidRDefault="00160547" w:rsidP="00160547">
      <w:pPr>
        <w:tabs>
          <w:tab w:val="left" w:pos="2127"/>
        </w:tabs>
        <w:spacing w:after="0" w:line="276" w:lineRule="auto"/>
        <w:rPr>
          <w:rFonts w:eastAsia="Calibri" w:cstheme="minorHAnsi"/>
        </w:rPr>
      </w:pPr>
      <w:r w:rsidRPr="00BC227E">
        <w:rPr>
          <w:rFonts w:eastAsia="Calibri" w:cstheme="minorHAnsi"/>
        </w:rPr>
        <w:t>Zastoupený:</w:t>
      </w:r>
      <w:r w:rsidRPr="00BC227E">
        <w:rPr>
          <w:rFonts w:eastAsia="Calibri" w:cstheme="minorHAnsi"/>
        </w:rPr>
        <w:tab/>
      </w:r>
      <w:r w:rsidR="002F317E" w:rsidRPr="002F317E">
        <w:rPr>
          <w:rFonts w:eastAsia="Calibri" w:cstheme="minorHAnsi"/>
        </w:rPr>
        <w:t>Ing. Michal</w:t>
      </w:r>
      <w:r w:rsidR="002F317E">
        <w:rPr>
          <w:rFonts w:eastAsia="Calibri" w:cstheme="minorHAnsi"/>
        </w:rPr>
        <w:t>em</w:t>
      </w:r>
      <w:r w:rsidR="002F317E" w:rsidRPr="002F317E">
        <w:rPr>
          <w:rFonts w:eastAsia="Calibri" w:cstheme="minorHAnsi"/>
        </w:rPr>
        <w:t xml:space="preserve"> </w:t>
      </w:r>
      <w:proofErr w:type="spellStart"/>
      <w:r w:rsidR="002F317E" w:rsidRPr="002F317E">
        <w:rPr>
          <w:rFonts w:eastAsia="Calibri" w:cstheme="minorHAnsi"/>
        </w:rPr>
        <w:t>Hojdekr</w:t>
      </w:r>
      <w:r w:rsidR="002F317E">
        <w:rPr>
          <w:rFonts w:eastAsia="Calibri" w:cstheme="minorHAnsi"/>
        </w:rPr>
        <w:t>em</w:t>
      </w:r>
      <w:proofErr w:type="spellEnd"/>
      <w:r w:rsidR="002F317E" w:rsidRPr="002F317E">
        <w:rPr>
          <w:rFonts w:eastAsia="Calibri" w:cstheme="minorHAnsi"/>
        </w:rPr>
        <w:t>, MBA</w:t>
      </w:r>
      <w:r w:rsidRPr="00BC227E">
        <w:rPr>
          <w:rFonts w:eastAsia="Calibri" w:cstheme="minorHAnsi"/>
        </w:rPr>
        <w:t>, kvestor</w:t>
      </w:r>
      <w:r w:rsidR="002F317E">
        <w:rPr>
          <w:rFonts w:eastAsia="Calibri" w:cstheme="minorHAnsi"/>
        </w:rPr>
        <w:t>em</w:t>
      </w:r>
    </w:p>
    <w:p w14:paraId="7CC8869B" w14:textId="77777777" w:rsidR="00160547" w:rsidRPr="00BC227E" w:rsidRDefault="00160547" w:rsidP="00160547">
      <w:pPr>
        <w:spacing w:after="0" w:line="276" w:lineRule="auto"/>
        <w:rPr>
          <w:rFonts w:eastAsia="Calibri" w:cstheme="minorHAnsi"/>
        </w:rPr>
      </w:pPr>
      <w:r w:rsidRPr="00BC227E">
        <w:rPr>
          <w:rFonts w:eastAsia="Calibri" w:cstheme="minorHAnsi"/>
        </w:rPr>
        <w:t>IČO:</w:t>
      </w:r>
      <w:r w:rsidRPr="00BC227E">
        <w:rPr>
          <w:rFonts w:eastAsia="Calibri" w:cstheme="minorHAnsi"/>
        </w:rPr>
        <w:tab/>
      </w:r>
      <w:r w:rsidRPr="00BC227E">
        <w:rPr>
          <w:rFonts w:eastAsia="Calibri" w:cstheme="minorHAnsi"/>
        </w:rPr>
        <w:tab/>
      </w:r>
      <w:r w:rsidRPr="00BC227E">
        <w:rPr>
          <w:rFonts w:eastAsia="Calibri" w:cstheme="minorHAnsi"/>
        </w:rPr>
        <w:tab/>
        <w:t>60076658</w:t>
      </w:r>
    </w:p>
    <w:p w14:paraId="33E0DA93" w14:textId="77777777" w:rsidR="00160547" w:rsidRPr="00BC227E" w:rsidRDefault="00160547" w:rsidP="00160547">
      <w:pPr>
        <w:spacing w:after="0" w:line="276" w:lineRule="auto"/>
        <w:rPr>
          <w:rFonts w:eastAsia="Calibri" w:cstheme="minorHAnsi"/>
        </w:rPr>
      </w:pPr>
      <w:r w:rsidRPr="00BC227E">
        <w:rPr>
          <w:rFonts w:eastAsia="Calibri" w:cstheme="minorHAnsi"/>
        </w:rPr>
        <w:t>DIČ:</w:t>
      </w:r>
      <w:r w:rsidRPr="00BC227E">
        <w:rPr>
          <w:rFonts w:eastAsia="Calibri" w:cstheme="minorHAnsi"/>
        </w:rPr>
        <w:tab/>
      </w:r>
      <w:r w:rsidRPr="00BC227E">
        <w:rPr>
          <w:rFonts w:eastAsia="Calibri" w:cstheme="minorHAnsi"/>
        </w:rPr>
        <w:tab/>
      </w:r>
      <w:r w:rsidRPr="00BC227E">
        <w:rPr>
          <w:rFonts w:eastAsia="Calibri" w:cstheme="minorHAnsi"/>
        </w:rPr>
        <w:tab/>
        <w:t>CZ60076658</w:t>
      </w:r>
      <w:r w:rsidRPr="00BC227E">
        <w:rPr>
          <w:rFonts w:eastAsia="Calibri" w:cstheme="minorHAnsi"/>
          <w:noProof/>
        </w:rPr>
        <w:tab/>
      </w:r>
    </w:p>
    <w:p w14:paraId="542E1364" w14:textId="77777777" w:rsidR="00160547" w:rsidRPr="00BC227E" w:rsidRDefault="00160547" w:rsidP="00160547">
      <w:pPr>
        <w:spacing w:after="0" w:line="276" w:lineRule="auto"/>
        <w:ind w:left="2124" w:hanging="2124"/>
        <w:rPr>
          <w:rFonts w:eastAsia="Calibri" w:cstheme="minorHAnsi"/>
        </w:rPr>
      </w:pPr>
      <w:r w:rsidRPr="00BC227E">
        <w:rPr>
          <w:rFonts w:eastAsia="Calibri" w:cstheme="minorHAnsi"/>
        </w:rPr>
        <w:t xml:space="preserve">Bankovní spojení: </w:t>
      </w:r>
      <w:r w:rsidRPr="00BC227E">
        <w:rPr>
          <w:rFonts w:eastAsia="Calibri" w:cstheme="minorHAnsi"/>
        </w:rPr>
        <w:tab/>
        <w:t xml:space="preserve">Československá obchodní banka a.s., pobočka SME České Budějovice – Hroznová, č. </w:t>
      </w:r>
      <w:proofErr w:type="spellStart"/>
      <w:r w:rsidRPr="00BC227E">
        <w:rPr>
          <w:rFonts w:eastAsia="Calibri" w:cstheme="minorHAnsi"/>
        </w:rPr>
        <w:t>ú.</w:t>
      </w:r>
      <w:proofErr w:type="spellEnd"/>
      <w:r w:rsidRPr="00BC227E">
        <w:rPr>
          <w:rFonts w:eastAsia="Calibri" w:cstheme="minorHAnsi"/>
        </w:rPr>
        <w:t xml:space="preserve">: </w:t>
      </w:r>
      <w:r w:rsidRPr="00A15306">
        <w:rPr>
          <w:rFonts w:eastAsia="Calibri" w:cstheme="minorHAnsi"/>
        </w:rPr>
        <w:t>104725778/0300</w:t>
      </w:r>
    </w:p>
    <w:p w14:paraId="06AAC2F1" w14:textId="77777777" w:rsidR="00160547" w:rsidRPr="00BC227E" w:rsidRDefault="00160547" w:rsidP="00160547">
      <w:pPr>
        <w:spacing w:after="0" w:line="276" w:lineRule="auto"/>
        <w:ind w:left="2124" w:hanging="2124"/>
        <w:rPr>
          <w:rFonts w:eastAsia="Calibri" w:cstheme="minorHAnsi"/>
        </w:rPr>
      </w:pPr>
      <w:r w:rsidRPr="00BC227E">
        <w:rPr>
          <w:rFonts w:eastAsia="Calibri" w:cstheme="minorHAnsi"/>
        </w:rPr>
        <w:t>(dále jen „Objednatel“ nebo „JU“)</w:t>
      </w:r>
    </w:p>
    <w:p w14:paraId="60054255" w14:textId="77777777" w:rsidR="00160547" w:rsidRPr="00BC227E" w:rsidRDefault="00160547" w:rsidP="00160547">
      <w:pPr>
        <w:spacing w:after="0" w:line="276" w:lineRule="auto"/>
        <w:rPr>
          <w:rFonts w:eastAsia="Calibri" w:cstheme="minorHAnsi"/>
          <w:b/>
        </w:rPr>
      </w:pPr>
    </w:p>
    <w:p w14:paraId="44CEAC37" w14:textId="77777777" w:rsidR="00160547" w:rsidRPr="00BC227E" w:rsidRDefault="00160547" w:rsidP="00160547">
      <w:pPr>
        <w:spacing w:after="0" w:line="276" w:lineRule="auto"/>
        <w:jc w:val="both"/>
        <w:rPr>
          <w:rFonts w:eastAsia="Calibri" w:cstheme="minorHAnsi"/>
        </w:rPr>
      </w:pPr>
      <w:r w:rsidRPr="00BC227E">
        <w:rPr>
          <w:rFonts w:eastAsia="Calibri" w:cstheme="minorHAnsi"/>
        </w:rPr>
        <w:t>a</w:t>
      </w:r>
    </w:p>
    <w:p w14:paraId="47B1A50E" w14:textId="77777777" w:rsidR="00160547" w:rsidRPr="00BC227E" w:rsidRDefault="00160547" w:rsidP="00160547">
      <w:pPr>
        <w:spacing w:after="0" w:line="276" w:lineRule="auto"/>
        <w:jc w:val="both"/>
        <w:rPr>
          <w:rFonts w:eastAsia="Calibri" w:cstheme="minorHAnsi"/>
        </w:rPr>
      </w:pPr>
    </w:p>
    <w:p w14:paraId="0515D338" w14:textId="4AE8D463" w:rsidR="00160547" w:rsidRPr="00BC227E" w:rsidRDefault="00160547" w:rsidP="00160547">
      <w:pPr>
        <w:spacing w:after="0" w:line="276" w:lineRule="auto"/>
        <w:jc w:val="both"/>
        <w:rPr>
          <w:rFonts w:eastAsia="Calibri" w:cstheme="minorHAnsi"/>
          <w:b/>
          <w:u w:val="single"/>
        </w:rPr>
      </w:pPr>
      <w:r w:rsidRPr="00BC227E">
        <w:rPr>
          <w:rFonts w:eastAsia="Calibri" w:cstheme="minorHAnsi"/>
          <w:b/>
          <w:u w:val="single"/>
        </w:rPr>
        <w:t>Dodavatel:</w:t>
      </w:r>
    </w:p>
    <w:p w14:paraId="3154C99C" w14:textId="6CEA2CB2" w:rsidR="00160547" w:rsidRPr="00BC227E" w:rsidRDefault="00160547" w:rsidP="00160547">
      <w:pPr>
        <w:spacing w:after="0" w:line="276" w:lineRule="auto"/>
        <w:jc w:val="both"/>
        <w:rPr>
          <w:rFonts w:eastAsia="Calibri" w:cstheme="minorHAnsi"/>
        </w:rPr>
      </w:pPr>
      <w:r w:rsidRPr="00BC227E">
        <w:rPr>
          <w:rFonts w:eastAsia="Calibri" w:cstheme="minorHAnsi"/>
        </w:rPr>
        <w:t>Název:</w:t>
      </w:r>
      <w:r w:rsidRPr="00BC227E">
        <w:rPr>
          <w:rFonts w:eastAsia="Calibri" w:cstheme="minorHAnsi"/>
        </w:rPr>
        <w:tab/>
      </w:r>
      <w:r w:rsidRPr="00BC227E">
        <w:rPr>
          <w:rFonts w:eastAsia="Calibri" w:cstheme="minorHAnsi"/>
        </w:rPr>
        <w:tab/>
      </w:r>
      <w:r w:rsidRPr="00BC227E">
        <w:rPr>
          <w:rFonts w:eastAsia="Calibri" w:cstheme="minorHAnsi"/>
        </w:rPr>
        <w:tab/>
      </w:r>
      <w:r w:rsidR="004A3BFD">
        <w:rPr>
          <w:rFonts w:ascii="CIDFont+F1" w:hAnsi="CIDFont+F1" w:cs="CIDFont+F1"/>
        </w:rPr>
        <w:t xml:space="preserve">Konica Minolta Business </w:t>
      </w:r>
      <w:proofErr w:type="spellStart"/>
      <w:r w:rsidR="004A3BFD">
        <w:rPr>
          <w:rFonts w:ascii="CIDFont+F1" w:hAnsi="CIDFont+F1" w:cs="CIDFont+F1"/>
        </w:rPr>
        <w:t>Solutions</w:t>
      </w:r>
      <w:proofErr w:type="spellEnd"/>
      <w:r w:rsidR="004A3BFD">
        <w:rPr>
          <w:rFonts w:ascii="CIDFont+F1" w:hAnsi="CIDFont+F1" w:cs="CIDFont+F1"/>
        </w:rPr>
        <w:t xml:space="preserve"> Czech, spol. s r.o.</w:t>
      </w:r>
    </w:p>
    <w:p w14:paraId="1CC73D57" w14:textId="6494317F" w:rsidR="00160547" w:rsidRPr="00BC227E" w:rsidRDefault="002918E4" w:rsidP="00160547">
      <w:pPr>
        <w:spacing w:after="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S</w:t>
      </w:r>
      <w:r w:rsidRPr="00BC227E">
        <w:rPr>
          <w:rFonts w:eastAsia="Calibri" w:cstheme="minorHAnsi"/>
        </w:rPr>
        <w:t>ídlo</w:t>
      </w:r>
      <w:r w:rsidR="00160547" w:rsidRPr="00BC227E">
        <w:rPr>
          <w:rFonts w:eastAsia="Calibri" w:cstheme="minorHAnsi"/>
        </w:rPr>
        <w:t xml:space="preserve">: </w:t>
      </w:r>
      <w:r w:rsidR="00160547" w:rsidRPr="00BC227E">
        <w:rPr>
          <w:rFonts w:eastAsia="Calibri" w:cstheme="minorHAnsi"/>
        </w:rPr>
        <w:tab/>
      </w:r>
      <w:r w:rsidR="00160547" w:rsidRPr="00BC227E">
        <w:rPr>
          <w:rFonts w:eastAsia="Calibri" w:cstheme="minorHAnsi"/>
        </w:rPr>
        <w:tab/>
      </w:r>
      <w:r w:rsidR="00160547" w:rsidRPr="00BC227E">
        <w:rPr>
          <w:rFonts w:eastAsia="Calibri" w:cstheme="minorHAnsi"/>
        </w:rPr>
        <w:tab/>
      </w:r>
      <w:r w:rsidR="004A3BFD">
        <w:rPr>
          <w:rFonts w:ascii="CIDFont+F1" w:hAnsi="CIDFont+F1" w:cs="CIDFont+F1"/>
        </w:rPr>
        <w:t>Žarošická 4395/13, 628 00 Brno</w:t>
      </w:r>
    </w:p>
    <w:p w14:paraId="2288FA04" w14:textId="4F3AED35" w:rsidR="00160547" w:rsidRPr="00BC227E" w:rsidRDefault="00160547" w:rsidP="00160547">
      <w:pPr>
        <w:spacing w:after="0" w:line="276" w:lineRule="auto"/>
        <w:jc w:val="both"/>
        <w:rPr>
          <w:rFonts w:eastAsia="Calibri" w:cstheme="minorHAnsi"/>
        </w:rPr>
      </w:pPr>
      <w:r w:rsidRPr="00BC227E">
        <w:rPr>
          <w:rFonts w:eastAsia="Calibri" w:cstheme="minorHAnsi"/>
        </w:rPr>
        <w:t>Zastoupený:</w:t>
      </w:r>
      <w:r w:rsidRPr="00BC227E">
        <w:rPr>
          <w:rFonts w:eastAsia="Calibri" w:cstheme="minorHAnsi"/>
        </w:rPr>
        <w:tab/>
      </w:r>
      <w:r w:rsidRPr="00BC227E">
        <w:rPr>
          <w:rFonts w:eastAsia="Calibri" w:cstheme="minorHAnsi"/>
        </w:rPr>
        <w:tab/>
      </w:r>
      <w:r w:rsidR="004A3BFD">
        <w:rPr>
          <w:rFonts w:ascii="CIDFont+F1" w:hAnsi="CIDFont+F1" w:cs="CIDFont+F1"/>
        </w:rPr>
        <w:t>Petrem Mikulcem, Obchodním ředitelem oblasti</w:t>
      </w:r>
    </w:p>
    <w:p w14:paraId="7BEC22E6" w14:textId="13E80862" w:rsidR="00160547" w:rsidRPr="00BC227E" w:rsidRDefault="00160547" w:rsidP="00160547">
      <w:pPr>
        <w:spacing w:after="0" w:line="276" w:lineRule="auto"/>
        <w:jc w:val="both"/>
        <w:rPr>
          <w:rFonts w:eastAsia="Calibri" w:cstheme="minorHAnsi"/>
        </w:rPr>
      </w:pPr>
      <w:r w:rsidRPr="00BC227E">
        <w:rPr>
          <w:rFonts w:eastAsia="Calibri" w:cstheme="minorHAnsi"/>
        </w:rPr>
        <w:t>IČO:</w:t>
      </w:r>
      <w:r w:rsidRPr="00BC227E">
        <w:rPr>
          <w:rFonts w:eastAsia="Calibri" w:cstheme="minorHAnsi"/>
        </w:rPr>
        <w:tab/>
      </w:r>
      <w:r w:rsidRPr="00BC227E">
        <w:rPr>
          <w:rFonts w:eastAsia="Calibri" w:cstheme="minorHAnsi"/>
        </w:rPr>
        <w:tab/>
      </w:r>
      <w:r w:rsidRPr="00BC227E">
        <w:rPr>
          <w:rFonts w:eastAsia="Calibri" w:cstheme="minorHAnsi"/>
        </w:rPr>
        <w:tab/>
      </w:r>
      <w:r w:rsidR="004A3BFD">
        <w:rPr>
          <w:rFonts w:ascii="CIDFont+F1" w:hAnsi="CIDFont+F1" w:cs="CIDFont+F1"/>
        </w:rPr>
        <w:t>00176150</w:t>
      </w:r>
    </w:p>
    <w:p w14:paraId="2D03BB48" w14:textId="7302FFA4" w:rsidR="00160547" w:rsidRPr="00BC227E" w:rsidRDefault="00160547" w:rsidP="00160547">
      <w:pPr>
        <w:spacing w:after="0" w:line="276" w:lineRule="auto"/>
        <w:jc w:val="both"/>
        <w:rPr>
          <w:rFonts w:eastAsia="Calibri" w:cstheme="minorHAnsi"/>
        </w:rPr>
      </w:pPr>
      <w:r w:rsidRPr="00BC227E">
        <w:rPr>
          <w:rFonts w:eastAsia="Calibri" w:cstheme="minorHAnsi"/>
        </w:rPr>
        <w:t>DIČ:</w:t>
      </w:r>
      <w:r w:rsidRPr="00BC227E">
        <w:rPr>
          <w:rFonts w:eastAsia="Calibri" w:cstheme="minorHAnsi"/>
        </w:rPr>
        <w:tab/>
      </w:r>
      <w:r w:rsidRPr="00BC227E">
        <w:rPr>
          <w:rFonts w:eastAsia="Calibri" w:cstheme="minorHAnsi"/>
        </w:rPr>
        <w:tab/>
      </w:r>
      <w:r w:rsidRPr="00BC227E">
        <w:rPr>
          <w:rFonts w:eastAsia="Calibri" w:cstheme="minorHAnsi"/>
        </w:rPr>
        <w:tab/>
      </w:r>
      <w:r w:rsidR="004A3BFD">
        <w:rPr>
          <w:rFonts w:eastAsia="Calibri" w:cstheme="minorHAnsi"/>
        </w:rPr>
        <w:t>CZ</w:t>
      </w:r>
      <w:r w:rsidR="004A3BFD">
        <w:rPr>
          <w:rFonts w:ascii="CIDFont+F1" w:hAnsi="CIDFont+F1" w:cs="CIDFont+F1"/>
        </w:rPr>
        <w:t>00176150</w:t>
      </w:r>
    </w:p>
    <w:p w14:paraId="03347806" w14:textId="15FF7C8C" w:rsidR="00160547" w:rsidRPr="00BC227E" w:rsidRDefault="00160547" w:rsidP="00160547">
      <w:pPr>
        <w:spacing w:after="0" w:line="276" w:lineRule="auto"/>
        <w:jc w:val="both"/>
        <w:rPr>
          <w:rFonts w:eastAsia="Calibri" w:cstheme="minorHAnsi"/>
        </w:rPr>
      </w:pPr>
      <w:r w:rsidRPr="00BC227E">
        <w:rPr>
          <w:rFonts w:eastAsia="Calibri" w:cstheme="minorHAnsi"/>
        </w:rPr>
        <w:t xml:space="preserve">Bankovní spojení: </w:t>
      </w:r>
      <w:r w:rsidRPr="00BC227E">
        <w:rPr>
          <w:rFonts w:eastAsia="Calibri" w:cstheme="minorHAnsi"/>
        </w:rPr>
        <w:tab/>
      </w:r>
      <w:r w:rsidR="00E630C6">
        <w:rPr>
          <w:rFonts w:ascii="CIDFont+F1" w:hAnsi="CIDFont+F1" w:cs="CIDFont+F1"/>
        </w:rPr>
        <w:t xml:space="preserve">2550460107/2600 Citibank </w:t>
      </w:r>
      <w:proofErr w:type="spellStart"/>
      <w:r w:rsidR="00E630C6">
        <w:rPr>
          <w:rFonts w:ascii="CIDFont+F1" w:hAnsi="CIDFont+F1" w:cs="CIDFont+F1"/>
        </w:rPr>
        <w:t>Europe</w:t>
      </w:r>
      <w:proofErr w:type="spellEnd"/>
    </w:p>
    <w:p w14:paraId="1927B569" w14:textId="41D8ABB7" w:rsidR="00D81C54" w:rsidRPr="00BC227E" w:rsidRDefault="00160547" w:rsidP="00160547">
      <w:pPr>
        <w:rPr>
          <w:rFonts w:eastAsia="Calibri" w:cstheme="minorHAnsi"/>
        </w:rPr>
      </w:pPr>
      <w:r w:rsidRPr="00BC227E">
        <w:rPr>
          <w:rFonts w:eastAsia="Calibri" w:cstheme="minorHAnsi"/>
        </w:rPr>
        <w:t>(dále jen „Dodavatel“)</w:t>
      </w:r>
    </w:p>
    <w:p w14:paraId="70AA8FF9" w14:textId="26C76437" w:rsidR="00160547" w:rsidRDefault="00160547" w:rsidP="00160547">
      <w:pPr>
        <w:rPr>
          <w:rFonts w:cstheme="minorHAnsi"/>
        </w:rPr>
      </w:pPr>
    </w:p>
    <w:p w14:paraId="0B1068A3" w14:textId="77777777" w:rsidR="00E630C6" w:rsidRPr="00E630C6" w:rsidRDefault="00E630C6" w:rsidP="00E630C6">
      <w:pPr>
        <w:autoSpaceDE w:val="0"/>
        <w:autoSpaceDN w:val="0"/>
        <w:adjustRightInd w:val="0"/>
        <w:spacing w:after="0" w:line="240" w:lineRule="auto"/>
        <w:rPr>
          <w:rFonts w:cstheme="minorHAnsi"/>
          <w:color w:val="404040"/>
        </w:rPr>
      </w:pPr>
      <w:r w:rsidRPr="00E630C6">
        <w:rPr>
          <w:rFonts w:cstheme="minorHAnsi"/>
          <w:color w:val="404040"/>
        </w:rPr>
        <w:t>(společně dále jen „smluvní strany")</w:t>
      </w:r>
    </w:p>
    <w:p w14:paraId="0F8AFB47" w14:textId="77777777" w:rsidR="00E630C6" w:rsidRPr="00E630C6" w:rsidRDefault="00E630C6" w:rsidP="00E630C6">
      <w:pPr>
        <w:rPr>
          <w:rFonts w:cstheme="minorHAnsi"/>
        </w:rPr>
      </w:pPr>
    </w:p>
    <w:p w14:paraId="61D67FE6" w14:textId="7D328C47" w:rsidR="00E630C6" w:rsidRPr="00E630C6" w:rsidRDefault="00E630C6" w:rsidP="00E630C6">
      <w:pPr>
        <w:jc w:val="center"/>
        <w:rPr>
          <w:rFonts w:cstheme="minorHAnsi"/>
          <w:b/>
          <w:bCs/>
        </w:rPr>
      </w:pPr>
      <w:r w:rsidRPr="00E630C6">
        <w:rPr>
          <w:rFonts w:cstheme="minorHAnsi"/>
          <w:b/>
          <w:bCs/>
        </w:rPr>
        <w:t xml:space="preserve">uzavírají dodatek č. </w:t>
      </w:r>
      <w:r w:rsidR="00F20A5F">
        <w:rPr>
          <w:rFonts w:cstheme="minorHAnsi"/>
          <w:b/>
          <w:bCs/>
        </w:rPr>
        <w:t>4</w:t>
      </w:r>
      <w:r w:rsidRPr="00E630C6">
        <w:rPr>
          <w:rFonts w:cstheme="minorHAnsi"/>
          <w:b/>
          <w:bCs/>
        </w:rPr>
        <w:t xml:space="preserve"> k</w:t>
      </w:r>
      <w:r>
        <w:rPr>
          <w:rFonts w:cstheme="minorHAnsi"/>
          <w:b/>
          <w:bCs/>
        </w:rPr>
        <w:t> servisní a materiálové smlouvě</w:t>
      </w:r>
      <w:r w:rsidRPr="00E630C6">
        <w:rPr>
          <w:rFonts w:cstheme="minorHAnsi"/>
          <w:b/>
          <w:bCs/>
        </w:rPr>
        <w:t xml:space="preserve"> č. </w:t>
      </w:r>
      <w:r w:rsidRPr="00E630C6">
        <w:rPr>
          <w:rFonts w:cstheme="minorHAnsi"/>
          <w:b/>
          <w:bCs/>
          <w:color w:val="000000" w:themeColor="text1"/>
        </w:rPr>
        <w:t>0123000081</w:t>
      </w:r>
      <w:r w:rsidRPr="00E630C6">
        <w:rPr>
          <w:rFonts w:cstheme="minorHAnsi"/>
          <w:b/>
          <w:bCs/>
        </w:rPr>
        <w:t xml:space="preserve"> uzavřené dne </w:t>
      </w:r>
      <w:r>
        <w:rPr>
          <w:rFonts w:cstheme="minorHAnsi"/>
          <w:b/>
          <w:bCs/>
        </w:rPr>
        <w:t>1</w:t>
      </w:r>
      <w:r w:rsidRPr="00E630C6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3</w:t>
      </w:r>
      <w:r w:rsidRPr="00E630C6">
        <w:rPr>
          <w:rFonts w:cstheme="minorHAnsi"/>
          <w:b/>
          <w:bCs/>
        </w:rPr>
        <w:t>. 202</w:t>
      </w:r>
      <w:r>
        <w:rPr>
          <w:rFonts w:cstheme="minorHAnsi"/>
          <w:b/>
          <w:bCs/>
        </w:rPr>
        <w:t>3</w:t>
      </w:r>
      <w:r w:rsidRPr="00E630C6">
        <w:rPr>
          <w:rFonts w:cstheme="minorHAnsi"/>
          <w:b/>
          <w:bCs/>
        </w:rPr>
        <w:t>.</w:t>
      </w:r>
    </w:p>
    <w:p w14:paraId="7CF581BA" w14:textId="77777777" w:rsidR="00E630C6" w:rsidRPr="00E630C6" w:rsidRDefault="00E630C6" w:rsidP="00E630C6">
      <w:pPr>
        <w:rPr>
          <w:rFonts w:cstheme="minorHAnsi"/>
        </w:rPr>
      </w:pPr>
      <w:r w:rsidRPr="00E630C6">
        <w:rPr>
          <w:rFonts w:cstheme="minorHAnsi"/>
        </w:rPr>
        <w:t>Smluvní strany se dohodly na změně uvedené smlouvy v následujících odstavcích, jejichž nové znění je toto:</w:t>
      </w:r>
    </w:p>
    <w:p w14:paraId="1999EAEB" w14:textId="72046B64" w:rsidR="000A57B1" w:rsidRPr="000A57B1" w:rsidRDefault="000A57B1" w:rsidP="00CC1A5C">
      <w:pPr>
        <w:spacing w:before="240"/>
        <w:rPr>
          <w:rFonts w:cstheme="minorHAnsi"/>
          <w:b/>
          <w:bCs/>
        </w:rPr>
      </w:pPr>
      <w:r w:rsidRPr="000A57B1">
        <w:rPr>
          <w:rFonts w:cstheme="minorHAnsi"/>
          <w:b/>
          <w:bCs/>
        </w:rPr>
        <w:t>Odst. 11.6.</w:t>
      </w:r>
    </w:p>
    <w:p w14:paraId="377E1B7B" w14:textId="77777777" w:rsidR="000A57B1" w:rsidRPr="0090785E" w:rsidRDefault="000A57B1" w:rsidP="000A57B1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785E">
        <w:rPr>
          <w:rFonts w:asciiTheme="minorHAnsi" w:hAnsiTheme="minorHAnsi" w:cstheme="minorHAnsi"/>
          <w:sz w:val="22"/>
          <w:szCs w:val="22"/>
        </w:rPr>
        <w:t>Nedílnými součástmi této smlouvy jsou následující přílohy:</w:t>
      </w:r>
    </w:p>
    <w:p w14:paraId="1EF147B6" w14:textId="7BF116B2" w:rsidR="000A57B1" w:rsidRDefault="000A57B1" w:rsidP="000A57B1">
      <w:pPr>
        <w:pStyle w:val="Odstavecseseznamem"/>
        <w:numPr>
          <w:ilvl w:val="0"/>
          <w:numId w:val="17"/>
        </w:numPr>
        <w:rPr>
          <w:rFonts w:cstheme="minorHAnsi"/>
        </w:rPr>
      </w:pPr>
      <w:r w:rsidRPr="000A57B1">
        <w:rPr>
          <w:rFonts w:cstheme="minorHAnsi"/>
        </w:rPr>
        <w:t>Příloha č. 1 Místo plnění a odpovědné kontaktní osoby</w:t>
      </w:r>
    </w:p>
    <w:p w14:paraId="08AF21FC" w14:textId="4A83B698" w:rsidR="000A57B1" w:rsidRDefault="000A57B1" w:rsidP="000A57B1">
      <w:pPr>
        <w:pStyle w:val="Odstavecseseznamem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 xml:space="preserve">Příloha č. 2 </w:t>
      </w:r>
      <w:r w:rsidRPr="00CB2DC0">
        <w:rPr>
          <w:rFonts w:cstheme="minorHAnsi"/>
        </w:rPr>
        <w:t>Seznam strojů do RS KM – JU</w:t>
      </w:r>
    </w:p>
    <w:p w14:paraId="09CA8588" w14:textId="39716A3B" w:rsidR="009F0D40" w:rsidRDefault="009F0D40" w:rsidP="0047746B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F051946" w14:textId="2046062A" w:rsidR="009F0D40" w:rsidRPr="000A57B1" w:rsidRDefault="009F0D40" w:rsidP="0047746B">
      <w:pPr>
        <w:pStyle w:val="Zkladntext3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A57B1">
        <w:rPr>
          <w:rFonts w:asciiTheme="minorHAnsi" w:hAnsiTheme="minorHAnsi" w:cstheme="minorHAnsi"/>
          <w:b/>
          <w:bCs/>
          <w:sz w:val="22"/>
          <w:szCs w:val="22"/>
        </w:rPr>
        <w:t>Příloha č. 1 Místo plnění a odpovědné kontaktní osoby</w:t>
      </w:r>
    </w:p>
    <w:p w14:paraId="39673EA4" w14:textId="48DAFB0F" w:rsidR="009F0D40" w:rsidRDefault="009F0D40" w:rsidP="0047746B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4"/>
        <w:gridCol w:w="3004"/>
        <w:gridCol w:w="851"/>
        <w:gridCol w:w="1134"/>
        <w:gridCol w:w="992"/>
        <w:gridCol w:w="1701"/>
      </w:tblGrid>
      <w:tr w:rsidR="00893E55" w14:paraId="3917EBD8" w14:textId="77777777" w:rsidTr="00893E55"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B97EA" w14:textId="77777777" w:rsidR="00035AE8" w:rsidRDefault="00035AE8" w:rsidP="00893E55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Součást JU</w:t>
            </w:r>
          </w:p>
        </w:tc>
        <w:tc>
          <w:tcPr>
            <w:tcW w:w="3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FD450" w14:textId="77777777" w:rsidR="00035AE8" w:rsidRDefault="00035AE8" w:rsidP="00893E55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AE8B" w14:textId="77777777" w:rsidR="00035AE8" w:rsidRDefault="00035AE8" w:rsidP="00893E55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Počet zařízení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4EE28" w14:textId="77777777" w:rsidR="00035AE8" w:rsidRDefault="00035AE8" w:rsidP="00893E55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Označení zařízení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117FA" w14:textId="77777777" w:rsidR="00035AE8" w:rsidRDefault="00035AE8" w:rsidP="00893E55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Kontaktní osoba*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18213" w14:textId="77777777" w:rsidR="00035AE8" w:rsidRDefault="00035AE8" w:rsidP="00893E55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Telefon, 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noBreakHyphen/>
              <w:t>mail*</w:t>
            </w:r>
          </w:p>
        </w:tc>
      </w:tr>
      <w:tr w:rsidR="00893E55" w14:paraId="33391FEA" w14:textId="77777777" w:rsidTr="00893E55"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F883F" w14:textId="77777777" w:rsidR="00035AE8" w:rsidRDefault="00035AE8" w:rsidP="00893E55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>Akademická knihovna JU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ABD5D" w14:textId="77777777" w:rsidR="00035AE8" w:rsidRDefault="00035AE8" w:rsidP="00893E55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>Branišovská 1646/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31b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, 370 05 České Budějovice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88E2" w14:textId="77777777" w:rsidR="00035AE8" w:rsidRDefault="00035AE8" w:rsidP="00893E55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2EF63" w14:textId="77777777" w:rsidR="00035AE8" w:rsidRDefault="00035AE8" w:rsidP="00893E55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KM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bizhub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68607" w14:textId="514C1EC1" w:rsidR="00035AE8" w:rsidRDefault="002E072E" w:rsidP="00893E55">
            <w:pPr>
              <w:pStyle w:val="xmsobodytext3"/>
              <w:keepNext/>
              <w:spacing w:after="0"/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084F2" w14:textId="67AF178C" w:rsidR="00035AE8" w:rsidRDefault="002E072E" w:rsidP="00893E55">
            <w:pPr>
              <w:pStyle w:val="xmsobodytext3"/>
              <w:keepNext/>
              <w:spacing w:after="0"/>
            </w:pPr>
            <w:proofErr w:type="spellStart"/>
            <w:r>
              <w:t>xxx</w:t>
            </w:r>
            <w:proofErr w:type="spellEnd"/>
          </w:p>
        </w:tc>
      </w:tr>
      <w:tr w:rsidR="00893E55" w14:paraId="5E2EBB93" w14:textId="77777777" w:rsidTr="00893E55">
        <w:tc>
          <w:tcPr>
            <w:tcW w:w="1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A3258" w14:textId="11208DC6" w:rsidR="00035AE8" w:rsidRDefault="00035AE8" w:rsidP="00893E55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Goethe </w:t>
            </w:r>
            <w:r w:rsidR="00893E55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entrum JU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A27BF" w14:textId="77777777" w:rsidR="00035AE8" w:rsidRDefault="00035AE8" w:rsidP="00893E55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>Krajinská 2, 370 01 České Budějovice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392B2" w14:textId="77777777" w:rsidR="00035AE8" w:rsidRDefault="00035AE8" w:rsidP="00893E55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F7500" w14:textId="77777777" w:rsidR="00035AE8" w:rsidRDefault="00035AE8" w:rsidP="00893E55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KM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bizhub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88600" w14:textId="493B2DEE" w:rsidR="00035AE8" w:rsidRDefault="002E072E" w:rsidP="00893E55">
            <w:pPr>
              <w:pStyle w:val="xmsobodytext3"/>
              <w:keepNext/>
              <w:spacing w:after="0"/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9715C" w14:textId="2145F568" w:rsidR="00035AE8" w:rsidRDefault="002E072E" w:rsidP="00893E55">
            <w:pPr>
              <w:pStyle w:val="xmsobodytext3"/>
              <w:keepNext/>
              <w:spacing w:after="0"/>
            </w:pPr>
            <w:proofErr w:type="spellStart"/>
            <w:r>
              <w:t>xxx</w:t>
            </w:r>
            <w:proofErr w:type="spellEnd"/>
          </w:p>
        </w:tc>
      </w:tr>
      <w:tr w:rsidR="003E6304" w14:paraId="67560BF4" w14:textId="77777777" w:rsidTr="00045A79">
        <w:trPr>
          <w:trHeight w:val="327"/>
        </w:trPr>
        <w:tc>
          <w:tcPr>
            <w:tcW w:w="167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ED8A2" w14:textId="77777777" w:rsidR="003E6304" w:rsidRDefault="003E6304" w:rsidP="00893E55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>Teologická fakulta JU</w:t>
            </w:r>
          </w:p>
        </w:tc>
        <w:tc>
          <w:tcPr>
            <w:tcW w:w="300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99DB7" w14:textId="77777777" w:rsidR="003E6304" w:rsidRDefault="003E6304" w:rsidP="00893E55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>Kněžská 8, 370 01 České Budějovice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4274E" w14:textId="77777777" w:rsidR="003E6304" w:rsidRDefault="003E6304" w:rsidP="00893E55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4D386" w14:textId="77777777" w:rsidR="003E6304" w:rsidRDefault="003E6304" w:rsidP="00893E55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KM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bizhub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C224e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37CA4" w14:textId="5FD40723" w:rsidR="003E6304" w:rsidRDefault="002E072E" w:rsidP="00893E55">
            <w:pPr>
              <w:pStyle w:val="xmsobodytext3"/>
              <w:keepNext/>
              <w:spacing w:after="0"/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1CF9A" w14:textId="587CF53F" w:rsidR="003E6304" w:rsidRDefault="002E072E" w:rsidP="00893E55">
            <w:pPr>
              <w:pStyle w:val="xmsobodytext3"/>
              <w:keepNext/>
              <w:spacing w:after="0"/>
            </w:pPr>
            <w:proofErr w:type="spellStart"/>
            <w:r>
              <w:t>xxx</w:t>
            </w:r>
            <w:proofErr w:type="spellEnd"/>
          </w:p>
        </w:tc>
      </w:tr>
      <w:tr w:rsidR="003E6304" w14:paraId="02F1BFDC" w14:textId="77777777" w:rsidTr="00045A79">
        <w:trPr>
          <w:trHeight w:val="326"/>
        </w:trPr>
        <w:tc>
          <w:tcPr>
            <w:tcW w:w="167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1574A4" w14:textId="77777777" w:rsidR="003E6304" w:rsidRDefault="003E6304" w:rsidP="00893E55">
            <w:pPr>
              <w:keepNext/>
              <w:rPr>
                <w:rFonts w:ascii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04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3128B216" w14:textId="77777777" w:rsidR="003E6304" w:rsidRDefault="003E6304" w:rsidP="00893E55">
            <w:pPr>
              <w:keepNext/>
              <w:rPr>
                <w:rFonts w:ascii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4CF3C" w14:textId="77777777" w:rsidR="003E6304" w:rsidRDefault="003E6304" w:rsidP="00893E55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F116" w14:textId="77777777" w:rsidR="003E6304" w:rsidRDefault="003E6304" w:rsidP="00893E55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KM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bizhub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C227</w:t>
            </w:r>
          </w:p>
        </w:tc>
        <w:tc>
          <w:tcPr>
            <w:tcW w:w="992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6903ACFC" w14:textId="77777777" w:rsidR="003E6304" w:rsidRDefault="003E6304" w:rsidP="00893E55">
            <w:pPr>
              <w:keepNext/>
              <w:rPr>
                <w:rFonts w:ascii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4D103C9A" w14:textId="77777777" w:rsidR="003E6304" w:rsidRDefault="003E6304" w:rsidP="00893E55">
            <w:pPr>
              <w:keepNext/>
              <w:rPr>
                <w:rFonts w:ascii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3E6304" w14:paraId="32AB73E7" w14:textId="77777777" w:rsidTr="00045A79">
        <w:trPr>
          <w:trHeight w:val="326"/>
        </w:trPr>
        <w:tc>
          <w:tcPr>
            <w:tcW w:w="16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59C65" w14:textId="77777777" w:rsidR="003E6304" w:rsidRDefault="003E6304" w:rsidP="00893E55">
            <w:pPr>
              <w:keepNext/>
              <w:rPr>
                <w:rFonts w:ascii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0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0DBF17" w14:textId="77777777" w:rsidR="003E6304" w:rsidRDefault="003E6304" w:rsidP="00893E55">
            <w:pPr>
              <w:keepNext/>
              <w:rPr>
                <w:rFonts w:ascii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87428" w14:textId="1F90F8DE" w:rsidR="003E6304" w:rsidRDefault="003E6304" w:rsidP="00893E55">
            <w:pPr>
              <w:pStyle w:val="xmsobodytext3"/>
              <w:keepNext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CC8BF" w14:textId="474C4845" w:rsidR="003E6304" w:rsidRDefault="003E6304" w:rsidP="00893E55">
            <w:pPr>
              <w:pStyle w:val="xmsobodytext3"/>
              <w:keepNext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bizhub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C251i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EE1ECB" w14:textId="77777777" w:rsidR="003E6304" w:rsidRDefault="003E6304" w:rsidP="00893E55">
            <w:pPr>
              <w:keepNext/>
              <w:rPr>
                <w:rFonts w:ascii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2013FB" w14:textId="77777777" w:rsidR="003E6304" w:rsidRDefault="003E6304" w:rsidP="00893E55">
            <w:pPr>
              <w:keepNext/>
              <w:rPr>
                <w:rFonts w:ascii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3A02D1" w14:paraId="78716EF2" w14:textId="77777777" w:rsidTr="00893E55">
        <w:trPr>
          <w:trHeight w:val="24"/>
        </w:trPr>
        <w:tc>
          <w:tcPr>
            <w:tcW w:w="16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9FB38" w14:textId="77777777" w:rsidR="003A02D1" w:rsidRDefault="003A02D1" w:rsidP="003A02D1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>Rektorát JU</w:t>
            </w:r>
          </w:p>
        </w:tc>
        <w:tc>
          <w:tcPr>
            <w:tcW w:w="30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751D7" w14:textId="77777777" w:rsidR="003A02D1" w:rsidRDefault="003A02D1" w:rsidP="003A02D1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>Branišovská 1645/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31a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, 370 01 České Budějovice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B5BF4" w14:textId="77777777" w:rsidR="003A02D1" w:rsidRDefault="003A02D1" w:rsidP="003A02D1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377FB" w14:textId="77777777" w:rsidR="003A02D1" w:rsidRDefault="003A02D1" w:rsidP="003A02D1">
            <w:pPr>
              <w:pStyle w:val="xmsobodytext3"/>
              <w:keepNext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KM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bizhub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C224e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EB7F2" w14:textId="5A904DFB" w:rsidR="003A02D1" w:rsidRDefault="002E072E" w:rsidP="003A02D1">
            <w:pPr>
              <w:pStyle w:val="xmsobodytext3"/>
              <w:keepNext/>
              <w:spacing w:after="0"/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377A2" w14:textId="277250B2" w:rsidR="003A02D1" w:rsidRDefault="002E072E" w:rsidP="003A02D1">
            <w:pPr>
              <w:pStyle w:val="xmsobodytext3"/>
              <w:keepNext/>
              <w:spacing w:after="0"/>
            </w:pPr>
            <w:proofErr w:type="spellStart"/>
            <w:r>
              <w:t>xxx</w:t>
            </w:r>
            <w:proofErr w:type="spellEnd"/>
          </w:p>
        </w:tc>
      </w:tr>
      <w:tr w:rsidR="003A02D1" w14:paraId="272F9A24" w14:textId="77777777" w:rsidTr="00893E55">
        <w:trPr>
          <w:trHeight w:val="24"/>
        </w:trPr>
        <w:tc>
          <w:tcPr>
            <w:tcW w:w="16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0AD6" w14:textId="77777777" w:rsidR="003A02D1" w:rsidRDefault="003A02D1" w:rsidP="003A02D1">
            <w:pPr>
              <w:pStyle w:val="xmsobodytext3"/>
              <w:keepNext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48305" w14:textId="77777777" w:rsidR="003A02D1" w:rsidRDefault="003A02D1" w:rsidP="003A02D1">
            <w:pPr>
              <w:pStyle w:val="xmsobodytext3"/>
              <w:keepNext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1109" w14:textId="03BCF15B" w:rsidR="003A02D1" w:rsidRDefault="00F20A5F" w:rsidP="003A02D1">
            <w:pPr>
              <w:pStyle w:val="xmsobodytext3"/>
              <w:keepNext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6548" w14:textId="6C984CAA" w:rsidR="003A02D1" w:rsidRDefault="003A02D1" w:rsidP="003A02D1">
            <w:pPr>
              <w:pStyle w:val="xmsobodytext3"/>
              <w:keepNext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bizhub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C300i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73AEC" w14:textId="77777777" w:rsidR="003A02D1" w:rsidRDefault="003A02D1" w:rsidP="003A02D1">
            <w:pPr>
              <w:pStyle w:val="xmsobodytext3"/>
              <w:keepNext/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C3950" w14:textId="77777777" w:rsidR="003A02D1" w:rsidRDefault="003A02D1" w:rsidP="003A02D1">
            <w:pPr>
              <w:pStyle w:val="xmsobodytext3"/>
              <w:keepNext/>
              <w:spacing w:after="0"/>
            </w:pPr>
          </w:p>
        </w:tc>
      </w:tr>
      <w:tr w:rsidR="003A02D1" w14:paraId="797197F5" w14:textId="77777777" w:rsidTr="00893E55">
        <w:trPr>
          <w:trHeight w:val="23"/>
        </w:trPr>
        <w:tc>
          <w:tcPr>
            <w:tcW w:w="16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A25BD" w14:textId="77777777" w:rsidR="003A02D1" w:rsidRDefault="003A02D1" w:rsidP="003A02D1">
            <w:pPr>
              <w:rPr>
                <w:rFonts w:ascii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685D3" w14:textId="77777777" w:rsidR="003A02D1" w:rsidRDefault="003A02D1" w:rsidP="003A02D1">
            <w:pPr>
              <w:rPr>
                <w:rFonts w:ascii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8B209" w14:textId="5935EB62" w:rsidR="003A02D1" w:rsidRDefault="003A02D1" w:rsidP="003A02D1">
            <w:pPr>
              <w:pStyle w:val="xmsobodytext3"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300ED" w14:textId="77777777" w:rsidR="003A02D1" w:rsidRDefault="003A02D1" w:rsidP="003A02D1">
            <w:pPr>
              <w:pStyle w:val="xmsobodytext3"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KM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bizhub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C227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74F1B" w14:textId="77777777" w:rsidR="003A02D1" w:rsidRDefault="003A02D1" w:rsidP="003A02D1">
            <w:pPr>
              <w:rPr>
                <w:rFonts w:ascii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26B77" w14:textId="77777777" w:rsidR="003A02D1" w:rsidRDefault="003A02D1" w:rsidP="003A02D1">
            <w:pPr>
              <w:rPr>
                <w:rFonts w:ascii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3A02D1" w14:paraId="0AFA128C" w14:textId="77777777" w:rsidTr="00893E55">
        <w:trPr>
          <w:trHeight w:val="547"/>
        </w:trPr>
        <w:tc>
          <w:tcPr>
            <w:tcW w:w="16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F8925" w14:textId="77777777" w:rsidR="003A02D1" w:rsidRDefault="003A02D1" w:rsidP="003A02D1">
            <w:pPr>
              <w:rPr>
                <w:rFonts w:ascii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CFCBA" w14:textId="77777777" w:rsidR="003A02D1" w:rsidRDefault="003A02D1" w:rsidP="003A02D1">
            <w:pPr>
              <w:rPr>
                <w:rFonts w:ascii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82C76" w14:textId="77777777" w:rsidR="003A02D1" w:rsidRDefault="003A02D1" w:rsidP="003A02D1">
            <w:pPr>
              <w:pStyle w:val="xmsobodytext3"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E69E2" w14:textId="77777777" w:rsidR="003A02D1" w:rsidRDefault="003A02D1" w:rsidP="003A02D1">
            <w:pPr>
              <w:pStyle w:val="xmsobodytext3"/>
              <w:spacing w:after="0"/>
            </w:pPr>
            <w:r>
              <w:rPr>
                <w:rFonts w:ascii="Calibri" w:hAnsi="Calibri" w:cs="Calibri"/>
                <w:sz w:val="20"/>
                <w:szCs w:val="20"/>
              </w:rPr>
              <w:t xml:space="preserve">KM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bizhub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C308</w:t>
            </w: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60D3BA" w14:textId="77777777" w:rsidR="003A02D1" w:rsidRDefault="003A02D1" w:rsidP="003A02D1">
            <w:pPr>
              <w:rPr>
                <w:rFonts w:ascii="Times New Roman" w:hAnsi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74B20" w14:textId="77777777" w:rsidR="003A02D1" w:rsidRDefault="003A02D1" w:rsidP="003A02D1">
            <w:pPr>
              <w:rPr>
                <w:rFonts w:ascii="Times New Roman" w:hAnsi="Times New Roman" w:cs="Times New Roman"/>
                <w:sz w:val="16"/>
                <w:szCs w:val="16"/>
                <w:lang w:eastAsia="cs-CZ"/>
              </w:rPr>
            </w:pPr>
          </w:p>
        </w:tc>
      </w:tr>
      <w:tr w:rsidR="003A02D1" w14:paraId="404504FF" w14:textId="77777777" w:rsidTr="00893E55">
        <w:trPr>
          <w:trHeight w:val="23"/>
        </w:trPr>
        <w:tc>
          <w:tcPr>
            <w:tcW w:w="1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</w:tcPr>
          <w:p w14:paraId="1E71200F" w14:textId="692C153F" w:rsidR="003A02D1" w:rsidRPr="00893E55" w:rsidRDefault="003A02D1" w:rsidP="003A02D1">
            <w:pPr>
              <w:pStyle w:val="xmsobodytext3"/>
              <w:keepNext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Filozofická fakulta JU</w:t>
            </w:r>
          </w:p>
        </w:tc>
        <w:tc>
          <w:tcPr>
            <w:tcW w:w="30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</w:tcPr>
          <w:p w14:paraId="74E7B4DD" w14:textId="1A3ADD43" w:rsidR="003A02D1" w:rsidRPr="00893E55" w:rsidRDefault="003A02D1" w:rsidP="003A02D1">
            <w:pPr>
              <w:pStyle w:val="xmsobodytext3"/>
              <w:keepNext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Branišovská 1645/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31a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, 370 01 České Budějovice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12852F" w14:textId="3C6824C5" w:rsidR="003A02D1" w:rsidRDefault="003A02D1" w:rsidP="003A02D1">
            <w:pPr>
              <w:pStyle w:val="xmsobodytext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798C427F" w14:textId="0E95F381" w:rsidR="003A02D1" w:rsidRDefault="003A02D1" w:rsidP="003A02D1">
            <w:pPr>
              <w:pStyle w:val="xmsobodytext3"/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KM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bizhub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C258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4E00E08" w14:textId="0C2217BC" w:rsidR="003A02D1" w:rsidRPr="00893E55" w:rsidRDefault="002E072E" w:rsidP="003A02D1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7287012D" w14:textId="3601C3C1" w:rsidR="003A02D1" w:rsidRPr="00893E55" w:rsidRDefault="002E072E" w:rsidP="003A02D1">
            <w:pPr>
              <w:rPr>
                <w:rFonts w:ascii="Calibri" w:hAnsi="Calibri" w:cs="Calibri"/>
                <w:sz w:val="20"/>
                <w:szCs w:val="20"/>
                <w:lang w:eastAsia="cs-CZ"/>
              </w:rPr>
            </w:pPr>
            <w:r>
              <w:t>xxx</w:t>
            </w:r>
          </w:p>
        </w:tc>
      </w:tr>
    </w:tbl>
    <w:p w14:paraId="214571C2" w14:textId="77777777" w:rsidR="00035AE8" w:rsidRDefault="00035AE8" w:rsidP="0047746B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4AA5F53" w14:textId="77777777" w:rsidR="00D8731E" w:rsidRDefault="00D8731E" w:rsidP="00D8731E">
      <w:pPr>
        <w:rPr>
          <w:rFonts w:cstheme="minorHAnsi"/>
        </w:rPr>
      </w:pPr>
    </w:p>
    <w:p w14:paraId="007C5227" w14:textId="77777777" w:rsidR="00292873" w:rsidRDefault="00292873" w:rsidP="00D8731E">
      <w:pPr>
        <w:rPr>
          <w:rFonts w:cstheme="minorHAnsi"/>
        </w:rPr>
      </w:pPr>
    </w:p>
    <w:p w14:paraId="0720C9D9" w14:textId="77777777" w:rsidR="00292873" w:rsidRDefault="00292873" w:rsidP="00D8731E">
      <w:pPr>
        <w:rPr>
          <w:rFonts w:cstheme="minorHAnsi"/>
        </w:rPr>
      </w:pPr>
    </w:p>
    <w:p w14:paraId="7277CE35" w14:textId="77777777" w:rsidR="00292873" w:rsidRDefault="00292873" w:rsidP="00D8731E">
      <w:pPr>
        <w:rPr>
          <w:rFonts w:cstheme="minorHAnsi"/>
        </w:rPr>
      </w:pPr>
    </w:p>
    <w:p w14:paraId="12534914" w14:textId="77777777" w:rsidR="00292873" w:rsidRDefault="00292873" w:rsidP="00D8731E">
      <w:pPr>
        <w:rPr>
          <w:rFonts w:cstheme="minorHAnsi"/>
        </w:rPr>
      </w:pPr>
    </w:p>
    <w:p w14:paraId="1E4426A9" w14:textId="77777777" w:rsidR="00292873" w:rsidRDefault="00292873" w:rsidP="00D8731E">
      <w:pPr>
        <w:rPr>
          <w:rFonts w:cstheme="minorHAnsi"/>
        </w:rPr>
      </w:pPr>
    </w:p>
    <w:p w14:paraId="0BA2F2FB" w14:textId="77777777" w:rsidR="00292873" w:rsidRDefault="00292873" w:rsidP="00D8731E">
      <w:pPr>
        <w:rPr>
          <w:rFonts w:cstheme="minorHAnsi"/>
        </w:rPr>
      </w:pPr>
    </w:p>
    <w:p w14:paraId="6F9CD172" w14:textId="77777777" w:rsidR="00292873" w:rsidRDefault="00292873" w:rsidP="00D8731E">
      <w:pPr>
        <w:rPr>
          <w:rFonts w:cstheme="minorHAnsi"/>
        </w:rPr>
      </w:pPr>
    </w:p>
    <w:p w14:paraId="430D7F9D" w14:textId="77777777" w:rsidR="00292873" w:rsidRDefault="00292873" w:rsidP="00D8731E">
      <w:pPr>
        <w:rPr>
          <w:rFonts w:cstheme="minorHAnsi"/>
        </w:rPr>
      </w:pPr>
    </w:p>
    <w:p w14:paraId="3860584F" w14:textId="77777777" w:rsidR="00292873" w:rsidRDefault="00292873" w:rsidP="00D8731E">
      <w:pPr>
        <w:rPr>
          <w:rFonts w:cstheme="minorHAnsi"/>
        </w:rPr>
      </w:pPr>
    </w:p>
    <w:p w14:paraId="2A8E7F88" w14:textId="77777777" w:rsidR="00292873" w:rsidRDefault="00292873" w:rsidP="00D8731E">
      <w:pPr>
        <w:rPr>
          <w:rFonts w:cstheme="minorHAnsi"/>
        </w:rPr>
      </w:pPr>
    </w:p>
    <w:p w14:paraId="3E766346" w14:textId="77777777" w:rsidR="00292873" w:rsidRDefault="00292873" w:rsidP="00D8731E">
      <w:pPr>
        <w:rPr>
          <w:rFonts w:cstheme="minorHAnsi"/>
        </w:rPr>
      </w:pPr>
    </w:p>
    <w:p w14:paraId="37220EC7" w14:textId="77777777" w:rsidR="00292873" w:rsidRDefault="00292873" w:rsidP="00D8731E">
      <w:pPr>
        <w:rPr>
          <w:rFonts w:cstheme="minorHAnsi"/>
        </w:rPr>
      </w:pPr>
    </w:p>
    <w:p w14:paraId="2B33D1CE" w14:textId="77777777" w:rsidR="00292873" w:rsidRDefault="00292873" w:rsidP="00D8731E">
      <w:pPr>
        <w:rPr>
          <w:rFonts w:cstheme="minorHAnsi"/>
        </w:rPr>
      </w:pPr>
    </w:p>
    <w:p w14:paraId="4BF5E085" w14:textId="77777777" w:rsidR="00494B77" w:rsidRDefault="00494B77" w:rsidP="00D8731E">
      <w:pPr>
        <w:rPr>
          <w:rFonts w:cstheme="minorHAnsi"/>
        </w:rPr>
      </w:pPr>
    </w:p>
    <w:p w14:paraId="201AE10E" w14:textId="77777777" w:rsidR="00494B77" w:rsidRDefault="00494B77" w:rsidP="00D8731E">
      <w:pPr>
        <w:rPr>
          <w:rFonts w:cstheme="minorHAnsi"/>
        </w:rPr>
      </w:pPr>
    </w:p>
    <w:p w14:paraId="126058AE" w14:textId="77777777" w:rsidR="00494B77" w:rsidRDefault="00494B77" w:rsidP="00D8731E">
      <w:pPr>
        <w:rPr>
          <w:rFonts w:cstheme="minorHAnsi"/>
        </w:rPr>
      </w:pPr>
    </w:p>
    <w:p w14:paraId="239AEB2B" w14:textId="469A9DF3" w:rsidR="00D8731E" w:rsidRPr="00D8731E" w:rsidRDefault="00D8731E" w:rsidP="00D8731E">
      <w:pPr>
        <w:rPr>
          <w:rFonts w:cstheme="minorHAnsi"/>
          <w:b/>
          <w:bCs/>
        </w:rPr>
      </w:pPr>
      <w:r w:rsidRPr="00D8731E">
        <w:rPr>
          <w:rFonts w:cstheme="minorHAnsi"/>
          <w:b/>
          <w:bCs/>
        </w:rPr>
        <w:t>Příloha č. 2 Seznam strojů do RS KM – JU</w:t>
      </w:r>
    </w:p>
    <w:tbl>
      <w:tblPr>
        <w:tblW w:w="9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2"/>
        <w:gridCol w:w="194"/>
        <w:gridCol w:w="2422"/>
        <w:gridCol w:w="194"/>
        <w:gridCol w:w="1838"/>
        <w:gridCol w:w="194"/>
        <w:gridCol w:w="1694"/>
        <w:gridCol w:w="1596"/>
      </w:tblGrid>
      <w:tr w:rsidR="00D8731E" w:rsidRPr="00D8731E" w14:paraId="28F6C687" w14:textId="77777777" w:rsidTr="00191BEC">
        <w:trPr>
          <w:trHeight w:val="316"/>
        </w:trPr>
        <w:tc>
          <w:tcPr>
            <w:tcW w:w="434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F5145" w14:textId="6D0A299E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DBEF3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345EC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E39D0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CBA8C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FD92D4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8731E" w:rsidRPr="00D8731E" w14:paraId="387A3619" w14:textId="77777777" w:rsidTr="00191BEC">
        <w:trPr>
          <w:trHeight w:val="458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AF805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16C9E" w14:textId="423A5AF6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Seznam strojů do RS </w:t>
            </w:r>
            <w:proofErr w:type="gramStart"/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KM - JU</w:t>
            </w:r>
            <w:proofErr w:type="gramEnd"/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09AB3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BB2CC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0719EB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8731E" w:rsidRPr="00D8731E" w14:paraId="65A747A0" w14:textId="77777777" w:rsidTr="00191BEC">
        <w:trPr>
          <w:trHeight w:val="245"/>
        </w:trPr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7A1BF2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8EFBF7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64FF89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ABE536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853C89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70072D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CFEDB1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DE5673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D8731E" w:rsidRPr="00D8731E" w14:paraId="3D622CC2" w14:textId="77777777" w:rsidTr="00191BEC">
        <w:trPr>
          <w:trHeight w:val="327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3BAC3" w14:textId="45FFD33A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AB6C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D2D3E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D89A6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69540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879F5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6ABB7AD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lang w:eastAsia="cs-CZ"/>
              </w:rPr>
              <w:t>Výrobní číslo</w:t>
            </w:r>
          </w:p>
        </w:tc>
        <w:tc>
          <w:tcPr>
            <w:tcW w:w="15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4B20B25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lang w:eastAsia="cs-CZ"/>
              </w:rPr>
              <w:t>SPS</w:t>
            </w:r>
          </w:p>
        </w:tc>
      </w:tr>
      <w:tr w:rsidR="00D8731E" w:rsidRPr="00D8731E" w14:paraId="54952F8D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BEFA8" w14:textId="0257379C" w:rsidR="00D8731E" w:rsidRPr="00D8731E" w:rsidRDefault="00866B13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Akademická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F06D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E54AC1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Branišovská 1645/</w:t>
            </w:r>
            <w:proofErr w:type="gramStart"/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31b</w:t>
            </w:r>
            <w:proofErr w:type="gramEnd"/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1C10E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801FD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C227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120D3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5174B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A798027517453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B6D84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SPS000172649</w:t>
            </w:r>
          </w:p>
        </w:tc>
      </w:tr>
      <w:tr w:rsidR="00D8731E" w:rsidRPr="00D8731E" w14:paraId="602882A3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4E22D0" w14:textId="66FCFF7C" w:rsidR="00D8731E" w:rsidRPr="00D8731E" w:rsidRDefault="00866B13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66B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</w:t>
            </w: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nihovna JU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89AA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FFB3A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5A9F4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5ACDD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C227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56F1A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4429F6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A798021115650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AA354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SPS000162401</w:t>
            </w:r>
          </w:p>
        </w:tc>
      </w:tr>
      <w:tr w:rsidR="00D8731E" w:rsidRPr="00D8731E" w14:paraId="1ACF72E7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89F1B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C73E5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71505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E522E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3A819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C227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48472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A008C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A798021115807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3F3DE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SPS000162396</w:t>
            </w:r>
          </w:p>
        </w:tc>
      </w:tr>
      <w:tr w:rsidR="00D8731E" w:rsidRPr="00D8731E" w14:paraId="4B7413CF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7C6EF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8F72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6F356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20BCD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B7DFB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C227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CDD1A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AFCE5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A798021105085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4BDD9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SPS000158375</w:t>
            </w:r>
          </w:p>
        </w:tc>
      </w:tr>
      <w:tr w:rsidR="00D8731E" w:rsidRPr="00D8731E" w14:paraId="0370700D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8CE35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9136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E82CE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D0FE7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7B629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C227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400EF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B9F3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A798021105148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E730C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SPS000158373</w:t>
            </w:r>
          </w:p>
        </w:tc>
      </w:tr>
      <w:tr w:rsidR="00D8731E" w:rsidRPr="00D8731E" w14:paraId="61F10862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74A4A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A8C3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C1D4E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CF25C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A6FAB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C227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AA818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F8AAB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A798021116411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795F8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SPS000162403</w:t>
            </w:r>
          </w:p>
        </w:tc>
      </w:tr>
      <w:tr w:rsidR="00D8731E" w:rsidRPr="00D8731E" w14:paraId="5130F43E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B87C4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672F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74F03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F173B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B16EA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C227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AD8BD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99A4F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A798021116776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1A5C4" w14:textId="77777777" w:rsidR="00D8731E" w:rsidRPr="00D8731E" w:rsidRDefault="00D8731E" w:rsidP="00103F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SPS000162395</w:t>
            </w:r>
          </w:p>
        </w:tc>
      </w:tr>
      <w:tr w:rsidR="00D8731E" w:rsidRPr="00D8731E" w14:paraId="29A1308A" w14:textId="77777777" w:rsidTr="00191BEC">
        <w:trPr>
          <w:trHeight w:val="327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E16D686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30B104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003B43B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2603BD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26A4E5C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D246B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17B0698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7B8DA73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8731E" w:rsidRPr="00D8731E" w14:paraId="183C1A67" w14:textId="77777777" w:rsidTr="00191BEC">
        <w:trPr>
          <w:trHeight w:val="327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FF1E8" w14:textId="67785F81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Goethe </w:t>
            </w:r>
            <w:r w:rsidRPr="00866B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</w:t>
            </w: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entrum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079A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0933D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Krajinská 2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D3B0B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ECB19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C308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2371A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8C30D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A7PY027011409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FA50F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SPS000169803</w:t>
            </w:r>
          </w:p>
        </w:tc>
      </w:tr>
      <w:tr w:rsidR="00D8731E" w:rsidRPr="00D8731E" w14:paraId="0F37B255" w14:textId="77777777" w:rsidTr="00191BEC">
        <w:trPr>
          <w:trHeight w:val="327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4CD8EC0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EA3177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F789AA3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D15B86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AB0E457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4D471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8C6DB93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FE27F3A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8731E" w:rsidRPr="00D8731E" w14:paraId="37FBB77F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12DAF" w14:textId="60F755A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Teologická </w:t>
            </w:r>
            <w:r w:rsidRPr="00866B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</w:t>
            </w: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akulta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855E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7C3251E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Kněžská 8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73ABB2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48E7D31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C224e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659D1D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A4932FB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A5C4021023594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535B208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SPS000102853</w:t>
            </w:r>
          </w:p>
        </w:tc>
      </w:tr>
      <w:tr w:rsidR="00D8731E" w:rsidRPr="00D8731E" w14:paraId="45C18B2D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B4DC4" w14:textId="3F997871" w:rsidR="00D8731E" w:rsidRPr="00D8731E" w:rsidRDefault="00866B13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JU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2EC0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945275C" w14:textId="42C929D6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03C352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4691BE6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C224e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00AD1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28BB99C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A5C4021022297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55C6CAB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SPS000102852</w:t>
            </w:r>
          </w:p>
        </w:tc>
      </w:tr>
      <w:tr w:rsidR="00D8731E" w:rsidRPr="00D8731E" w14:paraId="568F2A55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519E3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D974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FA915A0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4AF76D7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A6ED62B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C227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1B1512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04517E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A798021116620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B73592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SPS000162549</w:t>
            </w:r>
          </w:p>
        </w:tc>
      </w:tr>
      <w:tr w:rsidR="00D8731E" w:rsidRPr="00D8731E" w14:paraId="1C980618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57E84D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C19E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D4B969A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DD615E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32ED41AB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C227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FD13E3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1F0D257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A798021116612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C23C82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SPS000160730</w:t>
            </w:r>
          </w:p>
        </w:tc>
      </w:tr>
      <w:tr w:rsidR="00D8731E" w:rsidRPr="00D8731E" w14:paraId="0C6C06D5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E8969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2796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8AD5FF0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4647BE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75B52DE" w14:textId="77777777" w:rsid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C227</w:t>
            </w:r>
          </w:p>
          <w:p w14:paraId="4D89D19C" w14:textId="77777777" w:rsidR="003E6304" w:rsidRDefault="003E6304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C251i</w:t>
            </w:r>
          </w:p>
          <w:p w14:paraId="093AF76E" w14:textId="5A7A38B7" w:rsidR="003E6304" w:rsidRPr="00D8731E" w:rsidRDefault="003E6304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C251i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32DB4D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243EC41" w14:textId="77777777" w:rsid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A798021116706</w:t>
            </w:r>
          </w:p>
          <w:p w14:paraId="3E04DE48" w14:textId="77777777" w:rsidR="003E6304" w:rsidRDefault="003A02D1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A02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ADXM021006505</w:t>
            </w:r>
          </w:p>
          <w:p w14:paraId="5813F67B" w14:textId="3AC83296" w:rsidR="003A02D1" w:rsidRPr="00D8731E" w:rsidRDefault="003A02D1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A02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ADXM021006297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5B78C2" w14:textId="77777777" w:rsid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SPS000162548</w:t>
            </w:r>
          </w:p>
          <w:p w14:paraId="00EE7C2C" w14:textId="77777777" w:rsidR="003A02D1" w:rsidRDefault="003A02D1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A02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SPS000235067</w:t>
            </w:r>
          </w:p>
          <w:p w14:paraId="10E3C0E7" w14:textId="5EF899EA" w:rsidR="003A02D1" w:rsidRPr="00D8731E" w:rsidRDefault="003A02D1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A02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SPS000235062</w:t>
            </w:r>
          </w:p>
        </w:tc>
      </w:tr>
      <w:tr w:rsidR="00D8731E" w:rsidRPr="00D8731E" w14:paraId="748A7C29" w14:textId="77777777" w:rsidTr="00191BEC">
        <w:trPr>
          <w:trHeight w:val="327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74ED39A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187398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3174DFC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178620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18161B3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DF567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00C6768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6E7C557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8731E" w:rsidRPr="00D8731E" w14:paraId="36D97242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A1DC3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Rektorát JU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BF33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7B6A8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Branišovská 1645/</w:t>
            </w:r>
            <w:proofErr w:type="gramStart"/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31a</w:t>
            </w:r>
            <w:proofErr w:type="gramEnd"/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72E8A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12001" w14:textId="77777777" w:rsidR="00D8731E" w:rsidRPr="00D8731E" w:rsidRDefault="00D8731E" w:rsidP="0019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C224e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57EDB" w14:textId="77777777" w:rsidR="00D8731E" w:rsidRPr="00D8731E" w:rsidRDefault="00D8731E" w:rsidP="0019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0961D" w14:textId="77777777" w:rsidR="00D8731E" w:rsidRPr="00D8731E" w:rsidRDefault="00D8731E" w:rsidP="0019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A5C4021123858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BA86E" w14:textId="77777777" w:rsidR="00D8731E" w:rsidRPr="00D8731E" w:rsidRDefault="00D8731E" w:rsidP="0019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SPS000163283</w:t>
            </w:r>
          </w:p>
        </w:tc>
      </w:tr>
      <w:tr w:rsidR="00D8731E" w:rsidRPr="00D8731E" w14:paraId="124D2A78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10FD7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977FB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CBFF6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D09DF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0911E" w14:textId="77777777" w:rsidR="00D8731E" w:rsidRPr="00D8731E" w:rsidRDefault="00D8731E" w:rsidP="0019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C227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C1552" w14:textId="77777777" w:rsidR="00D8731E" w:rsidRPr="00D8731E" w:rsidRDefault="00D8731E" w:rsidP="0019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ADA6F" w14:textId="77777777" w:rsidR="00D8731E" w:rsidRPr="00D8731E" w:rsidRDefault="00D8731E" w:rsidP="0019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A798027537953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AA087" w14:textId="77777777" w:rsidR="00D8731E" w:rsidRPr="00D8731E" w:rsidRDefault="00D8731E" w:rsidP="0019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SPS000197815</w:t>
            </w:r>
          </w:p>
        </w:tc>
      </w:tr>
      <w:tr w:rsidR="00D8731E" w:rsidRPr="00D8731E" w14:paraId="3E1830D1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305C0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6D85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647D4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E78EA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18E3D" w14:textId="77777777" w:rsidR="00D8731E" w:rsidRPr="00D8731E" w:rsidRDefault="00D8731E" w:rsidP="0019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C227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A7CD8" w14:textId="77777777" w:rsidR="00D8731E" w:rsidRPr="00D8731E" w:rsidRDefault="00D8731E" w:rsidP="0019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45DA3" w14:textId="77777777" w:rsidR="00D8731E" w:rsidRPr="00D8731E" w:rsidRDefault="00D8731E" w:rsidP="0019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A798021115348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8F0BD" w14:textId="77777777" w:rsidR="00D8731E" w:rsidRPr="00D8731E" w:rsidRDefault="00D8731E" w:rsidP="0019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SPS000161600</w:t>
            </w:r>
          </w:p>
        </w:tc>
      </w:tr>
      <w:tr w:rsidR="00D8731E" w:rsidRPr="00D8731E" w14:paraId="6F4718EA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59792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871D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063E3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4DB26" w14:textId="77777777" w:rsidR="00D8731E" w:rsidRPr="00D8731E" w:rsidRDefault="00D8731E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818EC" w14:textId="79142FDE" w:rsidR="00103F48" w:rsidRPr="00D8731E" w:rsidRDefault="00D8731E" w:rsidP="0019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C227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0E097" w14:textId="77777777" w:rsidR="00D8731E" w:rsidRPr="00D8731E" w:rsidRDefault="00D8731E" w:rsidP="0019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4C5F0" w14:textId="2A0ECD61" w:rsidR="00191BEC" w:rsidRPr="00D8731E" w:rsidRDefault="00D8731E" w:rsidP="0019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A798021123159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A7429" w14:textId="7288E021" w:rsidR="00191BEC" w:rsidRPr="00D8731E" w:rsidRDefault="00D8731E" w:rsidP="0019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SPS000164777</w:t>
            </w:r>
          </w:p>
        </w:tc>
      </w:tr>
      <w:tr w:rsidR="00CC160A" w:rsidRPr="00D8731E" w14:paraId="783406A0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7FFE4E" w14:textId="77777777" w:rsidR="00CC160A" w:rsidRPr="00D8731E" w:rsidRDefault="00CC160A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BBE32" w14:textId="77777777" w:rsidR="00CC160A" w:rsidRPr="00D8731E" w:rsidRDefault="00CC160A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CC3F0F" w14:textId="77777777" w:rsidR="00CC160A" w:rsidRPr="00D8731E" w:rsidRDefault="00CC160A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89BF372" w14:textId="77777777" w:rsidR="00CC160A" w:rsidRPr="00D8731E" w:rsidRDefault="00CC160A" w:rsidP="00D873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D743D1" w14:textId="6F609DFC" w:rsidR="00191BEC" w:rsidRPr="00D8731E" w:rsidRDefault="00915C33" w:rsidP="0019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C300i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A5175E1" w14:textId="77777777" w:rsidR="00CC160A" w:rsidRPr="00D8731E" w:rsidRDefault="00CC160A" w:rsidP="0019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224011E" w14:textId="309E040F" w:rsidR="00CC160A" w:rsidRPr="00D8731E" w:rsidRDefault="00020A16" w:rsidP="0019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20A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AA2K021000998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4BC791" w14:textId="03A42F25" w:rsidR="00CC160A" w:rsidRPr="00D8731E" w:rsidRDefault="000E1AEA" w:rsidP="0019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0E1A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SPS000181060</w:t>
            </w:r>
          </w:p>
        </w:tc>
      </w:tr>
      <w:tr w:rsidR="00F20A5F" w:rsidRPr="00D8731E" w14:paraId="0AB72317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624627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A1C1D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85451F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4B9A622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27212C" w14:textId="2E07115A" w:rsidR="00F20A5F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C300i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5305F03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BB9E19C" w14:textId="4A7DC3FC" w:rsidR="00F20A5F" w:rsidRPr="00020A16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F20A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AA2K021013718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11109C" w14:textId="094D5639" w:rsidR="00F20A5F" w:rsidRPr="000E1AEA" w:rsidRDefault="009204E3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9204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SPS000189948</w:t>
            </w:r>
          </w:p>
        </w:tc>
      </w:tr>
      <w:tr w:rsidR="00F20A5F" w:rsidRPr="00D8731E" w14:paraId="076A5F03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3C8EA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6EE1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D9E94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982BB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94082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C227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CAFBE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ED0E2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A798021116395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0452B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SPS000162328</w:t>
            </w:r>
          </w:p>
        </w:tc>
      </w:tr>
      <w:tr w:rsidR="00F20A5F" w:rsidRPr="00D8731E" w14:paraId="4EB6B275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BA825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E53CF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1E0CD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9DF95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31911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C227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657505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72478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A798021116497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EFFC4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SPS000162327</w:t>
            </w:r>
          </w:p>
        </w:tc>
      </w:tr>
      <w:tr w:rsidR="00F20A5F" w:rsidRPr="00D8731E" w14:paraId="560EC41B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90B72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EAA7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F0B7D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8C04F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660F4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C308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24AB5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8C1F9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A7PY021205642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6141F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SPS000163082</w:t>
            </w:r>
          </w:p>
        </w:tc>
      </w:tr>
      <w:tr w:rsidR="00F20A5F" w:rsidRPr="00D8731E" w14:paraId="383F9BE6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862E68" w14:textId="0AE5A3F4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0328" w14:textId="2FCAC65B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22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8D1ED" w14:textId="4C7935E1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91B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Studentská 15</w:t>
            </w:r>
          </w:p>
        </w:tc>
        <w:tc>
          <w:tcPr>
            <w:tcW w:w="19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A3402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9DAC9" w14:textId="77777777" w:rsidR="00F20A5F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C308</w:t>
            </w:r>
          </w:p>
          <w:p w14:paraId="04EA1270" w14:textId="4D0DC0EF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C227</w:t>
            </w:r>
          </w:p>
        </w:tc>
        <w:tc>
          <w:tcPr>
            <w:tcW w:w="19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200C5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54071" w14:textId="77777777" w:rsidR="00F20A5F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A7PY027011175</w:t>
            </w:r>
          </w:p>
          <w:p w14:paraId="6D74543D" w14:textId="524CA608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103F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A798027529219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B131E" w14:textId="77777777" w:rsidR="00F20A5F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SPS000169758</w:t>
            </w:r>
          </w:p>
          <w:p w14:paraId="22D09DBA" w14:textId="65CE847A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SPS000184698</w:t>
            </w:r>
          </w:p>
        </w:tc>
      </w:tr>
      <w:tr w:rsidR="00F20A5F" w:rsidRPr="00D8731E" w14:paraId="43DD19A0" w14:textId="77777777" w:rsidTr="001774F4">
        <w:trPr>
          <w:trHeight w:val="327"/>
        </w:trPr>
        <w:tc>
          <w:tcPr>
            <w:tcW w:w="173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5615654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39BE2A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C412F97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CBA7FF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EF8AA17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226FF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BEDB2D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96" w:type="dxa"/>
            <w:tcBorders>
              <w:left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3EB45AF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20A5F" w:rsidRPr="00D8731E" w14:paraId="06B5CDE4" w14:textId="77777777" w:rsidTr="00191BEC">
        <w:trPr>
          <w:trHeight w:val="20"/>
        </w:trPr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C8A49" w14:textId="236B3543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Filozofická </w:t>
            </w:r>
            <w:r w:rsidRPr="00866B1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f</w:t>
            </w: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akulta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JU</w:t>
            </w: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21A84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A00781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Branišovská 1645/</w:t>
            </w:r>
            <w:proofErr w:type="gramStart"/>
            <w:r w:rsidRPr="00D8731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31a</w:t>
            </w:r>
            <w:proofErr w:type="gramEnd"/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CB9A1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A9F7E6" w14:textId="77777777" w:rsidR="00F20A5F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C258</w:t>
            </w:r>
          </w:p>
          <w:p w14:paraId="4426233E" w14:textId="7FDF2C21" w:rsidR="00F20A5F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KM </w:t>
            </w:r>
            <w:proofErr w:type="spellStart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bizhub</w:t>
            </w:r>
            <w:proofErr w:type="spellEnd"/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C258</w:t>
            </w:r>
          </w:p>
          <w:p w14:paraId="207A2032" w14:textId="43259173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831D551" w14:textId="77777777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D873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4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AD12BE9" w14:textId="0CF31926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872B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A7R0021200535</w:t>
            </w:r>
            <w:r w:rsidRPr="00103F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A7R0027067826</w:t>
            </w:r>
          </w:p>
        </w:tc>
        <w:tc>
          <w:tcPr>
            <w:tcW w:w="15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09407C" w14:textId="77777777" w:rsidR="00F20A5F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675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SPS000161087</w:t>
            </w:r>
          </w:p>
          <w:p w14:paraId="458E7F48" w14:textId="5B1D44D4" w:rsidR="00F20A5F" w:rsidRPr="00D8731E" w:rsidRDefault="00F20A5F" w:rsidP="00F20A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D36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SPS000178299</w:t>
            </w:r>
          </w:p>
        </w:tc>
      </w:tr>
    </w:tbl>
    <w:p w14:paraId="36B2C2DC" w14:textId="77777777" w:rsidR="00D8731E" w:rsidRPr="00D8731E" w:rsidRDefault="00D8731E" w:rsidP="00D8731E">
      <w:pPr>
        <w:rPr>
          <w:rFonts w:cstheme="minorHAnsi"/>
        </w:rPr>
      </w:pPr>
    </w:p>
    <w:p w14:paraId="4E344232" w14:textId="77777777" w:rsidR="00DD3C24" w:rsidRDefault="00DD3C24" w:rsidP="00866B1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</w:rPr>
      </w:pPr>
    </w:p>
    <w:p w14:paraId="184E2000" w14:textId="77777777" w:rsidR="00DD3C24" w:rsidRDefault="00DD3C24" w:rsidP="00866B1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</w:rPr>
      </w:pPr>
    </w:p>
    <w:p w14:paraId="71664A49" w14:textId="77777777" w:rsidR="00494B77" w:rsidRDefault="00494B77" w:rsidP="00866B1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</w:rPr>
      </w:pPr>
    </w:p>
    <w:p w14:paraId="4F425937" w14:textId="244F7BD3" w:rsidR="00866B13" w:rsidRDefault="00866B13" w:rsidP="00866B1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</w:rPr>
      </w:pPr>
      <w:r w:rsidRPr="00866B13">
        <w:rPr>
          <w:rFonts w:cstheme="minorHAnsi"/>
          <w:color w:val="222222"/>
        </w:rPr>
        <w:t>Ostatní části a znění smlouvy zůstávají beze změny.</w:t>
      </w:r>
    </w:p>
    <w:p w14:paraId="2A33CE17" w14:textId="77777777" w:rsidR="00F64803" w:rsidRDefault="00F64803" w:rsidP="00866B1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</w:rPr>
      </w:pPr>
    </w:p>
    <w:p w14:paraId="6B983189" w14:textId="77777777" w:rsidR="00F64803" w:rsidRDefault="00F64803" w:rsidP="00866B1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</w:rPr>
      </w:pPr>
    </w:p>
    <w:p w14:paraId="55E4C87A" w14:textId="77777777" w:rsidR="00F64803" w:rsidRDefault="00F64803" w:rsidP="00866B1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</w:rPr>
      </w:pPr>
    </w:p>
    <w:p w14:paraId="25BCECCD" w14:textId="77777777" w:rsidR="00F64803" w:rsidRDefault="00F64803" w:rsidP="00866B1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</w:rPr>
      </w:pPr>
    </w:p>
    <w:p w14:paraId="1CA3B8DB" w14:textId="77777777" w:rsidR="00F64803" w:rsidRDefault="00F64803" w:rsidP="00866B1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</w:rPr>
      </w:pPr>
    </w:p>
    <w:p w14:paraId="61540172" w14:textId="77777777" w:rsidR="00F64803" w:rsidRDefault="00F64803" w:rsidP="00866B1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</w:rPr>
      </w:pPr>
    </w:p>
    <w:p w14:paraId="53322C21" w14:textId="77777777" w:rsidR="00DA529A" w:rsidRDefault="00DA529A" w:rsidP="00866B1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</w:rPr>
      </w:pPr>
    </w:p>
    <w:p w14:paraId="47CDC8DB" w14:textId="77777777" w:rsidR="00DA529A" w:rsidRDefault="00DA529A" w:rsidP="00866B1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</w:rPr>
      </w:pPr>
    </w:p>
    <w:p w14:paraId="4965E9AC" w14:textId="77777777" w:rsidR="00DA529A" w:rsidRPr="00866B13" w:rsidRDefault="00DA529A" w:rsidP="00866B1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</w:rPr>
      </w:pPr>
    </w:p>
    <w:p w14:paraId="3F65609B" w14:textId="77777777" w:rsidR="00866B13" w:rsidRPr="00866B13" w:rsidRDefault="00866B13" w:rsidP="00866B13">
      <w:pPr>
        <w:autoSpaceDE w:val="0"/>
        <w:autoSpaceDN w:val="0"/>
        <w:adjustRightInd w:val="0"/>
        <w:spacing w:after="0" w:line="240" w:lineRule="auto"/>
        <w:rPr>
          <w:rFonts w:cstheme="minorHAnsi"/>
          <w:color w:val="222222"/>
        </w:rPr>
      </w:pPr>
    </w:p>
    <w:p w14:paraId="2F37FB0B" w14:textId="77777777" w:rsidR="00866B13" w:rsidRPr="00866B13" w:rsidRDefault="00866B13" w:rsidP="00866B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4C4C4C"/>
        </w:rPr>
      </w:pPr>
    </w:p>
    <w:p w14:paraId="11A69B95" w14:textId="77777777" w:rsidR="00866B13" w:rsidRPr="00866B13" w:rsidRDefault="00866B13" w:rsidP="00866B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4C4C4C"/>
        </w:rPr>
      </w:pPr>
      <w:r w:rsidRPr="00866B13">
        <w:rPr>
          <w:rFonts w:cstheme="minorHAnsi"/>
          <w:b/>
          <w:bCs/>
          <w:color w:val="4C4C4C"/>
        </w:rPr>
        <w:t>Závěrečná ustanovení</w:t>
      </w:r>
    </w:p>
    <w:p w14:paraId="3FAB5AA7" w14:textId="77777777" w:rsidR="00866B13" w:rsidRPr="00866B13" w:rsidRDefault="00866B13" w:rsidP="00866B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4C4C4C"/>
        </w:rPr>
      </w:pPr>
    </w:p>
    <w:p w14:paraId="2BC18300" w14:textId="2A3C5B28" w:rsidR="00866B13" w:rsidRPr="00866B13" w:rsidRDefault="00866B13" w:rsidP="00866B1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color w:val="414141"/>
        </w:rPr>
      </w:pPr>
      <w:r w:rsidRPr="00866B13">
        <w:rPr>
          <w:rFonts w:cstheme="minorHAnsi"/>
          <w:color w:val="4C4C4C"/>
        </w:rPr>
        <w:t xml:space="preserve">Tento dodatek č. </w:t>
      </w:r>
      <w:r w:rsidR="00F20A5F">
        <w:rPr>
          <w:rFonts w:cstheme="minorHAnsi"/>
          <w:color w:val="4C4C4C"/>
        </w:rPr>
        <w:t>4</w:t>
      </w:r>
      <w:r w:rsidRPr="00866B13">
        <w:rPr>
          <w:rFonts w:cstheme="minorHAnsi"/>
          <w:color w:val="4C4C4C"/>
        </w:rPr>
        <w:t xml:space="preserve"> smlouvy se vyhotovuje v elektronické podobě. Dodatek č. </w:t>
      </w:r>
      <w:r w:rsidR="00F20A5F">
        <w:rPr>
          <w:rFonts w:cstheme="minorHAnsi"/>
          <w:color w:val="4C4C4C"/>
        </w:rPr>
        <w:t>4</w:t>
      </w:r>
      <w:r w:rsidRPr="00866B13">
        <w:rPr>
          <w:rFonts w:cstheme="minorHAnsi"/>
          <w:color w:val="4C4C4C"/>
        </w:rPr>
        <w:t xml:space="preserve"> se stává nedílnou součástí smlouvy.</w:t>
      </w:r>
    </w:p>
    <w:p w14:paraId="39CB51AB" w14:textId="77777777" w:rsidR="00866B13" w:rsidRPr="00866B13" w:rsidRDefault="00866B13" w:rsidP="00866B13">
      <w:pPr>
        <w:pStyle w:val="Odstavecseseznamem"/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414141"/>
        </w:rPr>
      </w:pPr>
    </w:p>
    <w:p w14:paraId="4808EF94" w14:textId="77777777" w:rsidR="00866B13" w:rsidRPr="00866B13" w:rsidRDefault="00866B13" w:rsidP="00866B1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color w:val="414141"/>
        </w:rPr>
      </w:pPr>
      <w:r w:rsidRPr="00866B13">
        <w:rPr>
          <w:rFonts w:cstheme="minorHAnsi"/>
          <w:color w:val="4C4C4C"/>
        </w:rPr>
        <w:t>Smluvní strany jsou srozuměny s tím, že tento dodatek podléhá povinnému uveřejnění v registru smluv dle zákona č.340/2015 Sb., o zvláštních podmínkách účinnosti některých smluv, uveřejňováni těchto smluv a o registru smluv (zákon o registru smluv). Veškeré s tím související úkony zajisti objednatel.</w:t>
      </w:r>
    </w:p>
    <w:p w14:paraId="19DBCE2B" w14:textId="77777777" w:rsidR="00866B13" w:rsidRPr="00866B13" w:rsidRDefault="00866B13" w:rsidP="00866B13">
      <w:pPr>
        <w:pStyle w:val="Odstavecseseznamem"/>
        <w:autoSpaceDE w:val="0"/>
        <w:autoSpaceDN w:val="0"/>
        <w:adjustRightInd w:val="0"/>
        <w:spacing w:after="0" w:line="240" w:lineRule="auto"/>
        <w:ind w:left="284"/>
        <w:rPr>
          <w:rFonts w:cstheme="minorHAnsi"/>
          <w:color w:val="414141"/>
        </w:rPr>
      </w:pPr>
    </w:p>
    <w:p w14:paraId="20811373" w14:textId="5A007FE8" w:rsidR="00866B13" w:rsidRPr="00866B13" w:rsidRDefault="00866B13" w:rsidP="00866B1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color w:val="414141"/>
        </w:rPr>
      </w:pPr>
      <w:r w:rsidRPr="00866B13">
        <w:rPr>
          <w:rFonts w:cstheme="minorHAnsi"/>
          <w:color w:val="4C4C4C"/>
        </w:rPr>
        <w:t xml:space="preserve">Účinnost a platnost veškerých ustanoveni smlouvy, jež nejsou dodatkem č. </w:t>
      </w:r>
      <w:r w:rsidR="00F20A5F">
        <w:rPr>
          <w:rFonts w:cstheme="minorHAnsi"/>
          <w:color w:val="4C4C4C"/>
        </w:rPr>
        <w:t>4</w:t>
      </w:r>
      <w:r w:rsidRPr="00866B13">
        <w:rPr>
          <w:rFonts w:cstheme="minorHAnsi"/>
          <w:color w:val="4C4C4C"/>
        </w:rPr>
        <w:t xml:space="preserve"> dotčena, se nemění.</w:t>
      </w:r>
    </w:p>
    <w:p w14:paraId="12D3F5BA" w14:textId="77777777" w:rsidR="00866B13" w:rsidRPr="00866B13" w:rsidRDefault="00866B13" w:rsidP="00866B13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414141"/>
        </w:rPr>
      </w:pPr>
    </w:p>
    <w:p w14:paraId="688696F7" w14:textId="77777777" w:rsidR="00866B13" w:rsidRPr="00866B13" w:rsidRDefault="00866B13" w:rsidP="00866B13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414141"/>
        </w:rPr>
      </w:pPr>
    </w:p>
    <w:p w14:paraId="0E5A7CFE" w14:textId="77777777" w:rsidR="00866B13" w:rsidRPr="00866B13" w:rsidRDefault="00866B13" w:rsidP="00866B13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414141"/>
        </w:rPr>
      </w:pPr>
    </w:p>
    <w:p w14:paraId="4079C808" w14:textId="4B998392" w:rsidR="00866B13" w:rsidRPr="00866B13" w:rsidRDefault="00866B13" w:rsidP="00866B13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414141"/>
        </w:rPr>
      </w:pPr>
      <w:r w:rsidRPr="00866B13">
        <w:rPr>
          <w:rFonts w:cstheme="minorHAnsi"/>
          <w:color w:val="414141"/>
        </w:rPr>
        <w:t>Objednatel:</w:t>
      </w:r>
      <w:r w:rsidRPr="00866B13">
        <w:rPr>
          <w:rFonts w:cstheme="minorHAnsi"/>
          <w:color w:val="414141"/>
        </w:rPr>
        <w:tab/>
      </w:r>
      <w:r w:rsidRPr="00866B13">
        <w:rPr>
          <w:rFonts w:cstheme="minorHAnsi"/>
          <w:color w:val="414141"/>
        </w:rPr>
        <w:tab/>
      </w:r>
      <w:r w:rsidRPr="00866B13">
        <w:rPr>
          <w:rFonts w:cstheme="minorHAnsi"/>
          <w:color w:val="414141"/>
        </w:rPr>
        <w:tab/>
      </w:r>
      <w:r w:rsidRPr="00866B13">
        <w:rPr>
          <w:rFonts w:cstheme="minorHAnsi"/>
          <w:color w:val="414141"/>
        </w:rPr>
        <w:tab/>
      </w:r>
      <w:r w:rsidRPr="00866B13">
        <w:rPr>
          <w:rFonts w:cstheme="minorHAnsi"/>
          <w:color w:val="414141"/>
        </w:rPr>
        <w:tab/>
      </w:r>
      <w:r w:rsidRPr="00866B13">
        <w:rPr>
          <w:rFonts w:cstheme="minorHAnsi"/>
          <w:color w:val="414141"/>
        </w:rPr>
        <w:tab/>
      </w:r>
      <w:r>
        <w:rPr>
          <w:rFonts w:cstheme="minorHAnsi"/>
          <w:color w:val="414141"/>
        </w:rPr>
        <w:t>Doda</w:t>
      </w:r>
      <w:r w:rsidRPr="00866B13">
        <w:rPr>
          <w:rFonts w:cstheme="minorHAnsi"/>
          <w:color w:val="414141"/>
        </w:rPr>
        <w:t>vatel:</w:t>
      </w:r>
    </w:p>
    <w:p w14:paraId="1AFBB7BF" w14:textId="77777777" w:rsidR="00866B13" w:rsidRPr="00866B13" w:rsidRDefault="00866B13" w:rsidP="00866B13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414141"/>
        </w:rPr>
      </w:pPr>
    </w:p>
    <w:p w14:paraId="45C4CFE3" w14:textId="77777777" w:rsidR="00866B13" w:rsidRPr="00866B13" w:rsidRDefault="00866B13" w:rsidP="00866B13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414141"/>
        </w:rPr>
      </w:pPr>
      <w:r w:rsidRPr="00866B13">
        <w:rPr>
          <w:rFonts w:cstheme="minorHAnsi"/>
          <w:color w:val="414141"/>
        </w:rPr>
        <w:t>V Českých Budějovicích</w:t>
      </w:r>
    </w:p>
    <w:p w14:paraId="2A680578" w14:textId="77777777" w:rsidR="00866B13" w:rsidRPr="00866B13" w:rsidRDefault="00866B13" w:rsidP="00866B13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414141"/>
        </w:rPr>
      </w:pPr>
    </w:p>
    <w:p w14:paraId="73A68370" w14:textId="77777777" w:rsidR="00866B13" w:rsidRPr="00866B13" w:rsidRDefault="00866B13" w:rsidP="00866B13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414141"/>
        </w:rPr>
      </w:pPr>
    </w:p>
    <w:p w14:paraId="560D5E64" w14:textId="77777777" w:rsidR="00866B13" w:rsidRPr="00866B13" w:rsidRDefault="00866B13" w:rsidP="00866B13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414141"/>
        </w:rPr>
      </w:pPr>
    </w:p>
    <w:p w14:paraId="59EB0229" w14:textId="77777777" w:rsidR="00866B13" w:rsidRPr="00866B13" w:rsidRDefault="00866B13" w:rsidP="00866B13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414141"/>
        </w:rPr>
      </w:pPr>
      <w:r w:rsidRPr="00866B13">
        <w:rPr>
          <w:rFonts w:cstheme="minorHAnsi"/>
          <w:color w:val="414141"/>
        </w:rPr>
        <w:t>……………………………………………………</w:t>
      </w:r>
      <w:r w:rsidRPr="00866B13">
        <w:rPr>
          <w:rFonts w:cstheme="minorHAnsi"/>
          <w:color w:val="414141"/>
        </w:rPr>
        <w:tab/>
      </w:r>
      <w:r w:rsidRPr="00866B13">
        <w:rPr>
          <w:rFonts w:cstheme="minorHAnsi"/>
          <w:color w:val="414141"/>
        </w:rPr>
        <w:tab/>
      </w:r>
      <w:r w:rsidRPr="00866B13">
        <w:rPr>
          <w:rFonts w:cstheme="minorHAnsi"/>
          <w:color w:val="414141"/>
        </w:rPr>
        <w:tab/>
      </w:r>
      <w:r w:rsidRPr="00866B13">
        <w:rPr>
          <w:rFonts w:cstheme="minorHAnsi"/>
          <w:color w:val="414141"/>
        </w:rPr>
        <w:tab/>
        <w:t>……………………………………………………</w:t>
      </w:r>
    </w:p>
    <w:p w14:paraId="27BEC4F3" w14:textId="0D898725" w:rsidR="00866B13" w:rsidRPr="00866B13" w:rsidRDefault="00866B13" w:rsidP="00866B13">
      <w:pPr>
        <w:pStyle w:val="Odstavecseseznamem"/>
        <w:autoSpaceDE w:val="0"/>
        <w:autoSpaceDN w:val="0"/>
        <w:adjustRightInd w:val="0"/>
        <w:spacing w:after="0" w:line="240" w:lineRule="auto"/>
        <w:ind w:left="426" w:hanging="426"/>
        <w:rPr>
          <w:rFonts w:cstheme="minorHAnsi"/>
          <w:color w:val="414141"/>
        </w:rPr>
      </w:pPr>
      <w:r w:rsidRPr="00866B13">
        <w:rPr>
          <w:rFonts w:cstheme="minorHAnsi"/>
          <w:color w:val="414141"/>
        </w:rPr>
        <w:t xml:space="preserve">Ing. Michal </w:t>
      </w:r>
      <w:proofErr w:type="spellStart"/>
      <w:r w:rsidRPr="00866B13">
        <w:rPr>
          <w:rFonts w:cstheme="minorHAnsi"/>
          <w:color w:val="414141"/>
        </w:rPr>
        <w:t>Hojdekr</w:t>
      </w:r>
      <w:proofErr w:type="spellEnd"/>
      <w:r w:rsidRPr="00866B13">
        <w:rPr>
          <w:rFonts w:cstheme="minorHAnsi"/>
          <w:color w:val="414141"/>
        </w:rPr>
        <w:t>, MBA, kvestor</w:t>
      </w:r>
      <w:r w:rsidRPr="00866B13">
        <w:rPr>
          <w:rFonts w:cstheme="minorHAnsi"/>
          <w:color w:val="414141"/>
        </w:rPr>
        <w:tab/>
      </w:r>
      <w:r w:rsidRPr="00866B13">
        <w:rPr>
          <w:rFonts w:cstheme="minorHAnsi"/>
          <w:color w:val="414141"/>
        </w:rPr>
        <w:tab/>
      </w:r>
      <w:r w:rsidRPr="00866B13">
        <w:rPr>
          <w:rFonts w:cstheme="minorHAnsi"/>
          <w:color w:val="414141"/>
        </w:rPr>
        <w:tab/>
      </w:r>
      <w:r w:rsidRPr="00866B13">
        <w:rPr>
          <w:rFonts w:cstheme="minorHAnsi"/>
          <w:color w:val="414141"/>
        </w:rPr>
        <w:tab/>
      </w:r>
      <w:r>
        <w:rPr>
          <w:rFonts w:cstheme="minorHAnsi"/>
          <w:color w:val="414141"/>
        </w:rPr>
        <w:tab/>
        <w:t>Petr Mikulec</w:t>
      </w:r>
    </w:p>
    <w:p w14:paraId="01B1D228" w14:textId="77777777" w:rsidR="00D8731E" w:rsidRPr="00866B13" w:rsidRDefault="00D8731E" w:rsidP="0047746B">
      <w:pPr>
        <w:pStyle w:val="Zkladntext3"/>
        <w:spacing w:after="0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sectPr w:rsidR="00D8731E" w:rsidRPr="00866B1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C85AC" w14:textId="77777777" w:rsidR="00D8247D" w:rsidRDefault="00D8247D" w:rsidP="00160547">
      <w:pPr>
        <w:spacing w:after="0" w:line="240" w:lineRule="auto"/>
      </w:pPr>
      <w:r>
        <w:separator/>
      </w:r>
    </w:p>
  </w:endnote>
  <w:endnote w:type="continuationSeparator" w:id="0">
    <w:p w14:paraId="59712E70" w14:textId="77777777" w:rsidR="00D8247D" w:rsidRDefault="00D8247D" w:rsidP="00160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CBD21" w14:textId="77777777" w:rsidR="00D8247D" w:rsidRDefault="00D8247D" w:rsidP="00160547">
      <w:pPr>
        <w:spacing w:after="0" w:line="240" w:lineRule="auto"/>
      </w:pPr>
      <w:r>
        <w:separator/>
      </w:r>
    </w:p>
  </w:footnote>
  <w:footnote w:type="continuationSeparator" w:id="0">
    <w:p w14:paraId="2ECC0C7B" w14:textId="77777777" w:rsidR="00D8247D" w:rsidRDefault="00D8247D" w:rsidP="00160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1E2A" w14:textId="51767C2C" w:rsidR="00160547" w:rsidRDefault="0016054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868671" wp14:editId="34CD2ADF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1771650" cy="454270"/>
          <wp:effectExtent l="0" t="0" r="0" b="3175"/>
          <wp:wrapSquare wrapText="bothSides"/>
          <wp:docPr id="1" name="obrázek 7" descr="HlavPapir 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HlavPapir 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5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046C4"/>
    <w:multiLevelType w:val="hybridMultilevel"/>
    <w:tmpl w:val="3ED6F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022AE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20C63"/>
    <w:multiLevelType w:val="multilevel"/>
    <w:tmpl w:val="B1826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trike w:val="0"/>
        <w:sz w:val="21"/>
        <w:szCs w:val="21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 w15:restartNumberingAfterBreak="0">
    <w:nsid w:val="0D411989"/>
    <w:multiLevelType w:val="multilevel"/>
    <w:tmpl w:val="B1826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trike w:val="0"/>
        <w:sz w:val="21"/>
        <w:szCs w:val="21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19FA3577"/>
    <w:multiLevelType w:val="hybridMultilevel"/>
    <w:tmpl w:val="8C449822"/>
    <w:lvl w:ilvl="0" w:tplc="9DEC054E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A472611"/>
    <w:multiLevelType w:val="hybridMultilevel"/>
    <w:tmpl w:val="0ECE5DA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67628A"/>
    <w:multiLevelType w:val="multilevel"/>
    <w:tmpl w:val="89F86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trike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338409B3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3EB02230"/>
    <w:multiLevelType w:val="hybridMultilevel"/>
    <w:tmpl w:val="84F077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B620E"/>
    <w:multiLevelType w:val="hybridMultilevel"/>
    <w:tmpl w:val="D280036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3D1D14"/>
    <w:multiLevelType w:val="hybridMultilevel"/>
    <w:tmpl w:val="8AC896BE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875E2"/>
    <w:multiLevelType w:val="hybridMultilevel"/>
    <w:tmpl w:val="1F52F75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3530A7"/>
    <w:multiLevelType w:val="multilevel"/>
    <w:tmpl w:val="BF6AF4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trike w:val="0"/>
        <w:sz w:val="21"/>
        <w:szCs w:val="21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2" w15:restartNumberingAfterBreak="0">
    <w:nsid w:val="68F24E54"/>
    <w:multiLevelType w:val="hybridMultilevel"/>
    <w:tmpl w:val="AF9CA8CA"/>
    <w:lvl w:ilvl="0" w:tplc="BC024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EC054E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71BA49C1"/>
    <w:multiLevelType w:val="hybridMultilevel"/>
    <w:tmpl w:val="CB8441AA"/>
    <w:lvl w:ilvl="0" w:tplc="8FCE4F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FD450A0">
      <w:start w:val="4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6700FD"/>
    <w:multiLevelType w:val="hybridMultilevel"/>
    <w:tmpl w:val="269A639A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F7133F"/>
    <w:multiLevelType w:val="hybridMultilevel"/>
    <w:tmpl w:val="7BB4327E"/>
    <w:lvl w:ilvl="0" w:tplc="1A3CDB4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2D24732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A34A8"/>
    <w:multiLevelType w:val="hybridMultilevel"/>
    <w:tmpl w:val="0096DFA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1422915">
    <w:abstractNumId w:val="5"/>
  </w:num>
  <w:num w:numId="2" w16cid:durableId="1176192208">
    <w:abstractNumId w:val="6"/>
  </w:num>
  <w:num w:numId="3" w16cid:durableId="875389442">
    <w:abstractNumId w:val="17"/>
  </w:num>
  <w:num w:numId="4" w16cid:durableId="805396867">
    <w:abstractNumId w:val="13"/>
  </w:num>
  <w:num w:numId="5" w16cid:durableId="450823180">
    <w:abstractNumId w:val="15"/>
  </w:num>
  <w:num w:numId="6" w16cid:durableId="939918905">
    <w:abstractNumId w:val="10"/>
  </w:num>
  <w:num w:numId="7" w16cid:durableId="191840331">
    <w:abstractNumId w:val="8"/>
  </w:num>
  <w:num w:numId="8" w16cid:durableId="881480562">
    <w:abstractNumId w:val="7"/>
  </w:num>
  <w:num w:numId="9" w16cid:durableId="1899392356">
    <w:abstractNumId w:val="4"/>
  </w:num>
  <w:num w:numId="10" w16cid:durableId="1621569138">
    <w:abstractNumId w:val="0"/>
  </w:num>
  <w:num w:numId="11" w16cid:durableId="1454864885">
    <w:abstractNumId w:val="16"/>
  </w:num>
  <w:num w:numId="12" w16cid:durableId="183635558">
    <w:abstractNumId w:val="12"/>
  </w:num>
  <w:num w:numId="13" w16cid:durableId="1648970683">
    <w:abstractNumId w:val="3"/>
  </w:num>
  <w:num w:numId="14" w16cid:durableId="36591406">
    <w:abstractNumId w:val="14"/>
  </w:num>
  <w:num w:numId="15" w16cid:durableId="1434323413">
    <w:abstractNumId w:val="2"/>
  </w:num>
  <w:num w:numId="16" w16cid:durableId="1883709968">
    <w:abstractNumId w:val="1"/>
  </w:num>
  <w:num w:numId="17" w16cid:durableId="2125691604">
    <w:abstractNumId w:val="11"/>
  </w:num>
  <w:num w:numId="18" w16cid:durableId="16097015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47"/>
    <w:rsid w:val="00001F08"/>
    <w:rsid w:val="00020A16"/>
    <w:rsid w:val="00026004"/>
    <w:rsid w:val="00033ED4"/>
    <w:rsid w:val="00035AE8"/>
    <w:rsid w:val="0006699D"/>
    <w:rsid w:val="00071895"/>
    <w:rsid w:val="0008222D"/>
    <w:rsid w:val="00085C05"/>
    <w:rsid w:val="000938DC"/>
    <w:rsid w:val="000A35C6"/>
    <w:rsid w:val="000A57B1"/>
    <w:rsid w:val="000B11D3"/>
    <w:rsid w:val="000C0C31"/>
    <w:rsid w:val="000C27A7"/>
    <w:rsid w:val="000C77D7"/>
    <w:rsid w:val="000D43D0"/>
    <w:rsid w:val="000D52D4"/>
    <w:rsid w:val="000E162B"/>
    <w:rsid w:val="000E1AEA"/>
    <w:rsid w:val="000E72E9"/>
    <w:rsid w:val="00103F48"/>
    <w:rsid w:val="00143D1D"/>
    <w:rsid w:val="00155C6D"/>
    <w:rsid w:val="00160547"/>
    <w:rsid w:val="001748FB"/>
    <w:rsid w:val="00180DE2"/>
    <w:rsid w:val="0018585D"/>
    <w:rsid w:val="0018644F"/>
    <w:rsid w:val="00187E3E"/>
    <w:rsid w:val="00190626"/>
    <w:rsid w:val="00191BEC"/>
    <w:rsid w:val="001A5800"/>
    <w:rsid w:val="001B3786"/>
    <w:rsid w:val="001D00EF"/>
    <w:rsid w:val="001D040D"/>
    <w:rsid w:val="001D30A5"/>
    <w:rsid w:val="00220535"/>
    <w:rsid w:val="002371CB"/>
    <w:rsid w:val="00240018"/>
    <w:rsid w:val="00252F27"/>
    <w:rsid w:val="002675CC"/>
    <w:rsid w:val="002676AC"/>
    <w:rsid w:val="002678BA"/>
    <w:rsid w:val="002736E3"/>
    <w:rsid w:val="00280E3D"/>
    <w:rsid w:val="00286A80"/>
    <w:rsid w:val="002918E4"/>
    <w:rsid w:val="00292608"/>
    <w:rsid w:val="00292873"/>
    <w:rsid w:val="002A3BCA"/>
    <w:rsid w:val="002C5608"/>
    <w:rsid w:val="002E072E"/>
    <w:rsid w:val="002E1E00"/>
    <w:rsid w:val="002E5555"/>
    <w:rsid w:val="002E7870"/>
    <w:rsid w:val="002F317E"/>
    <w:rsid w:val="00322AD9"/>
    <w:rsid w:val="0036447A"/>
    <w:rsid w:val="00365322"/>
    <w:rsid w:val="003A02D1"/>
    <w:rsid w:val="003A2672"/>
    <w:rsid w:val="003A5DD4"/>
    <w:rsid w:val="003B29B8"/>
    <w:rsid w:val="003B3F03"/>
    <w:rsid w:val="003C09D0"/>
    <w:rsid w:val="003C2246"/>
    <w:rsid w:val="003D2473"/>
    <w:rsid w:val="003E6304"/>
    <w:rsid w:val="003E78E2"/>
    <w:rsid w:val="00405F1F"/>
    <w:rsid w:val="004128DE"/>
    <w:rsid w:val="00416AC6"/>
    <w:rsid w:val="00416F17"/>
    <w:rsid w:val="00452424"/>
    <w:rsid w:val="0047150D"/>
    <w:rsid w:val="00471AE3"/>
    <w:rsid w:val="004767BF"/>
    <w:rsid w:val="004768A6"/>
    <w:rsid w:val="0047746B"/>
    <w:rsid w:val="00491E8D"/>
    <w:rsid w:val="00494B77"/>
    <w:rsid w:val="004A3BFD"/>
    <w:rsid w:val="004B2848"/>
    <w:rsid w:val="004B5099"/>
    <w:rsid w:val="004C1331"/>
    <w:rsid w:val="004D48E7"/>
    <w:rsid w:val="004D5291"/>
    <w:rsid w:val="004F5C09"/>
    <w:rsid w:val="00500920"/>
    <w:rsid w:val="00506032"/>
    <w:rsid w:val="00514FC9"/>
    <w:rsid w:val="005163E7"/>
    <w:rsid w:val="00535662"/>
    <w:rsid w:val="00540D4B"/>
    <w:rsid w:val="00545AD0"/>
    <w:rsid w:val="00561CD2"/>
    <w:rsid w:val="005726A9"/>
    <w:rsid w:val="005C5101"/>
    <w:rsid w:val="005C5631"/>
    <w:rsid w:val="005E2346"/>
    <w:rsid w:val="005E3314"/>
    <w:rsid w:val="005F6A7D"/>
    <w:rsid w:val="006042C0"/>
    <w:rsid w:val="0061283A"/>
    <w:rsid w:val="00630D1F"/>
    <w:rsid w:val="00644F7C"/>
    <w:rsid w:val="006554D2"/>
    <w:rsid w:val="00664DF1"/>
    <w:rsid w:val="00672EDA"/>
    <w:rsid w:val="00684439"/>
    <w:rsid w:val="006921AD"/>
    <w:rsid w:val="006965CA"/>
    <w:rsid w:val="0069679F"/>
    <w:rsid w:val="006C0A11"/>
    <w:rsid w:val="006C45E3"/>
    <w:rsid w:val="006D6FB8"/>
    <w:rsid w:val="006E4236"/>
    <w:rsid w:val="00704918"/>
    <w:rsid w:val="007771CC"/>
    <w:rsid w:val="00795338"/>
    <w:rsid w:val="007A3983"/>
    <w:rsid w:val="007C0E9E"/>
    <w:rsid w:val="007C7DE7"/>
    <w:rsid w:val="007D7DFA"/>
    <w:rsid w:val="00811F1C"/>
    <w:rsid w:val="00815846"/>
    <w:rsid w:val="00822173"/>
    <w:rsid w:val="0082374D"/>
    <w:rsid w:val="008258C4"/>
    <w:rsid w:val="00842D3C"/>
    <w:rsid w:val="00852692"/>
    <w:rsid w:val="00866B13"/>
    <w:rsid w:val="00870BFE"/>
    <w:rsid w:val="00872B46"/>
    <w:rsid w:val="008831EA"/>
    <w:rsid w:val="00893E55"/>
    <w:rsid w:val="008A0C56"/>
    <w:rsid w:val="008B18CB"/>
    <w:rsid w:val="008B1EE5"/>
    <w:rsid w:val="008D361B"/>
    <w:rsid w:val="008D77B0"/>
    <w:rsid w:val="008F45C8"/>
    <w:rsid w:val="008F4E68"/>
    <w:rsid w:val="00902126"/>
    <w:rsid w:val="0090785E"/>
    <w:rsid w:val="00907BFB"/>
    <w:rsid w:val="00915C33"/>
    <w:rsid w:val="009204E3"/>
    <w:rsid w:val="009321DB"/>
    <w:rsid w:val="00942F65"/>
    <w:rsid w:val="009918A1"/>
    <w:rsid w:val="009919FC"/>
    <w:rsid w:val="009A5439"/>
    <w:rsid w:val="009C6403"/>
    <w:rsid w:val="009C6BDF"/>
    <w:rsid w:val="009D0EDC"/>
    <w:rsid w:val="009D7933"/>
    <w:rsid w:val="009D7C1F"/>
    <w:rsid w:val="009F0D40"/>
    <w:rsid w:val="009F7B85"/>
    <w:rsid w:val="00A02394"/>
    <w:rsid w:val="00A07AA9"/>
    <w:rsid w:val="00A15306"/>
    <w:rsid w:val="00A2624D"/>
    <w:rsid w:val="00A3749E"/>
    <w:rsid w:val="00A374C7"/>
    <w:rsid w:val="00A4055A"/>
    <w:rsid w:val="00A47466"/>
    <w:rsid w:val="00A50936"/>
    <w:rsid w:val="00A67EB5"/>
    <w:rsid w:val="00A7542B"/>
    <w:rsid w:val="00A77D52"/>
    <w:rsid w:val="00A91839"/>
    <w:rsid w:val="00A92579"/>
    <w:rsid w:val="00A93112"/>
    <w:rsid w:val="00AA3BE9"/>
    <w:rsid w:val="00AB3614"/>
    <w:rsid w:val="00AD27B9"/>
    <w:rsid w:val="00AD3C3D"/>
    <w:rsid w:val="00B26D99"/>
    <w:rsid w:val="00B321B5"/>
    <w:rsid w:val="00B46466"/>
    <w:rsid w:val="00B52C77"/>
    <w:rsid w:val="00B81343"/>
    <w:rsid w:val="00B830E1"/>
    <w:rsid w:val="00B9026C"/>
    <w:rsid w:val="00B94013"/>
    <w:rsid w:val="00BA5B9C"/>
    <w:rsid w:val="00BA7BF6"/>
    <w:rsid w:val="00BC227E"/>
    <w:rsid w:val="00BC2C0A"/>
    <w:rsid w:val="00BD5E2F"/>
    <w:rsid w:val="00BE21FF"/>
    <w:rsid w:val="00BF2148"/>
    <w:rsid w:val="00BF2B55"/>
    <w:rsid w:val="00C300B5"/>
    <w:rsid w:val="00C32E7F"/>
    <w:rsid w:val="00C537CF"/>
    <w:rsid w:val="00C74D66"/>
    <w:rsid w:val="00C86C7E"/>
    <w:rsid w:val="00C92D17"/>
    <w:rsid w:val="00C9403D"/>
    <w:rsid w:val="00C9577E"/>
    <w:rsid w:val="00C97DE0"/>
    <w:rsid w:val="00CB2DC0"/>
    <w:rsid w:val="00CC160A"/>
    <w:rsid w:val="00CC1A5C"/>
    <w:rsid w:val="00CD03C3"/>
    <w:rsid w:val="00CD3646"/>
    <w:rsid w:val="00CE225A"/>
    <w:rsid w:val="00CE7211"/>
    <w:rsid w:val="00CF0D4B"/>
    <w:rsid w:val="00D12F66"/>
    <w:rsid w:val="00D143A5"/>
    <w:rsid w:val="00D14E24"/>
    <w:rsid w:val="00D34D7E"/>
    <w:rsid w:val="00D47256"/>
    <w:rsid w:val="00D5056B"/>
    <w:rsid w:val="00D81C54"/>
    <w:rsid w:val="00D8247D"/>
    <w:rsid w:val="00D86469"/>
    <w:rsid w:val="00D86674"/>
    <w:rsid w:val="00D8731E"/>
    <w:rsid w:val="00D90395"/>
    <w:rsid w:val="00DA4E0F"/>
    <w:rsid w:val="00DA529A"/>
    <w:rsid w:val="00DB209E"/>
    <w:rsid w:val="00DB3779"/>
    <w:rsid w:val="00DD39C5"/>
    <w:rsid w:val="00DD3C24"/>
    <w:rsid w:val="00DE66BF"/>
    <w:rsid w:val="00DE6D90"/>
    <w:rsid w:val="00DF1F75"/>
    <w:rsid w:val="00DF6B28"/>
    <w:rsid w:val="00E11B26"/>
    <w:rsid w:val="00E1795F"/>
    <w:rsid w:val="00E22903"/>
    <w:rsid w:val="00E276E7"/>
    <w:rsid w:val="00E31B92"/>
    <w:rsid w:val="00E41401"/>
    <w:rsid w:val="00E5119C"/>
    <w:rsid w:val="00E62D0F"/>
    <w:rsid w:val="00E630C6"/>
    <w:rsid w:val="00E645C9"/>
    <w:rsid w:val="00E73194"/>
    <w:rsid w:val="00E736B1"/>
    <w:rsid w:val="00E751F9"/>
    <w:rsid w:val="00E82F55"/>
    <w:rsid w:val="00E86AC3"/>
    <w:rsid w:val="00E92D00"/>
    <w:rsid w:val="00EA3EF2"/>
    <w:rsid w:val="00EB54C5"/>
    <w:rsid w:val="00EC019F"/>
    <w:rsid w:val="00EC3D1E"/>
    <w:rsid w:val="00F017DF"/>
    <w:rsid w:val="00F12D99"/>
    <w:rsid w:val="00F13CB7"/>
    <w:rsid w:val="00F16529"/>
    <w:rsid w:val="00F20A5F"/>
    <w:rsid w:val="00F270EB"/>
    <w:rsid w:val="00F27262"/>
    <w:rsid w:val="00F5484D"/>
    <w:rsid w:val="00F57F3F"/>
    <w:rsid w:val="00F64803"/>
    <w:rsid w:val="00F80195"/>
    <w:rsid w:val="00F83BCA"/>
    <w:rsid w:val="00FB5C88"/>
    <w:rsid w:val="00FC6B61"/>
    <w:rsid w:val="00FC6EC1"/>
    <w:rsid w:val="00FD1F16"/>
    <w:rsid w:val="00FD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50905"/>
  <w15:docId w15:val="{54802618-53E3-4F33-99BE-34602839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026C"/>
  </w:style>
  <w:style w:type="paragraph" w:styleId="Nadpis1">
    <w:name w:val="heading 1"/>
    <w:basedOn w:val="Normln"/>
    <w:next w:val="Normln"/>
    <w:link w:val="Nadpis1Char"/>
    <w:uiPriority w:val="99"/>
    <w:qFormat/>
    <w:rsid w:val="00DB3779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DB3779"/>
    <w:pPr>
      <w:keepNext/>
      <w:numPr>
        <w:ilvl w:val="1"/>
        <w:numId w:val="2"/>
      </w:numPr>
      <w:tabs>
        <w:tab w:val="num" w:pos="576"/>
      </w:tabs>
      <w:spacing w:before="240" w:after="60" w:line="240" w:lineRule="auto"/>
      <w:ind w:left="576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DB3779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DB3779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Courier New" w:eastAsia="Times New Roman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DB3779"/>
    <w:pPr>
      <w:numPr>
        <w:ilvl w:val="4"/>
        <w:numId w:val="2"/>
      </w:numPr>
      <w:spacing w:before="240" w:after="60" w:line="240" w:lineRule="auto"/>
      <w:outlineLvl w:val="4"/>
    </w:pPr>
    <w:rPr>
      <w:rFonts w:ascii="Courier New" w:eastAsia="Times New Roman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DB3779"/>
    <w:pPr>
      <w:numPr>
        <w:ilvl w:val="5"/>
        <w:numId w:val="2"/>
      </w:numPr>
      <w:spacing w:before="240" w:after="60" w:line="240" w:lineRule="auto"/>
      <w:outlineLvl w:val="5"/>
    </w:pPr>
    <w:rPr>
      <w:rFonts w:ascii="Courier New" w:eastAsia="Times New Roman" w:hAnsi="Courier New" w:cs="Courier New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DB3779"/>
    <w:pPr>
      <w:numPr>
        <w:ilvl w:val="6"/>
        <w:numId w:val="2"/>
      </w:numPr>
      <w:spacing w:before="240" w:after="60" w:line="240" w:lineRule="auto"/>
      <w:outlineLvl w:val="6"/>
    </w:pPr>
    <w:rPr>
      <w:rFonts w:ascii="Courier New" w:eastAsia="Times New Roman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DB3779"/>
    <w:pPr>
      <w:numPr>
        <w:ilvl w:val="7"/>
        <w:numId w:val="2"/>
      </w:numPr>
      <w:spacing w:before="240" w:after="60" w:line="240" w:lineRule="auto"/>
      <w:outlineLvl w:val="7"/>
    </w:pPr>
    <w:rPr>
      <w:rFonts w:ascii="Courier New" w:eastAsia="Times New Roman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DB3779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547"/>
  </w:style>
  <w:style w:type="paragraph" w:styleId="Zpat">
    <w:name w:val="footer"/>
    <w:basedOn w:val="Normln"/>
    <w:link w:val="ZpatChar"/>
    <w:uiPriority w:val="99"/>
    <w:unhideWhenUsed/>
    <w:rsid w:val="00160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0547"/>
  </w:style>
  <w:style w:type="paragraph" w:styleId="Odstavecseseznamem">
    <w:name w:val="List Paragraph"/>
    <w:aliases w:val="Odstavec cíl se seznamem,Odstavec se seznamem1,Odstavec,nad 1,Název grafu,Nad,Odstavec_muj"/>
    <w:basedOn w:val="Normln"/>
    <w:link w:val="OdstavecseseznamemChar"/>
    <w:uiPriority w:val="34"/>
    <w:qFormat/>
    <w:rsid w:val="00A262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DB377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DB377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DB3779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DB3779"/>
    <w:rPr>
      <w:rFonts w:ascii="Courier New" w:eastAsia="Times New Roman" w:hAnsi="Courier New" w:cs="Courier New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DB3779"/>
    <w:rPr>
      <w:rFonts w:ascii="Courier New" w:eastAsia="Times New Roman" w:hAnsi="Courier New" w:cs="Courier New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DB3779"/>
    <w:rPr>
      <w:rFonts w:ascii="Courier New" w:eastAsia="Times New Roman" w:hAnsi="Courier New" w:cs="Courier New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DB3779"/>
    <w:rPr>
      <w:rFonts w:ascii="Courier New" w:eastAsia="Times New Roman" w:hAnsi="Courier New" w:cs="Courier New"/>
      <w:sz w:val="16"/>
      <w:szCs w:val="16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DB3779"/>
    <w:rPr>
      <w:rFonts w:ascii="Courier New" w:eastAsia="Times New Roman" w:hAnsi="Courier New" w:cs="Courier New"/>
      <w:i/>
      <w:iCs/>
      <w:sz w:val="16"/>
      <w:szCs w:val="16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DB3779"/>
    <w:rPr>
      <w:rFonts w:ascii="Arial" w:eastAsia="Times New Roman" w:hAnsi="Arial" w:cs="Arial"/>
      <w:lang w:eastAsia="cs-CZ"/>
    </w:rPr>
  </w:style>
  <w:style w:type="paragraph" w:styleId="Zkladntext3">
    <w:name w:val="Body Text 3"/>
    <w:basedOn w:val="Normln"/>
    <w:link w:val="Zkladntext3Char1"/>
    <w:uiPriority w:val="99"/>
    <w:rsid w:val="00DB377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uiPriority w:val="99"/>
    <w:semiHidden/>
    <w:rsid w:val="00DB3779"/>
    <w:rPr>
      <w:sz w:val="16"/>
      <w:szCs w:val="16"/>
    </w:rPr>
  </w:style>
  <w:style w:type="character" w:customStyle="1" w:styleId="Zkladntext3Char1">
    <w:name w:val="Základní text 3 Char1"/>
    <w:basedOn w:val="Standardnpsmoodstavce"/>
    <w:link w:val="Zkladntext3"/>
    <w:uiPriority w:val="99"/>
    <w:locked/>
    <w:rsid w:val="00DB3779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B3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DB3779"/>
    <w:pPr>
      <w:numPr>
        <w:ilvl w:val="2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DB3779"/>
    <w:pPr>
      <w:numPr>
        <w:ilvl w:val="1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uiPriority w:val="99"/>
    <w:rsid w:val="00DB3779"/>
    <w:pPr>
      <w:numPr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Odstavec cíl se seznamem Char,Odstavec se seznamem1 Char,Odstavec Char,nad 1 Char,Název grafu Char,Nad Char,Odstavec_muj Char"/>
    <w:link w:val="Odstavecseseznamem"/>
    <w:uiPriority w:val="34"/>
    <w:locked/>
    <w:rsid w:val="00DB3779"/>
  </w:style>
  <w:style w:type="paragraph" w:styleId="Textbubliny">
    <w:name w:val="Balloon Text"/>
    <w:basedOn w:val="Normln"/>
    <w:link w:val="TextbublinyChar"/>
    <w:rsid w:val="00FD7FAF"/>
    <w:pPr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rsid w:val="00FD7FAF"/>
    <w:rPr>
      <w:rFonts w:ascii="Arial" w:eastAsia="Times New Roman" w:hAnsi="Arial" w:cs="Arial"/>
      <w:sz w:val="16"/>
      <w:szCs w:val="16"/>
      <w:lang w:eastAsia="cs-CZ"/>
    </w:rPr>
  </w:style>
  <w:style w:type="paragraph" w:styleId="Prosttext">
    <w:name w:val="Plain Text"/>
    <w:basedOn w:val="Normln"/>
    <w:link w:val="ProsttextChar1"/>
    <w:uiPriority w:val="99"/>
    <w:rsid w:val="0047746B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uiPriority w:val="99"/>
    <w:semiHidden/>
    <w:rsid w:val="0047746B"/>
    <w:rPr>
      <w:rFonts w:ascii="Consolas" w:hAnsi="Consolas"/>
      <w:sz w:val="21"/>
      <w:szCs w:val="21"/>
    </w:rPr>
  </w:style>
  <w:style w:type="character" w:customStyle="1" w:styleId="ProsttextChar1">
    <w:name w:val="Prostý text Char1"/>
    <w:basedOn w:val="Standardnpsmoodstavce"/>
    <w:link w:val="Prosttext"/>
    <w:uiPriority w:val="99"/>
    <w:locked/>
    <w:rsid w:val="0047746B"/>
    <w:rPr>
      <w:rFonts w:ascii="Courier New" w:eastAsia="Calibri" w:hAnsi="Courier New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751F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511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511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5119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11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119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35AE8"/>
    <w:rPr>
      <w:color w:val="0563C1"/>
      <w:u w:val="single"/>
    </w:rPr>
  </w:style>
  <w:style w:type="paragraph" w:customStyle="1" w:styleId="xmsobodytext3">
    <w:name w:val="x_msobodytext3"/>
    <w:basedOn w:val="Normln"/>
    <w:rsid w:val="00035AE8"/>
    <w:pPr>
      <w:spacing w:after="120" w:line="240" w:lineRule="auto"/>
    </w:pPr>
    <w:rPr>
      <w:rFonts w:ascii="Times New Roman" w:hAnsi="Times New Roman" w:cs="Times New Roman"/>
      <w:sz w:val="16"/>
      <w:szCs w:val="16"/>
      <w:lang w:eastAsia="cs-CZ"/>
    </w:rPr>
  </w:style>
  <w:style w:type="character" w:customStyle="1" w:styleId="xmsohyperlink">
    <w:name w:val="x_msohyperlink"/>
    <w:basedOn w:val="Standardnpsmoodstavce"/>
    <w:rsid w:val="00035AE8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7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37C1ABF44BFD4EA26F2BEC447EEF58" ma:contentTypeVersion="2" ma:contentTypeDescription="Vytvoří nový dokument" ma:contentTypeScope="" ma:versionID="4e1257020140b41d6907e706810a8178">
  <xsd:schema xmlns:xsd="http://www.w3.org/2001/XMLSchema" xmlns:xs="http://www.w3.org/2001/XMLSchema" xmlns:p="http://schemas.microsoft.com/office/2006/metadata/properties" xmlns:ns3="38eb552f-3433-4a30-a1c1-f0b913912c3a" targetNamespace="http://schemas.microsoft.com/office/2006/metadata/properties" ma:root="true" ma:fieldsID="d2dfaec43b5740f2c44a36abd85d80de" ns3:_="">
    <xsd:import namespace="38eb552f-3433-4a30-a1c1-f0b913912c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b552f-3433-4a30-a1c1-f0b913912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A0626-74F2-4318-8B56-A2DF7FBFE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b552f-3433-4a30-a1c1-f0b913912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8E7479-176B-43B8-A4BC-828B97EA35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C34294-5C40-4A97-96D3-70A64DF92A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5D8B07-EA47-4AC4-80B5-E5845A736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Rokos Jiří</dc:creator>
  <cp:keywords/>
  <dc:description/>
  <cp:lastModifiedBy>Vopátková Alena Bc.</cp:lastModifiedBy>
  <cp:revision>3</cp:revision>
  <cp:lastPrinted>2024-09-17T14:47:00Z</cp:lastPrinted>
  <dcterms:created xsi:type="dcterms:W3CDTF">2025-01-15T12:27:00Z</dcterms:created>
  <dcterms:modified xsi:type="dcterms:W3CDTF">2025-01-15T12:29:00Z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0x0101009A37C1ABF44BFD4EA26F2BEC447EEF58</vt:lpwstr>
  </property>
</Properties>
</file>