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2899410</wp:posOffset>
                </wp:positionH>
                <wp:positionV relativeFrom="paragraph">
                  <wp:posOffset>109220</wp:posOffset>
                </wp:positionV>
                <wp:extent cx="2590800" cy="12287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23" w:rsidRDefault="00D00123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  <w:p w:rsidR="007E4E7A" w:rsidRDefault="007E4E7A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4E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Filip </w:t>
                            </w:r>
                            <w:proofErr w:type="gramStart"/>
                            <w:r w:rsidRPr="007E4E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malby - nátěry</w:t>
                            </w:r>
                            <w:proofErr w:type="gramEnd"/>
                            <w:r w:rsidRPr="007E4E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s.r.o. </w:t>
                            </w:r>
                          </w:p>
                          <w:p w:rsidR="007E4E7A" w:rsidRDefault="007E4E7A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4E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 Roudné 1565/53</w:t>
                            </w:r>
                          </w:p>
                          <w:p w:rsidR="00D00123" w:rsidRDefault="007E4E7A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301 00 Plzeň</w:t>
                            </w:r>
                          </w:p>
                          <w:p w:rsidR="00D00123" w:rsidRPr="000B5001" w:rsidRDefault="00D00123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50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="007E4E7A" w:rsidRPr="007E4E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05896037</w:t>
                            </w:r>
                            <w:r w:rsidRPr="005A3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00123" w:rsidRDefault="00D00123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00123" w:rsidRDefault="00D00123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T: 603 519 745</w:t>
                            </w:r>
                          </w:p>
                          <w:p w:rsidR="00D00123" w:rsidRDefault="00D00123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info@ebepartner.cz</w:t>
                            </w:r>
                          </w:p>
                          <w:p w:rsidR="00D00123" w:rsidRDefault="00D00123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8.3pt;margin-top:8.6pt;width:20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" filled="f" stroked="f">
                <v:textbox>
                  <w:txbxContent>
                    <w:p w:rsidR="00D00123" w:rsidRDefault="00D00123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Dodavatel:</w:t>
                      </w:r>
                    </w:p>
                    <w:p w:rsidR="007E4E7A" w:rsidRDefault="007E4E7A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4E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Filip </w:t>
                      </w:r>
                      <w:proofErr w:type="gramStart"/>
                      <w:r w:rsidRPr="007E4E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malby - nátěry</w:t>
                      </w:r>
                      <w:proofErr w:type="gramEnd"/>
                      <w:r w:rsidRPr="007E4E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s.r.o. </w:t>
                      </w:r>
                    </w:p>
                    <w:p w:rsidR="007E4E7A" w:rsidRDefault="007E4E7A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4E7A">
                        <w:rPr>
                          <w:rFonts w:ascii="Arial" w:hAnsi="Arial" w:cs="Arial"/>
                          <w:sz w:val="20"/>
                          <w:szCs w:val="20"/>
                        </w:rPr>
                        <w:t>Na Roudné 1565/53</w:t>
                      </w:r>
                    </w:p>
                    <w:p w:rsidR="00D00123" w:rsidRDefault="007E4E7A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301 00 Plzeň</w:t>
                      </w:r>
                    </w:p>
                    <w:p w:rsidR="00D00123" w:rsidRPr="000B5001" w:rsidRDefault="00D00123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50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IČ: </w:t>
                      </w:r>
                      <w:r w:rsidR="007E4E7A" w:rsidRPr="007E4E7A">
                        <w:rPr>
                          <w:rFonts w:ascii="Arial" w:hAnsi="Arial" w:cs="Arial"/>
                          <w:sz w:val="20"/>
                          <w:szCs w:val="20"/>
                        </w:rPr>
                        <w:t>05896037</w:t>
                      </w:r>
                      <w:r w:rsidRPr="005A37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00123" w:rsidRDefault="00D00123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00123" w:rsidRDefault="00D00123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T: 603 519 745</w:t>
                      </w:r>
                    </w:p>
                    <w:p w:rsidR="00D00123" w:rsidRDefault="00D00123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info@ebepartner.cz</w:t>
                      </w:r>
                    </w:p>
                    <w:p w:rsidR="00D00123" w:rsidRDefault="00D00123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ZE DNE: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05A1A">
        <w:rPr>
          <w:rFonts w:ascii="Arial" w:hAnsi="Arial" w:cs="Arial"/>
          <w:sz w:val="20"/>
        </w:rPr>
        <w:t>1</w:t>
      </w:r>
      <w:r w:rsidR="007E4E7A" w:rsidRPr="00431B9B">
        <w:rPr>
          <w:rFonts w:ascii="Arial" w:hAnsi="Arial" w:cs="Arial"/>
          <w:sz w:val="20"/>
        </w:rPr>
        <w:t>/</w:t>
      </w:r>
      <w:r w:rsidR="00F362C3" w:rsidRPr="00431B9B">
        <w:rPr>
          <w:rFonts w:ascii="Arial" w:hAnsi="Arial" w:cs="Arial"/>
          <w:sz w:val="20"/>
        </w:rPr>
        <w:t>20</w:t>
      </w:r>
      <w:r w:rsidR="007335D7">
        <w:rPr>
          <w:rFonts w:ascii="Arial" w:hAnsi="Arial" w:cs="Arial"/>
          <w:sz w:val="20"/>
        </w:rPr>
        <w:t>2</w:t>
      </w:r>
      <w:r w:rsidR="000266C9">
        <w:rPr>
          <w:rFonts w:ascii="Arial" w:hAnsi="Arial" w:cs="Arial"/>
          <w:sz w:val="20"/>
        </w:rPr>
        <w:t>5</w:t>
      </w:r>
      <w:r w:rsidRPr="006B0152">
        <w:rPr>
          <w:rFonts w:ascii="Arial" w:hAnsi="Arial" w:cs="Arial"/>
          <w:sz w:val="18"/>
        </w:rPr>
        <w:tab/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</w:rPr>
        <w:tab/>
      </w:r>
      <w:r w:rsidR="00A4734D">
        <w:rPr>
          <w:rFonts w:ascii="Arial" w:hAnsi="Arial" w:cs="Arial"/>
          <w:sz w:val="18"/>
        </w:rPr>
        <w:t>Pavel Bušauer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B436C">
        <w:rPr>
          <w:rFonts w:ascii="Arial" w:hAnsi="Arial" w:cs="Arial"/>
          <w:sz w:val="18"/>
        </w:rPr>
        <w:t>378 028 2</w:t>
      </w:r>
      <w:r w:rsidR="00A4734D">
        <w:rPr>
          <w:rFonts w:ascii="Arial" w:hAnsi="Arial" w:cs="Arial"/>
          <w:sz w:val="18"/>
        </w:rPr>
        <w:t>41</w:t>
      </w:r>
      <w:r w:rsidRPr="004A6E79">
        <w:rPr>
          <w:rFonts w:ascii="Arial" w:hAnsi="Arial" w:cs="Arial"/>
          <w:color w:val="FFFFFF" w:themeColor="background1"/>
          <w:sz w:val="18"/>
        </w:rPr>
        <w:t xml:space="preserve">378 028 </w:t>
      </w:r>
      <w:r w:rsidR="006A3655" w:rsidRPr="004A6E79">
        <w:rPr>
          <w:rFonts w:ascii="Arial" w:hAnsi="Arial" w:cs="Arial"/>
          <w:color w:val="FFFFFF" w:themeColor="background1"/>
          <w:sz w:val="18"/>
        </w:rPr>
        <w:t>213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B436C">
        <w:rPr>
          <w:rFonts w:ascii="Arial" w:hAnsi="Arial" w:cs="Arial"/>
          <w:sz w:val="18"/>
        </w:rPr>
        <w:t>724</w:t>
      </w:r>
      <w:r w:rsidR="00A4734D">
        <w:rPr>
          <w:rFonts w:ascii="Arial" w:hAnsi="Arial" w:cs="Arial"/>
          <w:sz w:val="18"/>
        </w:rPr>
        <w:t> 156 839</w:t>
      </w:r>
      <w:r w:rsidRPr="004A6E79">
        <w:rPr>
          <w:rFonts w:ascii="Arial" w:hAnsi="Arial" w:cs="Arial"/>
          <w:color w:val="FFFFFF" w:themeColor="background1"/>
          <w:sz w:val="18"/>
        </w:rPr>
        <w:t>602 161 8</w:t>
      </w:r>
      <w:r w:rsidR="006A3655" w:rsidRPr="004A6E79">
        <w:rPr>
          <w:rFonts w:ascii="Arial" w:hAnsi="Arial" w:cs="Arial"/>
          <w:color w:val="FFFFFF" w:themeColor="background1"/>
          <w:sz w:val="18"/>
        </w:rPr>
        <w:t>66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6" w:history="1">
        <w:r w:rsidR="00A4734D" w:rsidRPr="00B335ED">
          <w:rPr>
            <w:rStyle w:val="Hypertextovodkaz"/>
            <w:rFonts w:ascii="Arial" w:hAnsi="Arial" w:cs="Arial"/>
            <w:sz w:val="18"/>
          </w:rPr>
          <w:t>busauerpa@zs1.plzen-edu.cz</w:t>
        </w:r>
      </w:hyperlink>
      <w:r w:rsidR="006A3655" w:rsidRPr="004A6E79">
        <w:rPr>
          <w:rFonts w:ascii="Arial" w:hAnsi="Arial" w:cs="Arial"/>
          <w:color w:val="FFFFFF" w:themeColor="background1"/>
          <w:sz w:val="18"/>
        </w:rPr>
        <w:t>chovada</w:t>
      </w:r>
      <w:r w:rsidRPr="004A6E79">
        <w:rPr>
          <w:rFonts w:ascii="Arial" w:hAnsi="Arial" w:cs="Arial"/>
          <w:color w:val="FFFFFF" w:themeColor="background1"/>
          <w:sz w:val="18"/>
        </w:rPr>
        <w:t>@zs1.plzen-edu.cz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r w:rsidR="00452A30">
        <w:rPr>
          <w:rFonts w:ascii="Arial" w:hAnsi="Arial" w:cs="Arial"/>
          <w:sz w:val="18"/>
        </w:rPr>
        <w:t>15</w:t>
      </w:r>
      <w:r w:rsidR="00724C82">
        <w:rPr>
          <w:rFonts w:ascii="Arial" w:hAnsi="Arial" w:cs="Arial"/>
          <w:sz w:val="18"/>
        </w:rPr>
        <w:t>.</w:t>
      </w:r>
      <w:r w:rsidR="00452A30">
        <w:rPr>
          <w:rFonts w:ascii="Arial" w:hAnsi="Arial" w:cs="Arial"/>
          <w:sz w:val="18"/>
        </w:rPr>
        <w:t>1</w:t>
      </w:r>
      <w:r w:rsidR="000A025C">
        <w:rPr>
          <w:rFonts w:ascii="Arial" w:hAnsi="Arial" w:cs="Arial"/>
          <w:sz w:val="18"/>
        </w:rPr>
        <w:t>.</w:t>
      </w:r>
      <w:r w:rsidR="004A6E79">
        <w:rPr>
          <w:rFonts w:ascii="Arial" w:hAnsi="Arial" w:cs="Arial"/>
          <w:sz w:val="18"/>
        </w:rPr>
        <w:t xml:space="preserve"> </w:t>
      </w:r>
      <w:r w:rsidR="000A025C">
        <w:rPr>
          <w:rFonts w:ascii="Arial" w:hAnsi="Arial" w:cs="Arial"/>
          <w:sz w:val="18"/>
        </w:rPr>
        <w:t>20</w:t>
      </w:r>
      <w:r w:rsidR="007335D7">
        <w:rPr>
          <w:rFonts w:ascii="Arial" w:hAnsi="Arial" w:cs="Arial"/>
          <w:sz w:val="18"/>
        </w:rPr>
        <w:t>2</w:t>
      </w:r>
      <w:r w:rsidR="000266C9">
        <w:rPr>
          <w:rFonts w:ascii="Arial" w:hAnsi="Arial" w:cs="Arial"/>
          <w:sz w:val="18"/>
        </w:rPr>
        <w:t>5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000F15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4562">
        <w:rPr>
          <w:rFonts w:ascii="Arial" w:hAnsi="Arial" w:cs="Arial"/>
          <w:b/>
          <w:bCs/>
          <w:sz w:val="20"/>
          <w:szCs w:val="20"/>
        </w:rPr>
        <w:t>Objednáv</w:t>
      </w:r>
      <w:r w:rsidR="004A6E79">
        <w:rPr>
          <w:rFonts w:ascii="Arial" w:hAnsi="Arial" w:cs="Arial"/>
          <w:b/>
          <w:bCs/>
          <w:sz w:val="20"/>
          <w:szCs w:val="20"/>
        </w:rPr>
        <w:t>áme u vás</w:t>
      </w:r>
      <w:r w:rsidR="002C353B">
        <w:rPr>
          <w:rFonts w:ascii="Arial" w:hAnsi="Arial" w:cs="Arial"/>
          <w:b/>
          <w:bCs/>
          <w:sz w:val="20"/>
          <w:szCs w:val="20"/>
        </w:rPr>
        <w:t>:</w:t>
      </w:r>
    </w:p>
    <w:p w:rsidR="004A6E79" w:rsidRPr="007E4562" w:rsidRDefault="004A6E79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D3A4F" w:rsidRDefault="005A379A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Malířské a lakýrnické práce </w:t>
      </w:r>
      <w:r w:rsidR="004E5475">
        <w:rPr>
          <w:rFonts w:ascii="Arial" w:hAnsi="Arial" w:cs="Arial"/>
          <w:sz w:val="20"/>
          <w:szCs w:val="18"/>
        </w:rPr>
        <w:t>pro rok 20</w:t>
      </w:r>
      <w:r w:rsidR="007335D7">
        <w:rPr>
          <w:rFonts w:ascii="Arial" w:hAnsi="Arial" w:cs="Arial"/>
          <w:sz w:val="20"/>
          <w:szCs w:val="18"/>
        </w:rPr>
        <w:t>2</w:t>
      </w:r>
      <w:r w:rsidR="000266C9">
        <w:rPr>
          <w:rFonts w:ascii="Arial" w:hAnsi="Arial" w:cs="Arial"/>
          <w:sz w:val="20"/>
          <w:szCs w:val="18"/>
        </w:rPr>
        <w:t>5</w:t>
      </w:r>
      <w:r w:rsidR="004E5475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v</w:t>
      </w:r>
      <w:r w:rsidR="00DD3A4F">
        <w:rPr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</w:rPr>
        <w:t>objektu</w:t>
      </w:r>
      <w:r w:rsidR="00DD3A4F">
        <w:rPr>
          <w:rFonts w:ascii="Arial" w:hAnsi="Arial" w:cs="Arial"/>
          <w:sz w:val="20"/>
          <w:szCs w:val="18"/>
        </w:rPr>
        <w:t xml:space="preserve"> naší organizace.</w:t>
      </w:r>
    </w:p>
    <w:p w:rsidR="009C4275" w:rsidRDefault="009C4275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9C4275" w:rsidRDefault="009C4275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Rozsah prací dle </w:t>
      </w:r>
      <w:r w:rsidR="00DD3A4F">
        <w:rPr>
          <w:rFonts w:ascii="Arial" w:hAnsi="Arial" w:cs="Arial"/>
          <w:sz w:val="20"/>
          <w:szCs w:val="18"/>
        </w:rPr>
        <w:t>prohlídky místa plnění</w:t>
      </w:r>
      <w:r w:rsidR="004E5475">
        <w:rPr>
          <w:rFonts w:ascii="Arial" w:hAnsi="Arial" w:cs="Arial"/>
          <w:sz w:val="20"/>
          <w:szCs w:val="18"/>
        </w:rPr>
        <w:t xml:space="preserve"> a dle požadavků objednatele</w:t>
      </w:r>
      <w:r w:rsidR="00DD3A4F">
        <w:rPr>
          <w:rFonts w:ascii="Arial" w:hAnsi="Arial" w:cs="Arial"/>
          <w:sz w:val="20"/>
          <w:szCs w:val="18"/>
        </w:rPr>
        <w:t>.</w:t>
      </w:r>
    </w:p>
    <w:p w:rsidR="009C4275" w:rsidRDefault="009C4275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87682E" w:rsidRPr="00A16EC7" w:rsidRDefault="0087682E" w:rsidP="008768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4275">
        <w:rPr>
          <w:rFonts w:ascii="Arial" w:hAnsi="Arial" w:cs="Arial"/>
          <w:sz w:val="20"/>
          <w:szCs w:val="20"/>
        </w:rPr>
        <w:t xml:space="preserve">Termín </w:t>
      </w:r>
      <w:r w:rsidR="009C4275">
        <w:rPr>
          <w:rFonts w:ascii="Arial" w:hAnsi="Arial" w:cs="Arial"/>
          <w:sz w:val="20"/>
          <w:szCs w:val="20"/>
        </w:rPr>
        <w:t>prov</w:t>
      </w:r>
      <w:r w:rsidR="007E4E7A">
        <w:rPr>
          <w:rFonts w:ascii="Arial" w:hAnsi="Arial" w:cs="Arial"/>
          <w:sz w:val="20"/>
          <w:szCs w:val="20"/>
        </w:rPr>
        <w:t>ádění prací</w:t>
      </w:r>
      <w:r w:rsidRPr="009C4275">
        <w:rPr>
          <w:rFonts w:ascii="Arial" w:hAnsi="Arial" w:cs="Arial"/>
          <w:sz w:val="20"/>
          <w:szCs w:val="20"/>
        </w:rPr>
        <w:t xml:space="preserve">: </w:t>
      </w:r>
      <w:r w:rsidR="009C4275">
        <w:rPr>
          <w:rFonts w:ascii="Arial" w:hAnsi="Arial" w:cs="Arial"/>
          <w:b/>
          <w:sz w:val="20"/>
          <w:szCs w:val="20"/>
        </w:rPr>
        <w:t xml:space="preserve">od </w:t>
      </w:r>
      <w:r w:rsidR="000266C9">
        <w:rPr>
          <w:rFonts w:ascii="Arial" w:hAnsi="Arial" w:cs="Arial"/>
          <w:b/>
          <w:sz w:val="20"/>
          <w:szCs w:val="20"/>
        </w:rPr>
        <w:t>27</w:t>
      </w:r>
      <w:r w:rsidR="009C4275">
        <w:rPr>
          <w:rFonts w:ascii="Arial" w:hAnsi="Arial" w:cs="Arial"/>
          <w:b/>
          <w:sz w:val="20"/>
          <w:szCs w:val="20"/>
        </w:rPr>
        <w:t xml:space="preserve">. </w:t>
      </w:r>
      <w:r w:rsidR="000266C9">
        <w:rPr>
          <w:rFonts w:ascii="Arial" w:hAnsi="Arial" w:cs="Arial"/>
          <w:b/>
          <w:sz w:val="20"/>
          <w:szCs w:val="20"/>
        </w:rPr>
        <w:t>1</w:t>
      </w:r>
      <w:r w:rsidR="009C4275">
        <w:rPr>
          <w:rFonts w:ascii="Arial" w:hAnsi="Arial" w:cs="Arial"/>
          <w:b/>
          <w:sz w:val="20"/>
          <w:szCs w:val="20"/>
        </w:rPr>
        <w:t>. 20</w:t>
      </w:r>
      <w:r w:rsidR="007335D7">
        <w:rPr>
          <w:rFonts w:ascii="Arial" w:hAnsi="Arial" w:cs="Arial"/>
          <w:b/>
          <w:sz w:val="20"/>
          <w:szCs w:val="20"/>
        </w:rPr>
        <w:t>2</w:t>
      </w:r>
      <w:r w:rsidR="000266C9">
        <w:rPr>
          <w:rFonts w:ascii="Arial" w:hAnsi="Arial" w:cs="Arial"/>
          <w:b/>
          <w:sz w:val="20"/>
          <w:szCs w:val="20"/>
        </w:rPr>
        <w:t>5</w:t>
      </w:r>
      <w:r w:rsidR="007E4E7A">
        <w:rPr>
          <w:rFonts w:ascii="Arial" w:hAnsi="Arial" w:cs="Arial"/>
          <w:b/>
          <w:sz w:val="20"/>
          <w:szCs w:val="20"/>
        </w:rPr>
        <w:t xml:space="preserve"> </w:t>
      </w:r>
      <w:r w:rsidR="007E4E7A">
        <w:rPr>
          <w:rFonts w:ascii="Arial" w:hAnsi="Arial" w:cs="Arial"/>
          <w:sz w:val="20"/>
          <w:szCs w:val="20"/>
        </w:rPr>
        <w:t>dle pokynů správce nemovitosti a školníka.</w:t>
      </w:r>
      <w:r w:rsidR="00A16EC7">
        <w:rPr>
          <w:rFonts w:ascii="Arial" w:hAnsi="Arial" w:cs="Arial"/>
          <w:b/>
          <w:sz w:val="20"/>
          <w:szCs w:val="20"/>
        </w:rPr>
        <w:br/>
      </w:r>
      <w:r w:rsidR="00A16EC7">
        <w:rPr>
          <w:rFonts w:ascii="Arial" w:hAnsi="Arial" w:cs="Arial"/>
          <w:sz w:val="20"/>
          <w:szCs w:val="20"/>
        </w:rPr>
        <w:br/>
        <w:t>Maximální p</w:t>
      </w:r>
      <w:r w:rsidRPr="009C4275">
        <w:rPr>
          <w:rFonts w:ascii="Arial" w:hAnsi="Arial" w:cs="Arial"/>
          <w:sz w:val="20"/>
          <w:szCs w:val="20"/>
        </w:rPr>
        <w:t xml:space="preserve">ředpokládaná cena: </w:t>
      </w:r>
      <w:r w:rsidR="00452A30">
        <w:rPr>
          <w:rFonts w:ascii="Arial" w:hAnsi="Arial" w:cs="Arial"/>
          <w:b/>
          <w:sz w:val="20"/>
          <w:szCs w:val="20"/>
        </w:rPr>
        <w:t>2</w:t>
      </w:r>
      <w:r w:rsidR="000266C9">
        <w:rPr>
          <w:rFonts w:ascii="Arial" w:hAnsi="Arial" w:cs="Arial"/>
          <w:b/>
          <w:sz w:val="20"/>
          <w:szCs w:val="20"/>
        </w:rPr>
        <w:t>40</w:t>
      </w:r>
      <w:r w:rsidR="007335D7">
        <w:rPr>
          <w:rFonts w:ascii="Arial" w:hAnsi="Arial" w:cs="Arial"/>
          <w:b/>
          <w:sz w:val="20"/>
          <w:szCs w:val="20"/>
        </w:rPr>
        <w:t xml:space="preserve"> 700</w:t>
      </w:r>
      <w:r w:rsidR="000B5001">
        <w:rPr>
          <w:rFonts w:ascii="Arial" w:hAnsi="Arial" w:cs="Arial"/>
          <w:b/>
          <w:sz w:val="20"/>
          <w:szCs w:val="20"/>
        </w:rPr>
        <w:t xml:space="preserve"> </w:t>
      </w:r>
      <w:r w:rsidRPr="009C4275">
        <w:rPr>
          <w:rFonts w:ascii="Arial" w:hAnsi="Arial" w:cs="Arial"/>
          <w:b/>
          <w:sz w:val="20"/>
          <w:szCs w:val="20"/>
        </w:rPr>
        <w:t>Kč</w:t>
      </w:r>
      <w:r w:rsidR="006D565A" w:rsidRPr="009C4275">
        <w:rPr>
          <w:rFonts w:ascii="Arial" w:hAnsi="Arial" w:cs="Arial"/>
          <w:b/>
          <w:sz w:val="20"/>
          <w:szCs w:val="20"/>
        </w:rPr>
        <w:t xml:space="preserve"> </w:t>
      </w:r>
      <w:r w:rsidR="009C4275">
        <w:rPr>
          <w:rFonts w:ascii="Arial" w:hAnsi="Arial" w:cs="Arial"/>
          <w:b/>
          <w:sz w:val="20"/>
          <w:szCs w:val="20"/>
        </w:rPr>
        <w:t>bez DPH</w:t>
      </w:r>
      <w:r w:rsidR="00A16EC7">
        <w:rPr>
          <w:rFonts w:ascii="Arial" w:hAnsi="Arial" w:cs="Arial"/>
          <w:b/>
          <w:sz w:val="20"/>
          <w:szCs w:val="20"/>
        </w:rPr>
        <w:t xml:space="preserve">. </w:t>
      </w:r>
      <w:r w:rsidR="00A16EC7">
        <w:rPr>
          <w:rFonts w:ascii="Arial" w:hAnsi="Arial" w:cs="Arial"/>
          <w:sz w:val="20"/>
          <w:szCs w:val="20"/>
        </w:rPr>
        <w:t>Po ukončení prací bude provedeno vyúčtování dle skutečného rozsahu a objemu prací.</w:t>
      </w:r>
    </w:p>
    <w:p w:rsidR="0087682E" w:rsidRDefault="0087682E" w:rsidP="0087682E">
      <w:pPr>
        <w:autoSpaceDE w:val="0"/>
        <w:autoSpaceDN w:val="0"/>
        <w:adjustRightInd w:val="0"/>
      </w:pP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</w:t>
      </w:r>
      <w:proofErr w:type="gramStart"/>
      <w:r w:rsidRPr="00C463EC">
        <w:rPr>
          <w:rFonts w:ascii="Arial" w:hAnsi="Arial" w:cs="Arial"/>
          <w:sz w:val="16"/>
          <w:szCs w:val="16"/>
        </w:rPr>
        <w:t>106a</w:t>
      </w:r>
      <w:proofErr w:type="gramEnd"/>
      <w:r w:rsidRPr="00C463EC">
        <w:rPr>
          <w:rFonts w:ascii="Arial" w:hAnsi="Arial" w:cs="Arial"/>
          <w:sz w:val="16"/>
          <w:szCs w:val="16"/>
        </w:rPr>
        <w:t xml:space="preserve">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</w:t>
      </w:r>
      <w:proofErr w:type="gramStart"/>
      <w:r w:rsidRPr="00C463EC">
        <w:rPr>
          <w:rFonts w:ascii="Arial" w:hAnsi="Arial" w:cs="Arial"/>
          <w:sz w:val="16"/>
          <w:szCs w:val="16"/>
        </w:rPr>
        <w:t>109a</w:t>
      </w:r>
      <w:proofErr w:type="gramEnd"/>
      <w:r w:rsidRPr="00C463EC">
        <w:rPr>
          <w:rFonts w:ascii="Arial" w:hAnsi="Arial" w:cs="Arial"/>
          <w:sz w:val="16"/>
          <w:szCs w:val="16"/>
        </w:rPr>
        <w:t xml:space="preserve">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3043C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Západní </w:t>
      </w:r>
      <w:r w:rsidR="00334E3C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</w:t>
      </w:r>
    </w:p>
    <w:p w:rsidR="003043CA" w:rsidRPr="00D8073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323 00 Plzeň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B5001" w:rsidRDefault="000B5001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B5001" w:rsidRDefault="000B5001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B5001" w:rsidRDefault="000B5001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B5001" w:rsidRDefault="000B5001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000F15" w:rsidRDefault="00000F15" w:rsidP="00000F15">
      <w:pPr>
        <w:rPr>
          <w:rFonts w:ascii="Arial" w:hAnsi="Arial" w:cs="Arial"/>
          <w:sz w:val="20"/>
          <w:szCs w:val="20"/>
        </w:rPr>
      </w:pPr>
    </w:p>
    <w:p w:rsidR="009C4275" w:rsidRDefault="00000F15" w:rsidP="00000F15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 w:rsidR="009C4275">
        <w:rPr>
          <w:rFonts w:ascii="Arial" w:hAnsi="Arial" w:cs="Arial"/>
          <w:sz w:val="20"/>
          <w:szCs w:val="20"/>
        </w:rPr>
        <w:t>et Bc. Radek Dolenský</w:t>
      </w:r>
    </w:p>
    <w:p w:rsidR="00000F15" w:rsidRDefault="009C4275" w:rsidP="00000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:rsidR="003043CA" w:rsidRDefault="003043CA" w:rsidP="00000F15">
      <w:pPr>
        <w:rPr>
          <w:rFonts w:ascii="Arial" w:hAnsi="Arial" w:cs="Arial"/>
          <w:sz w:val="20"/>
          <w:szCs w:val="20"/>
        </w:rPr>
      </w:pPr>
    </w:p>
    <w:p w:rsidR="00D00123" w:rsidRDefault="00D00123" w:rsidP="00000F15">
      <w:pPr>
        <w:rPr>
          <w:rFonts w:ascii="Arial" w:hAnsi="Arial" w:cs="Arial"/>
          <w:sz w:val="20"/>
          <w:szCs w:val="20"/>
        </w:rPr>
      </w:pPr>
    </w:p>
    <w:p w:rsidR="000B5001" w:rsidRDefault="00431B9B" w:rsidP="00000F15">
      <w:pPr>
        <w:rPr>
          <w:rFonts w:ascii="Arial" w:hAnsi="Arial" w:cs="Arial"/>
          <w:sz w:val="20"/>
          <w:szCs w:val="20"/>
        </w:rPr>
      </w:pPr>
      <w:r w:rsidRPr="000B5001">
        <w:rPr>
          <w:rFonts w:ascii="Arial" w:hAnsi="Arial" w:cs="Arial"/>
          <w:sz w:val="20"/>
          <w:szCs w:val="20"/>
        </w:rPr>
        <w:t>Smluvní strany berou na vědomí skutečnost, že předmětná objednávka podléhá uveřejnění v souladu se zákonem č. 340/215</w:t>
      </w:r>
      <w:r>
        <w:rPr>
          <w:rFonts w:ascii="Arial" w:hAnsi="Arial" w:cs="Arial"/>
          <w:sz w:val="20"/>
          <w:szCs w:val="20"/>
        </w:rPr>
        <w:t xml:space="preserve"> </w:t>
      </w:r>
      <w:r w:rsidRPr="000B5001">
        <w:rPr>
          <w:rFonts w:ascii="Arial" w:hAnsi="Arial" w:cs="Arial"/>
          <w:sz w:val="20"/>
          <w:szCs w:val="20"/>
        </w:rPr>
        <w:t>Sb.</w:t>
      </w:r>
      <w:r>
        <w:rPr>
          <w:rFonts w:ascii="Arial" w:hAnsi="Arial" w:cs="Arial"/>
          <w:sz w:val="20"/>
          <w:szCs w:val="20"/>
        </w:rPr>
        <w:t xml:space="preserve">, </w:t>
      </w:r>
      <w:r w:rsidRPr="000B5001">
        <w:rPr>
          <w:rFonts w:ascii="Arial" w:hAnsi="Arial" w:cs="Arial"/>
          <w:sz w:val="20"/>
          <w:szCs w:val="20"/>
        </w:rPr>
        <w:t>zákon o registru smluv.</w:t>
      </w:r>
      <w:r>
        <w:rPr>
          <w:rFonts w:ascii="Arial" w:hAnsi="Arial" w:cs="Arial"/>
          <w:sz w:val="20"/>
          <w:szCs w:val="20"/>
        </w:rPr>
        <w:t xml:space="preserve"> Toto uveřejnění zajistí objednatel.</w:t>
      </w:r>
    </w:p>
    <w:p w:rsidR="00D140B1" w:rsidRPr="0087682E" w:rsidRDefault="00D140B1" w:rsidP="00D140B1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lastRenderedPageBreak/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D140B1" w:rsidRDefault="00D140B1" w:rsidP="00D140B1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>
        <w:rPr>
          <w:rFonts w:ascii="Arial" w:hAnsi="Arial" w:cs="Arial"/>
          <w:b/>
          <w:sz w:val="20"/>
          <w:szCs w:val="20"/>
        </w:rPr>
        <w:t xml:space="preserve"> č. 01/202</w:t>
      </w:r>
      <w:r w:rsidR="000266C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D140B1" w:rsidRPr="0087682E" w:rsidRDefault="00D140B1" w:rsidP="00D140B1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D140B1" w:rsidRDefault="00D140B1" w:rsidP="00D140B1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 xml:space="preserve">Dne: </w:t>
      </w:r>
      <w:r w:rsidR="000266C9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.1.202</w:t>
      </w:r>
      <w:r w:rsidR="000266C9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D140B1" w:rsidRDefault="00D140B1" w:rsidP="00D140B1">
      <w:pPr>
        <w:rPr>
          <w:rFonts w:ascii="Arial" w:hAnsi="Arial" w:cs="Arial"/>
          <w:sz w:val="20"/>
          <w:szCs w:val="20"/>
        </w:rPr>
      </w:pPr>
    </w:p>
    <w:p w:rsidR="00D140B1" w:rsidRDefault="00D140B1" w:rsidP="00D140B1">
      <w:pPr>
        <w:rPr>
          <w:rFonts w:ascii="Arial" w:hAnsi="Arial" w:cs="Arial"/>
          <w:b/>
          <w:sz w:val="20"/>
          <w:szCs w:val="20"/>
        </w:rPr>
      </w:pPr>
      <w:r w:rsidRPr="00D140B1">
        <w:rPr>
          <w:rFonts w:ascii="Arial" w:hAnsi="Arial" w:cs="Arial"/>
          <w:b/>
          <w:sz w:val="20"/>
          <w:szCs w:val="20"/>
        </w:rPr>
        <w:t xml:space="preserve">Filip </w:t>
      </w:r>
      <w:proofErr w:type="spellStart"/>
      <w:r w:rsidRPr="00D140B1">
        <w:rPr>
          <w:rFonts w:ascii="Arial" w:hAnsi="Arial" w:cs="Arial"/>
          <w:b/>
          <w:sz w:val="20"/>
          <w:szCs w:val="20"/>
        </w:rPr>
        <w:t>Mayr</w:t>
      </w:r>
      <w:proofErr w:type="spellEnd"/>
      <w:r w:rsidRPr="00D140B1">
        <w:rPr>
          <w:rFonts w:ascii="Arial" w:hAnsi="Arial" w:cs="Arial"/>
          <w:b/>
          <w:sz w:val="20"/>
          <w:szCs w:val="20"/>
        </w:rPr>
        <w:t>, jednatel společnosti</w:t>
      </w:r>
    </w:p>
    <w:p w:rsidR="00D140B1" w:rsidRDefault="00D140B1" w:rsidP="00D140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D140B1" w:rsidRPr="00D140B1" w:rsidRDefault="00D140B1" w:rsidP="00D140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</w:p>
    <w:p w:rsidR="00D140B1" w:rsidRDefault="00D140B1" w:rsidP="00D140B1">
      <w:pPr>
        <w:rPr>
          <w:rFonts w:ascii="Arial" w:hAnsi="Arial" w:cs="Arial"/>
          <w:sz w:val="20"/>
          <w:szCs w:val="20"/>
        </w:rPr>
      </w:pPr>
    </w:p>
    <w:p w:rsidR="00D140B1" w:rsidRDefault="00D140B1" w:rsidP="00D140B1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D140B1" w:rsidRDefault="00D140B1" w:rsidP="00D140B1">
      <w:pPr>
        <w:rPr>
          <w:rFonts w:ascii="Arial" w:hAnsi="Arial" w:cs="Arial"/>
          <w:sz w:val="20"/>
          <w:szCs w:val="20"/>
        </w:rPr>
      </w:pPr>
    </w:p>
    <w:p w:rsidR="00D140B1" w:rsidRDefault="00D140B1" w:rsidP="00D140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</w:t>
      </w:r>
    </w:p>
    <w:sectPr w:rsidR="00D140B1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123" w:rsidRDefault="00D00123">
      <w:r>
        <w:separator/>
      </w:r>
    </w:p>
  </w:endnote>
  <w:endnote w:type="continuationSeparator" w:id="0">
    <w:p w:rsidR="00D00123" w:rsidRDefault="00D0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431B9B" w:rsidTr="00431B9B">
      <w:tc>
        <w:tcPr>
          <w:tcW w:w="9778" w:type="dxa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98"/>
            <w:gridCol w:w="1927"/>
            <w:gridCol w:w="1765"/>
            <w:gridCol w:w="1780"/>
            <w:gridCol w:w="2568"/>
          </w:tblGrid>
          <w:tr w:rsidR="00431B9B" w:rsidRPr="00337A85" w:rsidTr="00F94BE1">
            <w:tc>
              <w:tcPr>
                <w:tcW w:w="1630" w:type="dxa"/>
              </w:tcPr>
              <w:p w:rsidR="00431B9B" w:rsidRPr="00337A85" w:rsidRDefault="00431B9B" w:rsidP="00F94BE1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 xml:space="preserve">Západní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1597/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>18</w:t>
                </w:r>
              </w:p>
            </w:tc>
            <w:tc>
              <w:tcPr>
                <w:tcW w:w="1949" w:type="dxa"/>
              </w:tcPr>
              <w:p w:rsidR="00431B9B" w:rsidRPr="00337A85" w:rsidRDefault="00431B9B" w:rsidP="00F94BE1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Komerční banka PM</w:t>
                </w:r>
              </w:p>
            </w:tc>
            <w:tc>
              <w:tcPr>
                <w:tcW w:w="1789" w:type="dxa"/>
              </w:tcPr>
              <w:p w:rsidR="00431B9B" w:rsidRPr="00337A85" w:rsidRDefault="00431B9B" w:rsidP="00F94BE1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IČO: 49777521</w:t>
                </w:r>
              </w:p>
            </w:tc>
            <w:tc>
              <w:tcPr>
                <w:tcW w:w="1790" w:type="dxa"/>
              </w:tcPr>
              <w:p w:rsidR="00431B9B" w:rsidRPr="00337A85" w:rsidRDefault="00431B9B" w:rsidP="00F94BE1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Tel.: 37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8 211</w:t>
                </w:r>
              </w:p>
            </w:tc>
            <w:tc>
              <w:tcPr>
                <w:tcW w:w="2620" w:type="dxa"/>
              </w:tcPr>
              <w:p w:rsidR="00431B9B" w:rsidRPr="00337A85" w:rsidRDefault="00431B9B" w:rsidP="00F94BE1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766E1F">
                  <w:rPr>
                    <w:rFonts w:ascii="Arial" w:hAnsi="Arial" w:cs="Arial"/>
                    <w:sz w:val="18"/>
                    <w:szCs w:val="18"/>
                  </w:rPr>
                  <w:t>ID datové schránky: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766E1F">
                  <w:rPr>
                    <w:rFonts w:ascii="Arial" w:hAnsi="Arial" w:cs="Arial"/>
                    <w:sz w:val="18"/>
                    <w:szCs w:val="18"/>
                  </w:rPr>
                  <w:t>cuvmvys</w:t>
                </w:r>
                <w:proofErr w:type="spellEnd"/>
              </w:p>
            </w:tc>
          </w:tr>
          <w:tr w:rsidR="00431B9B" w:rsidRPr="00337A85" w:rsidTr="00F94BE1">
            <w:tc>
              <w:tcPr>
                <w:tcW w:w="1630" w:type="dxa"/>
              </w:tcPr>
              <w:p w:rsidR="00431B9B" w:rsidRPr="00337A85" w:rsidRDefault="00431B9B" w:rsidP="00F94BE1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323 00 Plzeň</w:t>
                </w:r>
              </w:p>
            </w:tc>
            <w:tc>
              <w:tcPr>
                <w:tcW w:w="1949" w:type="dxa"/>
              </w:tcPr>
              <w:p w:rsidR="00431B9B" w:rsidRPr="00337A85" w:rsidRDefault="00431B9B" w:rsidP="00F94BE1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č.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ú.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: </w:t>
                </w:r>
                <w:r w:rsidRPr="00337A85">
                  <w:rPr>
                    <w:rFonts w:ascii="Arial" w:hAnsi="Arial" w:cs="Arial"/>
                    <w:sz w:val="18"/>
                    <w:szCs w:val="18"/>
                  </w:rPr>
                  <w:t>48930311/0100</w:t>
                </w:r>
              </w:p>
            </w:tc>
            <w:tc>
              <w:tcPr>
                <w:tcW w:w="1789" w:type="dxa"/>
              </w:tcPr>
              <w:p w:rsidR="00431B9B" w:rsidRPr="00337A85" w:rsidRDefault="00431B9B" w:rsidP="00F94BE1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337A85">
                  <w:rPr>
                    <w:rFonts w:ascii="Arial" w:hAnsi="Arial" w:cs="Arial"/>
                    <w:sz w:val="18"/>
                    <w:szCs w:val="18"/>
                  </w:rPr>
                  <w:t>DIČ: CZ49777521</w:t>
                </w:r>
              </w:p>
            </w:tc>
            <w:tc>
              <w:tcPr>
                <w:tcW w:w="1790" w:type="dxa"/>
              </w:tcPr>
              <w:p w:rsidR="00431B9B" w:rsidRPr="00337A85" w:rsidRDefault="00431B9B" w:rsidP="00F94BE1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FD6D8C">
                  <w:rPr>
                    <w:rFonts w:ascii="Arial" w:hAnsi="Arial" w:cs="Arial"/>
                    <w:sz w:val="18"/>
                    <w:szCs w:val="18"/>
                  </w:rPr>
                  <w:t>www.zs1plzen.cz</w:t>
                </w:r>
              </w:p>
            </w:tc>
            <w:tc>
              <w:tcPr>
                <w:tcW w:w="2620" w:type="dxa"/>
              </w:tcPr>
              <w:p w:rsidR="00431B9B" w:rsidRPr="00337A85" w:rsidRDefault="00431B9B" w:rsidP="00F94BE1">
                <w:pPr>
                  <w:pStyle w:val="Zpat"/>
                  <w:rPr>
                    <w:rFonts w:ascii="Arial" w:hAnsi="Arial" w:cs="Arial"/>
                    <w:sz w:val="18"/>
                    <w:szCs w:val="18"/>
                  </w:rPr>
                </w:pPr>
                <w:r w:rsidRPr="00E746F0">
                  <w:rPr>
                    <w:rFonts w:ascii="Arial" w:hAnsi="Arial" w:cs="Arial"/>
                    <w:sz w:val="18"/>
                    <w:szCs w:val="18"/>
                  </w:rPr>
                  <w:t>1zs@plzen.eu</w:t>
                </w:r>
              </w:p>
            </w:tc>
          </w:tr>
        </w:tbl>
        <w:p w:rsidR="00431B9B" w:rsidRDefault="00431B9B" w:rsidP="00F94BE1">
          <w:pPr>
            <w:pStyle w:val="Zpat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431B9B" w:rsidTr="00431B9B">
      <w:tc>
        <w:tcPr>
          <w:tcW w:w="9778" w:type="dxa"/>
        </w:tcPr>
        <w:p w:rsidR="00431B9B" w:rsidRDefault="00431B9B" w:rsidP="00F94BE1">
          <w:pPr>
            <w:pStyle w:val="Zpat"/>
            <w:jc w:val="center"/>
            <w:rPr>
              <w:sz w:val="20"/>
            </w:rPr>
          </w:pPr>
          <w:r>
            <w:rPr>
              <w:rFonts w:ascii="Arial" w:hAnsi="Arial" w:cs="Arial"/>
              <w:sz w:val="18"/>
              <w:szCs w:val="18"/>
            </w:rPr>
            <w:t xml:space="preserve">Společnost zapsána v </w:t>
          </w:r>
          <w:r w:rsidRPr="004C10A1">
            <w:rPr>
              <w:rFonts w:ascii="Arial" w:hAnsi="Arial" w:cs="Arial"/>
              <w:sz w:val="18"/>
              <w:szCs w:val="18"/>
            </w:rPr>
            <w:t>obchodní</w:t>
          </w:r>
          <w:r>
            <w:rPr>
              <w:rFonts w:ascii="Arial" w:hAnsi="Arial" w:cs="Arial"/>
              <w:sz w:val="18"/>
              <w:szCs w:val="18"/>
            </w:rPr>
            <w:t>m</w:t>
          </w:r>
          <w:r w:rsidRPr="004C10A1">
            <w:rPr>
              <w:rFonts w:ascii="Arial" w:hAnsi="Arial" w:cs="Arial"/>
              <w:sz w:val="18"/>
              <w:szCs w:val="18"/>
            </w:rPr>
            <w:t xml:space="preserve"> rejstříku, vedeného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4C10A1">
            <w:rPr>
              <w:rFonts w:ascii="Arial" w:hAnsi="Arial" w:cs="Arial"/>
              <w:sz w:val="18"/>
              <w:szCs w:val="18"/>
            </w:rPr>
            <w:t>Krajským soudem v</w:t>
          </w:r>
          <w:r>
            <w:rPr>
              <w:rFonts w:ascii="Arial" w:hAnsi="Arial" w:cs="Arial"/>
              <w:sz w:val="18"/>
              <w:szCs w:val="18"/>
            </w:rPr>
            <w:t> </w:t>
          </w:r>
          <w:r w:rsidRPr="004C10A1">
            <w:rPr>
              <w:rFonts w:ascii="Arial" w:hAnsi="Arial" w:cs="Arial"/>
              <w:sz w:val="18"/>
              <w:szCs w:val="18"/>
            </w:rPr>
            <w:t>Plzni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4C10A1">
            <w:rPr>
              <w:rFonts w:ascii="Arial" w:hAnsi="Arial" w:cs="Arial"/>
              <w:sz w:val="18"/>
              <w:szCs w:val="18"/>
            </w:rPr>
            <w:t xml:space="preserve">oddíl </w:t>
          </w:r>
          <w:proofErr w:type="spellStart"/>
          <w:r w:rsidRPr="004C10A1">
            <w:rPr>
              <w:rFonts w:ascii="Arial" w:hAnsi="Arial" w:cs="Arial"/>
              <w:sz w:val="18"/>
              <w:szCs w:val="18"/>
            </w:rPr>
            <w:t>Pr</w:t>
          </w:r>
          <w:proofErr w:type="spellEnd"/>
          <w:r w:rsidRPr="004C10A1">
            <w:rPr>
              <w:rFonts w:ascii="Arial" w:hAnsi="Arial" w:cs="Arial"/>
              <w:sz w:val="18"/>
              <w:szCs w:val="18"/>
            </w:rPr>
            <w:t>, vložka 591</w:t>
          </w:r>
        </w:p>
      </w:tc>
    </w:tr>
  </w:tbl>
  <w:p w:rsidR="00D00123" w:rsidRDefault="00D00123">
    <w:pPr>
      <w:pStyle w:val="Zpat"/>
    </w:pPr>
    <w:r>
      <w:tab/>
    </w:r>
  </w:p>
  <w:p w:rsidR="00D00123" w:rsidRPr="0025077A" w:rsidRDefault="00D00123" w:rsidP="000B5001">
    <w:pPr>
      <w:pStyle w:val="Zpat"/>
      <w:jc w:val="center"/>
      <w:rPr>
        <w:rFonts w:ascii="Arial" w:hAnsi="Arial" w:cs="Arial"/>
        <w:sz w:val="18"/>
        <w:szCs w:val="18"/>
      </w:rPr>
    </w:pPr>
    <w:r w:rsidRPr="0025077A">
      <w:rPr>
        <w:rFonts w:ascii="Arial" w:hAnsi="Arial" w:cs="Arial"/>
        <w:sz w:val="18"/>
        <w:szCs w:val="18"/>
      </w:rPr>
      <w:t>-----------------------------</w:t>
    </w:r>
  </w:p>
  <w:p w:rsidR="00D00123" w:rsidRPr="0025077A" w:rsidRDefault="00D00123" w:rsidP="000B5001">
    <w:pPr>
      <w:pStyle w:val="Zpat"/>
      <w:jc w:val="center"/>
      <w:rPr>
        <w:rFonts w:ascii="Arial" w:hAnsi="Arial" w:cs="Arial"/>
        <w:sz w:val="18"/>
        <w:szCs w:val="18"/>
      </w:rPr>
    </w:pPr>
    <w:r w:rsidRPr="0025077A">
      <w:rPr>
        <w:rFonts w:ascii="Arial" w:hAnsi="Arial" w:cs="Arial"/>
        <w:sz w:val="18"/>
        <w:szCs w:val="18"/>
      </w:rPr>
      <w:t xml:space="preserve">Strana </w:t>
    </w:r>
    <w:r w:rsidRPr="0025077A">
      <w:rPr>
        <w:rFonts w:ascii="Arial" w:hAnsi="Arial" w:cs="Arial"/>
        <w:sz w:val="18"/>
        <w:szCs w:val="18"/>
      </w:rPr>
      <w:fldChar w:fldCharType="begin"/>
    </w:r>
    <w:r w:rsidRPr="0025077A">
      <w:rPr>
        <w:rFonts w:ascii="Arial" w:hAnsi="Arial" w:cs="Arial"/>
        <w:sz w:val="18"/>
        <w:szCs w:val="18"/>
      </w:rPr>
      <w:instrText xml:space="preserve"> PAGE </w:instrText>
    </w:r>
    <w:r w:rsidRPr="0025077A">
      <w:rPr>
        <w:rFonts w:ascii="Arial" w:hAnsi="Arial" w:cs="Arial"/>
        <w:sz w:val="18"/>
        <w:szCs w:val="18"/>
      </w:rPr>
      <w:fldChar w:fldCharType="separate"/>
    </w:r>
    <w:r w:rsidR="00431B9B">
      <w:rPr>
        <w:rFonts w:ascii="Arial" w:hAnsi="Arial" w:cs="Arial"/>
        <w:noProof/>
        <w:sz w:val="18"/>
        <w:szCs w:val="18"/>
      </w:rPr>
      <w:t>2</w:t>
    </w:r>
    <w:r w:rsidRPr="0025077A">
      <w:rPr>
        <w:rFonts w:ascii="Arial" w:hAnsi="Arial" w:cs="Arial"/>
        <w:sz w:val="18"/>
        <w:szCs w:val="18"/>
      </w:rPr>
      <w:fldChar w:fldCharType="end"/>
    </w:r>
    <w:r w:rsidRPr="0025077A">
      <w:rPr>
        <w:rFonts w:ascii="Arial" w:hAnsi="Arial" w:cs="Arial"/>
        <w:sz w:val="18"/>
        <w:szCs w:val="18"/>
      </w:rPr>
      <w:t xml:space="preserve"> (celkem </w:t>
    </w:r>
    <w:r w:rsidRPr="0025077A">
      <w:rPr>
        <w:rFonts w:ascii="Arial" w:hAnsi="Arial" w:cs="Arial"/>
        <w:sz w:val="18"/>
        <w:szCs w:val="18"/>
      </w:rPr>
      <w:fldChar w:fldCharType="begin"/>
    </w:r>
    <w:r w:rsidRPr="0025077A">
      <w:rPr>
        <w:rFonts w:ascii="Arial" w:hAnsi="Arial" w:cs="Arial"/>
        <w:sz w:val="18"/>
        <w:szCs w:val="18"/>
      </w:rPr>
      <w:instrText xml:space="preserve"> NUMPAGES </w:instrText>
    </w:r>
    <w:r w:rsidRPr="0025077A">
      <w:rPr>
        <w:rFonts w:ascii="Arial" w:hAnsi="Arial" w:cs="Arial"/>
        <w:sz w:val="18"/>
        <w:szCs w:val="18"/>
      </w:rPr>
      <w:fldChar w:fldCharType="separate"/>
    </w:r>
    <w:r w:rsidR="00431B9B">
      <w:rPr>
        <w:rFonts w:ascii="Arial" w:hAnsi="Arial" w:cs="Arial"/>
        <w:noProof/>
        <w:sz w:val="18"/>
        <w:szCs w:val="18"/>
      </w:rPr>
      <w:t>2</w:t>
    </w:r>
    <w:r w:rsidRPr="0025077A">
      <w:rPr>
        <w:rFonts w:ascii="Arial" w:hAnsi="Arial" w:cs="Arial"/>
        <w:sz w:val="18"/>
        <w:szCs w:val="18"/>
      </w:rPr>
      <w:fldChar w:fldCharType="end"/>
    </w:r>
    <w:r w:rsidRPr="0025077A">
      <w:rPr>
        <w:rFonts w:ascii="Arial" w:hAnsi="Arial" w:cs="Arial"/>
        <w:sz w:val="18"/>
        <w:szCs w:val="18"/>
      </w:rPr>
      <w:t>)</w:t>
    </w:r>
  </w:p>
  <w:p w:rsidR="00D00123" w:rsidRDefault="00D00123" w:rsidP="000B50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123" w:rsidRDefault="00D00123">
      <w:r>
        <w:separator/>
      </w:r>
    </w:p>
  </w:footnote>
  <w:footnote w:type="continuationSeparator" w:id="0">
    <w:p w:rsidR="00D00123" w:rsidRDefault="00D0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D00123" w:rsidRPr="006B0152">
      <w:tc>
        <w:tcPr>
          <w:tcW w:w="1870" w:type="dxa"/>
          <w:tcBorders>
            <w:bottom w:val="single" w:sz="4" w:space="0" w:color="auto"/>
          </w:tcBorders>
        </w:tcPr>
        <w:p w:rsidR="00D00123" w:rsidRPr="006B0152" w:rsidRDefault="00D00123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b/>
              <w:noProof/>
              <w:sz w:val="36"/>
            </w:rPr>
            <w:drawing>
              <wp:inline distT="0" distB="0" distL="0" distR="0" wp14:anchorId="3CE91FF6" wp14:editId="567BEAEB">
                <wp:extent cx="743585" cy="835025"/>
                <wp:effectExtent l="0" t="0" r="0" b="317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835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D00123" w:rsidRPr="006B0152" w:rsidRDefault="00D00123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D00123" w:rsidRPr="006B0152" w:rsidRDefault="00D00123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D00123" w:rsidRDefault="00D00123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D00123" w:rsidRPr="003804DF" w:rsidRDefault="00D00123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D00123" w:rsidRDefault="00D001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F15"/>
    <w:rsid w:val="00000F15"/>
    <w:rsid w:val="000071DD"/>
    <w:rsid w:val="00012E51"/>
    <w:rsid w:val="000266C9"/>
    <w:rsid w:val="000517CF"/>
    <w:rsid w:val="0008179D"/>
    <w:rsid w:val="00081DEF"/>
    <w:rsid w:val="000A025C"/>
    <w:rsid w:val="000B5001"/>
    <w:rsid w:val="00185791"/>
    <w:rsid w:val="001C40AF"/>
    <w:rsid w:val="001C79AC"/>
    <w:rsid w:val="00233CD4"/>
    <w:rsid w:val="00291D3D"/>
    <w:rsid w:val="002C353B"/>
    <w:rsid w:val="002D562F"/>
    <w:rsid w:val="003043CA"/>
    <w:rsid w:val="00334E3C"/>
    <w:rsid w:val="003725D3"/>
    <w:rsid w:val="00420137"/>
    <w:rsid w:val="00431B9B"/>
    <w:rsid w:val="00437070"/>
    <w:rsid w:val="00452A30"/>
    <w:rsid w:val="00455AB8"/>
    <w:rsid w:val="00493578"/>
    <w:rsid w:val="004A6E79"/>
    <w:rsid w:val="004B1BEC"/>
    <w:rsid w:val="004B436C"/>
    <w:rsid w:val="004E5475"/>
    <w:rsid w:val="00505A1A"/>
    <w:rsid w:val="005A379A"/>
    <w:rsid w:val="005A6D44"/>
    <w:rsid w:val="005B56EA"/>
    <w:rsid w:val="005C192F"/>
    <w:rsid w:val="005F1BB3"/>
    <w:rsid w:val="005F5711"/>
    <w:rsid w:val="00622398"/>
    <w:rsid w:val="0063488C"/>
    <w:rsid w:val="006772A4"/>
    <w:rsid w:val="00693DF1"/>
    <w:rsid w:val="006A3655"/>
    <w:rsid w:val="006B5EFF"/>
    <w:rsid w:val="006D565A"/>
    <w:rsid w:val="00724C82"/>
    <w:rsid w:val="007335D7"/>
    <w:rsid w:val="00765263"/>
    <w:rsid w:val="007E4E7A"/>
    <w:rsid w:val="0087682E"/>
    <w:rsid w:val="00883639"/>
    <w:rsid w:val="00894E4B"/>
    <w:rsid w:val="009363F4"/>
    <w:rsid w:val="00961D03"/>
    <w:rsid w:val="009900A5"/>
    <w:rsid w:val="00991362"/>
    <w:rsid w:val="00996394"/>
    <w:rsid w:val="009A006C"/>
    <w:rsid w:val="009C4275"/>
    <w:rsid w:val="00A16EC7"/>
    <w:rsid w:val="00A27043"/>
    <w:rsid w:val="00A42776"/>
    <w:rsid w:val="00A4734D"/>
    <w:rsid w:val="00A8518B"/>
    <w:rsid w:val="00AF32EA"/>
    <w:rsid w:val="00B50527"/>
    <w:rsid w:val="00B773B0"/>
    <w:rsid w:val="00BF2EDB"/>
    <w:rsid w:val="00C368DA"/>
    <w:rsid w:val="00CC4A62"/>
    <w:rsid w:val="00CD265C"/>
    <w:rsid w:val="00D00123"/>
    <w:rsid w:val="00D140B1"/>
    <w:rsid w:val="00D50FD8"/>
    <w:rsid w:val="00D715FE"/>
    <w:rsid w:val="00DC163B"/>
    <w:rsid w:val="00DD3A4F"/>
    <w:rsid w:val="00E614BB"/>
    <w:rsid w:val="00E90AAA"/>
    <w:rsid w:val="00ED0B3C"/>
    <w:rsid w:val="00ED51AF"/>
    <w:rsid w:val="00F04B9E"/>
    <w:rsid w:val="00F362C3"/>
    <w:rsid w:val="00F75706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DEA4CD"/>
  <w15:docId w15:val="{B3252379-53C2-4FC0-A805-0F75F41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00F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0B5001"/>
  </w:style>
  <w:style w:type="character" w:styleId="Hypertextovodkaz">
    <w:name w:val="Hyperlink"/>
    <w:basedOn w:val="Standardnpsmoodstavce"/>
    <w:rsid w:val="004B436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9900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900A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4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02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auerpa@zs1.plzen-ed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Hana</dc:creator>
  <cp:lastModifiedBy>Bušauer Pavel</cp:lastModifiedBy>
  <cp:revision>8</cp:revision>
  <cp:lastPrinted>2017-07-03T13:50:00Z</cp:lastPrinted>
  <dcterms:created xsi:type="dcterms:W3CDTF">2020-06-29T11:50:00Z</dcterms:created>
  <dcterms:modified xsi:type="dcterms:W3CDTF">2025-01-15T09:42:00Z</dcterms:modified>
</cp:coreProperties>
</file>