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52262" w:rsidRPr="00E86F99" w:rsidP="00254F76" w14:paraId="126D3392" w14:textId="2E6E9A70">
      <w:pPr>
        <w:pStyle w:val="Heading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EB6CD5">
        <w:rPr>
          <w:sz w:val="24"/>
          <w:szCs w:val="24"/>
          <w:lang w:val="cs-CZ"/>
        </w:rPr>
        <w:t>5</w:t>
      </w:r>
    </w:p>
    <w:p w:rsidR="00254F76" w:rsidRPr="00E86F99" w:rsidP="00254F76" w14:paraId="02602A0E" w14:textId="77777777">
      <w:pPr>
        <w:pStyle w:val="Heading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EF1E0C">
        <w:rPr>
          <w:sz w:val="24"/>
          <w:szCs w:val="24"/>
          <w:lang w:val="cs-CZ"/>
        </w:rPr>
        <w:t>Vladislavova</w:t>
      </w:r>
    </w:p>
    <w:p w:rsidR="00254F76" w:rsidRPr="00254F76" w:rsidP="00254F76" w14:paraId="3E3A0F89" w14:textId="77777777">
      <w:pPr>
        <w:rPr>
          <w:lang w:eastAsia="x-none"/>
        </w:rPr>
      </w:pPr>
    </w:p>
    <w:p w:rsidR="00157B24" w:rsidRPr="00482E06" w:rsidP="007E316B" w14:paraId="5472DA4E" w14:textId="77777777">
      <w:pPr>
        <w:spacing w:after="36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 xml:space="preserve">, ve znění pozdějších předpisů (dále jen „občanský zákoník“) v souvislosti s veřejnou zakázkou s názvem „Zajištění ostrahy objektu </w:t>
      </w:r>
      <w:r w:rsidR="008E7637">
        <w:rPr>
          <w:rFonts w:ascii="Arial" w:eastAsia="Times New Roman" w:hAnsi="Arial" w:cs="Arial"/>
          <w:b/>
          <w:bCs/>
        </w:rPr>
        <w:t>Vladislavova</w:t>
      </w:r>
      <w:r>
        <w:rPr>
          <w:rFonts w:ascii="Arial" w:eastAsia="Times New Roman" w:hAnsi="Arial" w:cs="Arial"/>
          <w:b/>
          <w:bCs/>
        </w:rPr>
        <w:t>“</w:t>
      </w:r>
    </w:p>
    <w:p w:rsidR="00EF1E0C" w:rsidRPr="003A129C" w:rsidP="00EF1E0C" w14:paraId="57B28F58" w14:textId="0F327159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</w:rPr>
      </w:pPr>
      <w:r w:rsidRPr="003A129C">
        <w:rPr>
          <w:rFonts w:ascii="Arial" w:eastAsia="Times New Roman" w:hAnsi="Arial" w:cs="Arial"/>
          <w:spacing w:val="-1"/>
        </w:rPr>
        <w:t>Č</w:t>
      </w:r>
      <w:r w:rsidRPr="003A129C">
        <w:rPr>
          <w:rFonts w:ascii="Arial" w:eastAsia="Times New Roman" w:hAnsi="Arial" w:cs="Arial"/>
        </w:rPr>
        <w:t>í</w:t>
      </w:r>
      <w:r w:rsidRPr="003A129C">
        <w:rPr>
          <w:rFonts w:ascii="Arial" w:eastAsia="Times New Roman" w:hAnsi="Arial" w:cs="Arial"/>
          <w:spacing w:val="-1"/>
        </w:rPr>
        <w:t>s</w:t>
      </w:r>
      <w:r w:rsidRPr="003A129C">
        <w:rPr>
          <w:rFonts w:ascii="Arial" w:eastAsia="Times New Roman" w:hAnsi="Arial" w:cs="Arial"/>
        </w:rPr>
        <w:t xml:space="preserve">lo </w:t>
      </w:r>
      <w:r w:rsidRPr="003A129C">
        <w:rPr>
          <w:rFonts w:ascii="Arial" w:eastAsia="Times New Roman" w:hAnsi="Arial" w:cs="Arial"/>
          <w:spacing w:val="2"/>
        </w:rPr>
        <w:t>s</w:t>
      </w:r>
      <w:r w:rsidRPr="003A129C">
        <w:rPr>
          <w:rFonts w:ascii="Arial" w:eastAsia="Times New Roman" w:hAnsi="Arial" w:cs="Arial"/>
          <w:spacing w:val="-4"/>
        </w:rPr>
        <w:t>m</w:t>
      </w:r>
      <w:r w:rsidRPr="003A129C">
        <w:rPr>
          <w:rFonts w:ascii="Arial" w:eastAsia="Times New Roman" w:hAnsi="Arial" w:cs="Arial"/>
        </w:rPr>
        <w:t>l</w:t>
      </w:r>
      <w:r w:rsidRPr="003A129C">
        <w:rPr>
          <w:rFonts w:ascii="Arial" w:eastAsia="Times New Roman" w:hAnsi="Arial" w:cs="Arial"/>
          <w:spacing w:val="1"/>
        </w:rPr>
        <w:t>ouv</w:t>
      </w:r>
      <w:r w:rsidRPr="003A129C">
        <w:rPr>
          <w:rFonts w:ascii="Arial" w:eastAsia="Times New Roman" w:hAnsi="Arial" w:cs="Arial"/>
        </w:rPr>
        <w:t xml:space="preserve">y </w:t>
      </w:r>
      <w:r w:rsidRPr="003A129C">
        <w:rPr>
          <w:rFonts w:ascii="Arial" w:eastAsia="Times New Roman" w:hAnsi="Arial" w:cs="Arial"/>
          <w:spacing w:val="1"/>
        </w:rPr>
        <w:t>ob</w:t>
      </w:r>
      <w:r w:rsidRPr="003A129C">
        <w:rPr>
          <w:rFonts w:ascii="Arial" w:eastAsia="Times New Roman" w:hAnsi="Arial" w:cs="Arial"/>
          <w:spacing w:val="2"/>
        </w:rPr>
        <w:t>j</w:t>
      </w:r>
      <w:r w:rsidRPr="003A129C">
        <w:rPr>
          <w:rFonts w:ascii="Arial" w:eastAsia="Times New Roman" w:hAnsi="Arial" w:cs="Arial"/>
        </w:rPr>
        <w:t>e</w:t>
      </w:r>
      <w:r w:rsidRPr="003A129C">
        <w:rPr>
          <w:rFonts w:ascii="Arial" w:eastAsia="Times New Roman" w:hAnsi="Arial" w:cs="Arial"/>
          <w:spacing w:val="1"/>
        </w:rPr>
        <w:t>d</w:t>
      </w:r>
      <w:r w:rsidRPr="003A129C">
        <w:rPr>
          <w:rFonts w:ascii="Arial" w:eastAsia="Times New Roman" w:hAnsi="Arial" w:cs="Arial"/>
          <w:spacing w:val="-1"/>
        </w:rPr>
        <w:t>n</w:t>
      </w:r>
      <w:r w:rsidRPr="003A129C">
        <w:rPr>
          <w:rFonts w:ascii="Arial" w:eastAsia="Times New Roman" w:hAnsi="Arial" w:cs="Arial"/>
        </w:rPr>
        <w:t xml:space="preserve">atele: </w:t>
      </w:r>
      <w:r w:rsidRPr="003A129C">
        <w:rPr>
          <w:rFonts w:ascii="Arial" w:eastAsia="Times New Roman" w:hAnsi="Arial" w:cs="Arial"/>
          <w:spacing w:val="1"/>
        </w:rPr>
        <w:t>20</w:t>
      </w:r>
      <w:r w:rsidRPr="003A129C">
        <w:rPr>
          <w:rFonts w:ascii="Arial" w:eastAsia="Times New Roman" w:hAnsi="Arial" w:cs="Arial"/>
        </w:rPr>
        <w:t>/036</w:t>
      </w:r>
      <w:r w:rsidRPr="003A129C">
        <w:rPr>
          <w:rFonts w:ascii="Arial" w:eastAsia="Times New Roman" w:hAnsi="Arial" w:cs="Arial"/>
          <w:spacing w:val="-2"/>
        </w:rPr>
        <w:t>-</w:t>
      </w:r>
      <w:r w:rsidR="00F6323F">
        <w:rPr>
          <w:rFonts w:ascii="Arial" w:eastAsia="Times New Roman" w:hAnsi="Arial" w:cs="Arial"/>
        </w:rPr>
        <w:t>5</w:t>
      </w:r>
    </w:p>
    <w:p w:rsidR="00EF1E0C" w:rsidRPr="003A129C" w:rsidP="00212C87" w14:paraId="78320E7D" w14:textId="4748B094">
      <w:pPr>
        <w:tabs>
          <w:tab w:val="left" w:pos="9260"/>
        </w:tabs>
        <w:jc w:val="right"/>
        <w:rPr>
          <w:rFonts w:ascii="Arial" w:eastAsia="Times New Roman" w:hAnsi="Arial" w:cs="Arial"/>
        </w:rPr>
      </w:pPr>
      <w:r w:rsidRPr="003A129C">
        <w:rPr>
          <w:rFonts w:ascii="Arial" w:eastAsia="Times New Roman" w:hAnsi="Arial" w:cs="Arial"/>
        </w:rPr>
        <w:t>Č.j.</w:t>
      </w:r>
      <w:r w:rsidRPr="003A129C">
        <w:rPr>
          <w:rFonts w:ascii="Arial" w:eastAsia="Times New Roman" w:hAnsi="Arial" w:cs="Arial"/>
        </w:rPr>
        <w:t xml:space="preserve"> </w:t>
      </w:r>
      <w:r w:rsidRPr="00212C87" w:rsidR="00212C87">
        <w:rPr>
          <w:rFonts w:ascii="Arial" w:eastAsia="Times New Roman" w:hAnsi="Arial" w:cs="Arial"/>
        </w:rPr>
        <w:t>2562-2025-UVCR</w:t>
      </w:r>
    </w:p>
    <w:p w:rsidR="00157B24" w:rsidRPr="001D347B" w:rsidP="00157B24" w14:paraId="3362C45A" w14:textId="77777777">
      <w:pPr>
        <w:rPr>
          <w:rFonts w:ascii="Arial" w:eastAsia="Times New Roman" w:hAnsi="Arial" w:cs="Arial"/>
          <w:sz w:val="22"/>
          <w:szCs w:val="22"/>
        </w:rPr>
      </w:pPr>
    </w:p>
    <w:p w:rsidR="00EF1E0C" w:rsidRPr="001D347B" w:rsidP="00EF1E0C" w14:paraId="6F137CBF" w14:textId="77777777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EF1E0C" w:rsidP="00EF1E0C" w14:paraId="59A5933C" w14:textId="501DA5A8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294928">
        <w:rPr>
          <w:rFonts w:ascii="Arial" w:eastAsia="Times New Roman" w:hAnsi="Arial" w:cs="Arial"/>
          <w:sz w:val="22"/>
          <w:szCs w:val="22"/>
        </w:rPr>
        <w:t xml:space="preserve">Ing. Tomáš Štainbruch, MBA, ředitel Odboru správy nemovitostí, </w:t>
      </w:r>
      <w:r>
        <w:rPr>
          <w:rFonts w:ascii="Arial" w:eastAsia="Times New Roman" w:hAnsi="Arial" w:cs="Arial"/>
          <w:sz w:val="22"/>
          <w:szCs w:val="22"/>
        </w:rPr>
        <w:t>na základě vnitřního předpisu</w:t>
      </w:r>
    </w:p>
    <w:p w:rsidR="00EF1E0C" w:rsidRPr="001D347B" w:rsidP="00EF1E0C" w14:paraId="400E5BB5" w14:textId="77777777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EF1E0C" w:rsidRPr="001D347B" w:rsidP="00EF1E0C" w14:paraId="01E112B6" w14:textId="77777777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EF1E0C" w:rsidRPr="001D347B" w:rsidP="00EF1E0C" w14:paraId="32978F6F" w14:textId="77777777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EF1E0C" w:rsidRPr="001D347B" w:rsidP="00EF1E0C" w14:paraId="7B665B75" w14:textId="77777777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:rsidR="00EF1E0C" w:rsidRPr="001D347B" w:rsidP="00EF1E0C" w14:paraId="20CF88F3" w14:textId="19AE2433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AB6AE0">
        <w:rPr>
          <w:rFonts w:ascii="Arial" w:eastAsia="Times New Roman" w:hAnsi="Arial" w:cs="Arial"/>
          <w:bCs/>
          <w:sz w:val="22"/>
          <w:szCs w:val="22"/>
        </w:rPr>
        <w:t>xxxxxxxxxx</w:t>
      </w:r>
      <w:r w:rsidRPr="00BF5C8B">
        <w:rPr>
          <w:rFonts w:ascii="Arial" w:eastAsia="Times New Roman" w:hAnsi="Arial" w:cs="Arial"/>
          <w:sz w:val="22"/>
          <w:szCs w:val="22"/>
        </w:rPr>
        <w:t>, t</w:t>
      </w:r>
      <w:r w:rsidRPr="00BF5C8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BF5C8B">
        <w:rPr>
          <w:rFonts w:ascii="Arial" w:eastAsia="Times New Roman" w:hAnsi="Arial" w:cs="Arial"/>
          <w:sz w:val="22"/>
          <w:szCs w:val="22"/>
        </w:rPr>
        <w:t>l</w:t>
      </w:r>
      <w:r w:rsidR="00AB6AE0">
        <w:rPr>
          <w:rFonts w:ascii="Arial" w:eastAsia="Times New Roman" w:hAnsi="Arial" w:cs="Arial"/>
          <w:sz w:val="22"/>
          <w:szCs w:val="22"/>
        </w:rPr>
        <w:t>. xxxxxxxxxxxxxx</w:t>
      </w:r>
      <w:bookmarkStart w:id="0" w:name="_GoBack"/>
      <w:bookmarkEnd w:id="0"/>
      <w:r w:rsidRPr="00BF5C8B">
        <w:rPr>
          <w:rFonts w:ascii="Arial" w:eastAsia="Times New Roman" w:hAnsi="Arial" w:cs="Arial"/>
          <w:bCs/>
          <w:sz w:val="22"/>
          <w:szCs w:val="22"/>
        </w:rPr>
        <w:t xml:space="preserve">, e-mail: </w:t>
      </w:r>
      <w:r w:rsidR="00AB6AE0">
        <w:rPr>
          <w:rFonts w:ascii="Arial" w:eastAsia="Times New Roman" w:hAnsi="Arial" w:cs="Arial"/>
          <w:bCs/>
          <w:sz w:val="22"/>
          <w:szCs w:val="22"/>
        </w:rPr>
        <w:t>xxxxxxxxxxxxxxxxxxx</w:t>
      </w:r>
    </w:p>
    <w:p w:rsidR="00EF1E0C" w:rsidRPr="001D347B" w:rsidP="00EF1E0C" w14:paraId="54C5860D" w14:textId="77777777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EF1E0C" w:rsidRPr="001D347B" w:rsidP="00EF1E0C" w14:paraId="38B48E45" w14:textId="77777777">
      <w:pPr>
        <w:tabs>
          <w:tab w:val="left" w:pos="6737"/>
        </w:tabs>
        <w:spacing w:before="120" w:after="120"/>
        <w:ind w:right="-23"/>
        <w:rPr>
          <w:rFonts w:ascii="Arial" w:hAnsi="Arial" w:cs="Arial"/>
          <w:b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:rsidR="00EF1E0C" w:rsidP="00EF1E0C" w14:paraId="01C2B5FA" w14:textId="77777777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 xml:space="preserve">Společnost pro Zajištění ostrahy objektu Vladislavova: </w:t>
      </w:r>
    </w:p>
    <w:p w:rsidR="00EF1E0C" w:rsidRPr="00C81366" w:rsidP="00EF1E0C" w14:paraId="25CBE12F" w14:textId="77777777">
      <w:pPr>
        <w:tabs>
          <w:tab w:val="left" w:pos="2410"/>
        </w:tabs>
        <w:spacing w:after="120"/>
        <w:ind w:right="-23"/>
        <w:rPr>
          <w:rFonts w:ascii="Arial" w:hAnsi="Arial" w:cs="Arial"/>
          <w:b/>
          <w:bCs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>BLESK Servis s.r.o.</w:t>
      </w:r>
      <w:r w:rsidRPr="00C81366">
        <w:rPr>
          <w:rFonts w:ascii="Arial" w:eastAsia="MS Mincho" w:hAnsi="Arial" w:cs="Arial"/>
          <w:b/>
          <w:color w:val="000000"/>
          <w:sz w:val="22"/>
          <w:szCs w:val="22"/>
        </w:rPr>
        <w:t xml:space="preserve"> </w:t>
      </w:r>
      <w:r w:rsidRPr="00C81366">
        <w:rPr>
          <w:rFonts w:ascii="Arial" w:hAnsi="Arial" w:cs="Arial"/>
          <w:b/>
          <w:sz w:val="22"/>
          <w:szCs w:val="22"/>
        </w:rPr>
        <w:t xml:space="preserve">a </w:t>
      </w:r>
      <w:r w:rsidRPr="00C81366">
        <w:rPr>
          <w:rFonts w:ascii="Arial" w:hAnsi="Arial" w:cs="Arial"/>
          <w:b/>
          <w:bCs/>
          <w:sz w:val="22"/>
          <w:szCs w:val="22"/>
        </w:rPr>
        <w:t>JE servis s.r.o.</w:t>
      </w:r>
    </w:p>
    <w:p w:rsidR="00EF1E0C" w:rsidRPr="00AD124C" w:rsidP="00EF1E0C" w14:paraId="198A85BF" w14:textId="77777777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AD124C">
        <w:rPr>
          <w:rFonts w:ascii="Arial" w:hAnsi="Arial" w:cs="Arial"/>
          <w:bCs/>
          <w:sz w:val="22"/>
          <w:szCs w:val="22"/>
        </w:rPr>
        <w:t xml:space="preserve">(na základě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Pr="002D62E5">
        <w:rPr>
          <w:rFonts w:ascii="Arial" w:hAnsi="Arial" w:cs="Arial"/>
          <w:sz w:val="22"/>
          <w:szCs w:val="22"/>
        </w:rPr>
        <w:t xml:space="preserve"> o sdružení ve společnosti uzavřená dle § 2716 a násl. zákona č. 89/2012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17.01.2020</w:t>
      </w:r>
      <w:r w:rsidRPr="00AD124C">
        <w:rPr>
          <w:rFonts w:ascii="Arial" w:hAnsi="Arial" w:cs="Arial"/>
          <w:bCs/>
          <w:sz w:val="22"/>
          <w:szCs w:val="22"/>
        </w:rPr>
        <w:t>)</w:t>
      </w:r>
    </w:p>
    <w:p w:rsidR="00EF1E0C" w:rsidRPr="00AD124C" w:rsidP="00EF1E0C" w14:paraId="7239A74E" w14:textId="77777777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první společník společnosti</w:t>
      </w:r>
      <w:r>
        <w:rPr>
          <w:rFonts w:ascii="Arial" w:hAnsi="Arial" w:cs="Arial"/>
          <w:sz w:val="22"/>
          <w:szCs w:val="22"/>
        </w:rPr>
        <w:t xml:space="preserve"> (Správce)</w:t>
      </w:r>
    </w:p>
    <w:p w:rsidR="00EF1E0C" w:rsidRPr="00AD124C" w:rsidP="00EF1E0C" w14:paraId="28D46102" w14:textId="77777777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JE servis s.r.o.</w:t>
      </w:r>
    </w:p>
    <w:p w:rsidR="00EF1E0C" w:rsidRPr="00AD124C" w:rsidP="00EF1E0C" w14:paraId="769A655C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:rsidR="00EF1E0C" w:rsidRPr="00AD124C" w:rsidP="00EF1E0C" w14:paraId="1C2F803F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83EF8" w:rsidR="00A83EF8">
        <w:rPr>
          <w:rFonts w:ascii="Arial" w:hAnsi="Arial" w:cs="Arial"/>
          <w:sz w:val="22"/>
          <w:szCs w:val="22"/>
        </w:rPr>
        <w:t>J. Mařánka 1163, 399 01 Milevsko</w:t>
      </w:r>
    </w:p>
    <w:p w:rsidR="00EF1E0C" w:rsidRPr="00AD124C" w:rsidP="00EF1E0C" w14:paraId="6557B43F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eastAsia="MS Mincho" w:hAnsi="Arial" w:cs="Arial"/>
          <w:color w:val="000000"/>
          <w:sz w:val="22"/>
          <w:szCs w:val="22"/>
        </w:rPr>
        <w:t>04432851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:rsidR="00EF1E0C" w:rsidRPr="00A83EF8" w:rsidP="00EF1E0C" w14:paraId="70AABA0A" w14:textId="77777777">
      <w:pPr>
        <w:tabs>
          <w:tab w:val="left" w:pos="1985"/>
        </w:tabs>
        <w:jc w:val="left"/>
        <w:rPr>
          <w:rFonts w:ascii="Arial" w:eastAsia="MS Mincho" w:hAnsi="Arial" w:cs="Arial"/>
          <w:color w:val="000000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83EF8" w:rsidR="00A83EF8">
        <w:rPr>
          <w:rFonts w:ascii="Arial" w:eastAsia="MS Mincho" w:hAnsi="Arial" w:cs="Arial"/>
          <w:color w:val="000000"/>
          <w:sz w:val="22"/>
          <w:szCs w:val="22"/>
        </w:rPr>
        <w:t>CZ04432851</w:t>
      </w:r>
    </w:p>
    <w:p w:rsidR="00EF1E0C" w:rsidRPr="00A83EF8" w:rsidP="00A83EF8" w14:paraId="60AFF3B6" w14:textId="77777777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83EF8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v obchodním rejstříku u </w:t>
      </w:r>
      <w:r w:rsidRPr="00A83EF8" w:rsidR="00A83EF8">
        <w:rPr>
          <w:rFonts w:ascii="Arial" w:hAnsi="Arial" w:cs="Arial"/>
          <w:bCs/>
          <w:sz w:val="22"/>
          <w:szCs w:val="22"/>
          <w:lang w:eastAsia="en-US"/>
        </w:rPr>
        <w:t>Krajského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 soudu v</w:t>
      </w:r>
      <w:r w:rsidRPr="00A83EF8" w:rsidR="00A83EF8">
        <w:rPr>
          <w:rFonts w:ascii="Arial" w:hAnsi="Arial" w:cs="Arial"/>
          <w:bCs/>
          <w:sz w:val="22"/>
          <w:szCs w:val="22"/>
          <w:lang w:eastAsia="en-US"/>
        </w:rPr>
        <w:t> Českých Budějovicích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A83EF8">
        <w:rPr>
          <w:rFonts w:ascii="Arial" w:hAnsi="Arial" w:cs="Arial"/>
          <w:sz w:val="22"/>
          <w:szCs w:val="22"/>
          <w:lang w:eastAsia="en-US"/>
        </w:rPr>
        <w:t xml:space="preserve">spisová značka </w:t>
      </w:r>
      <w:r w:rsidRPr="00A83EF8" w:rsidR="00A83EF8">
        <w:rPr>
          <w:rFonts w:ascii="Arial" w:hAnsi="Arial" w:cs="Arial"/>
          <w:sz w:val="22"/>
          <w:szCs w:val="22"/>
        </w:rPr>
        <w:t>C 30196</w:t>
      </w:r>
    </w:p>
    <w:p w:rsidR="00EF1E0C" w:rsidRPr="00AD124C" w:rsidP="00EF1E0C" w14:paraId="5925847A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>
        <w:rPr>
          <w:rFonts w:ascii="Arial" w:hAnsi="Arial" w:cs="Arial"/>
          <w:sz w:val="22"/>
          <w:szCs w:val="22"/>
          <w:lang w:eastAsia="en-US"/>
        </w:rPr>
        <w:t>,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účet č.: </w:t>
      </w:r>
      <w:r w:rsidRPr="00BD1E16" w:rsidR="00BD1E16">
        <w:rPr>
          <w:rFonts w:ascii="Arial" w:hAnsi="Arial" w:cs="Arial"/>
          <w:sz w:val="22"/>
          <w:szCs w:val="22"/>
          <w:lang w:eastAsia="en-US"/>
        </w:rPr>
        <w:t>8777332/0800</w:t>
      </w:r>
    </w:p>
    <w:p w:rsidR="00EF1E0C" w:rsidRPr="00AD124C" w:rsidP="00EF1E0C" w14:paraId="0F5823BA" w14:textId="0437C397">
      <w:pPr>
        <w:tabs>
          <w:tab w:val="left" w:pos="1985"/>
        </w:tabs>
        <w:spacing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AB6AE0">
        <w:rPr>
          <w:rFonts w:ascii="Arial" w:hAnsi="Arial" w:cs="Arial"/>
          <w:sz w:val="22"/>
          <w:szCs w:val="22"/>
          <w:lang w:eastAsia="en-US"/>
        </w:rPr>
        <w:t>xxxxxxxxxxxxxxx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AB6AE0">
        <w:rPr>
          <w:rFonts w:ascii="Arial" w:hAnsi="Arial" w:cs="Arial"/>
          <w:sz w:val="22"/>
          <w:szCs w:val="22"/>
          <w:lang w:eastAsia="en-US"/>
        </w:rPr>
        <w:t>xxxxxxxxxxx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AB6AE0">
        <w:rPr>
          <w:rFonts w:ascii="Arial" w:eastAsia="Times New Roman" w:hAnsi="Arial" w:cs="Arial"/>
          <w:bCs/>
          <w:sz w:val="22"/>
          <w:szCs w:val="22"/>
        </w:rPr>
        <w:t>xxxxxxxxxxxxxxxxxx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EF1E0C" w:rsidRPr="00AD124C" w:rsidP="00EF1E0C" w14:paraId="435F3D29" w14:textId="77777777">
      <w:pPr>
        <w:tabs>
          <w:tab w:val="left" w:pos="1985"/>
        </w:tabs>
        <w:spacing w:before="120"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a</w:t>
      </w:r>
    </w:p>
    <w:p w:rsidR="00EF1E0C" w:rsidRPr="00AD124C" w:rsidP="00EF1E0C" w14:paraId="37BA1647" w14:textId="77777777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druhý společník společnosti</w:t>
      </w:r>
    </w:p>
    <w:p w:rsidR="00EF1E0C" w:rsidRPr="00AD124C" w:rsidP="00EF1E0C" w14:paraId="78F56719" w14:textId="77777777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BLESK Servis s.r.o.</w:t>
      </w:r>
    </w:p>
    <w:p w:rsidR="00EF1E0C" w:rsidRPr="00AD124C" w:rsidP="00EF1E0C" w14:paraId="79812AF5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:rsidR="00EF1E0C" w:rsidRPr="00AD124C" w:rsidP="00EF1E0C" w14:paraId="6B59E306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J. Mařánka 1163, 399 0</w:t>
      </w:r>
      <w:r w:rsidR="00802043">
        <w:rPr>
          <w:rFonts w:ascii="Arial" w:hAnsi="Arial" w:cs="Arial"/>
          <w:sz w:val="22"/>
          <w:szCs w:val="22"/>
        </w:rPr>
        <w:t>1</w:t>
      </w:r>
      <w:r w:rsidRPr="00AD124C">
        <w:rPr>
          <w:rFonts w:ascii="Arial" w:hAnsi="Arial" w:cs="Arial"/>
          <w:sz w:val="22"/>
          <w:szCs w:val="22"/>
        </w:rPr>
        <w:t xml:space="preserve"> Milevsko</w:t>
      </w:r>
    </w:p>
    <w:p w:rsidR="00EF1E0C" w:rsidRPr="00AD124C" w:rsidP="00EF1E0C" w14:paraId="72675E47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27607429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:rsidR="00EF1E0C" w:rsidRPr="00AD124C" w:rsidP="00EF1E0C" w14:paraId="0298C8CD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CZ27607429</w:t>
      </w:r>
    </w:p>
    <w:p w:rsidR="00EF1E0C" w:rsidRPr="00AD124C" w:rsidP="00EF1E0C" w14:paraId="3A5C0F74" w14:textId="77777777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D124C">
        <w:rPr>
          <w:rFonts w:ascii="Arial" w:hAnsi="Arial" w:cs="Arial"/>
          <w:bCs/>
          <w:sz w:val="22"/>
          <w:szCs w:val="22"/>
          <w:lang w:eastAsia="en-US"/>
        </w:rPr>
        <w:t>v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obchodním rejstříku 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u </w:t>
      </w:r>
      <w:r>
        <w:rPr>
          <w:rFonts w:ascii="Arial" w:hAnsi="Arial" w:cs="Arial"/>
          <w:sz w:val="22"/>
          <w:szCs w:val="22"/>
          <w:lang w:eastAsia="en-US"/>
        </w:rPr>
        <w:t xml:space="preserve">Krajského soudu v Českých Budějovicích, </w:t>
      </w:r>
      <w:r w:rsidRPr="00AD124C">
        <w:rPr>
          <w:rFonts w:ascii="Arial" w:hAnsi="Arial" w:cs="Arial"/>
          <w:sz w:val="22"/>
          <w:szCs w:val="22"/>
          <w:lang w:eastAsia="en-US"/>
        </w:rPr>
        <w:t>spisová značka</w:t>
      </w:r>
      <w:r w:rsidR="008E763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C 29320</w:t>
      </w:r>
    </w:p>
    <w:p w:rsidR="00B70F48" w14:paraId="78C9AAB5" w14:textId="77777777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Česká spořitelna</w:t>
      </w:r>
      <w:r w:rsidRPr="00AD124C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 účet č.: </w:t>
      </w:r>
      <w:r w:rsidRPr="00B70F48">
        <w:rPr>
          <w:rFonts w:ascii="Arial" w:hAnsi="Arial" w:cs="Arial"/>
          <w:sz w:val="22"/>
          <w:szCs w:val="22"/>
          <w:lang w:eastAsia="en-US"/>
        </w:rPr>
        <w:t>5483978339/0800</w:t>
      </w:r>
    </w:p>
    <w:p w:rsidR="00EF1E0C" w:rsidRPr="00AD124C" w14:paraId="6BA6E33A" w14:textId="0E31E006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AB6AE0">
        <w:rPr>
          <w:rFonts w:ascii="Arial" w:hAnsi="Arial" w:cs="Arial"/>
          <w:sz w:val="22"/>
          <w:szCs w:val="22"/>
          <w:lang w:eastAsia="en-US"/>
        </w:rPr>
        <w:t>xxxxxxxxxxxxxxx</w:t>
      </w:r>
      <w:r w:rsidRPr="00AD124C" w:rsidR="00B70F48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AB6AE0">
        <w:rPr>
          <w:rFonts w:ascii="Arial" w:hAnsi="Arial" w:cs="Arial"/>
          <w:sz w:val="22"/>
          <w:szCs w:val="22"/>
          <w:lang w:eastAsia="en-US"/>
        </w:rPr>
        <w:t>xxxxxxxxxxxxxxx</w:t>
      </w:r>
      <w:r w:rsidR="00B70F48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7091" w:rsidR="00B70F48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AB6AE0">
        <w:rPr>
          <w:rFonts w:ascii="Arial" w:eastAsia="Times New Roman" w:hAnsi="Arial" w:cs="Arial"/>
          <w:bCs/>
          <w:sz w:val="22"/>
          <w:szCs w:val="22"/>
        </w:rPr>
        <w:t>xxxxxxxxxxxxxxx</w:t>
      </w:r>
      <w:r w:rsidRPr="00F87091" w:rsidR="00B70F48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:rsidR="00157B24" w:rsidP="00157B24" w14:paraId="7C682379" w14:textId="7C6BB1A8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pacing w:val="-1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F6323F" w:rsidP="00F6323F" w14:paraId="546DB946" w14:textId="77777777">
      <w:pPr>
        <w:tabs>
          <w:tab w:val="left" w:pos="2410"/>
        </w:tabs>
        <w:spacing w:before="120" w:after="240"/>
        <w:ind w:right="-23"/>
        <w:rPr>
          <w:rFonts w:ascii="Arial" w:hAnsi="Arial" w:cs="Arial"/>
          <w:sz w:val="22"/>
          <w:szCs w:val="22"/>
        </w:rPr>
      </w:pPr>
      <w:r w:rsidRPr="00753373">
        <w:rPr>
          <w:rFonts w:ascii="Arial" w:hAnsi="Arial" w:cs="Arial"/>
          <w:sz w:val="22"/>
          <w:szCs w:val="22"/>
        </w:rPr>
        <w:t>(Objednatel a Poskytovatel dále společně také jen jako</w:t>
      </w:r>
      <w:r w:rsidRPr="00753373">
        <w:rPr>
          <w:rFonts w:ascii="Arial" w:hAnsi="Arial" w:cs="Arial"/>
          <w:b/>
          <w:sz w:val="22"/>
          <w:szCs w:val="22"/>
        </w:rPr>
        <w:t xml:space="preserve"> </w:t>
      </w:r>
      <w:r w:rsidRPr="00753373">
        <w:rPr>
          <w:rFonts w:ascii="Arial" w:hAnsi="Arial" w:cs="Arial"/>
          <w:sz w:val="22"/>
          <w:szCs w:val="22"/>
        </w:rPr>
        <w:t>„</w:t>
      </w:r>
      <w:r w:rsidRPr="00753373">
        <w:rPr>
          <w:rFonts w:ascii="Arial" w:hAnsi="Arial" w:cs="Arial"/>
          <w:b/>
          <w:sz w:val="22"/>
          <w:szCs w:val="22"/>
        </w:rPr>
        <w:t>smluvní strany</w:t>
      </w:r>
      <w:r w:rsidRPr="00753373">
        <w:rPr>
          <w:rFonts w:ascii="Arial" w:hAnsi="Arial" w:cs="Arial"/>
          <w:sz w:val="22"/>
          <w:szCs w:val="22"/>
        </w:rPr>
        <w:t>“ v příslušném gramatickém tvaru)</w:t>
      </w:r>
    </w:p>
    <w:p w:rsidR="00F6323F" w:rsidRPr="001D347B" w:rsidP="00157B24" w14:paraId="4A8B8758" w14:textId="77777777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</w:p>
    <w:p w:rsidR="00F6323F" w:rsidP="00C97CAE" w14:paraId="77975C36" w14:textId="77777777">
      <w:pPr>
        <w:autoSpaceDE w:val="0"/>
        <w:autoSpaceDN w:val="0"/>
        <w:adjustRightInd w:val="0"/>
        <w:rPr>
          <w:rFonts w:ascii="Arial" w:hAnsi="Arial" w:eastAsiaTheme="minorHAnsi" w:cs="Arial"/>
          <w:sz w:val="22"/>
          <w:szCs w:val="22"/>
          <w:lang w:eastAsia="en-US"/>
        </w:rPr>
      </w:pPr>
    </w:p>
    <w:p w:rsidR="00F6323F" w:rsidRPr="00892EF2" w:rsidP="00F6323F" w14:paraId="1023E891" w14:textId="77777777">
      <w:pPr>
        <w:tabs>
          <w:tab w:val="left" w:pos="2410"/>
        </w:tabs>
        <w:spacing w:before="120" w:after="240"/>
        <w:ind w:right="-23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92EF2">
        <w:rPr>
          <w:rFonts w:ascii="Arial" w:eastAsia="Times New Roman" w:hAnsi="Arial" w:cs="Arial"/>
          <w:b/>
          <w:spacing w:val="-1"/>
          <w:sz w:val="22"/>
          <w:szCs w:val="22"/>
        </w:rPr>
        <w:t>Preambule</w:t>
      </w:r>
    </w:p>
    <w:p w:rsidR="00F6323F" w:rsidP="00F6323F" w14:paraId="4C9DBDB8" w14:textId="36254ED7">
      <w:pPr>
        <w:spacing w:after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u</w:t>
      </w:r>
      <w:r w:rsidRPr="002A3863">
        <w:rPr>
          <w:rFonts w:ascii="Arial" w:hAnsi="Arial" w:cs="Arial"/>
          <w:snapToGrid w:val="0"/>
          <w:sz w:val="22"/>
          <w:szCs w:val="22"/>
        </w:rPr>
        <w:t>zavřely</w:t>
      </w:r>
      <w:r>
        <w:rPr>
          <w:rFonts w:ascii="Arial" w:hAnsi="Arial" w:cs="Arial"/>
          <w:snapToGrid w:val="0"/>
          <w:sz w:val="22"/>
          <w:szCs w:val="22"/>
        </w:rPr>
        <w:t xml:space="preserve"> dne </w:t>
      </w:r>
      <w:r w:rsidR="00C07416">
        <w:rPr>
          <w:rFonts w:ascii="Arial" w:hAnsi="Arial" w:eastAsiaTheme="minorHAnsi" w:cs="Arial"/>
          <w:sz w:val="22"/>
          <w:szCs w:val="22"/>
          <w:lang w:eastAsia="en-US"/>
        </w:rPr>
        <w:t>04. 05. 2020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smlouvu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zajištění ostrahy v objektu Vladislavova  </w:t>
      </w:r>
      <w:r w:rsidR="00C07416">
        <w:rPr>
          <w:rFonts w:ascii="Arial" w:hAnsi="Arial" w:eastAsiaTheme="minorHAnsi" w:cs="Arial"/>
          <w:sz w:val="22"/>
          <w:szCs w:val="22"/>
          <w:lang w:eastAsia="en-US"/>
        </w:rPr>
        <w:br/>
      </w:r>
      <w:r>
        <w:rPr>
          <w:rFonts w:ascii="Arial" w:hAnsi="Arial" w:eastAsiaTheme="minorHAnsi" w:cs="Arial"/>
          <w:sz w:val="22"/>
          <w:szCs w:val="22"/>
          <w:lang w:eastAsia="en-US"/>
        </w:rPr>
        <w:t>ev. č. 20/036-0</w:t>
      </w:r>
      <w:r>
        <w:rPr>
          <w:rFonts w:ascii="Arial" w:eastAsia="Times New Roman" w:hAnsi="Arial" w:cs="Arial"/>
          <w:sz w:val="22"/>
          <w:szCs w:val="22"/>
        </w:rPr>
        <w:t xml:space="preserve">, a k ní následně dodatek č. 1 ze dne </w:t>
      </w:r>
      <w:r w:rsidR="00C07416">
        <w:rPr>
          <w:rFonts w:ascii="Arial" w:eastAsia="Times New Roman" w:hAnsi="Arial" w:cs="Arial"/>
          <w:sz w:val="22"/>
          <w:szCs w:val="22"/>
        </w:rPr>
        <w:t>28. 01. 2021</w:t>
      </w:r>
      <w:r>
        <w:rPr>
          <w:rFonts w:ascii="Arial" w:eastAsia="Times New Roman" w:hAnsi="Arial" w:cs="Arial"/>
          <w:sz w:val="22"/>
          <w:szCs w:val="22"/>
        </w:rPr>
        <w:t xml:space="preserve">, ev. č. 20/036-1, dodatek č. 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2 ze dne </w:t>
      </w:r>
      <w:r w:rsidR="00C07416">
        <w:rPr>
          <w:rFonts w:ascii="Arial" w:hAnsi="Arial" w:eastAsiaTheme="minorHAnsi" w:cs="Arial"/>
          <w:sz w:val="22"/>
          <w:szCs w:val="22"/>
          <w:lang w:eastAsia="en-US"/>
        </w:rPr>
        <w:t>17. 12. 2021</w:t>
      </w:r>
      <w:r>
        <w:rPr>
          <w:rFonts w:ascii="Arial" w:hAnsi="Arial" w:eastAsiaTheme="minorHAnsi" w:cs="Arial"/>
          <w:sz w:val="22"/>
          <w:szCs w:val="22"/>
          <w:lang w:eastAsia="en-US"/>
        </w:rPr>
        <w:t>, ev. č. 20/036-2</w:t>
      </w:r>
      <w:r>
        <w:rPr>
          <w:rFonts w:ascii="Arial" w:hAnsi="Arial" w:cs="Arial"/>
          <w:snapToGrid w:val="0"/>
          <w:sz w:val="22"/>
          <w:szCs w:val="22"/>
        </w:rPr>
        <w:t xml:space="preserve">, dodatek č. 3 </w:t>
      </w:r>
      <w:r w:rsidR="0079576F">
        <w:rPr>
          <w:rFonts w:ascii="Arial" w:hAnsi="Arial" w:eastAsiaTheme="minorHAnsi" w:cs="Arial"/>
          <w:sz w:val="22"/>
          <w:szCs w:val="22"/>
          <w:lang w:eastAsia="en-US"/>
        </w:rPr>
        <w:t xml:space="preserve">ze dne </w:t>
      </w:r>
      <w:r w:rsidR="00C07416">
        <w:rPr>
          <w:rFonts w:ascii="Arial" w:hAnsi="Arial" w:eastAsiaTheme="minorHAnsi" w:cs="Arial"/>
          <w:sz w:val="22"/>
          <w:szCs w:val="22"/>
          <w:lang w:eastAsia="en-US"/>
        </w:rPr>
        <w:t>19. 01. 2023</w:t>
      </w:r>
      <w:r w:rsidR="0079576F">
        <w:rPr>
          <w:rFonts w:ascii="Arial" w:hAnsi="Arial" w:eastAsiaTheme="minorHAnsi" w:cs="Arial"/>
          <w:sz w:val="22"/>
          <w:szCs w:val="22"/>
          <w:lang w:eastAsia="en-US"/>
        </w:rPr>
        <w:t xml:space="preserve">, </w:t>
      </w:r>
      <w:r w:rsidR="00C07416">
        <w:rPr>
          <w:rFonts w:ascii="Arial" w:eastAsia="Times New Roman" w:hAnsi="Arial" w:cs="Arial"/>
          <w:sz w:val="22"/>
          <w:szCs w:val="22"/>
        </w:rPr>
        <w:t xml:space="preserve">ev. č. </w:t>
      </w:r>
      <w:r w:rsidR="0079576F">
        <w:rPr>
          <w:rFonts w:ascii="Arial" w:hAnsi="Arial" w:eastAsiaTheme="minorHAnsi" w:cs="Arial"/>
          <w:sz w:val="22"/>
          <w:szCs w:val="22"/>
          <w:lang w:eastAsia="en-US"/>
        </w:rPr>
        <w:t>20/036-3</w:t>
      </w:r>
      <w:r>
        <w:rPr>
          <w:rFonts w:ascii="Arial" w:hAnsi="Arial" w:cs="Arial"/>
          <w:snapToGrid w:val="0"/>
          <w:sz w:val="22"/>
          <w:szCs w:val="22"/>
        </w:rPr>
        <w:t xml:space="preserve">, dodatek </w:t>
      </w:r>
      <w:r w:rsidR="0059752A">
        <w:rPr>
          <w:rFonts w:ascii="Arial" w:hAnsi="Arial" w:cs="Arial"/>
          <w:snapToGrid w:val="0"/>
          <w:sz w:val="22"/>
          <w:szCs w:val="22"/>
        </w:rPr>
        <w:t>č. 4</w:t>
      </w:r>
      <w:r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C07416">
        <w:rPr>
          <w:rFonts w:ascii="Arial" w:hAnsi="Arial" w:cs="Arial"/>
          <w:snapToGrid w:val="0"/>
          <w:sz w:val="22"/>
          <w:szCs w:val="22"/>
        </w:rPr>
        <w:t>12. 01. 2024</w:t>
      </w:r>
      <w:r>
        <w:rPr>
          <w:rFonts w:ascii="Arial" w:hAnsi="Arial" w:cs="Arial"/>
          <w:snapToGrid w:val="0"/>
          <w:sz w:val="22"/>
          <w:szCs w:val="22"/>
        </w:rPr>
        <w:t xml:space="preserve">, ev. č. </w:t>
      </w:r>
      <w:r w:rsidR="0079576F">
        <w:rPr>
          <w:rFonts w:ascii="Arial" w:hAnsi="Arial" w:eastAsiaTheme="minorHAnsi" w:cs="Arial"/>
          <w:sz w:val="22"/>
          <w:szCs w:val="22"/>
          <w:lang w:eastAsia="en-US"/>
        </w:rPr>
        <w:t>20/036-4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(dále jen „smlouva“)</w:t>
      </w:r>
      <w:r w:rsidRPr="002A3863">
        <w:rPr>
          <w:rFonts w:ascii="Arial" w:hAnsi="Arial" w:cs="Arial"/>
          <w:snapToGrid w:val="0"/>
          <w:sz w:val="22"/>
          <w:szCs w:val="22"/>
        </w:rPr>
        <w:t>.</w:t>
      </w:r>
    </w:p>
    <w:p w:rsidR="00F6323F" w:rsidP="00F6323F" w14:paraId="5A841AC7" w14:textId="3D95409A">
      <w:pPr>
        <w:spacing w:after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Pr="002A3863">
        <w:rPr>
          <w:rFonts w:ascii="Arial" w:hAnsi="Arial" w:cs="Arial"/>
          <w:snapToGrid w:val="0"/>
          <w:sz w:val="22"/>
          <w:szCs w:val="22"/>
        </w:rPr>
        <w:t> souladu s § 222 odst. 2 zákona</w:t>
      </w:r>
      <w:r w:rsidRPr="002A3863">
        <w:rPr>
          <w:rFonts w:ascii="Arial" w:hAnsi="Arial" w:cs="Arial"/>
          <w:sz w:val="22"/>
          <w:szCs w:val="22"/>
        </w:rPr>
        <w:t xml:space="preserve"> č. 134/2016 Sb., o zadávání veřejných zakázek, ve znění pozdějších předpisů (dále jen „ZZVZ“), ve smyslu </w:t>
      </w:r>
      <w:r w:rsidRPr="002A3863">
        <w:rPr>
          <w:rFonts w:ascii="Arial" w:hAnsi="Arial" w:cs="Arial"/>
          <w:color w:val="000000"/>
          <w:sz w:val="22"/>
          <w:szCs w:val="22"/>
        </w:rPr>
        <w:t>podmínek</w:t>
      </w:r>
      <w:r w:rsidRPr="002A3863">
        <w:rPr>
          <w:rFonts w:ascii="Arial" w:hAnsi="Arial" w:cs="Arial"/>
          <w:sz w:val="22"/>
          <w:szCs w:val="22"/>
        </w:rPr>
        <w:t xml:space="preserve"> a ustanovení </w:t>
      </w:r>
      <w:r w:rsidRPr="002A3863">
        <w:rPr>
          <w:rFonts w:ascii="Arial" w:hAnsi="Arial" w:cs="Arial"/>
          <w:color w:val="000000"/>
          <w:sz w:val="22"/>
          <w:szCs w:val="22"/>
        </w:rPr>
        <w:t>uvedených v </w:t>
      </w:r>
      <w:r w:rsidRPr="002A3863">
        <w:rPr>
          <w:rFonts w:ascii="Arial" w:hAnsi="Arial" w:cs="Arial"/>
          <w:sz w:val="22"/>
          <w:szCs w:val="22"/>
        </w:rPr>
        <w:t>kompletní zadávací dokumentaci vč. </w:t>
      </w:r>
      <w:r w:rsidRPr="002A3863">
        <w:rPr>
          <w:rFonts w:ascii="Arial" w:hAnsi="Arial" w:cs="Arial"/>
          <w:color w:val="000000"/>
          <w:sz w:val="22"/>
          <w:szCs w:val="22"/>
        </w:rPr>
        <w:t xml:space="preserve">oznámení o zahájení zadávacího řízení uveřejněného ve Věstníku veřejných zakázek pod evidenčním číslem </w:t>
      </w:r>
      <w:r w:rsidR="00C53F48">
        <w:rPr>
          <w:rFonts w:ascii="Arial" w:hAnsi="Arial" w:eastAsiaTheme="minorHAnsi" w:cs="Arial"/>
          <w:sz w:val="22"/>
          <w:szCs w:val="22"/>
          <w:lang w:eastAsia="en-US"/>
        </w:rPr>
        <w:t xml:space="preserve">Z2019-044284 </w:t>
      </w:r>
      <w:r w:rsidRPr="002A386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A3863">
        <w:rPr>
          <w:rFonts w:ascii="Arial" w:hAnsi="Arial" w:cs="Arial"/>
          <w:color w:val="000000"/>
          <w:sz w:val="22"/>
          <w:szCs w:val="22"/>
        </w:rPr>
        <w:t>v souladu s 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 čl. IV</w:t>
      </w:r>
      <w:r>
        <w:rPr>
          <w:rFonts w:ascii="Arial" w:hAnsi="Arial" w:cs="Arial"/>
          <w:snapToGrid w:val="0"/>
          <w:sz w:val="22"/>
          <w:szCs w:val="22"/>
        </w:rPr>
        <w:t xml:space="preserve"> odst. 3 písm. b) smlouvy se smluvní strany </w:t>
      </w:r>
      <w:r w:rsidR="0079576F">
        <w:rPr>
          <w:rFonts w:ascii="Arial" w:hAnsi="Arial" w:cs="Arial"/>
          <w:snapToGrid w:val="0"/>
          <w:sz w:val="22"/>
          <w:szCs w:val="22"/>
        </w:rPr>
        <w:t>dohodly na uzavření dodatku č. 5</w:t>
      </w:r>
      <w:r>
        <w:rPr>
          <w:rFonts w:ascii="Arial" w:hAnsi="Arial" w:cs="Arial"/>
          <w:snapToGrid w:val="0"/>
          <w:sz w:val="22"/>
          <w:szCs w:val="22"/>
        </w:rPr>
        <w:t xml:space="preserve"> ke smlouvě. </w:t>
      </w:r>
    </w:p>
    <w:p w:rsidR="00F6323F" w:rsidP="00C97CAE" w14:paraId="362958E6" w14:textId="77777777">
      <w:pPr>
        <w:autoSpaceDE w:val="0"/>
        <w:autoSpaceDN w:val="0"/>
        <w:adjustRightInd w:val="0"/>
        <w:rPr>
          <w:rFonts w:ascii="Arial" w:hAnsi="Arial" w:eastAsiaTheme="minorHAnsi" w:cs="Arial"/>
          <w:sz w:val="22"/>
          <w:szCs w:val="22"/>
          <w:lang w:eastAsia="en-US"/>
        </w:rPr>
      </w:pPr>
    </w:p>
    <w:p w:rsidR="00152262" w:rsidRPr="00152262" w:rsidP="00BA2569" w14:paraId="41FA40C7" w14:textId="77777777">
      <w:pPr>
        <w:pStyle w:val="Heading2"/>
        <w:spacing w:before="240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P="00BA2569" w14:paraId="3893F1C1" w14:textId="77777777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576F" w:rsidRPr="00E40681" w:rsidP="0079576F" w14:paraId="323590A9" w14:textId="5C658AA9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E40681">
        <w:rPr>
          <w:rFonts w:ascii="Arial" w:eastAsia="Times New Roman" w:hAnsi="Arial" w:cs="Arial"/>
          <w:sz w:val="22"/>
          <w:szCs w:val="22"/>
        </w:rPr>
        <w:t>Předmětem tohoto dodatku</w:t>
      </w:r>
      <w:r>
        <w:rPr>
          <w:rFonts w:ascii="Arial" w:eastAsia="Times New Roman" w:hAnsi="Arial" w:cs="Arial"/>
          <w:sz w:val="22"/>
          <w:szCs w:val="22"/>
        </w:rPr>
        <w:t xml:space="preserve"> č. 5</w:t>
      </w:r>
      <w:r w:rsidRPr="00E40681">
        <w:rPr>
          <w:rFonts w:ascii="Arial" w:eastAsia="Times New Roman" w:hAnsi="Arial" w:cs="Arial"/>
          <w:sz w:val="22"/>
          <w:szCs w:val="22"/>
        </w:rPr>
        <w:t xml:space="preserve"> je změna ceny plnění dle smlouvy za 1 hodinu výkonu služby 1 strážného bez DPH o částku odpovídající navýšení základní hodinové sazby minimální mzdy podle sdělení ministerstva práce a sociálních věcí č. 286/2024 Sb., o vyhlášení minimální mzdy, nejnižších úrovní zaručeného platu a rozpětí výše příplatku za práci ve ztíženém pracovním prostředí pro rok 2025 ze dne 30. 9. 2024 vydaného na základě</w:t>
      </w:r>
      <w:r>
        <w:rPr>
          <w:rFonts w:ascii="Arial" w:eastAsia="Times New Roman" w:hAnsi="Arial" w:cs="Arial"/>
          <w:sz w:val="22"/>
          <w:szCs w:val="22"/>
        </w:rPr>
        <w:t xml:space="preserve"> ustanovení § </w:t>
      </w:r>
      <w:r w:rsidRP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>111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odst. 7 písm. </w:t>
      </w:r>
      <w:r w:rsidRP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zákona</w:t>
      </w:r>
      <w:r w:rsidRP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č. 262/2006 Sb., zákoník práce, ve znění zákona č. 230/2024 Sb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79576F" w:rsidRPr="0079576F" w:rsidP="0079576F" w14:paraId="21715501" w14:textId="37AAECE1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79576F">
        <w:rPr>
          <w:rFonts w:ascii="Arial" w:hAnsi="Arial" w:cs="Arial"/>
          <w:sz w:val="22"/>
          <w:szCs w:val="22"/>
        </w:rPr>
        <w:t xml:space="preserve">Cena za 1 hodinu výkonu služby 1 strážného bez DPH se mění z částky 119,60 Kč bez DPH na částku </w:t>
      </w:r>
      <w:r w:rsidR="00C07416">
        <w:rPr>
          <w:rFonts w:ascii="Arial" w:hAnsi="Arial" w:cs="Arial"/>
          <w:sz w:val="22"/>
          <w:szCs w:val="22"/>
        </w:rPr>
        <w:t>132,30</w:t>
      </w:r>
      <w:r w:rsidRPr="0079576F">
        <w:rPr>
          <w:rFonts w:ascii="Arial" w:hAnsi="Arial" w:cs="Arial"/>
          <w:sz w:val="22"/>
          <w:szCs w:val="22"/>
        </w:rPr>
        <w:t xml:space="preserve"> Kč bez DPH, cena za 1 hodinu výkonu služby 1 strážného se tímto  navyšuje o </w:t>
      </w:r>
      <w:r w:rsidR="00C07416">
        <w:rPr>
          <w:rFonts w:ascii="Arial" w:hAnsi="Arial" w:cs="Arial"/>
          <w:sz w:val="22"/>
          <w:szCs w:val="22"/>
        </w:rPr>
        <w:t>12,70</w:t>
      </w:r>
      <w:r w:rsidRPr="0079576F">
        <w:rPr>
          <w:rFonts w:ascii="Arial" w:hAnsi="Arial" w:cs="Arial"/>
          <w:sz w:val="22"/>
          <w:szCs w:val="22"/>
        </w:rPr>
        <w:t xml:space="preserve"> Kč bez DPH, které představuje meziroční navýšení minimální hodinové mzdy pro práci ve vícesměnném režimu (tj. 37,5 hodin práce týdně).</w:t>
      </w:r>
    </w:p>
    <w:p w:rsidR="0098006F" w:rsidRPr="0079576F" w:rsidP="007E316B" w14:paraId="30ECE779" w14:textId="77777777">
      <w:pPr>
        <w:numPr>
          <w:ilvl w:val="0"/>
          <w:numId w:val="27"/>
        </w:numPr>
        <w:tabs>
          <w:tab w:val="num" w:pos="426"/>
        </w:tabs>
        <w:spacing w:after="120"/>
        <w:ind w:left="425" w:right="51" w:hanging="425"/>
        <w:rPr>
          <w:rFonts w:ascii="Arial" w:hAnsi="Arial" w:cs="Arial"/>
          <w:sz w:val="22"/>
          <w:szCs w:val="22"/>
        </w:rPr>
      </w:pPr>
      <w:r w:rsidRPr="0079576F">
        <w:rPr>
          <w:rFonts w:ascii="Arial" w:hAnsi="Arial" w:cs="Arial"/>
          <w:sz w:val="22"/>
          <w:szCs w:val="22"/>
        </w:rPr>
        <w:t xml:space="preserve">Článek </w:t>
      </w:r>
      <w:r w:rsidRPr="0079576F" w:rsidR="000D21EF">
        <w:rPr>
          <w:rFonts w:ascii="Arial" w:hAnsi="Arial" w:cs="Arial"/>
          <w:sz w:val="22"/>
          <w:szCs w:val="22"/>
        </w:rPr>
        <w:t>IV</w:t>
      </w:r>
      <w:r w:rsidRPr="0079576F"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102119" w:rsidP="00BA2569" w14:paraId="0B78DD22" w14:textId="2B9FC14F">
      <w:pPr>
        <w:pStyle w:val="Normodsaz"/>
        <w:tabs>
          <w:tab w:val="left" w:pos="426"/>
        </w:tabs>
        <w:spacing w:before="0" w:after="240"/>
        <w:ind w:left="425"/>
        <w:rPr>
          <w:rFonts w:ascii="Arial" w:hAnsi="Arial" w:cs="Arial"/>
          <w:sz w:val="22"/>
          <w:szCs w:val="22"/>
        </w:rPr>
      </w:pPr>
      <w:r w:rsidRPr="0079576F">
        <w:rPr>
          <w:rFonts w:ascii="Arial" w:hAnsi="Arial" w:cs="Arial"/>
          <w:sz w:val="22"/>
          <w:szCs w:val="22"/>
        </w:rPr>
        <w:t xml:space="preserve">„1. </w:t>
      </w:r>
      <w:r w:rsidRPr="0079576F"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C07416">
        <w:rPr>
          <w:rFonts w:ascii="Arial" w:hAnsi="Arial" w:cs="Arial"/>
          <w:sz w:val="22"/>
          <w:szCs w:val="22"/>
        </w:rPr>
        <w:t>132,30</w:t>
      </w:r>
      <w:r w:rsidRPr="0079576F" w:rsidR="000D21EF">
        <w:rPr>
          <w:rFonts w:ascii="Arial" w:hAnsi="Arial" w:cs="Arial"/>
          <w:sz w:val="22"/>
          <w:szCs w:val="22"/>
        </w:rPr>
        <w:t xml:space="preserve"> Kč bez DPH, tj. </w:t>
      </w:r>
      <w:r w:rsidR="00C07416">
        <w:rPr>
          <w:rFonts w:ascii="Arial" w:hAnsi="Arial" w:cs="Arial"/>
          <w:sz w:val="22"/>
          <w:szCs w:val="22"/>
        </w:rPr>
        <w:t>160,10</w:t>
      </w:r>
      <w:r w:rsidRPr="0079576F" w:rsidR="000D21EF">
        <w:rPr>
          <w:rFonts w:ascii="Arial" w:hAnsi="Arial" w:cs="Arial"/>
          <w:sz w:val="22"/>
          <w:szCs w:val="22"/>
        </w:rPr>
        <w:t xml:space="preserve"> Kč včetně DPH</w:t>
      </w:r>
      <w:r w:rsidRPr="0079576F">
        <w:rPr>
          <w:rFonts w:ascii="Arial" w:hAnsi="Arial" w:cs="Arial"/>
          <w:sz w:val="22"/>
          <w:szCs w:val="22"/>
        </w:rPr>
        <w:t>.</w:t>
      </w:r>
      <w:r w:rsidRPr="0079576F" w:rsidR="00802043">
        <w:rPr>
          <w:rFonts w:ascii="Arial" w:hAnsi="Arial" w:cs="Arial"/>
          <w:sz w:val="22"/>
          <w:szCs w:val="22"/>
        </w:rPr>
        <w:t xml:space="preserve"> Sazba DPH činí 21 %.</w:t>
      </w:r>
      <w:r w:rsidRPr="0079576F">
        <w:rPr>
          <w:rFonts w:ascii="Arial" w:hAnsi="Arial" w:cs="Arial"/>
          <w:sz w:val="22"/>
          <w:szCs w:val="22"/>
        </w:rPr>
        <w:t>“</w:t>
      </w:r>
    </w:p>
    <w:p w:rsidR="005C6712" w:rsidRPr="00BA2569" w:rsidP="00BA2569" w14:paraId="36C82277" w14:textId="7777777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BA2569">
        <w:rPr>
          <w:rFonts w:ascii="Arial" w:hAnsi="Arial" w:cs="Arial"/>
          <w:b/>
          <w:sz w:val="22"/>
          <w:szCs w:val="22"/>
        </w:rPr>
        <w:t>Článek II</w:t>
      </w:r>
      <w:r w:rsidRPr="00BA2569">
        <w:rPr>
          <w:rFonts w:ascii="Arial" w:hAnsi="Arial" w:cs="Arial"/>
          <w:b/>
          <w:sz w:val="22"/>
          <w:szCs w:val="22"/>
        </w:rPr>
        <w:t>.</w:t>
      </w:r>
      <w:r w:rsidRPr="00BA2569">
        <w:rPr>
          <w:rFonts w:ascii="Arial" w:hAnsi="Arial" w:cs="Arial"/>
          <w:b/>
          <w:sz w:val="22"/>
          <w:szCs w:val="22"/>
        </w:rPr>
        <w:br/>
        <w:t>Závěrečná ustanovení</w:t>
      </w:r>
    </w:p>
    <w:p w:rsidR="005C6712" w:rsidP="00043665" w14:paraId="36DF0327" w14:textId="1B03F4FE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č. </w:t>
      </w:r>
      <w:r w:rsidR="0079576F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, zůstávají beze změny</w:t>
      </w:r>
      <w:r w:rsidRPr="00F52A43">
        <w:rPr>
          <w:rFonts w:ascii="Arial" w:hAnsi="Arial" w:cs="Arial"/>
        </w:rPr>
        <w:t>.</w:t>
      </w:r>
    </w:p>
    <w:p w:rsidR="00186C3D" w:rsidRPr="00186C3D" w:rsidP="00043665" w14:paraId="2488B36E" w14:textId="6734547C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eastAsiaTheme="minorHAnsi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hAnsi="Arial" w:eastAsiaTheme="minorHAnsi" w:cs="Arial"/>
          <w:color w:val="000000"/>
        </w:rPr>
        <w:t>zákon o registru smluv</w:t>
      </w:r>
      <w:r>
        <w:rPr>
          <w:rFonts w:ascii="Arial" w:hAnsi="Arial" w:eastAsiaTheme="minorHAnsi" w:cs="Arial"/>
          <w:color w:val="000000"/>
        </w:rPr>
        <w:t xml:space="preserve">“). Poskytovatel souhlasí se zveřejněním tohoto dodatku </w:t>
      </w:r>
      <w:r w:rsidR="0079576F">
        <w:rPr>
          <w:rFonts w:ascii="Arial" w:hAnsi="Arial" w:eastAsiaTheme="minorHAnsi" w:cs="Arial"/>
          <w:color w:val="000000"/>
        </w:rPr>
        <w:t>č. 5</w:t>
      </w:r>
      <w:r w:rsidR="00EF1E0C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hAnsi="Arial" w:eastAsiaTheme="minorHAnsi" w:cs="Arial"/>
          <w:color w:val="000000"/>
        </w:rPr>
        <w:br/>
        <w:t>s tím, že uveřejněno bude úplné znění tohoto dodatku</w:t>
      </w:r>
      <w:r w:rsidR="00EF1E0C">
        <w:rPr>
          <w:rFonts w:ascii="Arial" w:hAnsi="Arial" w:eastAsiaTheme="minorHAnsi" w:cs="Arial"/>
          <w:color w:val="000000"/>
        </w:rPr>
        <w:t xml:space="preserve"> </w:t>
      </w:r>
      <w:r w:rsidR="0079576F">
        <w:rPr>
          <w:rFonts w:ascii="Arial" w:hAnsi="Arial" w:eastAsiaTheme="minorHAnsi" w:cs="Arial"/>
          <w:color w:val="000000"/>
        </w:rPr>
        <w:t>č. 5</w:t>
      </w:r>
      <w:r>
        <w:rPr>
          <w:rFonts w:ascii="Arial" w:hAnsi="Arial" w:eastAsiaTheme="minorHAnsi" w:cs="Arial"/>
          <w:color w:val="000000"/>
        </w:rPr>
        <w:t xml:space="preserve">, včetně všech identifikačních </w:t>
      </w:r>
      <w:r>
        <w:rPr>
          <w:rFonts w:ascii="Arial" w:hAnsi="Arial" w:eastAsiaTheme="minorHAnsi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hAnsi="Arial" w:eastAsiaTheme="minorHAnsi" w:cs="Arial"/>
          <w:color w:val="000000"/>
        </w:rPr>
        <w:t xml:space="preserve"> </w:t>
      </w:r>
      <w:r w:rsidR="0079576F">
        <w:rPr>
          <w:rFonts w:ascii="Arial" w:hAnsi="Arial" w:eastAsiaTheme="minorHAnsi" w:cs="Arial"/>
          <w:color w:val="000000"/>
        </w:rPr>
        <w:t>č. 5</w:t>
      </w:r>
      <w:r w:rsidR="00E25C1F">
        <w:rPr>
          <w:rFonts w:ascii="Arial" w:hAnsi="Arial" w:eastAsiaTheme="minorHAnsi" w:cs="Arial"/>
          <w:color w:val="000000"/>
        </w:rPr>
        <w:t xml:space="preserve">. </w:t>
      </w:r>
      <w:r>
        <w:rPr>
          <w:rFonts w:ascii="Arial" w:hAnsi="Arial" w:eastAsiaTheme="minorHAnsi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dohodly, že dodate</w:t>
      </w:r>
      <w:r w:rsidR="00E25C1F">
        <w:rPr>
          <w:rFonts w:ascii="Arial" w:hAnsi="Arial" w:eastAsiaTheme="minorHAnsi" w:cs="Arial"/>
          <w:color w:val="000000"/>
        </w:rPr>
        <w:t xml:space="preserve">k </w:t>
      </w:r>
      <w:r w:rsidR="0079576F">
        <w:rPr>
          <w:rFonts w:ascii="Arial" w:hAnsi="Arial" w:eastAsiaTheme="minorHAnsi" w:cs="Arial"/>
          <w:color w:val="000000"/>
        </w:rPr>
        <w:t>č. 5</w:t>
      </w:r>
      <w:r w:rsidR="002963F2">
        <w:rPr>
          <w:rFonts w:ascii="Arial" w:hAnsi="Arial" w:eastAsiaTheme="minorHAnsi" w:cs="Arial"/>
          <w:color w:val="000000"/>
        </w:rPr>
        <w:t xml:space="preserve"> </w:t>
      </w:r>
      <w:r w:rsidR="00E25C1F">
        <w:rPr>
          <w:rFonts w:ascii="Arial" w:hAnsi="Arial" w:eastAsiaTheme="minorHAnsi" w:cs="Arial"/>
          <w:color w:val="000000"/>
        </w:rPr>
        <w:t xml:space="preserve">zašle správci Registru smluv </w:t>
      </w:r>
      <w:r>
        <w:rPr>
          <w:rFonts w:ascii="Arial" w:hAnsi="Arial" w:eastAsiaTheme="minorHAnsi" w:cs="Arial"/>
          <w:color w:val="000000"/>
        </w:rPr>
        <w:t>k uveřejnění objednatel a bude poskytovatele písemně i</w:t>
      </w:r>
      <w:r w:rsidR="00E25C1F">
        <w:rPr>
          <w:rFonts w:ascii="Arial" w:hAnsi="Arial" w:eastAsiaTheme="minorHAnsi" w:cs="Arial"/>
          <w:color w:val="000000"/>
        </w:rPr>
        <w:t>nformovat o</w:t>
      </w:r>
      <w:r w:rsidR="00043665">
        <w:rPr>
          <w:rFonts w:ascii="Arial" w:hAnsi="Arial" w:eastAsiaTheme="minorHAnsi" w:cs="Arial"/>
          <w:color w:val="000000"/>
        </w:rPr>
        <w:t> </w:t>
      </w:r>
      <w:r w:rsidR="00E25C1F">
        <w:rPr>
          <w:rFonts w:ascii="Arial" w:hAnsi="Arial" w:eastAsiaTheme="minorHAnsi" w:cs="Arial"/>
          <w:color w:val="000000"/>
        </w:rPr>
        <w:t xml:space="preserve">uveřejnění dodatku </w:t>
      </w:r>
      <w:r w:rsidR="0079576F">
        <w:rPr>
          <w:rFonts w:ascii="Arial" w:hAnsi="Arial" w:eastAsiaTheme="minorHAnsi" w:cs="Arial"/>
          <w:color w:val="000000"/>
        </w:rPr>
        <w:t>č. 5</w:t>
      </w:r>
      <w:r w:rsidR="002963F2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 xml:space="preserve">v Registru smluv. Poskytovatel je povinen zkontrolovat, že dodatek </w:t>
      </w:r>
      <w:r w:rsidR="0079576F">
        <w:rPr>
          <w:rFonts w:ascii="Arial" w:hAnsi="Arial" w:eastAsiaTheme="minorHAnsi" w:cs="Arial"/>
          <w:color w:val="000000"/>
        </w:rPr>
        <w:t>č. 5</w:t>
      </w:r>
      <w:r w:rsidR="002963F2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>byl v</w:t>
      </w:r>
      <w:r w:rsidR="00043665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Registru smluv řádně uveřejněn. V případě, že</w:t>
      </w:r>
      <w:r w:rsidR="008E7637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poskytovatel zjistí jakékoliv nepřesnosti či</w:t>
      </w:r>
      <w:r w:rsidR="00157B24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nedostatky, je povinen bez zbytečného odkladu o</w:t>
      </w:r>
      <w:r w:rsidR="008E7637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nich objednatele informovat.</w:t>
      </w:r>
    </w:p>
    <w:p w:rsidR="00EC31AD" w:rsidRPr="00EC31AD" w:rsidP="00043665" w14:paraId="2B5848A5" w14:textId="619B4F8B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79576F">
        <w:rPr>
          <w:rFonts w:ascii="Arial" w:hAnsi="Arial" w:cs="Arial"/>
        </w:rPr>
        <w:t>č. 5</w:t>
      </w:r>
      <w:r w:rsidR="00296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nabývá platnosti dnem podpisu oběma smluvními stranami a</w:t>
      </w:r>
      <w:r w:rsidR="008E763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účinnosti dnem </w:t>
      </w:r>
      <w:r w:rsidR="00E25C1F">
        <w:rPr>
          <w:rFonts w:ascii="Arial" w:hAnsi="Arial" w:cs="Arial"/>
        </w:rPr>
        <w:t>01.01.202</w:t>
      </w:r>
      <w:r w:rsidR="002D5F5F">
        <w:rPr>
          <w:rFonts w:ascii="Arial" w:hAnsi="Arial" w:cs="Arial"/>
        </w:rPr>
        <w:t>5</w:t>
      </w:r>
      <w:r w:rsidR="00E25C1F">
        <w:rPr>
          <w:rFonts w:ascii="Arial" w:hAnsi="Arial" w:cs="Arial"/>
        </w:rPr>
        <w:t xml:space="preserve"> nebo </w:t>
      </w:r>
      <w:r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>
        <w:rPr>
          <w:rFonts w:ascii="Arial" w:hAnsi="Arial" w:cs="Arial"/>
        </w:rPr>
        <w:t>.</w:t>
      </w:r>
    </w:p>
    <w:p w:rsidR="00404918" w:rsidP="00043665" w14:paraId="74E7B8EE" w14:textId="134668FF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79576F">
        <w:rPr>
          <w:rFonts w:ascii="Arial" w:hAnsi="Arial" w:cs="Arial"/>
        </w:rPr>
        <w:t>č. 5</w:t>
      </w:r>
      <w:r w:rsidR="002963F2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> </w:t>
      </w:r>
      <w:r w:rsidR="00B72953">
        <w:rPr>
          <w:rFonts w:ascii="Arial" w:hAnsi="Arial" w:cs="Arial"/>
        </w:rPr>
        <w:t>3</w:t>
      </w:r>
      <w:r w:rsidR="00157B24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222FF1">
        <w:rPr>
          <w:rFonts w:ascii="Arial" w:hAnsi="Arial" w:cs="Arial"/>
        </w:rPr>
        <w:br/>
      </w:r>
      <w:r w:rsidR="00B72953">
        <w:rPr>
          <w:rFonts w:ascii="Arial" w:hAnsi="Arial" w:cs="Arial"/>
        </w:rPr>
        <w:t>1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B72953">
        <w:rPr>
          <w:rFonts w:ascii="Arial" w:hAnsi="Arial" w:cs="Arial"/>
        </w:rPr>
        <w:t>2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404918" w:rsidP="002D0945" w14:paraId="78AE7E3D" w14:textId="03CB7244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ze smluvních stran prohlašuje, že tento dodatek </w:t>
      </w:r>
      <w:r w:rsidR="0079576F">
        <w:rPr>
          <w:rFonts w:ascii="Arial" w:hAnsi="Arial" w:cs="Arial"/>
        </w:rPr>
        <w:t>č. 5</w:t>
      </w:r>
      <w:r>
        <w:rPr>
          <w:rFonts w:ascii="Arial" w:hAnsi="Arial" w:cs="Arial"/>
        </w:rPr>
        <w:t xml:space="preserve"> uzavírá svobodně a vážně, že považuje obsah tohoto dodatku </w:t>
      </w:r>
      <w:r w:rsidR="0079576F">
        <w:rPr>
          <w:rFonts w:ascii="Arial" w:hAnsi="Arial" w:cs="Arial"/>
        </w:rPr>
        <w:t>č. 5</w:t>
      </w:r>
      <w:r>
        <w:rPr>
          <w:rFonts w:ascii="Arial" w:hAnsi="Arial" w:cs="Arial"/>
        </w:rPr>
        <w:t xml:space="preserve"> za určitý a srozumitelný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že jsou jí známy veškeré skutečnosti, jež jsou pro uzavření tohoto dodatku </w:t>
      </w:r>
      <w:r w:rsidR="0079576F">
        <w:rPr>
          <w:rFonts w:ascii="Arial" w:hAnsi="Arial" w:cs="Arial"/>
        </w:rPr>
        <w:t>č. 5</w:t>
      </w:r>
      <w:r>
        <w:rPr>
          <w:rFonts w:ascii="Arial" w:hAnsi="Arial" w:cs="Arial"/>
        </w:rPr>
        <w:t xml:space="preserve"> rozhodující, na důkaz čehož připojují smluvní strany k tomuto dodatku </w:t>
      </w:r>
      <w:r w:rsidR="0079576F">
        <w:rPr>
          <w:rFonts w:ascii="Arial" w:hAnsi="Arial" w:cs="Arial"/>
        </w:rPr>
        <w:t>č. 5</w:t>
      </w:r>
      <w:r>
        <w:rPr>
          <w:rFonts w:ascii="Arial" w:hAnsi="Arial" w:cs="Arial"/>
        </w:rPr>
        <w:t xml:space="preserve"> své podpisy</w:t>
      </w:r>
      <w:r w:rsidRPr="00404918">
        <w:rPr>
          <w:rFonts w:ascii="Arial" w:hAnsi="Arial" w:cs="Arial"/>
        </w:rPr>
        <w:t>.</w:t>
      </w:r>
    </w:p>
    <w:p w:rsidR="002963F2" w:rsidP="002963F2" w14:paraId="592DED0F" w14:textId="77777777">
      <w:pPr>
        <w:pStyle w:val="ListParagraph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802043" w14:paraId="51EC3EE0" w14:textId="68269E32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963225" w:rsidP="00963225" w14:paraId="6F34FCD3" w14:textId="77777777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t>PODPISOVÁ STRANA</w:t>
      </w:r>
    </w:p>
    <w:p w:rsidR="00963225" w14:paraId="5ED4289B" w14:textId="77777777"/>
    <w:p w:rsidR="002963F2" w:rsidRPr="001D347B" w:rsidP="002963F2" w14:paraId="0C26A930" w14:textId="77777777">
      <w:pPr>
        <w:tabs>
          <w:tab w:val="left" w:pos="5245"/>
        </w:tabs>
        <w:ind w:left="113" w:right="-20"/>
        <w:rPr>
          <w:rStyle w:val="Emphasis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Pr="005C2E8E">
        <w:rPr>
          <w:rFonts w:ascii="Arial" w:eastAsia="Times New Roman" w:hAnsi="Arial" w:cs="Arial"/>
          <w:sz w:val="22"/>
          <w:szCs w:val="22"/>
        </w:rPr>
        <w:t>...................</w:t>
      </w:r>
      <w:r w:rsidRPr="005C2E8E">
        <w:rPr>
          <w:rFonts w:ascii="Arial" w:eastAsia="Times New Roman" w:hAnsi="Arial" w:cs="Arial"/>
          <w:spacing w:val="2"/>
          <w:sz w:val="22"/>
          <w:szCs w:val="22"/>
        </w:rPr>
        <w:t>.</w:t>
      </w:r>
      <w:r w:rsidRPr="005C2E8E">
        <w:rPr>
          <w:rFonts w:ascii="Arial" w:eastAsia="Times New Roman" w:hAnsi="Arial" w:cs="Arial"/>
          <w:sz w:val="22"/>
          <w:szCs w:val="22"/>
        </w:rPr>
        <w:t>.......</w:t>
      </w:r>
      <w:r w:rsidRPr="001D347B">
        <w:rPr>
          <w:rFonts w:ascii="Arial" w:eastAsia="Times New Roman" w:hAnsi="Arial" w:cs="Arial"/>
          <w:sz w:val="22"/>
          <w:szCs w:val="22"/>
        </w:rPr>
        <w:tab/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e dne ..........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.</w:t>
      </w:r>
      <w:r w:rsidRPr="001D347B">
        <w:rPr>
          <w:rFonts w:ascii="Arial" w:eastAsia="Times New Roman" w:hAnsi="Arial" w:cs="Arial"/>
          <w:sz w:val="22"/>
          <w:szCs w:val="22"/>
        </w:rPr>
        <w:t>................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/>
      </w:tblPr>
      <w:tblGrid>
        <w:gridCol w:w="4839"/>
        <w:gridCol w:w="264"/>
        <w:gridCol w:w="4443"/>
      </w:tblGrid>
      <w:tr w14:paraId="3DBF75ED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09"/>
          <w:jc w:val="center"/>
        </w:trPr>
        <w:tc>
          <w:tcPr>
            <w:tcW w:w="4839" w:type="dxa"/>
          </w:tcPr>
          <w:p w:rsidR="002963F2" w:rsidRPr="001D347B" w:rsidP="00676D7A" w14:paraId="423558F9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2963F2" w:rsidRPr="001D347B" w:rsidP="00676D7A" w14:paraId="13A32DB0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Pr="001D347B" w:rsidP="00676D7A" w14:paraId="761C7B9F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14:paraId="04FD5C35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2963F2" w:rsidRPr="001D347B" w:rsidP="00676D7A" w14:paraId="751BE5FA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2963F2" w:rsidRPr="001D347B" w:rsidP="00676D7A" w14:paraId="4A52A2B4" w14:textId="77777777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Za JE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servis s.r.o.</w:t>
            </w:r>
          </w:p>
        </w:tc>
        <w:tc>
          <w:tcPr>
            <w:tcW w:w="264" w:type="dxa"/>
          </w:tcPr>
          <w:p w:rsidR="002963F2" w:rsidRPr="001D347B" w:rsidP="00676D7A" w14:paraId="5F38A908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Pr="001D347B" w:rsidP="00676D7A" w14:paraId="1BB9895A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963F2" w:rsidRPr="001D347B" w:rsidP="00676D7A" w14:paraId="37D6F552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:rsidR="002963F2" w:rsidRPr="001D347B" w:rsidP="00676D7A" w14:paraId="4C8E2A66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14:paraId="2D0A39DA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2963F2" w:rsidRPr="001D347B" w:rsidP="00676D7A" w14:paraId="06C705DE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akub Šindelář</w:t>
            </w: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64" w:type="dxa"/>
          </w:tcPr>
          <w:p w:rsidR="002963F2" w:rsidRPr="001D347B" w:rsidP="00676D7A" w14:paraId="1C38DA5C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963F2" w:rsidRPr="001D347B" w:rsidP="00676D7A" w14:paraId="4C1DC48D" w14:textId="51EC7AB8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Tomáš Štainbruch, MBA</w:t>
            </w:r>
          </w:p>
        </w:tc>
      </w:tr>
      <w:tr w14:paraId="23102FC5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"/>
          <w:jc w:val="center"/>
        </w:trPr>
        <w:tc>
          <w:tcPr>
            <w:tcW w:w="4839" w:type="dxa"/>
          </w:tcPr>
          <w:p w:rsidR="002963F2" w:rsidRPr="001D347B" w:rsidP="00676D7A" w14:paraId="7C5A37DC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264" w:type="dxa"/>
          </w:tcPr>
          <w:p w:rsidR="002963F2" w:rsidRPr="001D347B" w:rsidP="00676D7A" w14:paraId="2C1DE0B2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RPr="001D347B" w:rsidP="00676D7A" w14:paraId="1141C430" w14:textId="4B6785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 Odboru správy nemovitostí</w:t>
            </w:r>
          </w:p>
        </w:tc>
      </w:tr>
      <w:tr w14:paraId="73C74D16" w14:textId="77777777" w:rsidTr="00676D7A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"/>
          <w:jc w:val="center"/>
        </w:trPr>
        <w:tc>
          <w:tcPr>
            <w:tcW w:w="4839" w:type="dxa"/>
          </w:tcPr>
          <w:p w:rsidR="002963F2" w:rsidP="00676D7A" w14:paraId="3F05533C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P="00676D7A" w14:paraId="4A570741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2963F2" w:rsidRPr="00AF5742" w:rsidP="00676D7A" w14:paraId="07BE1605" w14:textId="77777777">
            <w:pPr>
              <w:spacing w:after="960"/>
              <w:rPr>
                <w:rFonts w:ascii="Arial" w:hAnsi="Arial" w:cs="Arial"/>
                <w:sz w:val="22"/>
                <w:szCs w:val="22"/>
              </w:rPr>
            </w:pPr>
            <w:r w:rsidRPr="00AF5742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BLESK Servis s.r.o.</w:t>
            </w:r>
          </w:p>
          <w:tbl>
            <w:tblPr>
              <w:tblW w:w="4839" w:type="dxa"/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4839"/>
            </w:tblGrid>
            <w:tr w14:paraId="4070941A" w14:textId="77777777" w:rsidTr="00676D7A">
              <w:tblPrEx>
                <w:tblW w:w="4839" w:type="dxa"/>
                <w:tblLayout w:type="fixed"/>
                <w:tblCellMar>
                  <w:left w:w="70" w:type="dxa"/>
                  <w:right w:w="70" w:type="dxa"/>
                </w:tblCellMar>
                <w:tblLook w:val="01E0"/>
              </w:tblPrEx>
              <w:trPr>
                <w:trHeight w:val="62"/>
              </w:trPr>
              <w:tc>
                <w:tcPr>
                  <w:tcW w:w="4839" w:type="dxa"/>
                  <w:tcBorders>
                    <w:top w:val="single" w:sz="4" w:space="0" w:color="auto"/>
                  </w:tcBorders>
                </w:tcPr>
                <w:p w:rsidR="002963F2" w:rsidRPr="001D347B" w:rsidP="00676D7A" w14:paraId="225F6348" w14:textId="77777777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>J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akub Šindelář</w:t>
                  </w: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14:paraId="0E9F7427" w14:textId="77777777" w:rsidTr="00676D7A">
              <w:tblPrEx>
                <w:tblW w:w="4839" w:type="dxa"/>
                <w:tblLayout w:type="fixed"/>
                <w:tblCellMar>
                  <w:left w:w="70" w:type="dxa"/>
                  <w:right w:w="70" w:type="dxa"/>
                </w:tblCellMar>
                <w:tblLook w:val="01E0"/>
              </w:tblPrEx>
              <w:trPr>
                <w:trHeight w:val="72"/>
              </w:trPr>
              <w:tc>
                <w:tcPr>
                  <w:tcW w:w="4839" w:type="dxa"/>
                </w:tcPr>
                <w:p w:rsidR="002963F2" w:rsidRPr="001D347B" w:rsidP="00676D7A" w14:paraId="39EE8635" w14:textId="77777777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:rsidR="002963F2" w:rsidRPr="001D347B" w:rsidP="00676D7A" w14:paraId="1637A7EE" w14:textId="77777777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2963F2" w:rsidRPr="001D347B" w:rsidP="00676D7A" w14:paraId="70320BEE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2963F2" w:rsidP="00676D7A" w14:paraId="4B00ABB0" w14:textId="7777777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2963F2" w:rsidP="002963F2" w14:paraId="3FE53024" w14:textId="77777777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:rsidR="000D21EF" w:rsidP="00C320C6" w14:paraId="5674A553" w14:textId="77777777">
      <w:pPr>
        <w:jc w:val="left"/>
        <w:rPr>
          <w:lang w:eastAsia="x-none"/>
        </w:rPr>
      </w:pPr>
    </w:p>
    <w:sectPr w:rsidSect="004966A1">
      <w:footerReference w:type="default" r:id="rId5"/>
      <w:headerReference w:type="first" r:id="rId6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Content>
          <w:p w:rsidR="0061793E" w:rsidRPr="00B27FC0" w:rsidP="0061793E" w14:paraId="34AC7276" w14:textId="4F5E31F7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Pr="00B27FC0">
              <w:rPr>
                <w:rFonts w:ascii="Arial" w:hAnsi="Arial" w:cs="Arial"/>
                <w:bCs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Pr="00B27FC0">
              <w:rPr>
                <w:rFonts w:ascii="Arial" w:hAnsi="Arial" w:cs="Arial"/>
                <w:bCs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10105"/>
      <w:gridCol w:w="222"/>
    </w:tblGrid>
    <w:tr w14:paraId="3F74B8F9" w14:textId="77777777" w:rsidTr="003308E9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tbl>
          <w:tblPr>
            <w:tblW w:w="9889" w:type="dxa"/>
            <w:tblLook w:val="04A0"/>
          </w:tblPr>
          <w:tblGrid>
            <w:gridCol w:w="6345"/>
            <w:gridCol w:w="3544"/>
          </w:tblGrid>
          <w:tr w14:paraId="75577899" w14:textId="77777777" w:rsidTr="0066777B">
            <w:tblPrEx>
              <w:tblW w:w="9889" w:type="dxa"/>
              <w:tblLook w:val="04A0"/>
            </w:tblPrEx>
            <w:tc>
              <w:tcPr>
                <w:tcW w:w="6345" w:type="dxa"/>
                <w:shd w:val="clear" w:color="auto" w:fill="auto"/>
              </w:tcPr>
              <w:p w:rsidR="002839FD" w:rsidRPr="00F04952" w:rsidP="0066777B" w14:paraId="35A30B13" w14:textId="77777777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P="0066777B" w14:paraId="4AECB137" w14:textId="77777777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6754866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P="00C320C6" w14:paraId="37BA7BD2" w14:textId="77777777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P="003308E9" w14:paraId="082CF30C" w14:textId="77777777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14:paraId="7BE909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8"/>
    <w:multiLevelType w:val="hybridMultilevel"/>
    <w:tmpl w:val="C88427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>
    <w:nsid w:val="0B5A2744"/>
    <w:multiLevelType w:val="hybridMultilevel"/>
    <w:tmpl w:val="29C6EF2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E796B"/>
    <w:multiLevelType w:val="hybridMultilevel"/>
    <w:tmpl w:val="E3D4D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32D6"/>
    <w:multiLevelType w:val="hybridMultilevel"/>
    <w:tmpl w:val="1D0CA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01253"/>
    <w:multiLevelType w:val="hybridMultilevel"/>
    <w:tmpl w:val="4D24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2FD03EA"/>
    <w:multiLevelType w:val="hybridMultilevel"/>
    <w:tmpl w:val="B302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9">
    <w:nsid w:val="244D6917"/>
    <w:multiLevelType w:val="hybridMultilevel"/>
    <w:tmpl w:val="0B2AC5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830DB"/>
    <w:multiLevelType w:val="hybridMultilevel"/>
    <w:tmpl w:val="4A0AC02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90FB3"/>
    <w:multiLevelType w:val="hybridMultilevel"/>
    <w:tmpl w:val="13FAB4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40351"/>
    <w:multiLevelType w:val="hybridMultilevel"/>
    <w:tmpl w:val="B14EA1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377DB"/>
    <w:multiLevelType w:val="hybridMultilevel"/>
    <w:tmpl w:val="C6AC59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D3D12"/>
    <w:multiLevelType w:val="hybridMultilevel"/>
    <w:tmpl w:val="2C92664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8028B1"/>
    <w:multiLevelType w:val="hybridMultilevel"/>
    <w:tmpl w:val="8EC6A5FC"/>
    <w:lvl w:ilvl="0">
      <w:start w:val="1"/>
      <w:numFmt w:val="lowerLetter"/>
      <w:lvlText w:val="%1)"/>
      <w:lvlJc w:val="left"/>
      <w:pPr>
        <w:ind w:left="3960" w:hanging="360"/>
      </w:pPr>
    </w:lvl>
    <w:lvl w:ilvl="1" w:tentative="1">
      <w:start w:val="1"/>
      <w:numFmt w:val="lowerLetter"/>
      <w:lvlText w:val="%2."/>
      <w:lvlJc w:val="left"/>
      <w:pPr>
        <w:ind w:left="4680" w:hanging="360"/>
      </w:pPr>
    </w:lvl>
    <w:lvl w:ilvl="2" w:tentative="1">
      <w:start w:val="1"/>
      <w:numFmt w:val="lowerRoman"/>
      <w:lvlText w:val="%3."/>
      <w:lvlJc w:val="right"/>
      <w:pPr>
        <w:ind w:left="5400" w:hanging="180"/>
      </w:pPr>
    </w:lvl>
    <w:lvl w:ilvl="3" w:tentative="1">
      <w:start w:val="1"/>
      <w:numFmt w:val="decimal"/>
      <w:lvlText w:val="%4."/>
      <w:lvlJc w:val="left"/>
      <w:pPr>
        <w:ind w:left="6120" w:hanging="360"/>
      </w:pPr>
    </w:lvl>
    <w:lvl w:ilvl="4" w:tentative="1">
      <w:start w:val="1"/>
      <w:numFmt w:val="lowerLetter"/>
      <w:lvlText w:val="%5."/>
      <w:lvlJc w:val="left"/>
      <w:pPr>
        <w:ind w:left="6840" w:hanging="360"/>
      </w:pPr>
    </w:lvl>
    <w:lvl w:ilvl="5" w:tentative="1">
      <w:start w:val="1"/>
      <w:numFmt w:val="lowerRoman"/>
      <w:lvlText w:val="%6."/>
      <w:lvlJc w:val="right"/>
      <w:pPr>
        <w:ind w:left="7560" w:hanging="180"/>
      </w:pPr>
    </w:lvl>
    <w:lvl w:ilvl="6" w:tentative="1">
      <w:start w:val="1"/>
      <w:numFmt w:val="decimal"/>
      <w:lvlText w:val="%7."/>
      <w:lvlJc w:val="left"/>
      <w:pPr>
        <w:ind w:left="8280" w:hanging="360"/>
      </w:pPr>
    </w:lvl>
    <w:lvl w:ilvl="7" w:tentative="1">
      <w:start w:val="1"/>
      <w:numFmt w:val="lowerLetter"/>
      <w:lvlText w:val="%8."/>
      <w:lvlJc w:val="left"/>
      <w:pPr>
        <w:ind w:left="9000" w:hanging="360"/>
      </w:pPr>
    </w:lvl>
    <w:lvl w:ilvl="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BA32AC9"/>
    <w:multiLevelType w:val="hybridMultilevel"/>
    <w:tmpl w:val="C88427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572ECF"/>
    <w:multiLevelType w:val="hybridMultilevel"/>
    <w:tmpl w:val="D0BC7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7742"/>
    <w:multiLevelType w:val="hybridMultilevel"/>
    <w:tmpl w:val="8EC6A5FC"/>
    <w:lvl w:ilvl="0">
      <w:start w:val="1"/>
      <w:numFmt w:val="lowerLetter"/>
      <w:lvlText w:val="%1)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A90382"/>
    <w:multiLevelType w:val="hybridMultilevel"/>
    <w:tmpl w:val="002296D6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061E4"/>
    <w:multiLevelType w:val="hybridMultilevel"/>
    <w:tmpl w:val="DD10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46C87"/>
    <w:multiLevelType w:val="hybridMultilevel"/>
    <w:tmpl w:val="661A5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E3148"/>
    <w:multiLevelType w:val="hybridMultilevel"/>
    <w:tmpl w:val="4A0AC02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440AF"/>
    <w:multiLevelType w:val="hybridMultilevel"/>
    <w:tmpl w:val="7D4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3557BD"/>
    <w:multiLevelType w:val="hybridMultilevel"/>
    <w:tmpl w:val="CAF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B492A"/>
    <w:multiLevelType w:val="hybridMultilevel"/>
    <w:tmpl w:val="C2F0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E683FB1"/>
    <w:multiLevelType w:val="hybridMultilevel"/>
    <w:tmpl w:val="C472C8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8">
    <w:nsid w:val="7F7F035E"/>
    <w:multiLevelType w:val="hybridMultilevel"/>
    <w:tmpl w:val="574A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1"/>
  </w:num>
  <w:num w:numId="5">
    <w:abstractNumId w:val="10"/>
  </w:num>
  <w:num w:numId="6">
    <w:abstractNumId w:val="19"/>
  </w:num>
  <w:num w:numId="7">
    <w:abstractNumId w:val="15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28"/>
  </w:num>
  <w:num w:numId="17">
    <w:abstractNumId w:val="7"/>
  </w:num>
  <w:num w:numId="18">
    <w:abstractNumId w:val="2"/>
  </w:num>
  <w:num w:numId="19">
    <w:abstractNumId w:val="20"/>
  </w:num>
  <w:num w:numId="20">
    <w:abstractNumId w:val="26"/>
  </w:num>
  <w:num w:numId="21">
    <w:abstractNumId w:val="24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2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1B75"/>
    <w:rsid w:val="00002F8F"/>
    <w:rsid w:val="00012263"/>
    <w:rsid w:val="00043665"/>
    <w:rsid w:val="00045C70"/>
    <w:rsid w:val="0006686A"/>
    <w:rsid w:val="000D21EF"/>
    <w:rsid w:val="000E60FD"/>
    <w:rsid w:val="00102119"/>
    <w:rsid w:val="00107A33"/>
    <w:rsid w:val="00152262"/>
    <w:rsid w:val="00157B24"/>
    <w:rsid w:val="00165056"/>
    <w:rsid w:val="00175E2C"/>
    <w:rsid w:val="00186C3D"/>
    <w:rsid w:val="00195FC5"/>
    <w:rsid w:val="001A092C"/>
    <w:rsid w:val="001D347B"/>
    <w:rsid w:val="00205C35"/>
    <w:rsid w:val="00212C87"/>
    <w:rsid w:val="00222FF1"/>
    <w:rsid w:val="0022641F"/>
    <w:rsid w:val="00254F76"/>
    <w:rsid w:val="002839FD"/>
    <w:rsid w:val="00294928"/>
    <w:rsid w:val="002963F2"/>
    <w:rsid w:val="002A3863"/>
    <w:rsid w:val="002B3404"/>
    <w:rsid w:val="002D0945"/>
    <w:rsid w:val="002D5F5F"/>
    <w:rsid w:val="002D62E5"/>
    <w:rsid w:val="00310B1C"/>
    <w:rsid w:val="003308E9"/>
    <w:rsid w:val="0034413C"/>
    <w:rsid w:val="00397A94"/>
    <w:rsid w:val="003A129C"/>
    <w:rsid w:val="00404918"/>
    <w:rsid w:val="004475DA"/>
    <w:rsid w:val="00455EC1"/>
    <w:rsid w:val="00481F44"/>
    <w:rsid w:val="00482E06"/>
    <w:rsid w:val="00484BDB"/>
    <w:rsid w:val="004966A1"/>
    <w:rsid w:val="004E688B"/>
    <w:rsid w:val="004F7181"/>
    <w:rsid w:val="00510793"/>
    <w:rsid w:val="005172D3"/>
    <w:rsid w:val="005464E3"/>
    <w:rsid w:val="0055706E"/>
    <w:rsid w:val="00562FE5"/>
    <w:rsid w:val="00582232"/>
    <w:rsid w:val="0059752A"/>
    <w:rsid w:val="005B5DBC"/>
    <w:rsid w:val="005C2E8E"/>
    <w:rsid w:val="005C6712"/>
    <w:rsid w:val="005E427A"/>
    <w:rsid w:val="005F0D80"/>
    <w:rsid w:val="0061793E"/>
    <w:rsid w:val="006252A1"/>
    <w:rsid w:val="00626291"/>
    <w:rsid w:val="0066777B"/>
    <w:rsid w:val="0067095D"/>
    <w:rsid w:val="00676D7A"/>
    <w:rsid w:val="006B7FAB"/>
    <w:rsid w:val="006C3E3E"/>
    <w:rsid w:val="0073420A"/>
    <w:rsid w:val="0073451D"/>
    <w:rsid w:val="00753373"/>
    <w:rsid w:val="007736DA"/>
    <w:rsid w:val="0079576F"/>
    <w:rsid w:val="007D4050"/>
    <w:rsid w:val="007E316B"/>
    <w:rsid w:val="007F58AE"/>
    <w:rsid w:val="00802043"/>
    <w:rsid w:val="00844DFA"/>
    <w:rsid w:val="00857795"/>
    <w:rsid w:val="008760D1"/>
    <w:rsid w:val="0088426F"/>
    <w:rsid w:val="00892EF2"/>
    <w:rsid w:val="008D38E3"/>
    <w:rsid w:val="008E7637"/>
    <w:rsid w:val="0091603A"/>
    <w:rsid w:val="00941B2B"/>
    <w:rsid w:val="00957D39"/>
    <w:rsid w:val="00963225"/>
    <w:rsid w:val="0098006F"/>
    <w:rsid w:val="00991123"/>
    <w:rsid w:val="00995BE9"/>
    <w:rsid w:val="00995CEA"/>
    <w:rsid w:val="009B1EC8"/>
    <w:rsid w:val="009E63B7"/>
    <w:rsid w:val="00A223A4"/>
    <w:rsid w:val="00A353EE"/>
    <w:rsid w:val="00A6725F"/>
    <w:rsid w:val="00A8181B"/>
    <w:rsid w:val="00A83EF8"/>
    <w:rsid w:val="00AA6A17"/>
    <w:rsid w:val="00AB3115"/>
    <w:rsid w:val="00AB6AE0"/>
    <w:rsid w:val="00AD124C"/>
    <w:rsid w:val="00AF5742"/>
    <w:rsid w:val="00B02EC0"/>
    <w:rsid w:val="00B27FC0"/>
    <w:rsid w:val="00B5088B"/>
    <w:rsid w:val="00B56D01"/>
    <w:rsid w:val="00B70F48"/>
    <w:rsid w:val="00B72953"/>
    <w:rsid w:val="00B90603"/>
    <w:rsid w:val="00BA2569"/>
    <w:rsid w:val="00BC0C0E"/>
    <w:rsid w:val="00BD1E16"/>
    <w:rsid w:val="00BE128B"/>
    <w:rsid w:val="00BF5C8B"/>
    <w:rsid w:val="00C07416"/>
    <w:rsid w:val="00C27529"/>
    <w:rsid w:val="00C320C6"/>
    <w:rsid w:val="00C53F48"/>
    <w:rsid w:val="00C550D1"/>
    <w:rsid w:val="00C61099"/>
    <w:rsid w:val="00C81366"/>
    <w:rsid w:val="00C90E14"/>
    <w:rsid w:val="00C92CAA"/>
    <w:rsid w:val="00C97CAE"/>
    <w:rsid w:val="00CB062F"/>
    <w:rsid w:val="00CB167F"/>
    <w:rsid w:val="00CC348E"/>
    <w:rsid w:val="00D0562A"/>
    <w:rsid w:val="00D27EE7"/>
    <w:rsid w:val="00D70B7B"/>
    <w:rsid w:val="00D712AF"/>
    <w:rsid w:val="00DC254F"/>
    <w:rsid w:val="00DC6E27"/>
    <w:rsid w:val="00DD5CCA"/>
    <w:rsid w:val="00E05487"/>
    <w:rsid w:val="00E25C1F"/>
    <w:rsid w:val="00E302A7"/>
    <w:rsid w:val="00E40681"/>
    <w:rsid w:val="00E61B22"/>
    <w:rsid w:val="00E65764"/>
    <w:rsid w:val="00E86F99"/>
    <w:rsid w:val="00EA2E4C"/>
    <w:rsid w:val="00EB6CD5"/>
    <w:rsid w:val="00EC31AD"/>
    <w:rsid w:val="00ED68C5"/>
    <w:rsid w:val="00EE380D"/>
    <w:rsid w:val="00EF1E0C"/>
    <w:rsid w:val="00F04952"/>
    <w:rsid w:val="00F52A43"/>
    <w:rsid w:val="00F52C7D"/>
    <w:rsid w:val="00F6323F"/>
    <w:rsid w:val="00F7676C"/>
    <w:rsid w:val="00F87091"/>
    <w:rsid w:val="00FA5200"/>
    <w:rsid w:val="00FB3C71"/>
    <w:rsid w:val="00FC260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81D405-828E-4E98-80E4-E6E6B1F2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"/>
    <w:basedOn w:val="Normal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DefaultParagraphFont"/>
    <w:link w:val="Body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ListParagraph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al"/>
    <w:rsid w:val="005C6712"/>
    <w:pPr>
      <w:ind w:left="709" w:hanging="425"/>
      <w:jc w:val="left"/>
    </w:pPr>
    <w:rPr>
      <w:rFonts w:eastAsia="Times New Roman"/>
    </w:rPr>
  </w:style>
  <w:style w:type="paragraph" w:styleId="Header">
    <w:name w:val="header"/>
    <w:basedOn w:val="Normal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DefaultParagraphFont"/>
    <w:link w:val="Heading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TableGrid">
    <w:name w:val="Table Grid"/>
    <w:basedOn w:val="TableNormal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340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DefaultParagraphFont"/>
    <w:rsid w:val="00E86F99"/>
  </w:style>
  <w:style w:type="character" w:styleId="Hyperlink">
    <w:name w:val="Hyperlink"/>
    <w:basedOn w:val="DefaultParagraphFont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al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Emphasis">
    <w:name w:val="Emphasis"/>
    <w:uiPriority w:val="20"/>
    <w:qFormat/>
    <w:rsid w:val="00296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2491-5E33-4D0F-8F54-F4E0DEC7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AL</cp:lastModifiedBy>
  <cp:revision>10</cp:revision>
  <cp:lastPrinted>2025-01-14T14:20:00Z</cp:lastPrinted>
  <dcterms:created xsi:type="dcterms:W3CDTF">2025-01-03T10:39:00Z</dcterms:created>
  <dcterms:modified xsi:type="dcterms:W3CDTF">2025-01-15T14:05:00Z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2863-2025-UVCR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15.1.2025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&lt;TABLE&gt;&lt;TR&gt;&lt;TD&gt;Č.j.:&lt;/TD&gt;&lt;TD&gt;2863-2025-UVCR&lt;/TD&gt;&lt;/TR&gt;&lt;TR&gt;&lt;TD&gt;&lt;/TD&gt;&lt;TD&gt;&lt;/TD&gt;&lt;/TR&gt;&lt;/TABLE&gt;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UVCR25D0002856</vt:lpwstr>
  </property>
  <property fmtid="{D5CDD505-2E9C-101B-9397-08002B2CF9AE}" pid="22" name="Key_BarCode_Pisemnost">
    <vt:lpwstr>*UVCR25D0002856*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UVCR25D0002856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SPIS-2025-78</vt:lpwstr>
  </property>
  <property fmtid="{D5CDD505-2E9C-101B-9397-08002B2CF9AE}" pid="40" name="TEST">
    <vt:lpwstr>testovací pole</vt:lpwstr>
  </property>
  <property fmtid="{D5CDD505-2E9C-101B-9397-08002B2CF9AE}" pid="41" name="TypPrilohy_Pisemnost">
    <vt:lpwstr>3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OSN - Dodatek č. 5 ke Smlouvě o zajištění ostrahy v objektu Vladislavova (navýšení ceny služeb)</vt:lpwstr>
  </property>
  <property fmtid="{D5CDD505-2E9C-101B-9397-08002B2CF9AE}" pid="44" name="Zkratka_SpisovyUzel_PoziceZodpo_Pisemnost">
    <vt:lpwstr>OPR</vt:lpwstr>
  </property>
</Properties>
</file>