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73763F" w:rsidRDefault="0046711E">
      <w:pPr>
        <w:pStyle w:val="Vodorovnra"/>
        <w:rPr>
          <w:rFonts w:ascii="Cambria" w:hAnsi="Cambria"/>
          <w:b/>
          <w:bCs/>
          <w:szCs w:val="32"/>
        </w:rPr>
      </w:pPr>
    </w:p>
    <w:p w:rsidR="00C16EB3" w:rsidRDefault="0046711E" w:rsidP="008F37A6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8F37A6" w:rsidRPr="008F37A6" w:rsidRDefault="008F37A6" w:rsidP="008F37A6">
      <w:pPr>
        <w:pStyle w:val="Vodorovnra"/>
        <w:jc w:val="center"/>
        <w:rPr>
          <w:rFonts w:ascii="Cambria" w:hAnsi="Cambria"/>
          <w:b/>
          <w:bCs/>
          <w:sz w:val="10"/>
          <w:szCs w:val="32"/>
        </w:rPr>
      </w:pPr>
    </w:p>
    <w:p w:rsidR="00DF3C8A" w:rsidRPr="00DF3C8A" w:rsidRDefault="00DF3C8A" w:rsidP="00DF3C8A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 w:rsidRPr="00DF3C8A">
        <w:rPr>
          <w:rFonts w:ascii="Cambria" w:hAnsi="Cambria"/>
          <w:bCs/>
          <w:sz w:val="24"/>
          <w:szCs w:val="24"/>
        </w:rPr>
        <w:t>Č.j.</w:t>
      </w:r>
      <w:proofErr w:type="gramEnd"/>
      <w:r w:rsidRPr="00DF3C8A">
        <w:rPr>
          <w:rFonts w:ascii="Cambria" w:hAnsi="Cambria"/>
          <w:bCs/>
          <w:sz w:val="24"/>
          <w:szCs w:val="24"/>
        </w:rPr>
        <w:t xml:space="preserve"> </w:t>
      </w:r>
      <w:r w:rsidR="00AE1D47" w:rsidRPr="00AE1D47">
        <w:rPr>
          <w:rFonts w:ascii="Cambria" w:hAnsi="Cambria"/>
          <w:bCs/>
          <w:sz w:val="24"/>
          <w:szCs w:val="24"/>
        </w:rPr>
        <w:t>MJ/71483/2024</w:t>
      </w:r>
    </w:p>
    <w:p w:rsidR="00DF3C8A" w:rsidRPr="00DF3C8A" w:rsidRDefault="00DF3C8A" w:rsidP="00DF3C8A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</w:t>
      </w:r>
      <w:r w:rsidR="00AE1D47">
        <w:rPr>
          <w:rFonts w:ascii="Cambria" w:hAnsi="Cambria"/>
          <w:bCs/>
          <w:sz w:val="24"/>
          <w:szCs w:val="24"/>
        </w:rPr>
        <w:t>201</w:t>
      </w:r>
    </w:p>
    <w:p w:rsidR="00DF3C8A" w:rsidRPr="0073763F" w:rsidRDefault="00DF3C8A" w:rsidP="00DF3C8A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73763F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AE1D47">
        <w:rPr>
          <w:rFonts w:ascii="Cambria" w:hAnsi="Cambria"/>
          <w:b/>
          <w:bCs/>
          <w:sz w:val="24"/>
          <w:szCs w:val="24"/>
        </w:rPr>
        <w:t>201</w:t>
      </w:r>
      <w:r w:rsidRPr="0073763F">
        <w:rPr>
          <w:rFonts w:ascii="Cambria" w:hAnsi="Cambria"/>
          <w:b/>
          <w:bCs/>
          <w:sz w:val="24"/>
          <w:szCs w:val="24"/>
        </w:rPr>
        <w:t>/2024/OVS</w:t>
      </w:r>
    </w:p>
    <w:p w:rsidR="0046711E" w:rsidRPr="00622AE1" w:rsidRDefault="00DF3C8A" w:rsidP="00DF3C8A">
      <w:pPr>
        <w:pStyle w:val="Vodorovnra"/>
        <w:rPr>
          <w:rFonts w:ascii="Cambria" w:hAnsi="Cambria"/>
        </w:rPr>
      </w:pPr>
      <w:r w:rsidRPr="00DF3C8A">
        <w:rPr>
          <w:rFonts w:ascii="Cambria" w:hAnsi="Cambria"/>
          <w:bCs/>
          <w:sz w:val="24"/>
          <w:szCs w:val="24"/>
        </w:rPr>
        <w:t xml:space="preserve">V Jeseníku dne: </w:t>
      </w:r>
      <w:r w:rsidR="00AE1D47">
        <w:rPr>
          <w:rFonts w:ascii="Cambria" w:hAnsi="Cambria"/>
          <w:bCs/>
          <w:sz w:val="24"/>
          <w:szCs w:val="24"/>
        </w:rPr>
        <w:t>20</w:t>
      </w:r>
      <w:r w:rsidR="00642F6B">
        <w:rPr>
          <w:rFonts w:ascii="Cambria" w:hAnsi="Cambria"/>
          <w:bCs/>
          <w:sz w:val="24"/>
          <w:szCs w:val="24"/>
        </w:rPr>
        <w:t>. 12</w:t>
      </w:r>
      <w:r w:rsidRPr="00DF3C8A">
        <w:rPr>
          <w:rFonts w:ascii="Cambria" w:hAnsi="Cambria"/>
          <w:bCs/>
          <w:sz w:val="24"/>
          <w:szCs w:val="24"/>
        </w:rPr>
        <w:t>. 2024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1D47" w:rsidRPr="00AE1D47" w:rsidRDefault="00AE1D47" w:rsidP="00AE1D4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E1D47">
              <w:rPr>
                <w:rFonts w:ascii="Cambria" w:hAnsi="Cambria"/>
                <w:b/>
                <w:sz w:val="24"/>
                <w:szCs w:val="24"/>
              </w:rPr>
              <w:t>Jiří Heřmánek</w:t>
            </w:r>
          </w:p>
          <w:p w:rsidR="00AE1D47" w:rsidRPr="00AE1D47" w:rsidRDefault="00AE1D47" w:rsidP="00AE1D4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1D47">
              <w:rPr>
                <w:rFonts w:ascii="Cambria" w:hAnsi="Cambria"/>
                <w:sz w:val="24"/>
                <w:szCs w:val="24"/>
              </w:rPr>
              <w:t>Velké Kunětice 237, 79052</w:t>
            </w:r>
          </w:p>
          <w:p w:rsidR="00AE1D47" w:rsidRPr="00AE1D47" w:rsidRDefault="00AE1D47" w:rsidP="00AE1D4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1D47">
              <w:rPr>
                <w:rFonts w:ascii="Cambria" w:hAnsi="Cambria"/>
                <w:sz w:val="24"/>
                <w:szCs w:val="24"/>
              </w:rPr>
              <w:t>IČ: 09280464</w:t>
            </w:r>
          </w:p>
          <w:p w:rsidR="00F60003" w:rsidRPr="00F60003" w:rsidRDefault="00AE1D47" w:rsidP="003B6531">
            <w:pPr>
              <w:jc w:val="both"/>
              <w:rPr>
                <w:rFonts w:ascii="Cambria" w:hAnsi="Cambria" w:cs="Arial"/>
                <w:color w:val="auto"/>
                <w:sz w:val="24"/>
                <w:szCs w:val="24"/>
                <w:shd w:val="clear" w:color="auto" w:fill="FFFFFF"/>
              </w:rPr>
            </w:pPr>
            <w:r w:rsidRPr="00AE1D47">
              <w:rPr>
                <w:rFonts w:ascii="Cambria" w:hAnsi="Cambria"/>
                <w:sz w:val="24"/>
                <w:szCs w:val="24"/>
              </w:rPr>
              <w:t>DIČ: CZ</w:t>
            </w:r>
            <w:r w:rsidR="003B6531">
              <w:rPr>
                <w:rFonts w:ascii="Cambria" w:hAnsi="Cambria"/>
                <w:sz w:val="24"/>
                <w:szCs w:val="24"/>
              </w:rPr>
              <w:t>XXXXXX</w:t>
            </w:r>
          </w:p>
        </w:tc>
      </w:tr>
    </w:tbl>
    <w:p w:rsidR="0046711E" w:rsidRPr="002F51B7" w:rsidRDefault="0046711E">
      <w:pPr>
        <w:rPr>
          <w:rFonts w:ascii="Cambria" w:hAnsi="Cambria"/>
          <w:b/>
          <w:bCs/>
          <w:szCs w:val="28"/>
        </w:rPr>
      </w:pPr>
    </w:p>
    <w:p w:rsidR="00640E00" w:rsidRDefault="0046711E" w:rsidP="00F66AC6">
      <w:pPr>
        <w:rPr>
          <w:rFonts w:ascii="Cambria" w:hAnsi="Cambria"/>
          <w:b/>
          <w:bCs/>
          <w:sz w:val="28"/>
          <w:szCs w:val="28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2F51B7" w:rsidRPr="008F37A6" w:rsidRDefault="002F51B7" w:rsidP="00F66AC6">
      <w:pPr>
        <w:rPr>
          <w:rFonts w:ascii="Cambria" w:hAnsi="Cambria"/>
          <w:bCs/>
          <w:szCs w:val="24"/>
        </w:rPr>
      </w:pPr>
    </w:p>
    <w:p w:rsidR="00D25D95" w:rsidRDefault="00AE1D47" w:rsidP="001734FC">
      <w:pPr>
        <w:numPr>
          <w:ilvl w:val="0"/>
          <w:numId w:val="6"/>
        </w:numPr>
        <w:suppressAutoHyphens w:val="0"/>
        <w:overflowPunct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Úpravu kanceláře v budově Radnice – MěÚ Jeseník, Masarykovo nám. 167/1 79001 Jeseník</w:t>
      </w:r>
    </w:p>
    <w:p w:rsidR="0073763F" w:rsidRPr="0073763F" w:rsidRDefault="0073763F" w:rsidP="0073763F">
      <w:pPr>
        <w:suppressAutoHyphens w:val="0"/>
        <w:overflowPunct/>
        <w:rPr>
          <w:rFonts w:ascii="Cambria" w:hAnsi="Cambria"/>
          <w:sz w:val="24"/>
          <w:szCs w:val="24"/>
        </w:rPr>
      </w:pPr>
    </w:p>
    <w:p w:rsidR="00D25D95" w:rsidRDefault="00D25D95" w:rsidP="00D25D95">
      <w:pPr>
        <w:suppressAutoHyphens w:val="0"/>
        <w:overflowPunct/>
        <w:ind w:left="360"/>
        <w:rPr>
          <w:rFonts w:ascii="Cambria" w:hAnsi="Cambria"/>
          <w:sz w:val="24"/>
          <w:szCs w:val="24"/>
        </w:rPr>
      </w:pPr>
    </w:p>
    <w:p w:rsidR="00D25D95" w:rsidRDefault="00D25D95" w:rsidP="0073763F">
      <w:pPr>
        <w:suppressAutoHyphens w:val="0"/>
        <w:overflowPunct/>
        <w:ind w:left="720" w:hanging="720"/>
        <w:rPr>
          <w:rFonts w:ascii="Cambria" w:hAnsi="Cambria"/>
          <w:sz w:val="24"/>
          <w:szCs w:val="24"/>
        </w:rPr>
      </w:pPr>
      <w:r w:rsidRPr="00D25D95">
        <w:rPr>
          <w:rFonts w:ascii="Cambria" w:hAnsi="Cambria"/>
          <w:b/>
          <w:sz w:val="24"/>
          <w:szCs w:val="24"/>
        </w:rPr>
        <w:t>Cena:</w:t>
      </w:r>
      <w:r w:rsidRPr="005750C3">
        <w:rPr>
          <w:rFonts w:ascii="Cambria" w:hAnsi="Cambria"/>
          <w:sz w:val="24"/>
          <w:szCs w:val="24"/>
        </w:rPr>
        <w:t xml:space="preserve"> </w:t>
      </w:r>
      <w:r w:rsidR="00AE1D47">
        <w:rPr>
          <w:rFonts w:ascii="Cambria" w:hAnsi="Cambria"/>
          <w:b/>
          <w:sz w:val="24"/>
          <w:szCs w:val="24"/>
        </w:rPr>
        <w:t>98 660</w:t>
      </w:r>
      <w:r w:rsidR="001734FC" w:rsidRPr="001734FC">
        <w:rPr>
          <w:rFonts w:ascii="Cambria" w:hAnsi="Cambria"/>
          <w:b/>
          <w:sz w:val="24"/>
          <w:szCs w:val="24"/>
        </w:rPr>
        <w:t>,00</w:t>
      </w:r>
      <w:r w:rsidR="001734FC">
        <w:rPr>
          <w:rFonts w:ascii="Cambria" w:hAnsi="Cambria"/>
          <w:b/>
          <w:sz w:val="24"/>
          <w:szCs w:val="24"/>
        </w:rPr>
        <w:t xml:space="preserve"> </w:t>
      </w:r>
      <w:r w:rsidRPr="00D25D95">
        <w:rPr>
          <w:rFonts w:ascii="Cambria" w:hAnsi="Cambria"/>
          <w:b/>
          <w:sz w:val="24"/>
          <w:szCs w:val="24"/>
        </w:rPr>
        <w:t>Kč</w:t>
      </w:r>
      <w:r>
        <w:rPr>
          <w:rFonts w:ascii="Cambria" w:hAnsi="Cambria"/>
          <w:sz w:val="24"/>
          <w:szCs w:val="24"/>
        </w:rPr>
        <w:t xml:space="preserve"> / bez DPH</w:t>
      </w:r>
      <w:r w:rsidRPr="005750C3">
        <w:rPr>
          <w:rFonts w:ascii="Cambria" w:hAnsi="Cambria"/>
          <w:sz w:val="24"/>
          <w:szCs w:val="24"/>
        </w:rPr>
        <w:t xml:space="preserve"> </w:t>
      </w:r>
    </w:p>
    <w:p w:rsidR="00D25D95" w:rsidRDefault="00D25D95" w:rsidP="0073763F">
      <w:pPr>
        <w:tabs>
          <w:tab w:val="left" w:pos="567"/>
        </w:tabs>
        <w:suppressAutoHyphens w:val="0"/>
        <w:overflowPunct/>
        <w:ind w:firstLine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</w:t>
      </w:r>
      <w:r w:rsidR="00AE1D47">
        <w:rPr>
          <w:rFonts w:ascii="Cambria" w:hAnsi="Cambria"/>
          <w:b/>
          <w:sz w:val="24"/>
          <w:szCs w:val="24"/>
        </w:rPr>
        <w:t>119 378,60</w:t>
      </w:r>
      <w:r w:rsidR="006D11EE">
        <w:rPr>
          <w:rFonts w:ascii="Cambria" w:hAnsi="Cambria"/>
          <w:b/>
          <w:sz w:val="24"/>
          <w:szCs w:val="24"/>
        </w:rPr>
        <w:t xml:space="preserve"> </w:t>
      </w:r>
      <w:r w:rsidRPr="005750C3">
        <w:rPr>
          <w:rFonts w:ascii="Cambria" w:hAnsi="Cambria"/>
          <w:b/>
          <w:sz w:val="24"/>
          <w:szCs w:val="24"/>
        </w:rPr>
        <w:t xml:space="preserve">Kč / </w:t>
      </w:r>
      <w:r w:rsidR="00AE1D47">
        <w:rPr>
          <w:rFonts w:ascii="Cambria" w:hAnsi="Cambria"/>
          <w:sz w:val="24"/>
          <w:szCs w:val="24"/>
        </w:rPr>
        <w:t>včetně DPH</w:t>
      </w:r>
    </w:p>
    <w:p w:rsidR="00D25D95" w:rsidRPr="00AE1D47" w:rsidRDefault="00AE1D47" w:rsidP="00D25D95">
      <w:pPr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AE1D47">
        <w:rPr>
          <w:rFonts w:ascii="Cambria" w:hAnsi="Cambria"/>
          <w:b/>
          <w:i/>
          <w:sz w:val="24"/>
          <w:szCs w:val="24"/>
        </w:rPr>
        <w:tab/>
      </w:r>
      <w:r w:rsidRPr="00AE1D47">
        <w:rPr>
          <w:rFonts w:ascii="Cambria" w:hAnsi="Cambria"/>
          <w:b/>
          <w:i/>
          <w:sz w:val="24"/>
          <w:szCs w:val="24"/>
          <w:u w:val="single"/>
        </w:rPr>
        <w:t>Platba fakturou.</w:t>
      </w:r>
    </w:p>
    <w:p w:rsidR="0046711E" w:rsidRDefault="0046711E">
      <w:pPr>
        <w:rPr>
          <w:rFonts w:ascii="Cambria" w:hAnsi="Cambria"/>
          <w:color w:val="000000"/>
          <w:sz w:val="24"/>
          <w:szCs w:val="24"/>
        </w:rPr>
      </w:pPr>
    </w:p>
    <w:p w:rsidR="00D25D95" w:rsidRPr="00622AE1" w:rsidRDefault="00D25D95">
      <w:pPr>
        <w:rPr>
          <w:rFonts w:ascii="Cambria" w:hAnsi="Cambria"/>
          <w:color w:val="000000"/>
          <w:sz w:val="24"/>
          <w:szCs w:val="24"/>
        </w:rPr>
      </w:pPr>
    </w:p>
    <w:p w:rsidR="0046711E" w:rsidRDefault="0046711E" w:rsidP="00C16EB3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="00773BE0"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 w:rsidR="00773BE0">
        <w:rPr>
          <w:rFonts w:ascii="Cambria" w:hAnsi="Cambria"/>
          <w:color w:val="000000"/>
          <w:sz w:val="22"/>
          <w:szCs w:val="22"/>
        </w:rPr>
        <w:t xml:space="preserve"> Ing. Ondřej Mach; </w:t>
      </w:r>
      <w:hyperlink r:id="rId5" w:history="1">
        <w:r w:rsidR="00DF3C8A" w:rsidRPr="00566D04">
          <w:rPr>
            <w:rStyle w:val="Hypertextovodkaz"/>
            <w:rFonts w:ascii="Cambria" w:hAnsi="Cambria"/>
            <w:sz w:val="22"/>
            <w:szCs w:val="22"/>
          </w:rPr>
          <w:t>ondrej.mach@jesenik.cz</w:t>
        </w:r>
      </w:hyperlink>
      <w:r w:rsidR="003B6531">
        <w:rPr>
          <w:rFonts w:ascii="Cambria" w:hAnsi="Cambria"/>
          <w:color w:val="000000"/>
          <w:sz w:val="22"/>
          <w:szCs w:val="22"/>
        </w:rPr>
        <w:t>; +420 XXXXXXXXX</w:t>
      </w:r>
      <w:r w:rsidR="00773BE0">
        <w:rPr>
          <w:rFonts w:ascii="Cambria" w:hAnsi="Cambria"/>
          <w:color w:val="000000"/>
          <w:sz w:val="22"/>
          <w:szCs w:val="22"/>
        </w:rPr>
        <w:t xml:space="preserve"> / </w:t>
      </w:r>
      <w:r w:rsidR="00773BE0" w:rsidRPr="00185946">
        <w:rPr>
          <w:rFonts w:ascii="Cambria" w:hAnsi="Cambria"/>
          <w:color w:val="000000"/>
          <w:sz w:val="22"/>
          <w:szCs w:val="22"/>
        </w:rPr>
        <w:t>584 498</w:t>
      </w:r>
      <w:r w:rsidR="008F37A6">
        <w:rPr>
          <w:rFonts w:ascii="Cambria" w:hAnsi="Cambria"/>
          <w:color w:val="000000"/>
          <w:sz w:val="22"/>
          <w:szCs w:val="22"/>
        </w:rPr>
        <w:t> </w:t>
      </w:r>
      <w:r w:rsidR="00773BE0" w:rsidRPr="00185946">
        <w:rPr>
          <w:rFonts w:ascii="Cambria" w:hAnsi="Cambria"/>
          <w:color w:val="000000"/>
          <w:sz w:val="22"/>
          <w:szCs w:val="22"/>
        </w:rPr>
        <w:t>416</w:t>
      </w:r>
    </w:p>
    <w:p w:rsidR="008F37A6" w:rsidRPr="00622AE1" w:rsidRDefault="008F37A6" w:rsidP="008F37A6">
      <w:pPr>
        <w:tabs>
          <w:tab w:val="left" w:pos="1701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 xml:space="preserve"> Mgr. Radim Otýpka; </w:t>
      </w:r>
      <w:hyperlink r:id="rId6" w:history="1">
        <w:r w:rsidR="00DF3C8A" w:rsidRPr="00566D04">
          <w:rPr>
            <w:rStyle w:val="Hypertextovodkaz"/>
            <w:rFonts w:ascii="Cambria" w:hAnsi="Cambria"/>
            <w:sz w:val="22"/>
            <w:szCs w:val="22"/>
          </w:rPr>
          <w:t>radim.otypka@jesenik.cz</w:t>
        </w:r>
      </w:hyperlink>
      <w:r w:rsidR="003B6531">
        <w:rPr>
          <w:rFonts w:ascii="Cambria" w:hAnsi="Cambria"/>
          <w:color w:val="000000"/>
          <w:sz w:val="22"/>
          <w:szCs w:val="22"/>
        </w:rPr>
        <w:t>; +420 XXXXXXXXX</w:t>
      </w:r>
      <w:bookmarkStart w:id="0" w:name="_GoBack"/>
      <w:bookmarkEnd w:id="0"/>
      <w:r>
        <w:rPr>
          <w:rFonts w:ascii="Cambria" w:hAnsi="Cambria"/>
          <w:color w:val="000000"/>
          <w:sz w:val="22"/>
          <w:szCs w:val="22"/>
        </w:rPr>
        <w:t xml:space="preserve"> / 584 498</w:t>
      </w:r>
      <w:r w:rsidR="00D25D95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25D95" w:rsidRPr="00622AE1" w:rsidRDefault="00D25D95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849A0" w:rsidRDefault="00D849A0" w:rsidP="00C16EB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6D11EE" w:rsidRDefault="006D11EE" w:rsidP="006D11E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6D11EE" w:rsidRPr="00D849A0" w:rsidRDefault="006D11EE" w:rsidP="006D11EE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6711E" w:rsidRDefault="0046711E" w:rsidP="00BF7EA2">
      <w:pPr>
        <w:rPr>
          <w:rFonts w:ascii="Cambria" w:hAnsi="Cambria"/>
          <w:sz w:val="24"/>
          <w:szCs w:val="24"/>
        </w:rPr>
      </w:pPr>
    </w:p>
    <w:p w:rsidR="00BF7EA2" w:rsidRDefault="00BF7EA2" w:rsidP="00BF7EA2">
      <w:pPr>
        <w:rPr>
          <w:rFonts w:ascii="Cambria" w:hAnsi="Cambria"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33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127"/>
      </w:tblGrid>
      <w:tr w:rsidR="0046711E" w:rsidRPr="00622AE1" w:rsidTr="004A3607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4A3607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4A3607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12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4A3607" w:rsidP="00737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</w:t>
            </w:r>
            <w:r w:rsidR="002F51B7">
              <w:rPr>
                <w:rFonts w:ascii="Cambria" w:hAnsi="Cambria"/>
              </w:rPr>
              <w:t>31</w:t>
            </w:r>
            <w:r>
              <w:rPr>
                <w:rFonts w:ascii="Cambria" w:hAnsi="Cambria"/>
              </w:rPr>
              <w:t xml:space="preserve">. </w:t>
            </w:r>
            <w:r w:rsidR="006D11EE">
              <w:rPr>
                <w:rFonts w:ascii="Cambria" w:hAnsi="Cambria"/>
              </w:rPr>
              <w:t>12</w:t>
            </w:r>
            <w:r w:rsidR="0096068D" w:rsidRPr="00622AE1">
              <w:rPr>
                <w:rFonts w:ascii="Cambria" w:hAnsi="Cambria"/>
              </w:rPr>
              <w:t>.</w:t>
            </w:r>
            <w:r w:rsidR="00DF3C8A">
              <w:rPr>
                <w:rFonts w:ascii="Cambria" w:hAnsi="Cambria"/>
              </w:rPr>
              <w:t xml:space="preserve"> 2024</w:t>
            </w:r>
          </w:p>
        </w:tc>
      </w:tr>
    </w:tbl>
    <w:p w:rsidR="0046711E" w:rsidRDefault="0046711E">
      <w:pPr>
        <w:jc w:val="both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806"/>
      </w:tblGrid>
      <w:tr w:rsidR="008F2150" w:rsidRPr="000D5CE7" w:rsidTr="004A3607"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 w:rsidRPr="000D5CE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806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8F2150" w:rsidRPr="000D5CE7" w:rsidTr="004A3607">
        <w:trPr>
          <w:trHeight w:val="336"/>
        </w:trPr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F2150" w:rsidRPr="000D5CE7" w:rsidRDefault="00AE1D47" w:rsidP="00DF3C8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6D11EE">
              <w:rPr>
                <w:rFonts w:ascii="Cambria" w:hAnsi="Cambria"/>
                <w:sz w:val="24"/>
                <w:szCs w:val="24"/>
              </w:rPr>
              <w:t>. 12</w:t>
            </w:r>
            <w:r w:rsidR="00DF3C8A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8F2150" w:rsidRPr="000D5CE7" w:rsidTr="004A3607">
        <w:trPr>
          <w:trHeight w:val="336"/>
        </w:trPr>
        <w:tc>
          <w:tcPr>
            <w:tcW w:w="3237" w:type="dxa"/>
            <w:gridSpan w:val="2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5CE7"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8F2150" w:rsidRPr="000D5CE7" w:rsidRDefault="008F2150" w:rsidP="002C2B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8F2150" w:rsidRPr="000D5CE7" w:rsidRDefault="00AE1D47" w:rsidP="007D44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6D11EE">
              <w:rPr>
                <w:rFonts w:ascii="Cambria" w:hAnsi="Cambria"/>
                <w:sz w:val="24"/>
                <w:szCs w:val="24"/>
              </w:rPr>
              <w:t>. 12</w:t>
            </w:r>
            <w:r w:rsidR="00DF3C8A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E80EC3" w:rsidRPr="000D5CE7" w:rsidTr="004A3607">
        <w:trPr>
          <w:trHeight w:val="336"/>
        </w:trPr>
        <w:tc>
          <w:tcPr>
            <w:tcW w:w="1546" w:type="dxa"/>
            <w:vAlign w:val="center"/>
          </w:tcPr>
          <w:p w:rsidR="00E80EC3" w:rsidRPr="000D5CE7" w:rsidRDefault="00E80EC3" w:rsidP="002C2B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vAlign w:val="center"/>
          </w:tcPr>
          <w:p w:rsidR="00E80EC3" w:rsidRPr="000D5CE7" w:rsidRDefault="00E80EC3" w:rsidP="00F60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F60003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:rsidR="00E80EC3" w:rsidRPr="000D5CE7" w:rsidRDefault="00E80EC3" w:rsidP="00AE1D4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5CE7"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BC515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AE1D47">
              <w:rPr>
                <w:rFonts w:ascii="Cambria" w:hAnsi="Cambria"/>
                <w:b/>
                <w:sz w:val="24"/>
                <w:szCs w:val="24"/>
              </w:rPr>
              <w:t>71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E80EC3" w:rsidRPr="00E80EC3" w:rsidRDefault="00F60003" w:rsidP="00AE1D4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ORG </w:t>
            </w:r>
            <w:r w:rsidR="00AE1D47">
              <w:rPr>
                <w:rFonts w:ascii="Cambria" w:hAnsi="Cambria"/>
                <w:b/>
                <w:sz w:val="24"/>
                <w:szCs w:val="24"/>
              </w:rPr>
              <w:t>210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:rsidR="00E80EC3" w:rsidRPr="00E80EC3" w:rsidRDefault="00E80EC3" w:rsidP="00E80EC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8F2150" w:rsidRPr="00622AE1" w:rsidRDefault="008F2150">
      <w:pPr>
        <w:jc w:val="both"/>
        <w:rPr>
          <w:rFonts w:ascii="Cambria" w:hAnsi="Cambria"/>
        </w:rPr>
      </w:pPr>
    </w:p>
    <w:sectPr w:rsidR="008F2150" w:rsidRPr="00622AE1" w:rsidSect="00DF3C8A">
      <w:pgSz w:w="11906" w:h="16838"/>
      <w:pgMar w:top="283" w:right="1133" w:bottom="283" w:left="1276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73F1"/>
    <w:multiLevelType w:val="hybridMultilevel"/>
    <w:tmpl w:val="20129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32FC"/>
    <w:multiLevelType w:val="hybridMultilevel"/>
    <w:tmpl w:val="4C42DC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863B1"/>
    <w:rsid w:val="000C15C9"/>
    <w:rsid w:val="000C4709"/>
    <w:rsid w:val="000C76DB"/>
    <w:rsid w:val="000D79CC"/>
    <w:rsid w:val="00100A59"/>
    <w:rsid w:val="00145583"/>
    <w:rsid w:val="00146765"/>
    <w:rsid w:val="00156ABF"/>
    <w:rsid w:val="001734FC"/>
    <w:rsid w:val="001A4BB0"/>
    <w:rsid w:val="001E0E91"/>
    <w:rsid w:val="001F1C4D"/>
    <w:rsid w:val="00201723"/>
    <w:rsid w:val="002107BC"/>
    <w:rsid w:val="002121B8"/>
    <w:rsid w:val="00222F9C"/>
    <w:rsid w:val="002B088D"/>
    <w:rsid w:val="002C6E61"/>
    <w:rsid w:val="002D5CF5"/>
    <w:rsid w:val="002F51B7"/>
    <w:rsid w:val="00314378"/>
    <w:rsid w:val="0033279C"/>
    <w:rsid w:val="00350135"/>
    <w:rsid w:val="003B6531"/>
    <w:rsid w:val="003F1555"/>
    <w:rsid w:val="00412EC0"/>
    <w:rsid w:val="00455233"/>
    <w:rsid w:val="0046553D"/>
    <w:rsid w:val="0046711E"/>
    <w:rsid w:val="00477497"/>
    <w:rsid w:val="004829A3"/>
    <w:rsid w:val="004A3607"/>
    <w:rsid w:val="004A5BE9"/>
    <w:rsid w:val="004D507A"/>
    <w:rsid w:val="0056654F"/>
    <w:rsid w:val="00584BB3"/>
    <w:rsid w:val="00586B06"/>
    <w:rsid w:val="00622AE1"/>
    <w:rsid w:val="00640E00"/>
    <w:rsid w:val="00642F6B"/>
    <w:rsid w:val="0066499C"/>
    <w:rsid w:val="006705B0"/>
    <w:rsid w:val="00677B1B"/>
    <w:rsid w:val="006D11EE"/>
    <w:rsid w:val="006F4005"/>
    <w:rsid w:val="006F41CD"/>
    <w:rsid w:val="00722C1F"/>
    <w:rsid w:val="0073763F"/>
    <w:rsid w:val="00741E73"/>
    <w:rsid w:val="007455E5"/>
    <w:rsid w:val="00773BE0"/>
    <w:rsid w:val="007876AA"/>
    <w:rsid w:val="007D4417"/>
    <w:rsid w:val="007E3393"/>
    <w:rsid w:val="007F0DF4"/>
    <w:rsid w:val="007F2F75"/>
    <w:rsid w:val="008011CD"/>
    <w:rsid w:val="008054F9"/>
    <w:rsid w:val="008829BC"/>
    <w:rsid w:val="008A75C3"/>
    <w:rsid w:val="008B678F"/>
    <w:rsid w:val="008F2150"/>
    <w:rsid w:val="008F37A6"/>
    <w:rsid w:val="009118EF"/>
    <w:rsid w:val="00925907"/>
    <w:rsid w:val="00947437"/>
    <w:rsid w:val="0096068D"/>
    <w:rsid w:val="009A1084"/>
    <w:rsid w:val="009B45E4"/>
    <w:rsid w:val="009C358D"/>
    <w:rsid w:val="009E4B7F"/>
    <w:rsid w:val="009E52A3"/>
    <w:rsid w:val="00A42EA1"/>
    <w:rsid w:val="00A6556A"/>
    <w:rsid w:val="00A759D7"/>
    <w:rsid w:val="00AE1D47"/>
    <w:rsid w:val="00AF0E28"/>
    <w:rsid w:val="00AF166B"/>
    <w:rsid w:val="00AF4FB4"/>
    <w:rsid w:val="00AF5A5E"/>
    <w:rsid w:val="00B26162"/>
    <w:rsid w:val="00B94988"/>
    <w:rsid w:val="00BA7AD6"/>
    <w:rsid w:val="00BC515C"/>
    <w:rsid w:val="00BF7EA2"/>
    <w:rsid w:val="00C16EB3"/>
    <w:rsid w:val="00C23407"/>
    <w:rsid w:val="00C83021"/>
    <w:rsid w:val="00CE658B"/>
    <w:rsid w:val="00D22C75"/>
    <w:rsid w:val="00D25D95"/>
    <w:rsid w:val="00D52EF3"/>
    <w:rsid w:val="00D82FDA"/>
    <w:rsid w:val="00D849A0"/>
    <w:rsid w:val="00DE62A4"/>
    <w:rsid w:val="00DF3C8A"/>
    <w:rsid w:val="00E71D81"/>
    <w:rsid w:val="00E80EC3"/>
    <w:rsid w:val="00E93638"/>
    <w:rsid w:val="00EA3311"/>
    <w:rsid w:val="00EB5D7E"/>
    <w:rsid w:val="00EB711B"/>
    <w:rsid w:val="00F32ED4"/>
    <w:rsid w:val="00F332A1"/>
    <w:rsid w:val="00F3485E"/>
    <w:rsid w:val="00F431E2"/>
    <w:rsid w:val="00F4371F"/>
    <w:rsid w:val="00F60003"/>
    <w:rsid w:val="00F66AC6"/>
    <w:rsid w:val="00F97D53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CD0B1"/>
  <w15:chartTrackingRefBased/>
  <w15:docId w15:val="{06F4DB38-CCB6-4038-83E4-1BC086E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8F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0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.otypka@jesenik.cz" TargetMode="External"/><Relationship Id="rId5" Type="http://schemas.openxmlformats.org/officeDocument/2006/relationships/hyperlink" Target="mailto:ondrej.mach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2023-11-30T12:29:00Z</cp:lastPrinted>
  <dcterms:created xsi:type="dcterms:W3CDTF">2025-01-15T07:29:00Z</dcterms:created>
  <dcterms:modified xsi:type="dcterms:W3CDTF">2025-01-15T07:30:00Z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