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1"/>
        </w:rPr>
      </w:pPr>
    </w:p>
    <w:p>
      <w:pPr>
        <w:spacing w:before="90"/>
        <w:ind w:left="1092" w:right="1108" w:firstLine="0"/>
        <w:jc w:val="center"/>
        <w:rPr>
          <w:b/>
          <w:sz w:val="24"/>
        </w:rPr>
      </w:pPr>
      <w:r>
        <w:rPr>
          <w:b/>
          <w:color w:val="595959"/>
          <w:w w:val="105"/>
          <w:sz w:val="24"/>
        </w:rPr>
        <w:t>SMLOUVA O POSKYTNUTÍ DARU</w:t>
      </w:r>
    </w:p>
    <w:p>
      <w:pPr>
        <w:pStyle w:val="BodyText"/>
        <w:tabs>
          <w:tab w:pos="2509" w:val="left" w:leader="none"/>
        </w:tabs>
        <w:spacing w:line="266" w:lineRule="auto" w:before="25"/>
        <w:ind w:left="1109" w:right="1108"/>
        <w:jc w:val="center"/>
      </w:pPr>
      <w:r>
        <w:rPr>
          <w:color w:val="6E6E6E"/>
        </w:rPr>
        <w:t>uzavřená </w:t>
      </w:r>
      <w:r>
        <w:rPr>
          <w:color w:val="6E6E6E"/>
          <w:spacing w:val="5"/>
        </w:rPr>
        <w:t> </w:t>
      </w:r>
      <w:r>
        <w:rPr>
          <w:color w:val="595959"/>
        </w:rPr>
        <w:t>podle</w:t>
        <w:tab/>
      </w:r>
      <w:r>
        <w:rPr>
          <w:color w:val="6E6E6E"/>
        </w:rPr>
        <w:t>2055 a </w:t>
      </w:r>
      <w:r>
        <w:rPr>
          <w:color w:val="595959"/>
        </w:rPr>
        <w:t>násl. </w:t>
      </w:r>
      <w:r>
        <w:rPr>
          <w:color w:val="6E6E6E"/>
        </w:rPr>
        <w:t>zák. č. </w:t>
      </w:r>
      <w:r>
        <w:rPr>
          <w:color w:val="595959"/>
        </w:rPr>
        <w:t>89</w:t>
      </w:r>
      <w:r>
        <w:rPr>
          <w:color w:val="9C9C9C"/>
        </w:rPr>
        <w:t>/</w:t>
      </w:r>
      <w:r>
        <w:rPr>
          <w:color w:val="6E6E6E"/>
        </w:rPr>
        <w:t>20 1 2 </w:t>
      </w:r>
      <w:r>
        <w:rPr>
          <w:color w:val="6E6E6E"/>
          <w:spacing w:val="3"/>
        </w:rPr>
        <w:t>Sb.</w:t>
      </w:r>
      <w:r>
        <w:rPr>
          <w:color w:val="8A8A8A"/>
          <w:spacing w:val="3"/>
        </w:rPr>
        <w:t>, </w:t>
      </w:r>
      <w:r>
        <w:rPr>
          <w:color w:val="6E6E6E"/>
        </w:rPr>
        <w:t>občanský </w:t>
      </w:r>
      <w:r>
        <w:rPr>
          <w:color w:val="6E6E6E"/>
          <w:spacing w:val="4"/>
        </w:rPr>
        <w:t>zákoník </w:t>
      </w:r>
      <w:r>
        <w:rPr>
          <w:color w:val="8A8A8A"/>
        </w:rPr>
        <w:t>, </w:t>
      </w:r>
      <w:r>
        <w:rPr>
          <w:color w:val="6E6E6E"/>
        </w:rPr>
        <w:t>v </w:t>
      </w:r>
      <w:r>
        <w:rPr>
          <w:color w:val="595959"/>
        </w:rPr>
        <w:t>platném </w:t>
      </w:r>
      <w:r>
        <w:rPr>
          <w:color w:val="6E6E6E"/>
        </w:rPr>
        <w:t>zněn </w:t>
      </w:r>
      <w:r>
        <w:rPr>
          <w:color w:val="595959"/>
        </w:rPr>
        <w:t>í</w:t>
      </w:r>
      <w:r>
        <w:rPr>
          <w:color w:val="8A8A8A"/>
        </w:rPr>
        <w:t>, </w:t>
      </w:r>
      <w:r>
        <w:rPr>
          <w:color w:val="595959"/>
        </w:rPr>
        <w:t>(dále jen  </w:t>
      </w:r>
      <w:r>
        <w:rPr>
          <w:color w:val="6E6E6E"/>
        </w:rPr>
        <w:t>„občanský</w:t>
      </w:r>
      <w:r>
        <w:rPr>
          <w:color w:val="6E6E6E"/>
          <w:spacing w:val="21"/>
        </w:rPr>
        <w:t> </w:t>
      </w:r>
      <w:r>
        <w:rPr>
          <w:color w:val="6E6E6E"/>
        </w:rPr>
        <w:t>zákoník")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157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6E6E6E"/>
          <w:w w:val="105"/>
          <w:sz w:val="14"/>
        </w:rPr>
        <w:t>Si\l Ll </w:t>
      </w:r>
      <w:r>
        <w:rPr>
          <w:rFonts w:ascii="Arial" w:hAnsi="Arial"/>
          <w:b/>
          <w:color w:val="BFBFBF"/>
          <w:w w:val="105"/>
          <w:sz w:val="14"/>
        </w:rPr>
        <w:t>l</w:t>
      </w:r>
      <w:r>
        <w:rPr>
          <w:rFonts w:ascii="Arial" w:hAnsi="Arial"/>
          <w:b/>
          <w:color w:val="595959"/>
          <w:w w:val="105"/>
          <w:sz w:val="14"/>
        </w:rPr>
        <w:t>\' N Í </w:t>
      </w:r>
      <w:r>
        <w:rPr>
          <w:rFonts w:ascii="Arial" w:hAnsi="Arial"/>
          <w:b/>
          <w:color w:val="6E6E6E"/>
          <w:w w:val="105"/>
          <w:sz w:val="14"/>
        </w:rPr>
        <w:t>STRANY: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93"/>
        <w:ind w:left="164" w:right="0" w:firstLine="0"/>
        <w:jc w:val="left"/>
        <w:rPr>
          <w:b/>
          <w:sz w:val="17"/>
        </w:rPr>
      </w:pPr>
      <w:r>
        <w:rPr>
          <w:b/>
          <w:color w:val="595959"/>
          <w:w w:val="115"/>
          <w:sz w:val="17"/>
        </w:rPr>
        <w:t>Základní škola, Most, Vítězslava Nezvala 2614, příspěvková organizace</w:t>
      </w:r>
    </w:p>
    <w:p>
      <w:pPr>
        <w:pStyle w:val="BodyText"/>
        <w:spacing w:line="261" w:lineRule="auto" w:before="26"/>
        <w:ind w:left="177" w:right="4708" w:hanging="24"/>
      </w:pPr>
      <w:r>
        <w:rPr>
          <w:color w:val="6E6E6E"/>
        </w:rPr>
        <w:t>se sídlem </w:t>
      </w:r>
      <w:r>
        <w:rPr>
          <w:color w:val="595959"/>
        </w:rPr>
        <w:t>Vítězslava </w:t>
      </w:r>
      <w:r>
        <w:rPr>
          <w:color w:val="6E6E6E"/>
        </w:rPr>
        <w:t>Nezvala 2614. </w:t>
      </w:r>
      <w:r>
        <w:rPr>
          <w:color w:val="595959"/>
        </w:rPr>
        <w:t>Most </w:t>
      </w:r>
      <w:r>
        <w:rPr>
          <w:color w:val="9C9C9C"/>
        </w:rPr>
        <w:t>, </w:t>
      </w:r>
      <w:r>
        <w:rPr>
          <w:color w:val="595959"/>
        </w:rPr>
        <w:t>434 O </w:t>
      </w:r>
      <w:r>
        <w:rPr>
          <w:color w:val="595959"/>
          <w:w w:val="95"/>
        </w:rPr>
        <w:t>I </w:t>
      </w:r>
      <w:r>
        <w:rPr>
          <w:color w:val="595959"/>
        </w:rPr>
        <w:t>IČ:4</w:t>
      </w:r>
      <w:r>
        <w:rPr>
          <w:color w:val="6E6E6E"/>
        </w:rPr>
        <w:t>7326328</w:t>
      </w:r>
    </w:p>
    <w:p>
      <w:pPr>
        <w:pStyle w:val="BodyText"/>
        <w:spacing w:line="261" w:lineRule="auto" w:before="14"/>
        <w:ind w:left="172" w:right="3701" w:hanging="14"/>
      </w:pPr>
      <w:r>
        <w:rPr>
          <w:color w:val="6E6E6E"/>
          <w:w w:val="105"/>
        </w:rPr>
        <w:t>zastoupená </w:t>
      </w:r>
      <w:r>
        <w:rPr>
          <w:color w:val="595959"/>
          <w:w w:val="105"/>
        </w:rPr>
        <w:t>Mgr. Bc </w:t>
      </w:r>
      <w:r>
        <w:rPr>
          <w:color w:val="8A8A8A"/>
          <w:w w:val="105"/>
        </w:rPr>
        <w:t>. </w:t>
      </w:r>
      <w:r>
        <w:rPr>
          <w:color w:val="595959"/>
          <w:w w:val="105"/>
        </w:rPr>
        <w:t>Romanem </w:t>
      </w:r>
      <w:r>
        <w:rPr>
          <w:color w:val="6E6E6E"/>
          <w:w w:val="105"/>
        </w:rPr>
        <w:t>Zieglerem. r·editelem školy </w:t>
      </w:r>
      <w:r>
        <w:rPr>
          <w:color w:val="595959"/>
          <w:w w:val="105"/>
        </w:rPr>
        <w:t>bankovní </w:t>
      </w:r>
      <w:r>
        <w:rPr>
          <w:color w:val="6E6E6E"/>
          <w:w w:val="105"/>
        </w:rPr>
        <w:t>spojení : č.ú </w:t>
      </w:r>
      <w:r>
        <w:rPr>
          <w:color w:val="8A8A8A"/>
          <w:w w:val="105"/>
        </w:rPr>
        <w:t>.</w:t>
      </w:r>
    </w:p>
    <w:p>
      <w:pPr>
        <w:pStyle w:val="BodyText"/>
        <w:ind w:left="150"/>
      </w:pPr>
      <w:r>
        <w:rPr>
          <w:color w:val="6E6E6E"/>
          <w:w w:val="105"/>
        </w:rPr>
        <w:t>(dále </w:t>
      </w:r>
      <w:r>
        <w:rPr>
          <w:color w:val="595959"/>
          <w:w w:val="105"/>
        </w:rPr>
        <w:t>jen </w:t>
      </w:r>
      <w:r>
        <w:rPr>
          <w:color w:val="6E6E6E"/>
          <w:w w:val="105"/>
        </w:rPr>
        <w:t>,</w:t>
      </w:r>
      <w:r>
        <w:rPr>
          <w:color w:val="8A8A8A"/>
          <w:w w:val="105"/>
        </w:rPr>
        <w:t>.</w:t>
      </w:r>
      <w:r>
        <w:rPr>
          <w:color w:val="6E6E6E"/>
          <w:w w:val="105"/>
        </w:rPr>
        <w:t>obdarova ný")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50" w:right="0" w:firstLine="0"/>
        <w:jc w:val="left"/>
        <w:rPr>
          <w:sz w:val="20"/>
        </w:rPr>
      </w:pPr>
      <w:r>
        <w:rPr>
          <w:color w:val="6E6E6E"/>
          <w:w w:val="92"/>
          <w:sz w:val="20"/>
        </w:rPr>
        <w:t>a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72" w:right="0" w:firstLine="0"/>
        <w:jc w:val="left"/>
        <w:rPr>
          <w:b/>
          <w:sz w:val="17"/>
        </w:rPr>
      </w:pPr>
      <w:r>
        <w:rPr>
          <w:b/>
          <w:color w:val="595959"/>
          <w:w w:val="110"/>
          <w:sz w:val="17"/>
        </w:rPr>
        <w:t>Pomáháme </w:t>
      </w:r>
      <w:r>
        <w:rPr>
          <w:b/>
          <w:color w:val="6E6E6E"/>
          <w:w w:val="110"/>
          <w:sz w:val="17"/>
        </w:rPr>
        <w:t>školám </w:t>
      </w:r>
      <w:r>
        <w:rPr>
          <w:b/>
          <w:color w:val="595959"/>
          <w:w w:val="110"/>
          <w:sz w:val="17"/>
        </w:rPr>
        <w:t>k úspěchu o.p.s.</w:t>
      </w:r>
    </w:p>
    <w:p>
      <w:pPr>
        <w:pStyle w:val="BodyText"/>
        <w:spacing w:line="261" w:lineRule="auto" w:before="25"/>
        <w:ind w:left="167" w:right="4708" w:hanging="19"/>
      </w:pPr>
      <w:r>
        <w:rPr>
          <w:color w:val="6E6E6E"/>
        </w:rPr>
        <w:t>se sídlem Evropská 2690 </w:t>
      </w:r>
      <w:r>
        <w:rPr>
          <w:color w:val="BFBFBF"/>
        </w:rPr>
        <w:t>/ </w:t>
      </w:r>
      <w:r>
        <w:rPr>
          <w:color w:val="595959"/>
          <w:w w:val="85"/>
        </w:rPr>
        <w:t>I </w:t>
      </w:r>
      <w:r>
        <w:rPr>
          <w:color w:val="6E6E6E"/>
        </w:rPr>
        <w:t>7 </w:t>
      </w:r>
      <w:r>
        <w:rPr>
          <w:color w:val="9C9C9C"/>
        </w:rPr>
        <w:t>, </w:t>
      </w:r>
      <w:r>
        <w:rPr>
          <w:color w:val="595959"/>
        </w:rPr>
        <w:t>160 </w:t>
      </w:r>
      <w:r>
        <w:rPr>
          <w:color w:val="6E6E6E"/>
        </w:rPr>
        <w:t>00 </w:t>
      </w:r>
      <w:r>
        <w:rPr>
          <w:color w:val="595959"/>
        </w:rPr>
        <w:t>Praha </w:t>
      </w:r>
      <w:r>
        <w:rPr>
          <w:color w:val="6E6E6E"/>
        </w:rPr>
        <w:t>6 </w:t>
      </w:r>
      <w:r>
        <w:rPr>
          <w:color w:val="595959"/>
        </w:rPr>
        <w:t>IČ:29005469</w:t>
      </w:r>
    </w:p>
    <w:p>
      <w:pPr>
        <w:pStyle w:val="BodyText"/>
        <w:spacing w:line="266" w:lineRule="auto" w:before="10"/>
        <w:ind w:left="159" w:right="545"/>
      </w:pPr>
      <w:r>
        <w:rPr>
          <w:color w:val="6E6E6E"/>
        </w:rPr>
        <w:t>zaps. v rejstr-íku obecně prospě </w:t>
      </w:r>
      <w:r>
        <w:rPr>
          <w:color w:val="8A8A8A"/>
        </w:rPr>
        <w:t>š</w:t>
      </w:r>
      <w:r>
        <w:rPr>
          <w:color w:val="595959"/>
        </w:rPr>
        <w:t>ných </w:t>
      </w:r>
      <w:r>
        <w:rPr>
          <w:color w:val="6E6E6E"/>
        </w:rPr>
        <w:t>společností vedeném M</w:t>
      </w:r>
      <w:r>
        <w:rPr>
          <w:color w:val="8A8A8A"/>
        </w:rPr>
        <w:t>ě </w:t>
      </w:r>
      <w:r>
        <w:rPr>
          <w:color w:val="6E6E6E"/>
        </w:rPr>
        <w:t>stským soudem v Praze </w:t>
      </w:r>
      <w:r>
        <w:rPr>
          <w:color w:val="8A8A8A"/>
        </w:rPr>
        <w:t>, </w:t>
      </w:r>
      <w:r>
        <w:rPr>
          <w:color w:val="6E6E6E"/>
        </w:rPr>
        <w:t>oddíl O</w:t>
      </w:r>
      <w:r>
        <w:rPr>
          <w:color w:val="9C9C9C"/>
        </w:rPr>
        <w:t>, </w:t>
      </w:r>
      <w:r>
        <w:rPr>
          <w:color w:val="6E6E6E"/>
        </w:rPr>
        <w:t>vložka 702 </w:t>
      </w:r>
      <w:r>
        <w:rPr>
          <w:color w:val="6E6E6E"/>
          <w:w w:val="107"/>
        </w:rPr>
        <w:t>zastoupená</w:t>
      </w:r>
      <w:r>
        <w:rPr>
          <w:color w:val="6E6E6E"/>
        </w:rPr>
        <w:t>  </w:t>
      </w:r>
      <w:r>
        <w:rPr>
          <w:color w:val="6E6E6E"/>
          <w:w w:val="92"/>
        </w:rPr>
        <w:t>M</w:t>
      </w:r>
      <w:r>
        <w:rPr>
          <w:color w:val="6E6E6E"/>
          <w:w w:val="110"/>
        </w:rPr>
        <w:t>g</w:t>
      </w:r>
      <w:r>
        <w:rPr>
          <w:color w:val="6E6E6E"/>
          <w:w w:val="86"/>
        </w:rPr>
        <w:t>r</w:t>
      </w:r>
      <w:r>
        <w:rPr>
          <w:color w:val="8A8A8A"/>
          <w:w w:val="86"/>
        </w:rPr>
        <w:t>.</w:t>
      </w:r>
      <w:r>
        <w:rPr>
          <w:color w:val="8A8A8A"/>
        </w:rPr>
        <w:t>  </w:t>
      </w:r>
      <w:r>
        <w:rPr>
          <w:color w:val="6E6E6E"/>
          <w:w w:val="102"/>
        </w:rPr>
        <w:t>Petrem</w:t>
      </w:r>
      <w:r>
        <w:rPr>
          <w:color w:val="6E6E6E"/>
        </w:rPr>
        <w:t>  </w:t>
      </w:r>
      <w:r>
        <w:rPr>
          <w:color w:val="6E6E6E"/>
          <w:w w:val="107"/>
        </w:rPr>
        <w:t>Š</w:t>
      </w:r>
      <w:r>
        <w:rPr>
          <w:color w:val="6E6E6E"/>
          <w:w w:val="47"/>
        </w:rPr>
        <w:t>le</w:t>
      </w:r>
      <w:r>
        <w:rPr>
          <w:color w:val="6E6E6E"/>
        </w:rPr>
        <w:t>  </w:t>
      </w:r>
      <w:r>
        <w:rPr>
          <w:color w:val="6E6E6E"/>
          <w:w w:val="96"/>
        </w:rPr>
        <w:t>mendou</w:t>
      </w:r>
      <w:r>
        <w:rPr>
          <w:color w:val="6E6E6E"/>
        </w:rPr>
        <w:t>  </w:t>
      </w:r>
      <w:r>
        <w:rPr>
          <w:color w:val="8A8A8A"/>
          <w:w w:val="108"/>
        </w:rPr>
        <w:t>,</w:t>
      </w:r>
      <w:r>
        <w:rPr>
          <w:color w:val="8A8A8A"/>
        </w:rPr>
        <w:t> </w:t>
      </w:r>
      <w:r>
        <w:rPr>
          <w:color w:val="6E6E6E"/>
          <w:w w:val="96"/>
        </w:rPr>
        <w:t>r·editelem</w:t>
      </w:r>
    </w:p>
    <w:p>
      <w:pPr>
        <w:pStyle w:val="BodyText"/>
        <w:spacing w:line="261" w:lineRule="auto" w:before="1"/>
        <w:ind w:left="160" w:right="5668" w:firstLine="12"/>
      </w:pPr>
      <w:r>
        <w:rPr>
          <w:color w:val="595959"/>
        </w:rPr>
        <w:t>bankovní </w:t>
      </w:r>
      <w:r>
        <w:rPr>
          <w:color w:val="6E6E6E"/>
        </w:rPr>
        <w:t>spoje n í </w:t>
      </w:r>
      <w:r>
        <w:rPr>
          <w:color w:val="8A8A8A"/>
        </w:rPr>
        <w:t>: </w:t>
      </w:r>
      <w:r>
        <w:rPr>
          <w:color w:val="6E6E6E"/>
        </w:rPr>
        <w:t>č.ú. (PPF banka a</w:t>
      </w:r>
      <w:r>
        <w:rPr>
          <w:color w:val="8A8A8A"/>
        </w:rPr>
        <w:t>.</w:t>
      </w:r>
      <w:r>
        <w:rPr>
          <w:color w:val="6E6E6E"/>
        </w:rPr>
        <w:t>s</w:t>
      </w:r>
      <w:r>
        <w:rPr>
          <w:color w:val="8A8A8A"/>
        </w:rPr>
        <w:t>.</w:t>
      </w:r>
      <w:r>
        <w:rPr>
          <w:color w:val="6E6E6E"/>
        </w:rPr>
        <w:t>) (dále jen </w:t>
      </w:r>
      <w:r>
        <w:rPr>
          <w:color w:val="8A8A8A"/>
        </w:rPr>
        <w:t>„</w:t>
      </w:r>
      <w:r>
        <w:rPr>
          <w:color w:val="595959"/>
        </w:rPr>
        <w:t>dárce")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88" w:right="1108"/>
        <w:jc w:val="center"/>
      </w:pPr>
      <w:r>
        <w:rPr>
          <w:color w:val="6E6E6E"/>
        </w:rPr>
        <w:t>čl.  </w:t>
      </w:r>
      <w:r>
        <w:rPr>
          <w:color w:val="595959"/>
        </w:rPr>
        <w:t>I.</w:t>
      </w:r>
    </w:p>
    <w:p>
      <w:pPr>
        <w:spacing w:before="28"/>
        <w:ind w:left="1080" w:right="1108" w:firstLine="0"/>
        <w:jc w:val="center"/>
        <w:rPr>
          <w:b/>
          <w:sz w:val="17"/>
        </w:rPr>
      </w:pPr>
      <w:r>
        <w:rPr>
          <w:b/>
          <w:color w:val="595959"/>
          <w:w w:val="115"/>
          <w:sz w:val="17"/>
        </w:rPr>
        <w:t>Preambule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63" w:right="0" w:firstLine="0"/>
        <w:jc w:val="left"/>
        <w:rPr>
          <w:sz w:val="15"/>
        </w:rPr>
      </w:pPr>
      <w:r>
        <w:rPr>
          <w:rFonts w:ascii="Arial" w:hAnsi="Arial"/>
          <w:b/>
          <w:color w:val="595959"/>
          <w:sz w:val="14"/>
        </w:rPr>
        <w:t>\ </w:t>
      </w:r>
      <w:r>
        <w:rPr>
          <w:rFonts w:ascii="Arial" w:hAnsi="Arial"/>
          <w:b/>
          <w:color w:val="BFBFBF"/>
          <w:sz w:val="14"/>
        </w:rPr>
        <w:t>'</w:t>
      </w:r>
      <w:r>
        <w:rPr>
          <w:rFonts w:ascii="Arial" w:hAnsi="Arial"/>
          <w:b/>
          <w:color w:val="6E6E6E"/>
          <w:sz w:val="14"/>
        </w:rPr>
        <w:t>ZII LEDF:i\l </w:t>
      </w:r>
      <w:r>
        <w:rPr>
          <w:rFonts w:ascii="Arial" w:hAnsi="Arial"/>
          <w:b/>
          <w:color w:val="595959"/>
          <w:sz w:val="14"/>
        </w:rPr>
        <w:t>K </w:t>
      </w:r>
      <w:r>
        <w:rPr>
          <w:color w:val="595959"/>
          <w:sz w:val="15"/>
        </w:rPr>
        <w:t>TO i\ll </w:t>
      </w:r>
      <w:r>
        <w:rPr>
          <w:color w:val="BFBFBF"/>
          <w:w w:val="85"/>
          <w:sz w:val="15"/>
        </w:rPr>
        <w:t>1</w:t>
      </w:r>
      <w:r>
        <w:rPr>
          <w:color w:val="8A8A8A"/>
          <w:w w:val="85"/>
          <w:sz w:val="15"/>
        </w:rPr>
        <w:t>, </w:t>
      </w:r>
      <w:r>
        <w:rPr>
          <w:color w:val="6E6E6E"/>
          <w:w w:val="85"/>
          <w:sz w:val="15"/>
        </w:rPr>
        <w:t>ŽE: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1" w:lineRule="auto"/>
        <w:ind w:left="485" w:right="1511" w:firstLine="246"/>
      </w:pPr>
      <w:r>
        <w:rPr>
          <w:color w:val="6E6E6E"/>
        </w:rPr>
        <w:t>Cílem činnosti dárce je </w:t>
      </w:r>
      <w:r>
        <w:rPr>
          <w:color w:val="595959"/>
        </w:rPr>
        <w:t>podpora </w:t>
      </w:r>
      <w:r>
        <w:rPr>
          <w:color w:val="6E6E6E"/>
        </w:rPr>
        <w:t>vzdělávání a zlepšování kvality výuky a prostředí </w:t>
      </w:r>
      <w:r>
        <w:rPr>
          <w:color w:val="595959"/>
        </w:rPr>
        <w:t>na </w:t>
      </w:r>
      <w:r>
        <w:rPr>
          <w:color w:val="6E6E6E"/>
        </w:rPr>
        <w:t>základních a středních </w:t>
      </w:r>
      <w:r>
        <w:rPr>
          <w:color w:val="8A8A8A"/>
        </w:rPr>
        <w:t>š</w:t>
      </w:r>
      <w:r>
        <w:rPr>
          <w:color w:val="595959"/>
        </w:rPr>
        <w:t>kolách </w:t>
      </w:r>
      <w:r>
        <w:rPr>
          <w:color w:val="6E6E6E"/>
        </w:rPr>
        <w:t>spočívající zejména v</w:t>
      </w:r>
      <w:r>
        <w:rPr>
          <w:color w:val="8A8A8A"/>
        </w:rPr>
        <w:t>: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  <w:tab w:pos="1183" w:val="left" w:leader="none"/>
        </w:tabs>
        <w:spacing w:line="240" w:lineRule="auto" w:before="5" w:after="0"/>
        <w:ind w:left="1182" w:right="0" w:hanging="364"/>
        <w:jc w:val="left"/>
        <w:rPr>
          <w:color w:val="6E6E6E"/>
          <w:sz w:val="18"/>
        </w:rPr>
      </w:pPr>
      <w:r>
        <w:rPr>
          <w:color w:val="595959"/>
          <w:sz w:val="18"/>
        </w:rPr>
        <w:t>poskytování </w:t>
      </w:r>
      <w:r>
        <w:rPr>
          <w:color w:val="6E6E6E"/>
          <w:sz w:val="18"/>
        </w:rPr>
        <w:t>vzdělávacích, </w:t>
      </w:r>
      <w:r>
        <w:rPr>
          <w:color w:val="595959"/>
          <w:sz w:val="18"/>
        </w:rPr>
        <w:t>i </w:t>
      </w:r>
      <w:r>
        <w:rPr>
          <w:color w:val="595959"/>
          <w:spacing w:val="4"/>
          <w:sz w:val="18"/>
        </w:rPr>
        <w:t>nform </w:t>
      </w:r>
      <w:r>
        <w:rPr>
          <w:color w:val="595959"/>
          <w:spacing w:val="2"/>
          <w:sz w:val="18"/>
        </w:rPr>
        <w:t>ačních </w:t>
      </w:r>
      <w:r>
        <w:rPr>
          <w:color w:val="9C9C9C"/>
          <w:sz w:val="18"/>
        </w:rPr>
        <w:t>, </w:t>
      </w:r>
      <w:r>
        <w:rPr>
          <w:color w:val="6E6E6E"/>
          <w:sz w:val="18"/>
        </w:rPr>
        <w:t>osvět </w:t>
      </w:r>
      <w:r>
        <w:rPr>
          <w:color w:val="6E6E6E"/>
          <w:spacing w:val="4"/>
          <w:sz w:val="18"/>
        </w:rPr>
        <w:t>ových</w:t>
      </w:r>
      <w:r>
        <w:rPr>
          <w:color w:val="8A8A8A"/>
          <w:spacing w:val="4"/>
          <w:sz w:val="18"/>
        </w:rPr>
        <w:t>, </w:t>
      </w:r>
      <w:r>
        <w:rPr>
          <w:color w:val="6E6E6E"/>
          <w:sz w:val="18"/>
        </w:rPr>
        <w:t>servisních a agenturních</w:t>
      </w:r>
      <w:r>
        <w:rPr>
          <w:color w:val="6E6E6E"/>
          <w:spacing w:val="12"/>
          <w:sz w:val="18"/>
        </w:rPr>
        <w:t> </w:t>
      </w:r>
      <w:r>
        <w:rPr>
          <w:color w:val="6E6E6E"/>
          <w:sz w:val="18"/>
        </w:rPr>
        <w:t>služeb.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66" w:lineRule="auto" w:before="29" w:after="0"/>
        <w:ind w:left="1180" w:right="810" w:hanging="340"/>
        <w:jc w:val="left"/>
        <w:rPr>
          <w:color w:val="6E6E6E"/>
          <w:sz w:val="18"/>
        </w:rPr>
      </w:pPr>
      <w:r>
        <w:rPr>
          <w:color w:val="595959"/>
          <w:sz w:val="18"/>
        </w:rPr>
        <w:t>podpoře </w:t>
      </w:r>
      <w:r>
        <w:rPr>
          <w:color w:val="6E6E6E"/>
          <w:sz w:val="18"/>
        </w:rPr>
        <w:t>vzdě </w:t>
      </w:r>
      <w:r>
        <w:rPr>
          <w:color w:val="6E6E6E"/>
          <w:spacing w:val="2"/>
          <w:sz w:val="18"/>
        </w:rPr>
        <w:t>láva </w:t>
      </w:r>
      <w:r>
        <w:rPr>
          <w:color w:val="6E6E6E"/>
          <w:sz w:val="18"/>
        </w:rPr>
        <w:t>cíc </w:t>
      </w:r>
      <w:r>
        <w:rPr>
          <w:color w:val="6E6E6E"/>
          <w:spacing w:val="5"/>
          <w:sz w:val="18"/>
        </w:rPr>
        <w:t>h</w:t>
      </w:r>
      <w:r>
        <w:rPr>
          <w:color w:val="8A8A8A"/>
          <w:spacing w:val="5"/>
          <w:sz w:val="18"/>
        </w:rPr>
        <w:t>, </w:t>
      </w:r>
      <w:r>
        <w:rPr>
          <w:color w:val="6E6E6E"/>
          <w:sz w:val="18"/>
        </w:rPr>
        <w:t>sp </w:t>
      </w:r>
      <w:r>
        <w:rPr>
          <w:color w:val="6E6E6E"/>
          <w:w w:val="95"/>
          <w:sz w:val="18"/>
        </w:rPr>
        <w:t>oleče  </w:t>
      </w:r>
      <w:r>
        <w:rPr>
          <w:color w:val="6E6E6E"/>
          <w:sz w:val="18"/>
        </w:rPr>
        <w:t>nských  </w:t>
      </w:r>
      <w:r>
        <w:rPr>
          <w:color w:val="8A8A8A"/>
          <w:sz w:val="18"/>
        </w:rPr>
        <w:t>,  </w:t>
      </w:r>
      <w:r>
        <w:rPr>
          <w:color w:val="595959"/>
          <w:sz w:val="18"/>
        </w:rPr>
        <w:t>ku </w:t>
      </w:r>
      <w:r>
        <w:rPr>
          <w:color w:val="595959"/>
          <w:w w:val="95"/>
          <w:sz w:val="18"/>
        </w:rPr>
        <w:t>l </w:t>
      </w:r>
      <w:r>
        <w:rPr>
          <w:color w:val="595959"/>
          <w:sz w:val="18"/>
        </w:rPr>
        <w:t>turn </w:t>
      </w:r>
      <w:r>
        <w:rPr>
          <w:color w:val="595959"/>
          <w:w w:val="95"/>
          <w:sz w:val="18"/>
        </w:rPr>
        <w:t>ích </w:t>
      </w:r>
      <w:r>
        <w:rPr>
          <w:color w:val="8A8A8A"/>
          <w:sz w:val="18"/>
        </w:rPr>
        <w:t>, </w:t>
      </w:r>
      <w:r>
        <w:rPr>
          <w:color w:val="6E6E6E"/>
          <w:sz w:val="18"/>
        </w:rPr>
        <w:t>sportovních a </w:t>
      </w:r>
      <w:r>
        <w:rPr>
          <w:color w:val="595959"/>
          <w:sz w:val="18"/>
        </w:rPr>
        <w:t>jiných </w:t>
      </w:r>
      <w:r>
        <w:rPr>
          <w:color w:val="6E6E6E"/>
          <w:sz w:val="18"/>
        </w:rPr>
        <w:t>akcí </w:t>
      </w:r>
      <w:r>
        <w:rPr>
          <w:color w:val="595959"/>
          <w:sz w:val="18"/>
        </w:rPr>
        <w:t>přispívajících k všestrannému </w:t>
      </w:r>
      <w:r>
        <w:rPr>
          <w:color w:val="6E6E6E"/>
          <w:sz w:val="18"/>
        </w:rPr>
        <w:t>rozvoj </w:t>
      </w:r>
      <w:r>
        <w:rPr>
          <w:color w:val="595959"/>
          <w:w w:val="95"/>
          <w:sz w:val="18"/>
        </w:rPr>
        <w:t>i </w:t>
      </w:r>
      <w:r>
        <w:rPr>
          <w:color w:val="6E6E6E"/>
          <w:w w:val="95"/>
          <w:sz w:val="18"/>
        </w:rPr>
        <w:t>os</w:t>
      </w:r>
      <w:r>
        <w:rPr>
          <w:color w:val="6E6E6E"/>
          <w:spacing w:val="-4"/>
          <w:w w:val="95"/>
          <w:sz w:val="18"/>
        </w:rPr>
        <w:t> </w:t>
      </w:r>
      <w:r>
        <w:rPr>
          <w:color w:val="6E6E6E"/>
          <w:spacing w:val="5"/>
          <w:sz w:val="18"/>
        </w:rPr>
        <w:t>obnosti</w:t>
      </w:r>
      <w:r>
        <w:rPr>
          <w:color w:val="8A8A8A"/>
          <w:spacing w:val="5"/>
          <w:sz w:val="18"/>
        </w:rPr>
        <w:t>,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  <w:tab w:pos="1178" w:val="left" w:leader="none"/>
        </w:tabs>
        <w:spacing w:line="261" w:lineRule="auto" w:before="1" w:after="0"/>
        <w:ind w:left="1172" w:right="1472" w:hanging="354"/>
        <w:jc w:val="left"/>
        <w:rPr>
          <w:color w:val="6E6E6E"/>
          <w:sz w:val="18"/>
        </w:rPr>
      </w:pPr>
      <w:r>
        <w:rPr>
          <w:color w:val="595959"/>
          <w:sz w:val="18"/>
        </w:rPr>
        <w:t>poskytování finanční i nefinanční podpory </w:t>
      </w:r>
      <w:r>
        <w:rPr>
          <w:color w:val="6E6E6E"/>
          <w:sz w:val="18"/>
        </w:rPr>
        <w:t>základním a středním školám včetně jejich</w:t>
      </w:r>
      <w:r>
        <w:rPr>
          <w:color w:val="595959"/>
          <w:sz w:val="18"/>
        </w:rPr>
        <w:t> pedagogických </w:t>
      </w:r>
      <w:r>
        <w:rPr>
          <w:color w:val="595959"/>
          <w:sz w:val="19"/>
        </w:rPr>
        <w:t>i </w:t>
      </w:r>
      <w:r>
        <w:rPr>
          <w:color w:val="595959"/>
          <w:sz w:val="18"/>
        </w:rPr>
        <w:t>nepedagogických pracovníků</w:t>
      </w:r>
      <w:r>
        <w:rPr>
          <w:color w:val="595959"/>
          <w:spacing w:val="16"/>
          <w:sz w:val="18"/>
        </w:rPr>
        <w:t> </w:t>
      </w:r>
      <w:r>
        <w:rPr>
          <w:color w:val="8A8A8A"/>
          <w:sz w:val="18"/>
        </w:rPr>
        <w:t>,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2" w:after="0"/>
        <w:ind w:left="1163" w:right="0" w:hanging="344"/>
        <w:jc w:val="left"/>
        <w:rPr>
          <w:color w:val="595959"/>
          <w:sz w:val="18"/>
        </w:rPr>
      </w:pPr>
      <w:r>
        <w:rPr>
          <w:color w:val="6E6E6E"/>
          <w:sz w:val="18"/>
        </w:rPr>
        <w:t>zajištění </w:t>
      </w:r>
      <w:r>
        <w:rPr>
          <w:color w:val="595959"/>
          <w:sz w:val="18"/>
        </w:rPr>
        <w:t>hodnocení. </w:t>
      </w:r>
      <w:r>
        <w:rPr>
          <w:color w:val="6E6E6E"/>
          <w:sz w:val="18"/>
        </w:rPr>
        <w:t>auditů a výzkumných šetření </w:t>
      </w:r>
      <w:r>
        <w:rPr>
          <w:color w:val="595959"/>
          <w:sz w:val="18"/>
        </w:rPr>
        <w:t>na</w:t>
      </w:r>
      <w:r>
        <w:rPr>
          <w:color w:val="595959"/>
          <w:spacing w:val="39"/>
          <w:sz w:val="18"/>
        </w:rPr>
        <w:t> </w:t>
      </w:r>
      <w:r>
        <w:rPr>
          <w:color w:val="6E6E6E"/>
          <w:sz w:val="18"/>
        </w:rPr>
        <w:t>školách,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73" w:lineRule="auto" w:before="23" w:after="0"/>
        <w:ind w:left="480" w:right="1053" w:firstLine="333"/>
        <w:jc w:val="both"/>
        <w:rPr>
          <w:color w:val="6E6E6E"/>
          <w:sz w:val="18"/>
        </w:rPr>
      </w:pPr>
      <w:r>
        <w:rPr>
          <w:color w:val="595959"/>
          <w:sz w:val="18"/>
        </w:rPr>
        <w:t>podpof·e </w:t>
      </w:r>
      <w:r>
        <w:rPr>
          <w:color w:val="6E6E6E"/>
          <w:sz w:val="18"/>
        </w:rPr>
        <w:t>výzkumu  a  vývoje  </w:t>
      </w:r>
      <w:r>
        <w:rPr>
          <w:color w:val="595959"/>
          <w:sz w:val="18"/>
        </w:rPr>
        <w:t>v </w:t>
      </w:r>
      <w:r>
        <w:rPr>
          <w:color w:val="6E6E6E"/>
          <w:sz w:val="18"/>
        </w:rPr>
        <w:t>oblasti  vzdělávání  včetně  vývoje  </w:t>
      </w:r>
      <w:r>
        <w:rPr>
          <w:color w:val="595959"/>
          <w:sz w:val="18"/>
        </w:rPr>
        <w:t>metodických  </w:t>
      </w:r>
      <w:r>
        <w:rPr>
          <w:color w:val="6E6E6E"/>
          <w:sz w:val="18"/>
        </w:rPr>
        <w:t>postupů  </w:t>
      </w:r>
      <w:r>
        <w:rPr>
          <w:color w:val="8A8A8A"/>
          <w:sz w:val="18"/>
        </w:rPr>
        <w:t>, </w:t>
      </w:r>
      <w:r>
        <w:rPr>
          <w:color w:val="6E6E6E"/>
          <w:sz w:val="18"/>
        </w:rPr>
        <w:t>a  v </w:t>
      </w:r>
      <w:r>
        <w:rPr>
          <w:color w:val="595959"/>
          <w:sz w:val="18"/>
        </w:rPr>
        <w:t>dalších </w:t>
      </w:r>
      <w:r>
        <w:rPr>
          <w:color w:val="6E6E6E"/>
          <w:sz w:val="18"/>
        </w:rPr>
        <w:t>činnostech a službách směf·ujících </w:t>
      </w:r>
      <w:r>
        <w:rPr>
          <w:color w:val="595959"/>
          <w:sz w:val="18"/>
        </w:rPr>
        <w:t>k podpoře </w:t>
      </w:r>
      <w:r>
        <w:rPr>
          <w:color w:val="6E6E6E"/>
          <w:sz w:val="18"/>
        </w:rPr>
        <w:t>vzdělávání a zlepšování </w:t>
      </w:r>
      <w:r>
        <w:rPr>
          <w:color w:val="595959"/>
          <w:sz w:val="18"/>
        </w:rPr>
        <w:t>kvality </w:t>
      </w:r>
      <w:r>
        <w:rPr>
          <w:color w:val="6E6E6E"/>
          <w:sz w:val="18"/>
        </w:rPr>
        <w:t>výuky  a</w:t>
      </w:r>
      <w:r>
        <w:rPr>
          <w:color w:val="595959"/>
          <w:sz w:val="18"/>
        </w:rPr>
        <w:t> prostředí na </w:t>
      </w:r>
      <w:r>
        <w:rPr>
          <w:color w:val="6E6E6E"/>
          <w:sz w:val="18"/>
        </w:rPr>
        <w:t>základních a stí"edních ško </w:t>
      </w:r>
      <w:r>
        <w:rPr>
          <w:color w:val="6E6E6E"/>
          <w:spacing w:val="4"/>
          <w:sz w:val="18"/>
        </w:rPr>
        <w:t>lác</w:t>
      </w:r>
      <w:r>
        <w:rPr>
          <w:color w:val="6E6E6E"/>
          <w:spacing w:val="1"/>
          <w:sz w:val="18"/>
        </w:rPr>
        <w:t> </w:t>
      </w:r>
      <w:r>
        <w:rPr>
          <w:color w:val="6E6E6E"/>
          <w:spacing w:val="5"/>
          <w:sz w:val="18"/>
        </w:rPr>
        <w:t>h</w:t>
      </w:r>
      <w:r>
        <w:rPr>
          <w:color w:val="9C9C9C"/>
          <w:spacing w:val="5"/>
          <w:sz w:val="18"/>
        </w:rPr>
        <w:t>,</w:t>
      </w:r>
    </w:p>
    <w:p>
      <w:pPr>
        <w:pStyle w:val="BodyText"/>
        <w:tabs>
          <w:tab w:pos="473" w:val="left" w:leader="none"/>
        </w:tabs>
        <w:spacing w:line="195" w:lineRule="exact"/>
        <w:ind w:left="130"/>
      </w:pPr>
      <w:r>
        <w:rPr>
          <w:color w:val="6E6E6E"/>
          <w:w w:val="105"/>
        </w:rPr>
        <w:t>2</w:t>
        <w:tab/>
        <w:t>Obdarovaný požádal dárce o </w:t>
      </w:r>
      <w:r>
        <w:rPr>
          <w:color w:val="595959"/>
          <w:w w:val="105"/>
        </w:rPr>
        <w:t>poskytnutí da</w:t>
      </w:r>
      <w:r>
        <w:rPr>
          <w:color w:val="595959"/>
          <w:spacing w:val="9"/>
          <w:w w:val="105"/>
        </w:rPr>
        <w:t> </w:t>
      </w:r>
      <w:r>
        <w:rPr>
          <w:color w:val="595959"/>
          <w:spacing w:val="4"/>
          <w:w w:val="105"/>
        </w:rPr>
        <w:t>ru</w:t>
      </w:r>
      <w:r>
        <w:rPr>
          <w:color w:val="9C9C9C"/>
          <w:spacing w:val="4"/>
          <w:w w:val="105"/>
        </w:rPr>
        <w:t>,</w:t>
      </w:r>
    </w:p>
    <w:p>
      <w:pPr>
        <w:pStyle w:val="BodyText"/>
        <w:tabs>
          <w:tab w:pos="483" w:val="left" w:leader="none"/>
        </w:tabs>
        <w:spacing w:before="19"/>
        <w:ind w:left="116"/>
      </w:pPr>
      <w:r>
        <w:rPr>
          <w:color w:val="8A8A8A"/>
          <w:w w:val="105"/>
          <w:sz w:val="19"/>
        </w:rPr>
        <w:t>1</w:t>
        <w:tab/>
      </w:r>
      <w:r>
        <w:rPr>
          <w:color w:val="6E6E6E"/>
          <w:w w:val="105"/>
        </w:rPr>
        <w:t>Úmyslem </w:t>
      </w:r>
      <w:r>
        <w:rPr>
          <w:color w:val="595959"/>
          <w:w w:val="105"/>
        </w:rPr>
        <w:t>dárce </w:t>
      </w:r>
      <w:r>
        <w:rPr>
          <w:color w:val="6E6E6E"/>
          <w:w w:val="105"/>
        </w:rPr>
        <w:t>je </w:t>
      </w:r>
      <w:r>
        <w:rPr>
          <w:color w:val="595959"/>
          <w:w w:val="105"/>
        </w:rPr>
        <w:t>podpor-it </w:t>
      </w:r>
      <w:r>
        <w:rPr>
          <w:color w:val="6E6E6E"/>
          <w:w w:val="105"/>
        </w:rPr>
        <w:t>obdarovaného </w:t>
      </w:r>
      <w:r>
        <w:rPr>
          <w:color w:val="595959"/>
          <w:w w:val="105"/>
        </w:rPr>
        <w:t>formou poskytnutí daru</w:t>
      </w:r>
      <w:r>
        <w:rPr>
          <w:color w:val="595959"/>
          <w:spacing w:val="32"/>
          <w:w w:val="105"/>
        </w:rPr>
        <w:t> </w:t>
      </w:r>
      <w:r>
        <w:rPr>
          <w:color w:val="8A8A8A"/>
          <w:w w:val="105"/>
        </w:rPr>
        <w:t>.</w:t>
      </w:r>
    </w:p>
    <w:p>
      <w:pPr>
        <w:pStyle w:val="BodyText"/>
        <w:tabs>
          <w:tab w:pos="468" w:val="left" w:leader="none"/>
        </w:tabs>
        <w:spacing w:before="17"/>
        <w:ind w:left="126"/>
      </w:pPr>
      <w:r>
        <w:rPr>
          <w:color w:val="6E6E6E"/>
          <w:spacing w:val="-13"/>
          <w:sz w:val="19"/>
        </w:rPr>
        <w:t>4</w:t>
      </w:r>
      <w:r>
        <w:rPr>
          <w:color w:val="8A8A8A"/>
          <w:spacing w:val="-13"/>
          <w:sz w:val="19"/>
        </w:rPr>
        <w:t>.</w:t>
        <w:tab/>
      </w:r>
      <w:r>
        <w:rPr>
          <w:color w:val="6E6E6E"/>
        </w:rPr>
        <w:t>Obdarovaný </w:t>
      </w:r>
      <w:r>
        <w:rPr>
          <w:color w:val="595959"/>
        </w:rPr>
        <w:t>má </w:t>
      </w:r>
      <w:r>
        <w:rPr>
          <w:color w:val="6E6E6E"/>
        </w:rPr>
        <w:t>v </w:t>
      </w:r>
      <w:r>
        <w:rPr>
          <w:color w:val="595959"/>
        </w:rPr>
        <w:t>úmyslu </w:t>
      </w:r>
      <w:r>
        <w:rPr>
          <w:color w:val="6E6E6E"/>
        </w:rPr>
        <w:t>přijmout </w:t>
      </w:r>
      <w:r>
        <w:rPr>
          <w:color w:val="595959"/>
        </w:rPr>
        <w:t>dar </w:t>
      </w:r>
      <w:r>
        <w:rPr>
          <w:color w:val="6E6E6E"/>
        </w:rPr>
        <w:t>od</w:t>
      </w:r>
      <w:r>
        <w:rPr>
          <w:color w:val="6E6E6E"/>
          <w:spacing w:val="9"/>
        </w:rPr>
        <w:t> </w:t>
      </w:r>
      <w:r>
        <w:rPr>
          <w:color w:val="595959"/>
        </w:rPr>
        <w:t>dárce.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129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6E6E6E"/>
          <w:w w:val="110"/>
          <w:sz w:val="14"/>
        </w:rPr>
        <w:t>SE DNEŠNÍHO </w:t>
      </w:r>
      <w:r>
        <w:rPr>
          <w:rFonts w:ascii="Arial" w:hAnsi="Arial"/>
          <w:b/>
          <w:color w:val="595959"/>
          <w:w w:val="110"/>
          <w:sz w:val="14"/>
        </w:rPr>
        <w:t>DNE, i\lĚSÍCE </w:t>
      </w:r>
      <w:r>
        <w:rPr>
          <w:rFonts w:ascii="Arial" w:hAnsi="Arial"/>
          <w:b/>
          <w:color w:val="6E6E6E"/>
          <w:w w:val="110"/>
          <w:sz w:val="14"/>
        </w:rPr>
        <w:t>A </w:t>
      </w:r>
      <w:r>
        <w:rPr>
          <w:rFonts w:ascii="Arial" w:hAnsi="Arial"/>
          <w:b/>
          <w:color w:val="595959"/>
          <w:w w:val="110"/>
          <w:sz w:val="14"/>
        </w:rPr>
        <w:t>ROKii </w:t>
      </w:r>
      <w:r>
        <w:rPr>
          <w:rFonts w:ascii="Arial" w:hAnsi="Arial"/>
          <w:b/>
          <w:color w:val="6E6E6E"/>
          <w:w w:val="110"/>
          <w:sz w:val="14"/>
        </w:rPr>
        <w:t>SMLUVNÍ STRANY </w:t>
      </w:r>
      <w:r>
        <w:rPr>
          <w:rFonts w:ascii="Arial" w:hAnsi="Arial"/>
          <w:b/>
          <w:color w:val="595959"/>
          <w:w w:val="110"/>
          <w:sz w:val="14"/>
        </w:rPr>
        <w:t>DOHODLY </w:t>
      </w:r>
      <w:r>
        <w:rPr>
          <w:rFonts w:ascii="Arial" w:hAnsi="Arial"/>
          <w:b/>
          <w:color w:val="6E6E6E"/>
          <w:w w:val="110"/>
          <w:sz w:val="14"/>
        </w:rPr>
        <w:t>N.-\ Nf\SLEDUJÍCÍI\I: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40"/>
        <w:ind w:left="1008" w:right="1108"/>
        <w:jc w:val="center"/>
      </w:pPr>
      <w:r>
        <w:rPr>
          <w:color w:val="6E6E6E"/>
        </w:rPr>
        <w:t>čl. </w:t>
      </w:r>
      <w:r>
        <w:rPr>
          <w:color w:val="595959"/>
        </w:rPr>
        <w:t>11.</w:t>
      </w:r>
    </w:p>
    <w:p>
      <w:pPr>
        <w:spacing w:before="38"/>
        <w:ind w:left="1033" w:right="1108" w:firstLine="0"/>
        <w:jc w:val="center"/>
        <w:rPr>
          <w:b/>
          <w:sz w:val="17"/>
        </w:rPr>
      </w:pPr>
      <w:r>
        <w:rPr>
          <w:b/>
          <w:color w:val="595959"/>
          <w:w w:val="115"/>
          <w:sz w:val="17"/>
        </w:rPr>
        <w:t>Předmět </w:t>
      </w:r>
      <w:r>
        <w:rPr>
          <w:b/>
          <w:color w:val="6E6E6E"/>
          <w:w w:val="115"/>
          <w:sz w:val="17"/>
        </w:rPr>
        <w:t>smlouvy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tabs>
          <w:tab w:pos="472" w:val="left" w:leader="none"/>
        </w:tabs>
        <w:spacing w:line="278" w:lineRule="auto"/>
        <w:ind w:left="456" w:right="545" w:hanging="304"/>
      </w:pPr>
      <w:r>
        <w:rPr>
          <w:color w:val="595959"/>
          <w:w w:val="105"/>
        </w:rPr>
        <w:t>I.</w:t>
        <w:tab/>
        <w:tab/>
        <w:t>Dárce má </w:t>
      </w:r>
      <w:r>
        <w:rPr>
          <w:color w:val="6E6E6E"/>
          <w:w w:val="105"/>
        </w:rPr>
        <w:t>v </w:t>
      </w:r>
      <w:r>
        <w:rPr>
          <w:color w:val="595959"/>
          <w:w w:val="105"/>
        </w:rPr>
        <w:t>úmyslu darovat </w:t>
      </w:r>
      <w:r>
        <w:rPr>
          <w:color w:val="6E6E6E"/>
          <w:w w:val="105"/>
        </w:rPr>
        <w:t>obdarovanému </w:t>
      </w:r>
      <w:r>
        <w:rPr>
          <w:color w:val="595959"/>
          <w:w w:val="105"/>
        </w:rPr>
        <w:t>finanční prostf·edky </w:t>
      </w:r>
      <w:r>
        <w:rPr>
          <w:color w:val="6E6E6E"/>
          <w:w w:val="105"/>
        </w:rPr>
        <w:t>až </w:t>
      </w:r>
      <w:r>
        <w:rPr>
          <w:color w:val="595959"/>
          <w:w w:val="105"/>
        </w:rPr>
        <w:t>do </w:t>
      </w:r>
      <w:r>
        <w:rPr>
          <w:color w:val="6E6E6E"/>
          <w:w w:val="105"/>
        </w:rPr>
        <w:t>celkové výše 66 000.- </w:t>
      </w:r>
      <w:r>
        <w:rPr>
          <w:color w:val="595959"/>
          <w:w w:val="105"/>
        </w:rPr>
        <w:t>Kč </w:t>
      </w:r>
      <w:r>
        <w:rPr>
          <w:color w:val="6E6E6E"/>
          <w:w w:val="105"/>
        </w:rPr>
        <w:t>(slovy šedesát šest </w:t>
      </w:r>
      <w:r>
        <w:rPr>
          <w:color w:val="595959"/>
          <w:w w:val="105"/>
        </w:rPr>
        <w:t>tisíc korun </w:t>
      </w:r>
      <w:r>
        <w:rPr>
          <w:color w:val="6E6E6E"/>
          <w:w w:val="105"/>
        </w:rPr>
        <w:t>českých) - </w:t>
      </w:r>
      <w:r>
        <w:rPr>
          <w:color w:val="595959"/>
          <w:w w:val="105"/>
        </w:rPr>
        <w:t>dále jen</w:t>
      </w:r>
      <w:r>
        <w:rPr>
          <w:color w:val="595959"/>
          <w:spacing w:val="40"/>
          <w:w w:val="105"/>
        </w:rPr>
        <w:t> </w:t>
      </w:r>
      <w:r>
        <w:rPr>
          <w:color w:val="8A8A8A"/>
          <w:w w:val="105"/>
        </w:rPr>
        <w:t>„</w:t>
      </w:r>
      <w:r>
        <w:rPr>
          <w:color w:val="595959"/>
          <w:w w:val="105"/>
        </w:rPr>
        <w:t>Dar".</w:t>
      </w:r>
    </w:p>
    <w:p>
      <w:pPr>
        <w:pStyle w:val="BodyText"/>
        <w:spacing w:line="278" w:lineRule="auto"/>
        <w:ind w:left="385" w:right="545" w:hanging="265"/>
      </w:pPr>
      <w:r>
        <w:rPr>
          <w:color w:val="6E6E6E"/>
          <w:w w:val="105"/>
        </w:rPr>
        <w:t>2.</w:t>
      </w:r>
      <w:r>
        <w:rPr>
          <w:color w:val="6E6E6E"/>
          <w:spacing w:val="47"/>
          <w:w w:val="105"/>
        </w:rPr>
        <w:t> </w:t>
      </w:r>
      <w:r>
        <w:rPr>
          <w:color w:val="6E6E6E"/>
          <w:w w:val="105"/>
        </w:rPr>
        <w:t>Dárce touto smlouvou  poskytuje  </w:t>
      </w:r>
      <w:r>
        <w:rPr>
          <w:color w:val="595959"/>
          <w:w w:val="105"/>
        </w:rPr>
        <w:t>Dar </w:t>
      </w:r>
      <w:r>
        <w:rPr>
          <w:color w:val="6E6E6E"/>
          <w:w w:val="105"/>
        </w:rPr>
        <w:t>obdarovanému  za  </w:t>
      </w:r>
      <w:r>
        <w:rPr>
          <w:color w:val="595959"/>
          <w:w w:val="105"/>
        </w:rPr>
        <w:t>níže  uvedených   podmínek   </w:t>
      </w:r>
      <w:r>
        <w:rPr>
          <w:color w:val="6E6E6E"/>
          <w:w w:val="105"/>
        </w:rPr>
        <w:t>a obdarovaný   </w:t>
      </w:r>
      <w:r>
        <w:rPr>
          <w:color w:val="595959"/>
          <w:w w:val="105"/>
        </w:rPr>
        <w:t>Dar</w:t>
      </w:r>
      <w:r>
        <w:rPr>
          <w:color w:val="6E6E6E"/>
          <w:w w:val="105"/>
        </w:rPr>
        <w:t> za </w:t>
      </w:r>
      <w:r>
        <w:rPr>
          <w:color w:val="595959"/>
          <w:w w:val="105"/>
        </w:rPr>
        <w:t>těchto podmínek přijímá </w:t>
      </w:r>
      <w:r>
        <w:rPr>
          <w:color w:val="6E6E6E"/>
          <w:w w:val="105"/>
        </w:rPr>
        <w:t>a zavazuje se </w:t>
      </w:r>
      <w:r>
        <w:rPr>
          <w:color w:val="595959"/>
          <w:w w:val="105"/>
        </w:rPr>
        <w:t>jej použít v </w:t>
      </w:r>
      <w:r>
        <w:rPr>
          <w:color w:val="6E6E6E"/>
          <w:w w:val="105"/>
        </w:rPr>
        <w:t>souladu s </w:t>
      </w:r>
      <w:r>
        <w:rPr>
          <w:color w:val="595959"/>
          <w:w w:val="105"/>
        </w:rPr>
        <w:t>níže</w:t>
      </w:r>
      <w:r>
        <w:rPr>
          <w:color w:val="595959"/>
          <w:spacing w:val="10"/>
          <w:w w:val="105"/>
        </w:rPr>
        <w:t> </w:t>
      </w:r>
      <w:r>
        <w:rPr>
          <w:color w:val="6E6E6E"/>
          <w:w w:val="105"/>
        </w:rPr>
        <w:t>sjednaným Ú </w:t>
      </w:r>
      <w:r>
        <w:rPr>
          <w:color w:val="6E6E6E"/>
          <w:spacing w:val="5"/>
          <w:w w:val="105"/>
        </w:rPr>
        <w:t>čel </w:t>
      </w:r>
      <w:r>
        <w:rPr>
          <w:color w:val="6E6E6E"/>
          <w:w w:val="105"/>
        </w:rPr>
        <w:t>em </w:t>
      </w:r>
      <w:r>
        <w:rPr>
          <w:color w:val="8A8A8A"/>
          <w:w w:val="105"/>
        </w:rPr>
        <w:t>.</w:t>
      </w:r>
    </w:p>
    <w:p>
      <w:pPr>
        <w:spacing w:after="0" w:line="278" w:lineRule="auto"/>
        <w:sectPr>
          <w:footerReference w:type="default" r:id="rId5"/>
          <w:type w:val="continuous"/>
          <w:pgSz w:w="11910" w:h="16840"/>
          <w:pgMar w:footer="691" w:top="1580" w:bottom="880" w:left="1380" w:right="1400"/>
          <w:pgNumType w:start="1"/>
        </w:sectPr>
      </w:pPr>
    </w:p>
    <w:p>
      <w:pPr>
        <w:pStyle w:val="BodyText"/>
        <w:spacing w:before="4"/>
        <w:rPr>
          <w:sz w:val="15"/>
        </w:rPr>
      </w:pPr>
    </w:p>
    <w:p>
      <w:pPr>
        <w:spacing w:before="0"/>
        <w:ind w:left="1109" w:right="1078" w:firstLine="0"/>
        <w:jc w:val="center"/>
        <w:rPr>
          <w:b/>
          <w:sz w:val="17"/>
        </w:rPr>
      </w:pPr>
      <w:r>
        <w:rPr>
          <w:b/>
          <w:color w:val="5D5D5D"/>
          <w:sz w:val="17"/>
        </w:rPr>
        <w:t>čl. 111.</w:t>
      </w:r>
    </w:p>
    <w:p>
      <w:pPr>
        <w:spacing w:before="35"/>
        <w:ind w:left="1109" w:right="1066" w:firstLine="0"/>
        <w:jc w:val="center"/>
        <w:rPr>
          <w:b/>
          <w:sz w:val="17"/>
        </w:rPr>
      </w:pPr>
      <w:r>
        <w:rPr>
          <w:b/>
          <w:color w:val="5D5D5D"/>
          <w:w w:val="110"/>
          <w:sz w:val="17"/>
        </w:rPr>
        <w:t>Účel a  forma  poskytnutí Daru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261" w:lineRule="auto" w:before="0"/>
        <w:ind w:left="434" w:right="109" w:hanging="234"/>
        <w:jc w:val="both"/>
        <w:rPr>
          <w:i/>
          <w:sz w:val="19"/>
        </w:rPr>
      </w:pPr>
      <w:r>
        <w:rPr/>
        <w:pict>
          <v:line style="position:absolute;mso-position-horizontal-relative:page;mso-position-vertical-relative:paragraph;z-index:-251819008" from="286.649292pt,53.79081pt" to="290.373037pt,53.79081pt" stroked="true" strokeweight="1.000332pt" strokecolor="#939393">
            <v:stroke dashstyle="solid"/>
            <w10:wrap type="none"/>
          </v:line>
        </w:pict>
      </w:r>
      <w:r>
        <w:rPr>
          <w:color w:val="5D5D5D"/>
          <w:w w:val="105"/>
          <w:sz w:val="17"/>
        </w:rPr>
        <w:t>/.  Dar  dárce  předá  </w:t>
      </w:r>
      <w:r>
        <w:rPr>
          <w:color w:val="707070"/>
          <w:w w:val="105"/>
          <w:sz w:val="17"/>
        </w:rPr>
        <w:t>obdarovanému  </w:t>
      </w:r>
      <w:r>
        <w:rPr>
          <w:color w:val="5D5D5D"/>
          <w:w w:val="105"/>
          <w:sz w:val="17"/>
        </w:rPr>
        <w:t>prostřednictvím  </w:t>
      </w:r>
      <w:r>
        <w:rPr>
          <w:color w:val="707070"/>
          <w:w w:val="105"/>
          <w:sz w:val="17"/>
        </w:rPr>
        <w:t>bankovního   </w:t>
      </w:r>
      <w:r>
        <w:rPr>
          <w:color w:val="5D5D5D"/>
          <w:w w:val="105"/>
          <w:sz w:val="17"/>
        </w:rPr>
        <w:t>pf-evodu   na   </w:t>
      </w:r>
      <w:r>
        <w:rPr>
          <w:color w:val="707070"/>
          <w:w w:val="105"/>
          <w:sz w:val="17"/>
        </w:rPr>
        <w:t>účet   obdarovaného   </w:t>
      </w:r>
      <w:r>
        <w:rPr>
          <w:color w:val="5D5D5D"/>
          <w:w w:val="105"/>
          <w:sz w:val="17"/>
        </w:rPr>
        <w:t>uvedený  </w:t>
      </w:r>
      <w:r>
        <w:rPr>
          <w:color w:val="707070"/>
          <w:w w:val="105"/>
          <w:sz w:val="17"/>
        </w:rPr>
        <w:t>v záhlaví </w:t>
      </w:r>
      <w:r>
        <w:rPr>
          <w:color w:val="5D5D5D"/>
          <w:w w:val="105"/>
          <w:sz w:val="17"/>
        </w:rPr>
        <w:t>této </w:t>
      </w:r>
      <w:r>
        <w:rPr>
          <w:color w:val="707070"/>
          <w:w w:val="105"/>
          <w:sz w:val="17"/>
        </w:rPr>
        <w:t>smlouvy. Dar </w:t>
      </w:r>
      <w:r>
        <w:rPr>
          <w:color w:val="5D5D5D"/>
          <w:w w:val="105"/>
          <w:sz w:val="17"/>
        </w:rPr>
        <w:t>bude </w:t>
      </w:r>
      <w:r>
        <w:rPr>
          <w:color w:val="707070"/>
          <w:w w:val="105"/>
          <w:sz w:val="17"/>
        </w:rPr>
        <w:t>obdarovanému </w:t>
      </w:r>
      <w:r>
        <w:rPr>
          <w:color w:val="5D5D5D"/>
          <w:w w:val="105"/>
          <w:sz w:val="17"/>
        </w:rPr>
        <w:t>poukázán na </w:t>
      </w:r>
      <w:r>
        <w:rPr>
          <w:color w:val="707070"/>
          <w:w w:val="105"/>
          <w:sz w:val="17"/>
        </w:rPr>
        <w:t>jeho </w:t>
      </w:r>
      <w:r>
        <w:rPr>
          <w:color w:val="5D5D5D"/>
          <w:w w:val="105"/>
          <w:sz w:val="17"/>
        </w:rPr>
        <w:t>bankovní účet nejpozději do tf-iceti  </w:t>
      </w:r>
      <w:r>
        <w:rPr>
          <w:color w:val="707070"/>
          <w:w w:val="105"/>
          <w:sz w:val="17"/>
        </w:rPr>
        <w:t>(30) </w:t>
      </w:r>
      <w:r>
        <w:rPr>
          <w:color w:val="5D5D5D"/>
          <w:w w:val="105"/>
          <w:sz w:val="17"/>
        </w:rPr>
        <w:t>kalendáí-ních </w:t>
      </w:r>
      <w:r>
        <w:rPr>
          <w:color w:val="707070"/>
          <w:w w:val="105"/>
          <w:sz w:val="17"/>
        </w:rPr>
        <w:t>dnů </w:t>
      </w:r>
      <w:r>
        <w:rPr>
          <w:color w:val="5D5D5D"/>
          <w:w w:val="105"/>
          <w:sz w:val="17"/>
        </w:rPr>
        <w:t>po dni účinnosti této </w:t>
      </w:r>
      <w:r>
        <w:rPr>
          <w:color w:val="707070"/>
          <w:spacing w:val="6"/>
          <w:w w:val="105"/>
          <w:sz w:val="17"/>
        </w:rPr>
        <w:t>sm </w:t>
      </w:r>
      <w:r>
        <w:rPr>
          <w:color w:val="707070"/>
          <w:sz w:val="17"/>
        </w:rPr>
        <w:t>lo </w:t>
      </w:r>
      <w:r>
        <w:rPr>
          <w:color w:val="707070"/>
          <w:w w:val="105"/>
          <w:sz w:val="17"/>
        </w:rPr>
        <w:t>uvy </w:t>
      </w:r>
      <w:r>
        <w:rPr>
          <w:color w:val="939393"/>
          <w:w w:val="105"/>
          <w:sz w:val="17"/>
        </w:rPr>
        <w:t>; </w:t>
      </w:r>
      <w:r>
        <w:rPr>
          <w:i/>
          <w:color w:val="707070"/>
          <w:w w:val="105"/>
          <w:sz w:val="19"/>
          <w:u w:val="thick" w:color="707070"/>
        </w:rPr>
        <w:t>uplamí-li se ustanovení čl. VI. od.sl. </w:t>
      </w:r>
      <w:r>
        <w:rPr>
          <w:rFonts w:ascii="Arial" w:hAnsi="Arial"/>
          <w:i/>
          <w:color w:val="5D5D5D"/>
          <w:w w:val="105"/>
          <w:sz w:val="17"/>
          <w:u w:val="thick" w:color="707070"/>
        </w:rPr>
        <w:t>-I </w:t>
      </w:r>
      <w:r>
        <w:rPr>
          <w:i/>
          <w:color w:val="5D5D5D"/>
          <w:w w:val="105"/>
          <w:sz w:val="19"/>
          <w:u w:val="thick" w:color="707070"/>
        </w:rPr>
        <w:t>léto </w:t>
      </w:r>
      <w:r>
        <w:rPr>
          <w:i/>
          <w:color w:val="707070"/>
          <w:w w:val="105"/>
          <w:sz w:val="19"/>
          <w:u w:val="thick" w:color="707070"/>
        </w:rPr>
        <w:t>smlouvv o</w:t>
      </w:r>
      <w:r>
        <w:rPr>
          <w:i/>
          <w:color w:val="707070"/>
          <w:w w:val="105"/>
          <w:sz w:val="19"/>
        </w:rPr>
        <w:t> </w:t>
      </w:r>
      <w:r>
        <w:rPr>
          <w:i/>
          <w:color w:val="5D5D5D"/>
          <w:w w:val="105"/>
          <w:sz w:val="19"/>
          <w:u w:val="thick" w:color="5D5D5D"/>
        </w:rPr>
        <w:t>povinno.s/i</w:t>
      </w:r>
      <w:r>
        <w:rPr>
          <w:i/>
          <w:color w:val="5D5D5D"/>
          <w:spacing w:val="-7"/>
          <w:w w:val="105"/>
          <w:sz w:val="19"/>
          <w:u w:val="thick" w:color="5D5D5D"/>
        </w:rPr>
        <w:t> </w:t>
      </w:r>
      <w:r>
        <w:rPr>
          <w:i/>
          <w:color w:val="707070"/>
          <w:w w:val="105"/>
          <w:sz w:val="19"/>
          <w:u w:val="thick" w:color="5D5D5D"/>
        </w:rPr>
        <w:t>uvdeinění</w:t>
      </w:r>
      <w:r>
        <w:rPr>
          <w:i/>
          <w:color w:val="707070"/>
          <w:spacing w:val="-9"/>
          <w:w w:val="105"/>
          <w:sz w:val="19"/>
          <w:u w:val="thick" w:color="5D5D5D"/>
        </w:rPr>
        <w:t> </w:t>
      </w:r>
      <w:r>
        <w:rPr>
          <w:i/>
          <w:color w:val="5D5D5D"/>
          <w:sz w:val="19"/>
          <w:u w:val="thick" w:color="5D5D5D"/>
        </w:rPr>
        <w:t>1é10</w:t>
      </w:r>
      <w:r>
        <w:rPr>
          <w:i/>
          <w:color w:val="5D5D5D"/>
          <w:spacing w:val="-15"/>
          <w:sz w:val="19"/>
          <w:u w:val="thick" w:color="5D5D5D"/>
        </w:rPr>
        <w:t> </w:t>
      </w:r>
      <w:r>
        <w:rPr>
          <w:i/>
          <w:color w:val="707070"/>
          <w:w w:val="105"/>
          <w:sz w:val="19"/>
          <w:u w:val="thick" w:color="5D5D5D"/>
        </w:rPr>
        <w:t>smlouvv</w:t>
      </w:r>
      <w:r>
        <w:rPr>
          <w:i/>
          <w:color w:val="707070"/>
          <w:spacing w:val="-4"/>
          <w:w w:val="105"/>
          <w:sz w:val="19"/>
          <w:u w:val="thick" w:color="5D5D5D"/>
        </w:rPr>
        <w:t> </w:t>
      </w:r>
      <w:r>
        <w:rPr>
          <w:i/>
          <w:color w:val="707070"/>
          <w:w w:val="105"/>
          <w:sz w:val="19"/>
          <w:u w:val="thick" w:color="5D5D5D"/>
        </w:rPr>
        <w:t>v</w:t>
      </w:r>
      <w:r>
        <w:rPr>
          <w:i/>
          <w:color w:val="707070"/>
          <w:spacing w:val="-28"/>
          <w:w w:val="105"/>
          <w:sz w:val="19"/>
          <w:u w:val="thick" w:color="5D5D5D"/>
        </w:rPr>
        <w:t> </w:t>
      </w:r>
      <w:r>
        <w:rPr>
          <w:i/>
          <w:color w:val="5D5D5D"/>
          <w:w w:val="105"/>
          <w:sz w:val="19"/>
          <w:u w:val="thick" w:color="5D5D5D"/>
        </w:rPr>
        <w:t>regislru</w:t>
      </w:r>
      <w:r>
        <w:rPr>
          <w:i/>
          <w:color w:val="5D5D5D"/>
          <w:spacing w:val="-14"/>
          <w:w w:val="105"/>
          <w:sz w:val="19"/>
          <w:u w:val="thick" w:color="5D5D5D"/>
        </w:rPr>
        <w:t> </w:t>
      </w:r>
      <w:r>
        <w:rPr>
          <w:i/>
          <w:color w:val="707070"/>
          <w:w w:val="105"/>
          <w:sz w:val="19"/>
          <w:u w:val="thick" w:color="5D5D5D"/>
        </w:rPr>
        <w:t>smluv,</w:t>
      </w:r>
      <w:r>
        <w:rPr>
          <w:i/>
          <w:color w:val="707070"/>
          <w:spacing w:val="17"/>
          <w:w w:val="105"/>
          <w:sz w:val="19"/>
          <w:u w:val="thick" w:color="5D5D5D"/>
        </w:rPr>
        <w:t> </w:t>
      </w:r>
      <w:r>
        <w:rPr>
          <w:i/>
          <w:color w:val="5D5D5D"/>
          <w:w w:val="105"/>
          <w:sz w:val="19"/>
          <w:u w:val="thick" w:color="5D5D5D"/>
        </w:rPr>
        <w:t>pak</w:t>
      </w:r>
      <w:r>
        <w:rPr>
          <w:i/>
          <w:color w:val="5D5D5D"/>
          <w:spacing w:val="-13"/>
          <w:w w:val="105"/>
          <w:sz w:val="19"/>
          <w:u w:val="thick" w:color="5D5D5D"/>
        </w:rPr>
        <w:t> </w:t>
      </w:r>
      <w:r>
        <w:rPr>
          <w:i/>
          <w:color w:val="5D5D5D"/>
          <w:w w:val="105"/>
          <w:sz w:val="19"/>
          <w:u w:val="thick" w:color="5D5D5D"/>
        </w:rPr>
        <w:t>neipo-děii</w:t>
      </w:r>
      <w:r>
        <w:rPr>
          <w:i/>
          <w:color w:val="5D5D5D"/>
          <w:spacing w:val="-7"/>
          <w:w w:val="105"/>
          <w:sz w:val="19"/>
          <w:u w:val="thick" w:color="5D5D5D"/>
        </w:rPr>
        <w:t> </w:t>
      </w:r>
      <w:r>
        <w:rPr>
          <w:i/>
          <w:color w:val="707070"/>
          <w:w w:val="105"/>
          <w:sz w:val="19"/>
          <w:u w:val="thick" w:color="5D5D5D"/>
        </w:rPr>
        <w:t>do</w:t>
      </w:r>
      <w:r>
        <w:rPr>
          <w:i/>
          <w:color w:val="5D5D5D"/>
          <w:w w:val="105"/>
          <w:sz w:val="19"/>
          <w:u w:val="thick" w:color="5D5D5D"/>
        </w:rPr>
        <w:t>!Pice/i</w:t>
      </w:r>
      <w:r>
        <w:rPr>
          <w:i/>
          <w:color w:val="5D5D5D"/>
          <w:spacing w:val="-31"/>
          <w:w w:val="105"/>
          <w:sz w:val="19"/>
          <w:u w:val="thick" w:color="5D5D5D"/>
        </w:rPr>
        <w:t> </w:t>
      </w:r>
      <w:r>
        <w:rPr>
          <w:rFonts w:ascii="Arial" w:hAnsi="Arial"/>
          <w:i/>
          <w:color w:val="5D5D5D"/>
          <w:w w:val="105"/>
          <w:sz w:val="17"/>
          <w:u w:val="thick" w:color="5D5D5D"/>
        </w:rPr>
        <w:t>(30)</w:t>
      </w:r>
      <w:r>
        <w:rPr>
          <w:rFonts w:ascii="Arial" w:hAnsi="Arial"/>
          <w:i/>
          <w:color w:val="5D5D5D"/>
          <w:spacing w:val="-14"/>
          <w:w w:val="105"/>
          <w:sz w:val="17"/>
          <w:u w:val="thick" w:color="5D5D5D"/>
        </w:rPr>
        <w:t> </w:t>
      </w:r>
      <w:r>
        <w:rPr>
          <w:i/>
          <w:color w:val="5D5D5D"/>
          <w:spacing w:val="3"/>
          <w:w w:val="105"/>
          <w:sz w:val="19"/>
          <w:u w:val="thick" w:color="5D5D5D"/>
        </w:rPr>
        <w:t>kal</w:t>
      </w:r>
      <w:r>
        <w:rPr>
          <w:i/>
          <w:color w:val="939393"/>
          <w:spacing w:val="3"/>
          <w:w w:val="105"/>
          <w:sz w:val="19"/>
          <w:u w:val="thick" w:color="5D5D5D"/>
        </w:rPr>
        <w:t>e</w:t>
      </w:r>
      <w:r>
        <w:rPr>
          <w:i/>
          <w:color w:val="5D5D5D"/>
          <w:spacing w:val="3"/>
          <w:w w:val="105"/>
          <w:sz w:val="19"/>
          <w:u w:val="thick" w:color="5D5D5D"/>
        </w:rPr>
        <w:t>ndá</w:t>
      </w:r>
      <w:r>
        <w:rPr>
          <w:i/>
          <w:color w:val="5D5D5D"/>
          <w:spacing w:val="-7"/>
          <w:w w:val="105"/>
          <w:sz w:val="19"/>
          <w:u w:val="thick" w:color="5D5D5D"/>
        </w:rPr>
        <w:t> </w:t>
      </w:r>
      <w:r>
        <w:rPr>
          <w:i/>
          <w:color w:val="5D5D5D"/>
          <w:sz w:val="19"/>
          <w:u w:val="thick" w:color="5D5D5D"/>
        </w:rPr>
        <w:t>fiú</w:t>
      </w:r>
      <w:r>
        <w:rPr>
          <w:i/>
          <w:color w:val="5D5D5D"/>
          <w:spacing w:val="-22"/>
          <w:sz w:val="19"/>
          <w:u w:val="thick" w:color="5D5D5D"/>
        </w:rPr>
        <w:t> </w:t>
      </w:r>
      <w:r>
        <w:rPr>
          <w:i/>
          <w:color w:val="5D5D5D"/>
          <w:w w:val="105"/>
          <w:sz w:val="19"/>
          <w:u w:val="thick" w:color="5D5D5D"/>
        </w:rPr>
        <w:t>ch</w:t>
      </w:r>
      <w:r>
        <w:rPr>
          <w:i/>
          <w:color w:val="5D5D5D"/>
          <w:spacing w:val="-15"/>
          <w:w w:val="105"/>
          <w:sz w:val="19"/>
          <w:u w:val="thick" w:color="5D5D5D"/>
        </w:rPr>
        <w:t> </w:t>
      </w:r>
      <w:r>
        <w:rPr>
          <w:i/>
          <w:color w:val="707070"/>
          <w:w w:val="105"/>
          <w:sz w:val="19"/>
          <w:u w:val="thick" w:color="5D5D5D"/>
        </w:rPr>
        <w:t>dnů</w:t>
      </w:r>
      <w:r>
        <w:rPr>
          <w:i/>
          <w:color w:val="707070"/>
          <w:spacing w:val="12"/>
          <w:w w:val="105"/>
          <w:sz w:val="19"/>
          <w:u w:val="thick" w:color="5D5D5D"/>
        </w:rPr>
        <w:t> </w:t>
      </w:r>
      <w:r>
        <w:rPr>
          <w:i/>
          <w:color w:val="5D5D5D"/>
          <w:spacing w:val="4"/>
          <w:w w:val="105"/>
          <w:sz w:val="19"/>
          <w:u w:val="thick" w:color="5D5D5D"/>
        </w:rPr>
        <w:t>podni</w:t>
      </w:r>
      <w:r>
        <w:rPr>
          <w:i/>
          <w:color w:val="5D5D5D"/>
          <w:spacing w:val="4"/>
          <w:w w:val="105"/>
          <w:sz w:val="19"/>
        </w:rPr>
        <w:t>. </w:t>
      </w:r>
      <w:r>
        <w:rPr>
          <w:i/>
          <w:color w:val="5D5D5D"/>
          <w:w w:val="105"/>
          <w:sz w:val="19"/>
          <w:u w:val="thick" w:color="707070"/>
        </w:rPr>
        <w:t>kdv</w:t>
      </w:r>
      <w:r>
        <w:rPr>
          <w:i/>
          <w:color w:val="5D5D5D"/>
          <w:spacing w:val="-7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obdarovaný</w:t>
      </w:r>
      <w:r>
        <w:rPr>
          <w:i/>
          <w:color w:val="707070"/>
          <w:spacing w:val="9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ve</w:t>
      </w:r>
      <w:r>
        <w:rPr>
          <w:i/>
          <w:color w:val="707070"/>
          <w:spacing w:val="-15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smvslu</w:t>
      </w:r>
      <w:r>
        <w:rPr>
          <w:i/>
          <w:color w:val="707070"/>
          <w:spacing w:val="2"/>
          <w:w w:val="105"/>
          <w:sz w:val="19"/>
          <w:u w:val="thick" w:color="707070"/>
        </w:rPr>
        <w:t> </w:t>
      </w:r>
      <w:r>
        <w:rPr>
          <w:i/>
          <w:color w:val="5D5D5D"/>
          <w:sz w:val="19"/>
          <w:u w:val="thick" w:color="707070"/>
        </w:rPr>
        <w:t>11s1anovení</w:t>
      </w:r>
      <w:r>
        <w:rPr>
          <w:i/>
          <w:color w:val="5D5D5D"/>
          <w:spacing w:val="-1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čl.</w:t>
      </w:r>
      <w:r>
        <w:rPr>
          <w:i/>
          <w:color w:val="707070"/>
          <w:spacing w:val="1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VI.</w:t>
      </w:r>
      <w:r>
        <w:rPr>
          <w:i/>
          <w:color w:val="707070"/>
          <w:spacing w:val="-16"/>
          <w:w w:val="105"/>
          <w:sz w:val="19"/>
          <w:u w:val="thick" w:color="707070"/>
        </w:rPr>
        <w:t> </w:t>
      </w:r>
      <w:r>
        <w:rPr>
          <w:i/>
          <w:color w:val="707070"/>
          <w:spacing w:val="-5"/>
          <w:w w:val="105"/>
          <w:sz w:val="19"/>
          <w:u w:val="thick" w:color="707070"/>
        </w:rPr>
        <w:t>ods</w:t>
      </w:r>
      <w:r>
        <w:rPr>
          <w:rFonts w:ascii="Arial" w:hAnsi="Arial"/>
          <w:color w:val="5D5D5D"/>
          <w:spacing w:val="-5"/>
          <w:w w:val="105"/>
          <w:sz w:val="14"/>
        </w:rPr>
        <w:t>1</w:t>
      </w:r>
      <w:r>
        <w:rPr>
          <w:rFonts w:ascii="Arial" w:hAnsi="Arial"/>
          <w:color w:val="939393"/>
          <w:spacing w:val="-5"/>
          <w:w w:val="105"/>
          <w:sz w:val="14"/>
        </w:rPr>
        <w:t>.</w:t>
      </w:r>
      <w:r>
        <w:rPr>
          <w:rFonts w:ascii="Arial" w:hAnsi="Arial"/>
          <w:color w:val="939393"/>
          <w:spacing w:val="14"/>
          <w:w w:val="105"/>
          <w:sz w:val="14"/>
        </w:rPr>
        <w:t> </w:t>
      </w:r>
      <w:r>
        <w:rPr>
          <w:i/>
          <w:color w:val="707070"/>
          <w:spacing w:val="5"/>
          <w:w w:val="105"/>
          <w:sz w:val="19"/>
          <w:u w:val="thick" w:color="707070"/>
        </w:rPr>
        <w:t>9</w:t>
      </w:r>
      <w:r>
        <w:rPr>
          <w:i/>
          <w:color w:val="5D5D5D"/>
          <w:spacing w:val="5"/>
          <w:w w:val="105"/>
          <w:sz w:val="19"/>
          <w:u w:val="thick" w:color="707070"/>
        </w:rPr>
        <w:t>1é10</w:t>
      </w:r>
      <w:r>
        <w:rPr>
          <w:i/>
          <w:color w:val="5D5D5D"/>
          <w:spacing w:val="-8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smlouvr</w:t>
      </w:r>
      <w:r>
        <w:rPr>
          <w:i/>
          <w:color w:val="707070"/>
          <w:spacing w:val="7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-pravil</w:t>
      </w:r>
      <w:r>
        <w:rPr>
          <w:i/>
          <w:color w:val="707070"/>
          <w:spacing w:val="2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dárce</w:t>
      </w:r>
      <w:r>
        <w:rPr>
          <w:i/>
          <w:color w:val="707070"/>
          <w:spacing w:val="-14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o</w:t>
      </w:r>
      <w:r>
        <w:rPr>
          <w:i/>
          <w:color w:val="707070"/>
          <w:spacing w:val="-10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účinnosli</w:t>
      </w:r>
      <w:r>
        <w:rPr>
          <w:i/>
          <w:color w:val="707070"/>
          <w:spacing w:val="1"/>
          <w:w w:val="105"/>
          <w:sz w:val="19"/>
          <w:u w:val="thick" w:color="707070"/>
        </w:rPr>
        <w:t> </w:t>
      </w:r>
      <w:r>
        <w:rPr>
          <w:i/>
          <w:color w:val="5D5D5D"/>
          <w:w w:val="105"/>
          <w:sz w:val="19"/>
          <w:u w:val="thick" w:color="707070"/>
        </w:rPr>
        <w:t>léto</w:t>
      </w:r>
      <w:r>
        <w:rPr>
          <w:i/>
          <w:color w:val="5D5D5D"/>
          <w:spacing w:val="-12"/>
          <w:w w:val="105"/>
          <w:sz w:val="19"/>
          <w:u w:val="thick" w:color="707070"/>
        </w:rPr>
        <w:t> </w:t>
      </w:r>
      <w:r>
        <w:rPr>
          <w:i/>
          <w:color w:val="707070"/>
          <w:w w:val="105"/>
          <w:sz w:val="19"/>
          <w:u w:val="thick" w:color="707070"/>
        </w:rPr>
        <w:t>smlouvv</w:t>
      </w:r>
      <w:r>
        <w:rPr>
          <w:i/>
          <w:color w:val="707070"/>
          <w:w w:val="105"/>
          <w:sz w:val="19"/>
        </w:rPr>
        <w:t>.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83" w:lineRule="auto" w:before="7" w:after="0"/>
        <w:ind w:left="438" w:right="122" w:hanging="275"/>
        <w:jc w:val="both"/>
        <w:rPr>
          <w:sz w:val="17"/>
        </w:rPr>
      </w:pPr>
      <w:r>
        <w:rPr>
          <w:color w:val="707070"/>
          <w:w w:val="105"/>
          <w:sz w:val="17"/>
        </w:rPr>
        <w:t>Obdarovaný </w:t>
      </w:r>
      <w:r>
        <w:rPr>
          <w:color w:val="5D5D5D"/>
          <w:w w:val="105"/>
          <w:sz w:val="17"/>
        </w:rPr>
        <w:t>prohlašuje, </w:t>
      </w:r>
      <w:r>
        <w:rPr>
          <w:color w:val="707070"/>
          <w:w w:val="105"/>
          <w:sz w:val="17"/>
        </w:rPr>
        <w:t>že </w:t>
      </w:r>
      <w:r>
        <w:rPr>
          <w:color w:val="5D5D5D"/>
          <w:w w:val="105"/>
          <w:sz w:val="17"/>
        </w:rPr>
        <w:t>Dar př </w:t>
      </w:r>
      <w:r>
        <w:rPr>
          <w:color w:val="5D5D5D"/>
          <w:sz w:val="17"/>
        </w:rPr>
        <w:t>ij </w:t>
      </w:r>
      <w:r>
        <w:rPr>
          <w:color w:val="5D5D5D"/>
          <w:w w:val="105"/>
          <w:sz w:val="17"/>
        </w:rPr>
        <w:t>ím </w:t>
      </w:r>
      <w:r>
        <w:rPr>
          <w:color w:val="5D5D5D"/>
          <w:spacing w:val="2"/>
          <w:w w:val="105"/>
          <w:sz w:val="17"/>
        </w:rPr>
        <w:t>á</w:t>
      </w:r>
      <w:r>
        <w:rPr>
          <w:color w:val="939393"/>
          <w:spacing w:val="2"/>
          <w:w w:val="105"/>
          <w:sz w:val="17"/>
        </w:rPr>
        <w:t>, </w:t>
      </w:r>
      <w:r>
        <w:rPr>
          <w:color w:val="707070"/>
          <w:w w:val="105"/>
          <w:sz w:val="17"/>
        </w:rPr>
        <w:t>a zavazuje se </w:t>
      </w:r>
      <w:r>
        <w:rPr>
          <w:color w:val="5D5D5D"/>
          <w:w w:val="105"/>
          <w:sz w:val="17"/>
        </w:rPr>
        <w:t>ho </w:t>
      </w:r>
      <w:r>
        <w:rPr>
          <w:color w:val="707070"/>
          <w:w w:val="105"/>
          <w:sz w:val="17"/>
        </w:rPr>
        <w:t>využít </w:t>
      </w:r>
      <w:r>
        <w:rPr>
          <w:color w:val="5D5D5D"/>
          <w:w w:val="105"/>
          <w:sz w:val="17"/>
        </w:rPr>
        <w:t>pro  účel.  </w:t>
      </w:r>
      <w:r>
        <w:rPr>
          <w:color w:val="707070"/>
          <w:w w:val="105"/>
          <w:sz w:val="17"/>
        </w:rPr>
        <w:t>kterým  je  </w:t>
      </w:r>
      <w:r>
        <w:rPr>
          <w:color w:val="5D5D5D"/>
          <w:w w:val="105"/>
          <w:sz w:val="17"/>
        </w:rPr>
        <w:t>úhrada  nákladí'1  na</w:t>
      </w:r>
      <w:r>
        <w:rPr>
          <w:color w:val="707070"/>
          <w:w w:val="105"/>
          <w:sz w:val="17"/>
        </w:rPr>
        <w:t> zkvalitnění výuky v </w:t>
      </w:r>
      <w:r>
        <w:rPr>
          <w:color w:val="5D5D5D"/>
          <w:w w:val="105"/>
          <w:sz w:val="17"/>
        </w:rPr>
        <w:t>rámci projektu </w:t>
      </w:r>
      <w:r>
        <w:rPr>
          <w:color w:val="707070"/>
          <w:w w:val="105"/>
          <w:sz w:val="17"/>
        </w:rPr>
        <w:t>„Pomáháme školám </w:t>
      </w:r>
      <w:r>
        <w:rPr>
          <w:color w:val="5D5D5D"/>
          <w:w w:val="105"/>
          <w:sz w:val="17"/>
        </w:rPr>
        <w:t>k úspěchu".</w:t>
      </w:r>
      <w:r>
        <w:rPr>
          <w:color w:val="5D5D5D"/>
          <w:spacing w:val="29"/>
          <w:w w:val="105"/>
          <w:sz w:val="17"/>
        </w:rPr>
        <w:t> </w:t>
      </w:r>
      <w:r>
        <w:rPr>
          <w:color w:val="5D5D5D"/>
          <w:w w:val="105"/>
          <w:sz w:val="17"/>
        </w:rPr>
        <w:t>jmenovitě:</w:t>
      </w:r>
    </w:p>
    <w:p>
      <w:pPr>
        <w:pStyle w:val="ListParagraph"/>
        <w:numPr>
          <w:ilvl w:val="1"/>
          <w:numId w:val="2"/>
        </w:numPr>
        <w:tabs>
          <w:tab w:pos="849" w:val="left" w:leader="none"/>
        </w:tabs>
        <w:spacing w:line="266" w:lineRule="auto" w:before="0" w:after="0"/>
        <w:ind w:left="848" w:right="139" w:hanging="342"/>
        <w:jc w:val="both"/>
        <w:rPr>
          <w:sz w:val="17"/>
        </w:rPr>
      </w:pPr>
      <w:r>
        <w:rPr>
          <w:color w:val="5D5D5D"/>
          <w:w w:val="110"/>
          <w:sz w:val="17"/>
        </w:rPr>
        <w:t>finanční příspěvek </w:t>
      </w:r>
      <w:r>
        <w:rPr>
          <w:color w:val="707070"/>
          <w:w w:val="110"/>
          <w:sz w:val="17"/>
        </w:rPr>
        <w:t>určený </w:t>
      </w:r>
      <w:r>
        <w:rPr>
          <w:color w:val="5D5D5D"/>
          <w:w w:val="110"/>
          <w:sz w:val="17"/>
        </w:rPr>
        <w:t>na kapitolu </w:t>
      </w:r>
      <w:r>
        <w:rPr>
          <w:color w:val="5D5D5D"/>
          <w:sz w:val="18"/>
        </w:rPr>
        <w:t>1 </w:t>
      </w:r>
      <w:r>
        <w:rPr>
          <w:color w:val="939393"/>
          <w:sz w:val="18"/>
        </w:rPr>
        <w:t>. </w:t>
      </w:r>
      <w:r>
        <w:rPr>
          <w:color w:val="707070"/>
          <w:w w:val="110"/>
          <w:sz w:val="18"/>
        </w:rPr>
        <w:t>2.4.5 </w:t>
      </w:r>
      <w:r>
        <w:rPr>
          <w:color w:val="707070"/>
          <w:w w:val="110"/>
          <w:sz w:val="17"/>
        </w:rPr>
        <w:t>SPU Most. Pl'íspěvek je </w:t>
      </w:r>
      <w:r>
        <w:rPr>
          <w:color w:val="5D5D5D"/>
          <w:w w:val="110"/>
          <w:sz w:val="17"/>
        </w:rPr>
        <w:t>určen na </w:t>
      </w:r>
      <w:r>
        <w:rPr>
          <w:color w:val="707070"/>
          <w:w w:val="110"/>
          <w:sz w:val="17"/>
        </w:rPr>
        <w:t>realizaci společného</w:t>
      </w:r>
      <w:r>
        <w:rPr>
          <w:color w:val="5D5D5D"/>
          <w:w w:val="110"/>
          <w:sz w:val="17"/>
        </w:rPr>
        <w:t> profesního učení </w:t>
      </w:r>
      <w:r>
        <w:rPr>
          <w:color w:val="707070"/>
          <w:w w:val="110"/>
          <w:sz w:val="17"/>
        </w:rPr>
        <w:t>v rámci projektové </w:t>
      </w:r>
      <w:r>
        <w:rPr>
          <w:color w:val="5D5D5D"/>
          <w:w w:val="110"/>
          <w:sz w:val="17"/>
        </w:rPr>
        <w:t>lokality, </w:t>
      </w:r>
      <w:r>
        <w:rPr>
          <w:color w:val="707070"/>
          <w:w w:val="110"/>
          <w:sz w:val="17"/>
        </w:rPr>
        <w:t>až do výše 66 </w:t>
      </w:r>
      <w:r>
        <w:rPr>
          <w:color w:val="707070"/>
          <w:spacing w:val="2"/>
          <w:w w:val="110"/>
          <w:sz w:val="18"/>
        </w:rPr>
        <w:t>000</w:t>
      </w:r>
      <w:r>
        <w:rPr>
          <w:color w:val="939393"/>
          <w:spacing w:val="2"/>
          <w:w w:val="110"/>
          <w:sz w:val="18"/>
        </w:rPr>
        <w:t>.</w:t>
      </w:r>
      <w:r>
        <w:rPr>
          <w:color w:val="707070"/>
          <w:spacing w:val="2"/>
          <w:w w:val="110"/>
          <w:sz w:val="18"/>
        </w:rPr>
        <w:t>- </w:t>
      </w:r>
      <w:r>
        <w:rPr>
          <w:color w:val="5D5D5D"/>
          <w:w w:val="110"/>
          <w:sz w:val="17"/>
        </w:rPr>
        <w:t>Kč </w:t>
      </w:r>
      <w:r>
        <w:rPr>
          <w:color w:val="707070"/>
          <w:w w:val="110"/>
          <w:sz w:val="17"/>
        </w:rPr>
        <w:t>(slovy šedesát šest </w:t>
      </w:r>
      <w:r>
        <w:rPr>
          <w:color w:val="5D5D5D"/>
          <w:w w:val="110"/>
          <w:sz w:val="17"/>
        </w:rPr>
        <w:t>tisíc korun</w:t>
      </w:r>
      <w:r>
        <w:rPr>
          <w:color w:val="707070"/>
          <w:w w:val="110"/>
          <w:sz w:val="17"/>
        </w:rPr>
        <w:t> českých).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520" w:right="0" w:firstLine="0"/>
        <w:jc w:val="both"/>
        <w:rPr>
          <w:sz w:val="17"/>
        </w:rPr>
      </w:pPr>
      <w:r>
        <w:rPr>
          <w:color w:val="707070"/>
          <w:w w:val="110"/>
          <w:sz w:val="17"/>
        </w:rPr>
        <w:t>Dále vše společně čijednotlivějenjako .</w:t>
      </w:r>
      <w:r>
        <w:rPr>
          <w:color w:val="939393"/>
          <w:w w:val="110"/>
          <w:sz w:val="17"/>
        </w:rPr>
        <w:t>,</w:t>
      </w:r>
      <w:r>
        <w:rPr>
          <w:color w:val="707070"/>
          <w:w w:val="110"/>
          <w:sz w:val="17"/>
        </w:rPr>
        <w:t>Účel " .</w:t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1109" w:right="1087" w:firstLine="0"/>
        <w:jc w:val="center"/>
        <w:rPr>
          <w:b/>
          <w:sz w:val="18"/>
        </w:rPr>
      </w:pPr>
      <w:r>
        <w:rPr>
          <w:b/>
          <w:color w:val="707070"/>
          <w:w w:val="105"/>
          <w:sz w:val="18"/>
        </w:rPr>
        <w:t>čl. </w:t>
      </w:r>
      <w:r>
        <w:rPr>
          <w:b/>
          <w:color w:val="5D5D5D"/>
          <w:w w:val="105"/>
          <w:sz w:val="18"/>
        </w:rPr>
        <w:t>IV.</w:t>
      </w:r>
    </w:p>
    <w:p>
      <w:pPr>
        <w:spacing w:before="32"/>
        <w:ind w:left="1109" w:right="1104" w:firstLine="0"/>
        <w:jc w:val="center"/>
        <w:rPr>
          <w:b/>
          <w:sz w:val="17"/>
        </w:rPr>
      </w:pPr>
      <w:r>
        <w:rPr>
          <w:b/>
          <w:color w:val="5D5D5D"/>
          <w:w w:val="115"/>
          <w:sz w:val="17"/>
        </w:rPr>
        <w:t>Informační povinnost obdarovaného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280" w:lineRule="auto" w:before="0"/>
        <w:ind w:left="421" w:right="133" w:hanging="229"/>
        <w:jc w:val="both"/>
        <w:rPr>
          <w:sz w:val="17"/>
        </w:rPr>
      </w:pPr>
      <w:r>
        <w:rPr>
          <w:color w:val="5D5D5D"/>
          <w:w w:val="90"/>
          <w:sz w:val="17"/>
        </w:rPr>
        <w:t>I </w:t>
      </w:r>
      <w:r>
        <w:rPr>
          <w:color w:val="939393"/>
          <w:w w:val="90"/>
          <w:sz w:val="17"/>
        </w:rPr>
        <w:t>. </w:t>
      </w:r>
      <w:r>
        <w:rPr>
          <w:color w:val="707070"/>
          <w:w w:val="110"/>
          <w:sz w:val="17"/>
        </w:rPr>
        <w:t>Na </w:t>
      </w:r>
      <w:r>
        <w:rPr>
          <w:color w:val="5D5D5D"/>
          <w:w w:val="110"/>
          <w:sz w:val="17"/>
        </w:rPr>
        <w:t>požádání dárce </w:t>
      </w:r>
      <w:r>
        <w:rPr>
          <w:color w:val="707070"/>
          <w:w w:val="110"/>
          <w:sz w:val="17"/>
        </w:rPr>
        <w:t>je obdarovaný </w:t>
      </w:r>
      <w:r>
        <w:rPr>
          <w:color w:val="5D5D5D"/>
          <w:w w:val="110"/>
          <w:sz w:val="17"/>
        </w:rPr>
        <w:t>povinen </w:t>
      </w:r>
      <w:r>
        <w:rPr>
          <w:color w:val="707070"/>
          <w:w w:val="110"/>
          <w:sz w:val="17"/>
        </w:rPr>
        <w:t>dárci r-ádně </w:t>
      </w:r>
      <w:r>
        <w:rPr>
          <w:color w:val="5D5D5D"/>
          <w:spacing w:val="5"/>
          <w:w w:val="110"/>
          <w:sz w:val="17"/>
        </w:rPr>
        <w:t>prok </w:t>
      </w:r>
      <w:r>
        <w:rPr>
          <w:color w:val="5D5D5D"/>
          <w:spacing w:val="4"/>
          <w:w w:val="110"/>
          <w:sz w:val="17"/>
        </w:rPr>
        <w:t>ázat</w:t>
      </w:r>
      <w:r>
        <w:rPr>
          <w:color w:val="939393"/>
          <w:spacing w:val="4"/>
          <w:w w:val="110"/>
          <w:sz w:val="17"/>
        </w:rPr>
        <w:t>,  </w:t>
      </w:r>
      <w:r>
        <w:rPr>
          <w:color w:val="707070"/>
          <w:w w:val="110"/>
          <w:sz w:val="17"/>
        </w:rPr>
        <w:t>že  </w:t>
      </w:r>
      <w:r>
        <w:rPr>
          <w:color w:val="5D5D5D"/>
          <w:w w:val="110"/>
          <w:sz w:val="17"/>
        </w:rPr>
        <w:t>Dar  uži </w:t>
      </w:r>
      <w:r>
        <w:rPr>
          <w:color w:val="5D5D5D"/>
          <w:spacing w:val="7"/>
          <w:w w:val="90"/>
          <w:sz w:val="17"/>
        </w:rPr>
        <w:t>I</w:t>
      </w:r>
      <w:r>
        <w:rPr>
          <w:color w:val="939393"/>
          <w:spacing w:val="7"/>
          <w:w w:val="90"/>
          <w:sz w:val="17"/>
        </w:rPr>
        <w:t>,  </w:t>
      </w:r>
      <w:r>
        <w:rPr>
          <w:color w:val="5D5D5D"/>
          <w:w w:val="110"/>
          <w:sz w:val="17"/>
        </w:rPr>
        <w:t>res p</w:t>
      </w:r>
      <w:r>
        <w:rPr>
          <w:color w:val="939393"/>
          <w:w w:val="110"/>
          <w:sz w:val="17"/>
        </w:rPr>
        <w:t>.  </w:t>
      </w:r>
      <w:r>
        <w:rPr>
          <w:color w:val="5D5D5D"/>
          <w:w w:val="110"/>
          <w:sz w:val="17"/>
        </w:rPr>
        <w:t>užívá </w:t>
      </w:r>
      <w:r>
        <w:rPr>
          <w:color w:val="707070"/>
          <w:w w:val="110"/>
          <w:sz w:val="17"/>
        </w:rPr>
        <w:t>v sou </w:t>
      </w:r>
      <w:r>
        <w:rPr>
          <w:color w:val="5D5D5D"/>
          <w:w w:val="110"/>
          <w:sz w:val="17"/>
        </w:rPr>
        <w:t>ladu </w:t>
      </w:r>
      <w:r>
        <w:rPr>
          <w:color w:val="939393"/>
          <w:w w:val="110"/>
          <w:sz w:val="17"/>
        </w:rPr>
        <w:t>s </w:t>
      </w:r>
      <w:r>
        <w:rPr>
          <w:color w:val="707070"/>
          <w:w w:val="110"/>
          <w:sz w:val="17"/>
        </w:rPr>
        <w:t> Účelem. </w:t>
      </w:r>
      <w:r>
        <w:rPr>
          <w:color w:val="5D5D5D"/>
          <w:w w:val="110"/>
          <w:sz w:val="17"/>
        </w:rPr>
        <w:t>Řádným </w:t>
      </w:r>
      <w:r>
        <w:rPr>
          <w:color w:val="707070"/>
          <w:w w:val="110"/>
          <w:sz w:val="17"/>
        </w:rPr>
        <w:t>prokázáním se rozumí zpřístupnění veškerých relevantních údajů dárc </w:t>
      </w:r>
      <w:r>
        <w:rPr>
          <w:color w:val="707070"/>
          <w:spacing w:val="6"/>
          <w:w w:val="90"/>
          <w:sz w:val="17"/>
        </w:rPr>
        <w:t>i</w:t>
      </w:r>
      <w:r>
        <w:rPr>
          <w:color w:val="939393"/>
          <w:spacing w:val="6"/>
          <w:w w:val="90"/>
          <w:sz w:val="17"/>
        </w:rPr>
        <w:t>. </w:t>
      </w:r>
      <w:r>
        <w:rPr>
          <w:color w:val="707070"/>
          <w:w w:val="110"/>
          <w:sz w:val="17"/>
        </w:rPr>
        <w:t>včetně </w:t>
      </w:r>
      <w:r>
        <w:rPr>
          <w:color w:val="5D5D5D"/>
          <w:w w:val="110"/>
          <w:sz w:val="17"/>
        </w:rPr>
        <w:t>možnosti</w:t>
      </w:r>
      <w:r>
        <w:rPr>
          <w:color w:val="707070"/>
          <w:w w:val="110"/>
          <w:sz w:val="17"/>
        </w:rPr>
        <w:t> přístupu </w:t>
      </w:r>
      <w:r>
        <w:rPr>
          <w:color w:val="5D5D5D"/>
          <w:w w:val="110"/>
          <w:sz w:val="17"/>
        </w:rPr>
        <w:t>dárce do účetní </w:t>
      </w:r>
      <w:r>
        <w:rPr>
          <w:color w:val="707070"/>
          <w:w w:val="110"/>
          <w:sz w:val="17"/>
        </w:rPr>
        <w:t>evidence obdarovaného a </w:t>
      </w:r>
      <w:r>
        <w:rPr>
          <w:color w:val="5D5D5D"/>
          <w:w w:val="110"/>
          <w:sz w:val="17"/>
        </w:rPr>
        <w:t>možnosti </w:t>
      </w:r>
      <w:r>
        <w:rPr>
          <w:color w:val="707070"/>
          <w:w w:val="110"/>
          <w:sz w:val="17"/>
        </w:rPr>
        <w:t>dárce provést kontrolu </w:t>
      </w:r>
      <w:r>
        <w:rPr>
          <w:color w:val="5D5D5D"/>
          <w:w w:val="110"/>
          <w:sz w:val="17"/>
        </w:rPr>
        <w:t>na místě </w:t>
      </w:r>
      <w:r>
        <w:rPr>
          <w:color w:val="707070"/>
          <w:w w:val="110"/>
          <w:sz w:val="17"/>
        </w:rPr>
        <w:t>v  sídle obdarovaného či </w:t>
      </w:r>
      <w:r>
        <w:rPr>
          <w:color w:val="5D5D5D"/>
          <w:w w:val="110"/>
          <w:sz w:val="17"/>
        </w:rPr>
        <w:t>na jiném místě. </w:t>
      </w:r>
      <w:r>
        <w:rPr>
          <w:color w:val="707070"/>
          <w:w w:val="110"/>
          <w:sz w:val="17"/>
        </w:rPr>
        <w:t>ve </w:t>
      </w:r>
      <w:r>
        <w:rPr>
          <w:color w:val="5D5D5D"/>
          <w:w w:val="110"/>
          <w:sz w:val="17"/>
        </w:rPr>
        <w:t>kterém </w:t>
      </w:r>
      <w:r>
        <w:rPr>
          <w:color w:val="707070"/>
          <w:w w:val="110"/>
          <w:sz w:val="17"/>
        </w:rPr>
        <w:t>obdarovaný </w:t>
      </w:r>
      <w:r>
        <w:rPr>
          <w:color w:val="5D5D5D"/>
          <w:w w:val="110"/>
          <w:sz w:val="17"/>
        </w:rPr>
        <w:t>provozuje </w:t>
      </w:r>
      <w:r>
        <w:rPr>
          <w:color w:val="707070"/>
          <w:w w:val="110"/>
          <w:sz w:val="17"/>
        </w:rPr>
        <w:t>svou</w:t>
      </w:r>
      <w:r>
        <w:rPr>
          <w:color w:val="707070"/>
          <w:spacing w:val="-9"/>
          <w:w w:val="110"/>
          <w:sz w:val="17"/>
        </w:rPr>
        <w:t> </w:t>
      </w:r>
      <w:r>
        <w:rPr>
          <w:color w:val="707070"/>
          <w:w w:val="110"/>
          <w:sz w:val="17"/>
        </w:rPr>
        <w:t>činnost.</w:t>
      </w:r>
    </w:p>
    <w:p>
      <w:pPr>
        <w:pStyle w:val="ListParagraph"/>
        <w:numPr>
          <w:ilvl w:val="0"/>
          <w:numId w:val="3"/>
        </w:numPr>
        <w:tabs>
          <w:tab w:pos="426" w:val="left" w:leader="none"/>
        </w:tabs>
        <w:spacing w:line="280" w:lineRule="auto" w:before="0" w:after="0"/>
        <w:ind w:left="416" w:right="131" w:hanging="262"/>
        <w:jc w:val="both"/>
        <w:rPr>
          <w:sz w:val="17"/>
        </w:rPr>
      </w:pPr>
      <w:r>
        <w:rPr>
          <w:color w:val="707070"/>
          <w:w w:val="110"/>
          <w:sz w:val="17"/>
        </w:rPr>
        <w:t>V </w:t>
      </w:r>
      <w:r>
        <w:rPr>
          <w:color w:val="5D5D5D"/>
          <w:w w:val="110"/>
          <w:sz w:val="17"/>
        </w:rPr>
        <w:t>případě </w:t>
      </w:r>
      <w:r>
        <w:rPr>
          <w:color w:val="707070"/>
          <w:w w:val="110"/>
          <w:sz w:val="17"/>
        </w:rPr>
        <w:t>kontroly </w:t>
      </w:r>
      <w:r>
        <w:rPr>
          <w:color w:val="5D5D5D"/>
          <w:w w:val="110"/>
          <w:sz w:val="17"/>
        </w:rPr>
        <w:t>na místě </w:t>
      </w:r>
      <w:r>
        <w:rPr>
          <w:color w:val="707070"/>
          <w:w w:val="110"/>
          <w:sz w:val="17"/>
        </w:rPr>
        <w:t>v souladu s čl. </w:t>
      </w:r>
      <w:r>
        <w:rPr>
          <w:rFonts w:ascii="Arial" w:hAnsi="Arial"/>
          <w:b/>
          <w:color w:val="5D5D5D"/>
          <w:w w:val="110"/>
          <w:sz w:val="18"/>
        </w:rPr>
        <w:t>IV.  </w:t>
      </w:r>
      <w:r>
        <w:rPr>
          <w:color w:val="707070"/>
          <w:w w:val="110"/>
          <w:sz w:val="17"/>
        </w:rPr>
        <w:t>odst.  </w:t>
      </w:r>
      <w:r>
        <w:rPr>
          <w:color w:val="5D5D5D"/>
          <w:sz w:val="17"/>
        </w:rPr>
        <w:t>I  </w:t>
      </w:r>
      <w:r>
        <w:rPr>
          <w:color w:val="5D5D5D"/>
          <w:w w:val="110"/>
          <w:sz w:val="17"/>
        </w:rPr>
        <w:t>této </w:t>
      </w:r>
      <w:r>
        <w:rPr>
          <w:color w:val="707070"/>
          <w:w w:val="110"/>
          <w:sz w:val="17"/>
        </w:rPr>
        <w:t>smlouvy  je  zástupce  dárce  </w:t>
      </w:r>
      <w:r>
        <w:rPr>
          <w:color w:val="5D5D5D"/>
          <w:w w:val="110"/>
          <w:sz w:val="17"/>
        </w:rPr>
        <w:t>povinen  </w:t>
      </w:r>
      <w:r>
        <w:rPr>
          <w:color w:val="707070"/>
          <w:w w:val="110"/>
          <w:sz w:val="17"/>
        </w:rPr>
        <w:t>se  </w:t>
      </w:r>
      <w:r>
        <w:rPr>
          <w:color w:val="5D5D5D"/>
          <w:w w:val="110"/>
          <w:sz w:val="17"/>
        </w:rPr>
        <w:t>na</w:t>
      </w:r>
      <w:r>
        <w:rPr>
          <w:color w:val="707070"/>
          <w:w w:val="110"/>
          <w:sz w:val="17"/>
        </w:rPr>
        <w:t> vyžádání  obdarovaného  prokázat  </w:t>
      </w:r>
      <w:r>
        <w:rPr>
          <w:color w:val="5D5D5D"/>
          <w:w w:val="110"/>
          <w:sz w:val="17"/>
        </w:rPr>
        <w:t>příslušným  </w:t>
      </w:r>
      <w:r>
        <w:rPr>
          <w:color w:val="707070"/>
          <w:w w:val="110"/>
          <w:sz w:val="17"/>
        </w:rPr>
        <w:t>oprávnen1m  dárce   </w:t>
      </w:r>
      <w:r>
        <w:rPr>
          <w:rFonts w:ascii="Arial" w:hAnsi="Arial"/>
          <w:b/>
          <w:color w:val="5D5D5D"/>
          <w:w w:val="110"/>
          <w:sz w:val="17"/>
        </w:rPr>
        <w:t>k  </w:t>
      </w:r>
      <w:r>
        <w:rPr>
          <w:color w:val="5D5D5D"/>
          <w:w w:val="110"/>
          <w:sz w:val="17"/>
        </w:rPr>
        <w:t>provádění   </w:t>
      </w:r>
      <w:r>
        <w:rPr>
          <w:color w:val="707070"/>
          <w:w w:val="110"/>
          <w:sz w:val="17"/>
        </w:rPr>
        <w:t>takové   činnosti  a obdarovaný je </w:t>
      </w:r>
      <w:r>
        <w:rPr>
          <w:color w:val="5D5D5D"/>
          <w:w w:val="110"/>
          <w:sz w:val="17"/>
        </w:rPr>
        <w:t>povinen mu </w:t>
      </w:r>
      <w:r>
        <w:rPr>
          <w:color w:val="707070"/>
          <w:w w:val="110"/>
          <w:sz w:val="17"/>
        </w:rPr>
        <w:t>poskytnout </w:t>
      </w:r>
      <w:r>
        <w:rPr>
          <w:color w:val="5D5D5D"/>
          <w:w w:val="110"/>
          <w:sz w:val="17"/>
        </w:rPr>
        <w:t>k provedení </w:t>
      </w:r>
      <w:r>
        <w:rPr>
          <w:color w:val="707070"/>
          <w:w w:val="110"/>
          <w:sz w:val="17"/>
        </w:rPr>
        <w:t>kontroly </w:t>
      </w:r>
      <w:r>
        <w:rPr>
          <w:color w:val="5D5D5D"/>
          <w:w w:val="110"/>
          <w:sz w:val="17"/>
        </w:rPr>
        <w:t>potřebnou</w:t>
      </w:r>
      <w:r>
        <w:rPr>
          <w:color w:val="5D5D5D"/>
          <w:spacing w:val="41"/>
          <w:w w:val="110"/>
          <w:sz w:val="17"/>
        </w:rPr>
        <w:t> </w:t>
      </w:r>
      <w:r>
        <w:rPr>
          <w:color w:val="707070"/>
          <w:w w:val="110"/>
          <w:sz w:val="17"/>
        </w:rPr>
        <w:t>součinnost.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187" w:lineRule="exact" w:before="0" w:after="0"/>
        <w:ind w:left="439" w:right="0" w:hanging="289"/>
        <w:jc w:val="both"/>
        <w:rPr>
          <w:sz w:val="17"/>
        </w:rPr>
      </w:pPr>
      <w:r>
        <w:rPr>
          <w:color w:val="707070"/>
          <w:w w:val="110"/>
          <w:sz w:val="17"/>
        </w:rPr>
        <w:t>V </w:t>
      </w:r>
      <w:r>
        <w:rPr>
          <w:color w:val="5D5D5D"/>
          <w:w w:val="110"/>
          <w:sz w:val="17"/>
        </w:rPr>
        <w:t>pr-íp </w:t>
      </w:r>
      <w:r>
        <w:rPr>
          <w:color w:val="707070"/>
          <w:w w:val="110"/>
          <w:sz w:val="17"/>
        </w:rPr>
        <w:t>adě. že o </w:t>
      </w:r>
      <w:r>
        <w:rPr>
          <w:color w:val="5D5D5D"/>
          <w:w w:val="110"/>
          <w:sz w:val="17"/>
        </w:rPr>
        <w:t>to </w:t>
      </w:r>
      <w:r>
        <w:rPr>
          <w:color w:val="707070"/>
          <w:w w:val="110"/>
          <w:sz w:val="17"/>
        </w:rPr>
        <w:t>dárce </w:t>
      </w:r>
      <w:r>
        <w:rPr>
          <w:color w:val="5D5D5D"/>
          <w:w w:val="110"/>
          <w:sz w:val="17"/>
        </w:rPr>
        <w:t>požádá, </w:t>
      </w:r>
      <w:r>
        <w:rPr>
          <w:color w:val="707070"/>
          <w:w w:val="110"/>
          <w:sz w:val="17"/>
        </w:rPr>
        <w:t>je obdarovaný povinen poskytnout </w:t>
      </w:r>
      <w:r>
        <w:rPr>
          <w:color w:val="5D5D5D"/>
          <w:w w:val="110"/>
          <w:sz w:val="17"/>
        </w:rPr>
        <w:t>mu písemné </w:t>
      </w:r>
      <w:r>
        <w:rPr>
          <w:color w:val="707070"/>
          <w:w w:val="110"/>
          <w:sz w:val="17"/>
        </w:rPr>
        <w:t>potvrzení opí·evzetí</w:t>
      </w:r>
      <w:r>
        <w:rPr>
          <w:color w:val="707070"/>
          <w:spacing w:val="-5"/>
          <w:w w:val="110"/>
          <w:sz w:val="17"/>
        </w:rPr>
        <w:t> </w:t>
      </w:r>
      <w:r>
        <w:rPr>
          <w:color w:val="5D5D5D"/>
          <w:w w:val="110"/>
          <w:sz w:val="17"/>
        </w:rPr>
        <w:t>Daru.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342" w:right="0" w:firstLine="0"/>
        <w:jc w:val="left"/>
        <w:rPr>
          <w:rFonts w:ascii="Arial" w:hAnsi="Arial"/>
          <w:b/>
          <w:sz w:val="23"/>
        </w:rPr>
      </w:pPr>
      <w:r>
        <w:rPr>
          <w:b/>
          <w:color w:val="707070"/>
          <w:w w:val="110"/>
          <w:sz w:val="17"/>
        </w:rPr>
        <w:t>čl. </w:t>
      </w:r>
      <w:r>
        <w:rPr>
          <w:rFonts w:ascii="Arial" w:hAnsi="Arial"/>
          <w:b/>
          <w:color w:val="5D5D5D"/>
          <w:w w:val="110"/>
          <w:sz w:val="23"/>
        </w:rPr>
        <w:t>v.</w:t>
      </w:r>
    </w:p>
    <w:p>
      <w:pPr>
        <w:spacing w:before="28"/>
        <w:ind w:left="1076" w:right="1108" w:firstLine="0"/>
        <w:jc w:val="center"/>
        <w:rPr>
          <w:b/>
          <w:sz w:val="17"/>
        </w:rPr>
      </w:pPr>
      <w:r>
        <w:rPr>
          <w:b/>
          <w:color w:val="5D5D5D"/>
          <w:w w:val="115"/>
          <w:sz w:val="17"/>
        </w:rPr>
        <w:t>Ostatní ujednání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508" w:val="left" w:leader="none"/>
        </w:tabs>
        <w:spacing w:line="240" w:lineRule="auto" w:before="1" w:after="0"/>
        <w:ind w:left="507" w:right="0" w:hanging="321"/>
        <w:jc w:val="both"/>
        <w:rPr>
          <w:sz w:val="17"/>
        </w:rPr>
      </w:pPr>
      <w:r>
        <w:rPr>
          <w:color w:val="707070"/>
          <w:w w:val="110"/>
          <w:sz w:val="17"/>
        </w:rPr>
        <w:t>V </w:t>
      </w:r>
      <w:r>
        <w:rPr>
          <w:color w:val="5D5D5D"/>
          <w:w w:val="110"/>
          <w:sz w:val="17"/>
        </w:rPr>
        <w:t>případě.</w:t>
      </w:r>
      <w:r>
        <w:rPr>
          <w:color w:val="5D5D5D"/>
          <w:spacing w:val="-2"/>
          <w:w w:val="110"/>
          <w:sz w:val="17"/>
        </w:rPr>
        <w:t> </w:t>
      </w:r>
      <w:r>
        <w:rPr>
          <w:color w:val="707070"/>
          <w:w w:val="110"/>
          <w:sz w:val="17"/>
        </w:rPr>
        <w:t>že</w:t>
      </w:r>
      <w:r>
        <w:rPr>
          <w:color w:val="939393"/>
          <w:w w:val="110"/>
          <w:sz w:val="17"/>
        </w:rPr>
        <w:t>:</w:t>
      </w:r>
    </w:p>
    <w:p>
      <w:pPr>
        <w:pStyle w:val="ListParagraph"/>
        <w:numPr>
          <w:ilvl w:val="2"/>
          <w:numId w:val="3"/>
        </w:numPr>
        <w:tabs>
          <w:tab w:pos="821" w:val="left" w:leader="none"/>
        </w:tabs>
        <w:spacing w:line="271" w:lineRule="auto" w:before="35" w:after="0"/>
        <w:ind w:left="815" w:right="169" w:hanging="265"/>
        <w:jc w:val="both"/>
        <w:rPr>
          <w:color w:val="707070"/>
          <w:sz w:val="17"/>
        </w:rPr>
      </w:pPr>
      <w:r>
        <w:rPr>
          <w:color w:val="707070"/>
          <w:w w:val="110"/>
          <w:sz w:val="17"/>
        </w:rPr>
        <w:t>obdarovaný nevyužije Dar v </w:t>
      </w:r>
      <w:r>
        <w:rPr>
          <w:color w:val="5D5D5D"/>
          <w:w w:val="110"/>
          <w:sz w:val="17"/>
        </w:rPr>
        <w:t>plné </w:t>
      </w:r>
      <w:r>
        <w:rPr>
          <w:color w:val="707070"/>
          <w:w w:val="110"/>
          <w:sz w:val="17"/>
        </w:rPr>
        <w:t>výši </w:t>
      </w:r>
      <w:r>
        <w:rPr>
          <w:color w:val="5D5D5D"/>
          <w:w w:val="110"/>
          <w:sz w:val="17"/>
        </w:rPr>
        <w:t>nejpozději </w:t>
      </w:r>
      <w:r>
        <w:rPr>
          <w:color w:val="707070"/>
          <w:w w:val="110"/>
          <w:sz w:val="17"/>
        </w:rPr>
        <w:t>do </w:t>
      </w:r>
      <w:r>
        <w:rPr>
          <w:color w:val="707070"/>
          <w:w w:val="110"/>
          <w:sz w:val="18"/>
        </w:rPr>
        <w:t>31. </w:t>
      </w:r>
      <w:r>
        <w:rPr>
          <w:color w:val="707070"/>
          <w:w w:val="110"/>
          <w:sz w:val="17"/>
        </w:rPr>
        <w:t>prosince </w:t>
      </w:r>
      <w:r>
        <w:rPr>
          <w:color w:val="707070"/>
          <w:w w:val="110"/>
          <w:sz w:val="18"/>
        </w:rPr>
        <w:t>2025 </w:t>
      </w:r>
      <w:r>
        <w:rPr>
          <w:color w:val="5D5D5D"/>
          <w:w w:val="110"/>
          <w:sz w:val="17"/>
        </w:rPr>
        <w:t>pro </w:t>
      </w:r>
      <w:r>
        <w:rPr>
          <w:color w:val="707070"/>
          <w:w w:val="110"/>
          <w:sz w:val="17"/>
        </w:rPr>
        <w:t>sjednaný Účel </w:t>
      </w:r>
      <w:r>
        <w:rPr>
          <w:color w:val="5D5D5D"/>
          <w:w w:val="110"/>
          <w:sz w:val="17"/>
        </w:rPr>
        <w:t>tak </w:t>
      </w:r>
      <w:r>
        <w:rPr>
          <w:color w:val="939393"/>
          <w:w w:val="110"/>
          <w:sz w:val="17"/>
        </w:rPr>
        <w:t>. </w:t>
      </w:r>
      <w:r>
        <w:rPr>
          <w:color w:val="707070"/>
          <w:w w:val="110"/>
          <w:sz w:val="17"/>
        </w:rPr>
        <w:t>jak je jmenovitě </w:t>
      </w:r>
      <w:r>
        <w:rPr>
          <w:color w:val="5D5D5D"/>
          <w:w w:val="110"/>
          <w:sz w:val="17"/>
        </w:rPr>
        <w:t>určeno dle </w:t>
      </w:r>
      <w:r>
        <w:rPr>
          <w:color w:val="707070"/>
          <w:w w:val="110"/>
          <w:sz w:val="17"/>
        </w:rPr>
        <w:t>jednotlivých částí </w:t>
      </w:r>
      <w:r>
        <w:rPr>
          <w:color w:val="5D5D5D"/>
          <w:w w:val="110"/>
          <w:sz w:val="17"/>
        </w:rPr>
        <w:t>Daru </w:t>
      </w:r>
      <w:r>
        <w:rPr>
          <w:color w:val="707070"/>
          <w:w w:val="110"/>
          <w:sz w:val="17"/>
        </w:rPr>
        <w:t>v čl. </w:t>
      </w:r>
      <w:r>
        <w:rPr>
          <w:rFonts w:ascii="Arial" w:hAnsi="Arial"/>
          <w:b/>
          <w:color w:val="5D5D5D"/>
          <w:w w:val="110"/>
          <w:sz w:val="17"/>
        </w:rPr>
        <w:t>Ill </w:t>
      </w:r>
      <w:r>
        <w:rPr>
          <w:color w:val="707070"/>
          <w:w w:val="110"/>
          <w:sz w:val="17"/>
        </w:rPr>
        <w:t>odst. 2 </w:t>
      </w:r>
      <w:r>
        <w:rPr>
          <w:color w:val="5D5D5D"/>
          <w:w w:val="110"/>
          <w:sz w:val="17"/>
        </w:rPr>
        <w:t>této </w:t>
      </w:r>
      <w:r>
        <w:rPr>
          <w:color w:val="707070"/>
          <w:spacing w:val="6"/>
          <w:w w:val="110"/>
          <w:sz w:val="17"/>
        </w:rPr>
        <w:t>sm </w:t>
      </w:r>
      <w:r>
        <w:rPr>
          <w:color w:val="707070"/>
          <w:sz w:val="17"/>
        </w:rPr>
        <w:t>lo </w:t>
      </w:r>
      <w:r>
        <w:rPr>
          <w:color w:val="707070"/>
          <w:w w:val="110"/>
          <w:sz w:val="17"/>
        </w:rPr>
        <w:t>uv </w:t>
      </w:r>
      <w:r>
        <w:rPr>
          <w:color w:val="707070"/>
          <w:spacing w:val="2"/>
          <w:w w:val="110"/>
          <w:sz w:val="17"/>
        </w:rPr>
        <w:t>y</w:t>
      </w:r>
      <w:r>
        <w:rPr>
          <w:color w:val="939393"/>
          <w:spacing w:val="2"/>
          <w:w w:val="110"/>
          <w:sz w:val="17"/>
        </w:rPr>
        <w:t>,</w:t>
      </w:r>
      <w:r>
        <w:rPr>
          <w:color w:val="939393"/>
          <w:spacing w:val="10"/>
          <w:w w:val="110"/>
          <w:sz w:val="17"/>
        </w:rPr>
        <w:t> </w:t>
      </w:r>
      <w:r>
        <w:rPr>
          <w:color w:val="707070"/>
          <w:w w:val="110"/>
          <w:sz w:val="17"/>
        </w:rPr>
        <w:t>a/nebo</w:t>
      </w:r>
    </w:p>
    <w:p>
      <w:pPr>
        <w:pStyle w:val="ListParagraph"/>
        <w:numPr>
          <w:ilvl w:val="2"/>
          <w:numId w:val="3"/>
        </w:numPr>
        <w:tabs>
          <w:tab w:pos="816" w:val="left" w:leader="none"/>
        </w:tabs>
        <w:spacing w:line="283" w:lineRule="auto" w:before="10" w:after="0"/>
        <w:ind w:left="812" w:right="146" w:hanging="251"/>
        <w:jc w:val="both"/>
        <w:rPr>
          <w:color w:val="5D5D5D"/>
          <w:sz w:val="17"/>
        </w:rPr>
      </w:pPr>
      <w:r>
        <w:rPr>
          <w:color w:val="707070"/>
          <w:w w:val="110"/>
          <w:sz w:val="17"/>
        </w:rPr>
        <w:t>obdarovaný věrohodným zpí'1sobem </w:t>
      </w:r>
      <w:r>
        <w:rPr>
          <w:color w:val="5D5D5D"/>
          <w:w w:val="110"/>
          <w:sz w:val="17"/>
        </w:rPr>
        <w:t>neprokáže </w:t>
      </w:r>
      <w:r>
        <w:rPr>
          <w:color w:val="707070"/>
          <w:w w:val="110"/>
          <w:sz w:val="17"/>
        </w:rPr>
        <w:t>dárci k žádosti </w:t>
      </w:r>
      <w:r>
        <w:rPr>
          <w:color w:val="5D5D5D"/>
          <w:w w:val="110"/>
          <w:sz w:val="17"/>
        </w:rPr>
        <w:t>dárce, </w:t>
      </w:r>
      <w:r>
        <w:rPr>
          <w:color w:val="707070"/>
          <w:w w:val="110"/>
          <w:sz w:val="17"/>
        </w:rPr>
        <w:t>že obdarovaný  využil  </w:t>
      </w:r>
      <w:r>
        <w:rPr>
          <w:color w:val="5D5D5D"/>
          <w:w w:val="110"/>
          <w:sz w:val="17"/>
        </w:rPr>
        <w:t>Dar </w:t>
      </w:r>
      <w:r>
        <w:rPr>
          <w:color w:val="707070"/>
          <w:w w:val="110"/>
          <w:sz w:val="17"/>
        </w:rPr>
        <w:t>v  </w:t>
      </w:r>
      <w:r>
        <w:rPr>
          <w:color w:val="5D5D5D"/>
          <w:w w:val="110"/>
          <w:sz w:val="17"/>
        </w:rPr>
        <w:t>plné výši pro </w:t>
      </w:r>
      <w:r>
        <w:rPr>
          <w:color w:val="707070"/>
          <w:w w:val="110"/>
          <w:sz w:val="17"/>
        </w:rPr>
        <w:t>sjednaný Účel </w:t>
      </w:r>
      <w:r>
        <w:rPr>
          <w:color w:val="5D5D5D"/>
          <w:w w:val="110"/>
          <w:sz w:val="17"/>
        </w:rPr>
        <w:t>tak, jak je jmenovitě určeno </w:t>
      </w:r>
      <w:r>
        <w:rPr>
          <w:color w:val="707070"/>
          <w:w w:val="110"/>
          <w:sz w:val="17"/>
        </w:rPr>
        <w:t>dle jednotlivých částí Daru v čl. </w:t>
      </w:r>
      <w:r>
        <w:rPr>
          <w:color w:val="5D5D5D"/>
          <w:w w:val="110"/>
          <w:sz w:val="17"/>
        </w:rPr>
        <w:t>Ill  </w:t>
      </w:r>
      <w:r>
        <w:rPr>
          <w:color w:val="707070"/>
          <w:w w:val="110"/>
          <w:sz w:val="17"/>
        </w:rPr>
        <w:t>odst. 2  </w:t>
      </w:r>
      <w:r>
        <w:rPr>
          <w:color w:val="5D5D5D"/>
          <w:w w:val="110"/>
          <w:sz w:val="17"/>
        </w:rPr>
        <w:t>této</w:t>
      </w:r>
      <w:r>
        <w:rPr>
          <w:color w:val="707070"/>
          <w:w w:val="110"/>
          <w:sz w:val="17"/>
        </w:rPr>
        <w:t> smlouvy.</w:t>
      </w:r>
      <w:r>
        <w:rPr>
          <w:color w:val="707070"/>
          <w:spacing w:val="20"/>
          <w:w w:val="110"/>
          <w:sz w:val="17"/>
        </w:rPr>
        <w:t> </w:t>
      </w:r>
      <w:r>
        <w:rPr>
          <w:color w:val="707070"/>
          <w:w w:val="110"/>
          <w:sz w:val="17"/>
        </w:rPr>
        <w:t>a/nebo</w:t>
      </w:r>
    </w:p>
    <w:p>
      <w:pPr>
        <w:pStyle w:val="ListParagraph"/>
        <w:numPr>
          <w:ilvl w:val="2"/>
          <w:numId w:val="3"/>
        </w:numPr>
        <w:tabs>
          <w:tab w:pos="816" w:val="left" w:leader="none"/>
        </w:tabs>
        <w:spacing w:line="240" w:lineRule="auto" w:before="4" w:after="0"/>
        <w:ind w:left="815" w:right="0" w:hanging="275"/>
        <w:jc w:val="both"/>
        <w:rPr>
          <w:color w:val="707070"/>
          <w:sz w:val="17"/>
        </w:rPr>
      </w:pPr>
      <w:r>
        <w:rPr>
          <w:color w:val="707070"/>
          <w:w w:val="105"/>
          <w:sz w:val="17"/>
        </w:rPr>
        <w:t>obdarovaný </w:t>
      </w:r>
      <w:r>
        <w:rPr>
          <w:color w:val="5D5D5D"/>
          <w:w w:val="105"/>
          <w:sz w:val="17"/>
        </w:rPr>
        <w:t>poruší informační povinnost </w:t>
      </w:r>
      <w:r>
        <w:rPr>
          <w:color w:val="707070"/>
          <w:w w:val="105"/>
          <w:sz w:val="17"/>
        </w:rPr>
        <w:t>dle </w:t>
      </w:r>
      <w:r>
        <w:rPr>
          <w:color w:val="5D5D5D"/>
          <w:w w:val="105"/>
          <w:sz w:val="17"/>
        </w:rPr>
        <w:t>této </w:t>
      </w:r>
      <w:r>
        <w:rPr>
          <w:color w:val="707070"/>
          <w:spacing w:val="8"/>
          <w:w w:val="105"/>
          <w:sz w:val="17"/>
        </w:rPr>
        <w:t>sm </w:t>
      </w:r>
      <w:r>
        <w:rPr>
          <w:color w:val="707070"/>
          <w:w w:val="90"/>
          <w:sz w:val="17"/>
        </w:rPr>
        <w:t>lo </w:t>
      </w:r>
      <w:r>
        <w:rPr>
          <w:color w:val="707070"/>
          <w:w w:val="105"/>
          <w:sz w:val="17"/>
        </w:rPr>
        <w:t>uv</w:t>
      </w:r>
      <w:r>
        <w:rPr>
          <w:color w:val="707070"/>
          <w:spacing w:val="24"/>
          <w:w w:val="105"/>
          <w:sz w:val="17"/>
        </w:rPr>
        <w:t> </w:t>
      </w:r>
      <w:r>
        <w:rPr>
          <w:color w:val="707070"/>
          <w:spacing w:val="2"/>
          <w:w w:val="105"/>
          <w:sz w:val="17"/>
        </w:rPr>
        <w:t>y</w:t>
      </w:r>
      <w:r>
        <w:rPr>
          <w:color w:val="939393"/>
          <w:spacing w:val="2"/>
          <w:w w:val="105"/>
          <w:sz w:val="17"/>
        </w:rPr>
        <w:t>,</w:t>
      </w:r>
    </w:p>
    <w:p>
      <w:pPr>
        <w:spacing w:line="271" w:lineRule="auto" w:before="45"/>
        <w:ind w:left="536" w:right="196" w:hanging="1"/>
        <w:jc w:val="both"/>
        <w:rPr>
          <w:sz w:val="17"/>
        </w:rPr>
      </w:pPr>
      <w:r>
        <w:rPr>
          <w:color w:val="707070"/>
          <w:w w:val="115"/>
          <w:sz w:val="17"/>
        </w:rPr>
        <w:t>je dárce oprávněn odstoupit od </w:t>
      </w:r>
      <w:r>
        <w:rPr>
          <w:color w:val="5D5D5D"/>
          <w:w w:val="115"/>
          <w:sz w:val="17"/>
        </w:rPr>
        <w:t>této </w:t>
      </w:r>
      <w:r>
        <w:rPr>
          <w:color w:val="707070"/>
          <w:w w:val="115"/>
          <w:sz w:val="17"/>
        </w:rPr>
        <w:t>smlouvy a obdarovaný je </w:t>
      </w:r>
      <w:r>
        <w:rPr>
          <w:color w:val="5D5D5D"/>
          <w:w w:val="115"/>
          <w:sz w:val="17"/>
        </w:rPr>
        <w:t>povinen </w:t>
      </w:r>
      <w:r>
        <w:rPr>
          <w:color w:val="707070"/>
          <w:w w:val="115"/>
          <w:sz w:val="17"/>
        </w:rPr>
        <w:t>Dar </w:t>
      </w:r>
      <w:r>
        <w:rPr>
          <w:color w:val="5D5D5D"/>
          <w:w w:val="115"/>
          <w:sz w:val="17"/>
        </w:rPr>
        <w:t>nebo </w:t>
      </w:r>
      <w:r>
        <w:rPr>
          <w:color w:val="707070"/>
          <w:w w:val="115"/>
          <w:sz w:val="17"/>
        </w:rPr>
        <w:t>jeho část vymezenou </w:t>
      </w:r>
      <w:r>
        <w:rPr>
          <w:color w:val="5D5D5D"/>
          <w:w w:val="115"/>
          <w:sz w:val="17"/>
        </w:rPr>
        <w:t>dárcem </w:t>
      </w:r>
      <w:r>
        <w:rPr>
          <w:color w:val="707070"/>
          <w:w w:val="115"/>
          <w:sz w:val="17"/>
        </w:rPr>
        <w:t>vrátit </w:t>
      </w:r>
      <w:r>
        <w:rPr>
          <w:color w:val="5D5D5D"/>
          <w:w w:val="115"/>
          <w:sz w:val="17"/>
        </w:rPr>
        <w:t>dárci </w:t>
      </w:r>
      <w:r>
        <w:rPr>
          <w:color w:val="707070"/>
          <w:w w:val="115"/>
          <w:sz w:val="17"/>
        </w:rPr>
        <w:t>v přiměí·ené </w:t>
      </w:r>
      <w:r>
        <w:rPr>
          <w:color w:val="5D5D5D"/>
          <w:w w:val="115"/>
          <w:sz w:val="17"/>
        </w:rPr>
        <w:t>lhůtě </w:t>
      </w:r>
      <w:r>
        <w:rPr>
          <w:color w:val="707070"/>
          <w:w w:val="115"/>
          <w:sz w:val="17"/>
        </w:rPr>
        <w:t>stanovené dárcem.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</w:tabs>
        <w:spacing w:line="283" w:lineRule="auto" w:before="19" w:after="0"/>
        <w:ind w:left="488" w:right="155" w:hanging="358"/>
        <w:jc w:val="both"/>
        <w:rPr>
          <w:sz w:val="17"/>
        </w:rPr>
      </w:pPr>
      <w:r>
        <w:rPr>
          <w:color w:val="707070"/>
          <w:w w:val="105"/>
          <w:sz w:val="17"/>
        </w:rPr>
        <w:t>V </w:t>
      </w:r>
      <w:r>
        <w:rPr>
          <w:color w:val="5D5D5D"/>
          <w:w w:val="105"/>
          <w:sz w:val="17"/>
        </w:rPr>
        <w:t>př íp </w:t>
      </w:r>
      <w:r>
        <w:rPr>
          <w:color w:val="5D5D5D"/>
          <w:spacing w:val="2"/>
          <w:w w:val="105"/>
          <w:sz w:val="17"/>
        </w:rPr>
        <w:t>adě</w:t>
      </w:r>
      <w:r>
        <w:rPr>
          <w:color w:val="939393"/>
          <w:spacing w:val="2"/>
          <w:w w:val="105"/>
          <w:sz w:val="17"/>
        </w:rPr>
        <w:t>,  </w:t>
      </w:r>
      <w:r>
        <w:rPr>
          <w:color w:val="707070"/>
          <w:w w:val="105"/>
          <w:sz w:val="17"/>
        </w:rPr>
        <w:t>že  bude  </w:t>
      </w:r>
      <w:r>
        <w:rPr>
          <w:color w:val="5D5D5D"/>
          <w:w w:val="105"/>
          <w:sz w:val="17"/>
        </w:rPr>
        <w:t>mít  </w:t>
      </w:r>
      <w:r>
        <w:rPr>
          <w:color w:val="707070"/>
          <w:w w:val="105"/>
          <w:sz w:val="17"/>
        </w:rPr>
        <w:t>obdarovaný  zájem  </w:t>
      </w:r>
      <w:r>
        <w:rPr>
          <w:color w:val="5D5D5D"/>
          <w:w w:val="105"/>
          <w:sz w:val="17"/>
        </w:rPr>
        <w:t>mimo  </w:t>
      </w:r>
      <w:r>
        <w:rPr>
          <w:color w:val="707070"/>
          <w:w w:val="105"/>
          <w:sz w:val="17"/>
        </w:rPr>
        <w:t>rámec  své  zákonné  </w:t>
      </w:r>
      <w:r>
        <w:rPr>
          <w:color w:val="5D5D5D"/>
          <w:w w:val="105"/>
          <w:sz w:val="17"/>
        </w:rPr>
        <w:t>povinnosti  </w:t>
      </w:r>
      <w:r>
        <w:rPr>
          <w:color w:val="707070"/>
          <w:w w:val="105"/>
          <w:sz w:val="17"/>
        </w:rPr>
        <w:t>zveřejnit  </w:t>
      </w:r>
      <w:r>
        <w:rPr>
          <w:color w:val="5D5D5D"/>
          <w:w w:val="105"/>
          <w:sz w:val="17"/>
        </w:rPr>
        <w:t>údaje  </w:t>
      </w:r>
      <w:r>
        <w:rPr>
          <w:color w:val="707070"/>
          <w:w w:val="105"/>
          <w:sz w:val="17"/>
        </w:rPr>
        <w:t>o  </w:t>
      </w:r>
      <w:r>
        <w:rPr>
          <w:color w:val="5D5D5D"/>
          <w:w w:val="105"/>
          <w:sz w:val="17"/>
        </w:rPr>
        <w:t>tom,  </w:t>
      </w:r>
      <w:r>
        <w:rPr>
          <w:color w:val="707070"/>
          <w:w w:val="105"/>
          <w:sz w:val="17"/>
        </w:rPr>
        <w:t>že</w:t>
      </w:r>
      <w:r>
        <w:rPr>
          <w:color w:val="5D5D5D"/>
          <w:w w:val="105"/>
          <w:sz w:val="17"/>
        </w:rPr>
        <w:t> mu  </w:t>
      </w:r>
      <w:r>
        <w:rPr>
          <w:color w:val="707070"/>
          <w:w w:val="105"/>
          <w:sz w:val="17"/>
        </w:rPr>
        <w:t>byl  </w:t>
      </w:r>
      <w:r>
        <w:rPr>
          <w:color w:val="5D5D5D"/>
          <w:w w:val="105"/>
          <w:sz w:val="17"/>
        </w:rPr>
        <w:t>Dar  dárcem  </w:t>
      </w:r>
      <w:r>
        <w:rPr>
          <w:color w:val="707070"/>
          <w:w w:val="105"/>
          <w:sz w:val="17"/>
        </w:rPr>
        <w:t>pos </w:t>
      </w:r>
      <w:r>
        <w:rPr>
          <w:color w:val="707070"/>
          <w:spacing w:val="3"/>
          <w:w w:val="105"/>
          <w:sz w:val="17"/>
        </w:rPr>
        <w:t>kytnut  </w:t>
      </w:r>
      <w:r>
        <w:rPr>
          <w:color w:val="939393"/>
          <w:w w:val="105"/>
          <w:sz w:val="17"/>
        </w:rPr>
        <w:t>,  </w:t>
      </w:r>
      <w:r>
        <w:rPr>
          <w:color w:val="707070"/>
          <w:w w:val="105"/>
          <w:sz w:val="17"/>
        </w:rPr>
        <w:t>je   obdarovaný  </w:t>
      </w:r>
      <w:r>
        <w:rPr>
          <w:color w:val="5D5D5D"/>
          <w:w w:val="105"/>
          <w:sz w:val="17"/>
        </w:rPr>
        <w:t>povinen  </w:t>
      </w:r>
      <w:r>
        <w:rPr>
          <w:color w:val="707070"/>
          <w:w w:val="105"/>
          <w:sz w:val="17"/>
        </w:rPr>
        <w:t>si  předem  vyžádat  písemný  souhlas  </w:t>
      </w:r>
      <w:r>
        <w:rPr>
          <w:color w:val="5D5D5D"/>
          <w:w w:val="105"/>
          <w:sz w:val="17"/>
        </w:rPr>
        <w:t>dárce  </w:t>
      </w:r>
      <w:r>
        <w:rPr>
          <w:color w:val="707070"/>
          <w:w w:val="105"/>
          <w:sz w:val="17"/>
        </w:rPr>
        <w:t>s  formou</w:t>
      </w:r>
      <w:r>
        <w:rPr>
          <w:color w:val="5D5D5D"/>
          <w:w w:val="105"/>
          <w:sz w:val="17"/>
        </w:rPr>
        <w:t> </w:t>
      </w:r>
      <w:r>
        <w:rPr>
          <w:color w:val="5D5D5D"/>
          <w:sz w:val="17"/>
        </w:rPr>
        <w:t>i </w:t>
      </w:r>
      <w:r>
        <w:rPr>
          <w:color w:val="707070"/>
          <w:w w:val="105"/>
          <w:sz w:val="17"/>
        </w:rPr>
        <w:t>způsobem zver-ejnění </w:t>
      </w:r>
      <w:r>
        <w:rPr>
          <w:color w:val="5D5D5D"/>
          <w:w w:val="105"/>
          <w:sz w:val="17"/>
        </w:rPr>
        <w:t>takové</w:t>
      </w:r>
      <w:r>
        <w:rPr>
          <w:color w:val="5D5D5D"/>
          <w:spacing w:val="-9"/>
          <w:w w:val="105"/>
          <w:sz w:val="17"/>
        </w:rPr>
        <w:t> </w:t>
      </w:r>
      <w:r>
        <w:rPr>
          <w:color w:val="707070"/>
          <w:w w:val="105"/>
          <w:sz w:val="17"/>
        </w:rPr>
        <w:t>informace.</w:t>
      </w: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88" w:lineRule="auto" w:before="4" w:after="0"/>
        <w:ind w:left="464" w:right="172" w:hanging="338"/>
        <w:jc w:val="both"/>
        <w:rPr>
          <w:sz w:val="17"/>
        </w:rPr>
      </w:pPr>
      <w:r>
        <w:rPr>
          <w:color w:val="5D5D5D"/>
          <w:w w:val="115"/>
          <w:sz w:val="17"/>
        </w:rPr>
        <w:t>Dárce    je    </w:t>
      </w:r>
      <w:r>
        <w:rPr>
          <w:color w:val="707070"/>
          <w:w w:val="115"/>
          <w:sz w:val="17"/>
        </w:rPr>
        <w:t>oprávněn     </w:t>
      </w:r>
      <w:r>
        <w:rPr>
          <w:color w:val="5D5D5D"/>
          <w:w w:val="115"/>
          <w:sz w:val="17"/>
        </w:rPr>
        <w:t>na    </w:t>
      </w:r>
      <w:r>
        <w:rPr>
          <w:color w:val="707070"/>
          <w:w w:val="115"/>
          <w:sz w:val="17"/>
        </w:rPr>
        <w:t>základě     písemné     žádosti     obdarovaného     </w:t>
      </w:r>
      <w:r>
        <w:rPr>
          <w:color w:val="5D5D5D"/>
          <w:w w:val="115"/>
          <w:sz w:val="17"/>
        </w:rPr>
        <w:t>jednostranně     </w:t>
      </w:r>
      <w:r>
        <w:rPr>
          <w:color w:val="707070"/>
          <w:w w:val="115"/>
          <w:sz w:val="17"/>
        </w:rPr>
        <w:t>rozhodnout o změně Účelu </w:t>
      </w:r>
      <w:r>
        <w:rPr>
          <w:color w:val="5D5D5D"/>
          <w:w w:val="115"/>
          <w:sz w:val="17"/>
        </w:rPr>
        <w:t>nebo </w:t>
      </w:r>
      <w:r>
        <w:rPr>
          <w:color w:val="707070"/>
          <w:w w:val="115"/>
          <w:sz w:val="17"/>
        </w:rPr>
        <w:t>prodloužení </w:t>
      </w:r>
      <w:r>
        <w:rPr>
          <w:color w:val="5D5D5D"/>
          <w:w w:val="115"/>
          <w:sz w:val="17"/>
        </w:rPr>
        <w:t>termínu </w:t>
      </w:r>
      <w:r>
        <w:rPr>
          <w:color w:val="707070"/>
          <w:w w:val="115"/>
          <w:sz w:val="17"/>
        </w:rPr>
        <w:t>čerpání </w:t>
      </w:r>
      <w:r>
        <w:rPr>
          <w:color w:val="5D5D5D"/>
          <w:w w:val="115"/>
          <w:sz w:val="17"/>
        </w:rPr>
        <w:t>nevyčerpaných </w:t>
      </w:r>
      <w:r>
        <w:rPr>
          <w:color w:val="707070"/>
          <w:w w:val="115"/>
          <w:sz w:val="17"/>
        </w:rPr>
        <w:t>částí Daru a písemně</w:t>
      </w:r>
      <w:r>
        <w:rPr>
          <w:color w:val="707070"/>
          <w:spacing w:val="14"/>
          <w:w w:val="115"/>
          <w:sz w:val="17"/>
        </w:rPr>
        <w:t> </w:t>
      </w:r>
      <w:r>
        <w:rPr>
          <w:color w:val="707070"/>
          <w:w w:val="115"/>
          <w:sz w:val="17"/>
        </w:rPr>
        <w:t>oznámit</w:t>
      </w:r>
    </w:p>
    <w:p>
      <w:pPr>
        <w:spacing w:line="288" w:lineRule="auto" w:before="1"/>
        <w:ind w:left="459" w:right="167" w:firstLine="0"/>
        <w:jc w:val="both"/>
        <w:rPr>
          <w:sz w:val="17"/>
        </w:rPr>
      </w:pPr>
      <w:r>
        <w:rPr>
          <w:color w:val="707070"/>
          <w:spacing w:val="2"/>
          <w:w w:val="110"/>
          <w:sz w:val="17"/>
        </w:rPr>
        <w:t>obdaro </w:t>
      </w:r>
      <w:r>
        <w:rPr>
          <w:color w:val="707070"/>
          <w:w w:val="110"/>
          <w:sz w:val="17"/>
        </w:rPr>
        <w:t>vané mu </w:t>
      </w:r>
      <w:r>
        <w:rPr>
          <w:color w:val="939393"/>
          <w:w w:val="110"/>
          <w:sz w:val="17"/>
        </w:rPr>
        <w:t>, </w:t>
      </w:r>
      <w:r>
        <w:rPr>
          <w:color w:val="707070"/>
          <w:w w:val="110"/>
          <w:sz w:val="17"/>
        </w:rPr>
        <w:t>k </w:t>
      </w:r>
      <w:r>
        <w:rPr>
          <w:color w:val="5D5D5D"/>
          <w:w w:val="110"/>
          <w:sz w:val="17"/>
        </w:rPr>
        <w:t>jakému novému účelu nebo </w:t>
      </w:r>
      <w:r>
        <w:rPr>
          <w:color w:val="707070"/>
          <w:w w:val="110"/>
          <w:sz w:val="17"/>
        </w:rPr>
        <w:t>v jakém </w:t>
      </w:r>
      <w:r>
        <w:rPr>
          <w:color w:val="5D5D5D"/>
          <w:w w:val="110"/>
          <w:sz w:val="17"/>
        </w:rPr>
        <w:t>novém termínu může </w:t>
      </w:r>
      <w:r>
        <w:rPr>
          <w:color w:val="707070"/>
          <w:w w:val="110"/>
          <w:sz w:val="17"/>
        </w:rPr>
        <w:t>být </w:t>
      </w:r>
      <w:r>
        <w:rPr>
          <w:color w:val="5D5D5D"/>
          <w:w w:val="110"/>
          <w:sz w:val="17"/>
        </w:rPr>
        <w:t>Dar využit. V  takovém případě </w:t>
      </w:r>
      <w:r>
        <w:rPr>
          <w:color w:val="707070"/>
          <w:w w:val="110"/>
          <w:sz w:val="17"/>
        </w:rPr>
        <w:t>se </w:t>
      </w:r>
      <w:r>
        <w:rPr>
          <w:color w:val="5D5D5D"/>
          <w:w w:val="110"/>
          <w:sz w:val="17"/>
        </w:rPr>
        <w:t>považuje písemné </w:t>
      </w:r>
      <w:r>
        <w:rPr>
          <w:color w:val="707070"/>
          <w:w w:val="110"/>
          <w:sz w:val="17"/>
        </w:rPr>
        <w:t>oznámení </w:t>
      </w:r>
      <w:r>
        <w:rPr>
          <w:color w:val="5D5D5D"/>
          <w:w w:val="110"/>
          <w:sz w:val="17"/>
        </w:rPr>
        <w:t>dárce </w:t>
      </w:r>
      <w:r>
        <w:rPr>
          <w:color w:val="707070"/>
          <w:w w:val="110"/>
          <w:sz w:val="17"/>
        </w:rPr>
        <w:t>o změně  Účelu  </w:t>
      </w:r>
      <w:r>
        <w:rPr>
          <w:color w:val="5D5D5D"/>
          <w:w w:val="110"/>
          <w:sz w:val="17"/>
        </w:rPr>
        <w:t>nebo termínu  </w:t>
      </w:r>
      <w:r>
        <w:rPr>
          <w:color w:val="707070"/>
          <w:w w:val="110"/>
          <w:sz w:val="17"/>
        </w:rPr>
        <w:t>za </w:t>
      </w:r>
      <w:r>
        <w:rPr>
          <w:color w:val="5D5D5D"/>
          <w:w w:val="110"/>
          <w:sz w:val="17"/>
        </w:rPr>
        <w:t>dodatek  </w:t>
      </w:r>
      <w:r>
        <w:rPr>
          <w:color w:val="707070"/>
          <w:w w:val="110"/>
          <w:sz w:val="17"/>
        </w:rPr>
        <w:t>této </w:t>
      </w:r>
      <w:r>
        <w:rPr>
          <w:color w:val="707070"/>
          <w:spacing w:val="6"/>
          <w:w w:val="110"/>
          <w:sz w:val="17"/>
        </w:rPr>
        <w:t>sm </w:t>
      </w:r>
      <w:r>
        <w:rPr>
          <w:color w:val="707070"/>
          <w:w w:val="90"/>
          <w:sz w:val="17"/>
        </w:rPr>
        <w:t>lo  </w:t>
      </w:r>
      <w:r>
        <w:rPr>
          <w:color w:val="707070"/>
          <w:w w:val="110"/>
          <w:sz w:val="17"/>
        </w:rPr>
        <w:t>uvy </w:t>
      </w:r>
      <w:r>
        <w:rPr>
          <w:color w:val="939393"/>
          <w:w w:val="110"/>
          <w:sz w:val="17"/>
        </w:rPr>
        <w:t>,  </w:t>
      </w:r>
      <w:r>
        <w:rPr>
          <w:color w:val="5D5D5D"/>
          <w:w w:val="110"/>
          <w:sz w:val="17"/>
        </w:rPr>
        <w:t>který </w:t>
      </w:r>
      <w:r>
        <w:rPr>
          <w:color w:val="707070"/>
          <w:w w:val="110"/>
          <w:sz w:val="17"/>
        </w:rPr>
        <w:t>je </w:t>
      </w:r>
      <w:r>
        <w:rPr>
          <w:color w:val="5D5D5D"/>
          <w:w w:val="110"/>
          <w:sz w:val="17"/>
        </w:rPr>
        <w:t>účinný ke dni </w:t>
      </w:r>
      <w:r>
        <w:rPr>
          <w:color w:val="707070"/>
          <w:w w:val="110"/>
          <w:sz w:val="17"/>
        </w:rPr>
        <w:t>jeho </w:t>
      </w:r>
      <w:r>
        <w:rPr>
          <w:color w:val="5D5D5D"/>
          <w:w w:val="110"/>
          <w:sz w:val="17"/>
        </w:rPr>
        <w:t>doručení </w:t>
      </w:r>
      <w:r>
        <w:rPr>
          <w:color w:val="707070"/>
          <w:w w:val="110"/>
          <w:sz w:val="17"/>
        </w:rPr>
        <w:t>obdarovanému. Smluvní strany se </w:t>
      </w:r>
      <w:r>
        <w:rPr>
          <w:color w:val="5D5D5D"/>
          <w:w w:val="110"/>
          <w:sz w:val="17"/>
        </w:rPr>
        <w:t>do hod </w:t>
      </w:r>
      <w:r>
        <w:rPr>
          <w:color w:val="5D5D5D"/>
          <w:w w:val="90"/>
          <w:sz w:val="17"/>
        </w:rPr>
        <w:t>l </w:t>
      </w:r>
      <w:r>
        <w:rPr>
          <w:color w:val="5D5D5D"/>
          <w:spacing w:val="2"/>
          <w:w w:val="110"/>
          <w:sz w:val="17"/>
        </w:rPr>
        <w:t>y</w:t>
      </w:r>
      <w:r>
        <w:rPr>
          <w:color w:val="939393"/>
          <w:spacing w:val="2"/>
          <w:w w:val="110"/>
          <w:sz w:val="17"/>
        </w:rPr>
        <w:t>, </w:t>
      </w:r>
      <w:r>
        <w:rPr>
          <w:color w:val="707070"/>
          <w:w w:val="110"/>
          <w:sz w:val="17"/>
        </w:rPr>
        <w:t>že písemná forma oznámení je </w:t>
      </w:r>
      <w:r>
        <w:rPr>
          <w:color w:val="5D5D5D"/>
          <w:w w:val="110"/>
          <w:sz w:val="17"/>
        </w:rPr>
        <w:t>dodržena též </w:t>
      </w:r>
      <w:r>
        <w:rPr>
          <w:color w:val="707070"/>
          <w:w w:val="110"/>
          <w:sz w:val="17"/>
        </w:rPr>
        <w:t>v pí·ípadě. kdy oznámení bude </w:t>
      </w:r>
      <w:r>
        <w:rPr>
          <w:color w:val="5D5D5D"/>
          <w:w w:val="110"/>
          <w:sz w:val="17"/>
        </w:rPr>
        <w:t>provedeno </w:t>
      </w:r>
      <w:r>
        <w:rPr>
          <w:color w:val="707070"/>
          <w:w w:val="110"/>
          <w:sz w:val="17"/>
        </w:rPr>
        <w:t>elektronickou zprávou zaslanou ze-mailové adresy ředitele </w:t>
      </w:r>
      <w:r>
        <w:rPr>
          <w:color w:val="5D5D5D"/>
          <w:w w:val="110"/>
          <w:sz w:val="17"/>
        </w:rPr>
        <w:t>dárce nebo jím po věí</w:t>
      </w:r>
      <w:r>
        <w:rPr>
          <w:color w:val="939393"/>
          <w:w w:val="110"/>
          <w:sz w:val="17"/>
        </w:rPr>
        <w:t>·</w:t>
      </w:r>
      <w:r>
        <w:rPr>
          <w:color w:val="707070"/>
          <w:w w:val="110"/>
          <w:sz w:val="17"/>
        </w:rPr>
        <w:t>ené</w:t>
      </w:r>
      <w:r>
        <w:rPr>
          <w:color w:val="707070"/>
          <w:spacing w:val="8"/>
          <w:w w:val="110"/>
          <w:sz w:val="17"/>
        </w:rPr>
        <w:t> </w:t>
      </w:r>
      <w:r>
        <w:rPr>
          <w:color w:val="707070"/>
          <w:w w:val="110"/>
          <w:sz w:val="17"/>
        </w:rPr>
        <w:t>osoby.</w:t>
      </w:r>
    </w:p>
    <w:p>
      <w:pPr>
        <w:spacing w:line="194" w:lineRule="exact" w:before="0"/>
        <w:ind w:left="454" w:right="0" w:firstLine="0"/>
        <w:jc w:val="both"/>
        <w:rPr>
          <w:i/>
          <w:sz w:val="19"/>
        </w:rPr>
      </w:pPr>
      <w:r>
        <w:rPr>
          <w:i/>
          <w:color w:val="707070"/>
          <w:sz w:val="19"/>
          <w:u w:val="thick" w:color="939393"/>
        </w:rPr>
        <w:t>Uplalní-li se </w:t>
      </w:r>
      <w:r>
        <w:rPr>
          <w:i/>
          <w:color w:val="5D5D5D"/>
          <w:sz w:val="19"/>
          <w:u w:val="thick" w:color="939393"/>
        </w:rPr>
        <w:t>ustanov </w:t>
      </w:r>
      <w:r>
        <w:rPr>
          <w:i/>
          <w:color w:val="939393"/>
          <w:sz w:val="19"/>
          <w:u w:val="thick" w:color="939393"/>
        </w:rPr>
        <w:t>e</w:t>
      </w:r>
      <w:r>
        <w:rPr>
          <w:i/>
          <w:color w:val="707070"/>
          <w:sz w:val="19"/>
          <w:u w:val="thick" w:color="939393"/>
        </w:rPr>
        <w:t>ní čl. VI. ods!. </w:t>
      </w:r>
      <w:r>
        <w:rPr>
          <w:rFonts w:ascii="Arial" w:hAnsi="Arial"/>
          <w:i/>
          <w:color w:val="5D5D5D"/>
          <w:sz w:val="17"/>
          <w:u w:val="thick" w:color="939393"/>
        </w:rPr>
        <w:t>-I </w:t>
      </w:r>
      <w:r>
        <w:rPr>
          <w:i/>
          <w:color w:val="5D5D5D"/>
          <w:sz w:val="19"/>
          <w:u w:val="thick" w:color="939393"/>
        </w:rPr>
        <w:t>1é10 </w:t>
      </w:r>
      <w:r>
        <w:rPr>
          <w:i/>
          <w:color w:val="707070"/>
          <w:sz w:val="19"/>
          <w:u w:val="thick" w:color="939393"/>
        </w:rPr>
        <w:t>smlo11v1· o </w:t>
      </w:r>
      <w:r>
        <w:rPr>
          <w:i/>
          <w:color w:val="5D5D5D"/>
          <w:sz w:val="19"/>
          <w:u w:val="thick" w:color="939393"/>
        </w:rPr>
        <w:t>povinnosli uvdeinéní !élo </w:t>
      </w:r>
      <w:r>
        <w:rPr>
          <w:i/>
          <w:color w:val="707070"/>
          <w:sz w:val="19"/>
          <w:u w:val="thick" w:color="939393"/>
        </w:rPr>
        <w:t>sm/ouvl' v regislru smluv</w:t>
      </w:r>
      <w:r>
        <w:rPr>
          <w:i/>
          <w:color w:val="939393"/>
          <w:sz w:val="19"/>
        </w:rPr>
        <w:t>.</w:t>
      </w:r>
    </w:p>
    <w:p>
      <w:pPr>
        <w:spacing w:line="278" w:lineRule="auto" w:before="22"/>
        <w:ind w:left="452" w:right="175" w:firstLine="53"/>
        <w:jc w:val="both"/>
        <w:rPr>
          <w:sz w:val="17"/>
        </w:rPr>
      </w:pPr>
      <w:r>
        <w:rPr>
          <w:i/>
          <w:color w:val="5D5D5D"/>
          <w:w w:val="110"/>
          <w:sz w:val="19"/>
          <w:u w:val="thick" w:color="939393"/>
        </w:rPr>
        <w:t>pak </w:t>
      </w:r>
      <w:r>
        <w:rPr>
          <w:i/>
          <w:color w:val="707070"/>
          <w:w w:val="110"/>
          <w:sz w:val="19"/>
          <w:u w:val="thick" w:color="939393"/>
        </w:rPr>
        <w:t>ale </w:t>
      </w:r>
      <w:r>
        <w:rPr>
          <w:i/>
          <w:color w:val="5D5D5D"/>
          <w:w w:val="110"/>
          <w:sz w:val="19"/>
          <w:u w:val="thick" w:color="939393"/>
        </w:rPr>
        <w:t>pla1í </w:t>
      </w:r>
      <w:r>
        <w:rPr>
          <w:i/>
          <w:color w:val="5D5D5D"/>
          <w:spacing w:val="2"/>
          <w:w w:val="110"/>
          <w:sz w:val="19"/>
          <w:u w:val="thick" w:color="939393"/>
        </w:rPr>
        <w:t>následuií</w:t>
      </w:r>
      <w:r>
        <w:rPr>
          <w:i/>
          <w:color w:val="939393"/>
          <w:spacing w:val="2"/>
          <w:w w:val="110"/>
          <w:sz w:val="19"/>
          <w:u w:val="thick" w:color="939393"/>
        </w:rPr>
        <w:t>c</w:t>
      </w:r>
      <w:r>
        <w:rPr>
          <w:i/>
          <w:color w:val="707070"/>
          <w:spacing w:val="2"/>
          <w:w w:val="110"/>
          <w:sz w:val="19"/>
          <w:u w:val="thick" w:color="939393"/>
        </w:rPr>
        <w:t>í</w:t>
      </w:r>
      <w:r>
        <w:rPr>
          <w:i/>
          <w:color w:val="939393"/>
          <w:spacing w:val="2"/>
          <w:w w:val="110"/>
          <w:sz w:val="19"/>
        </w:rPr>
        <w:t>: </w:t>
      </w:r>
      <w:r>
        <w:rPr>
          <w:color w:val="707070"/>
          <w:w w:val="110"/>
          <w:sz w:val="17"/>
        </w:rPr>
        <w:t>Oznámení </w:t>
      </w:r>
      <w:r>
        <w:rPr>
          <w:color w:val="5D5D5D"/>
          <w:w w:val="110"/>
          <w:sz w:val="17"/>
        </w:rPr>
        <w:t>podle tohoto </w:t>
      </w:r>
      <w:r>
        <w:rPr>
          <w:color w:val="707070"/>
          <w:w w:val="110"/>
          <w:sz w:val="17"/>
        </w:rPr>
        <w:t>odstavce 3 </w:t>
      </w:r>
      <w:r>
        <w:rPr>
          <w:color w:val="5D5D5D"/>
          <w:w w:val="110"/>
          <w:sz w:val="17"/>
        </w:rPr>
        <w:t>nabývá účinnosti dnem jeho uveřejnění </w:t>
      </w:r>
      <w:r>
        <w:rPr>
          <w:color w:val="707070"/>
          <w:w w:val="110"/>
          <w:sz w:val="17"/>
        </w:rPr>
        <w:t>v </w:t>
      </w:r>
      <w:r>
        <w:rPr>
          <w:color w:val="5D5D5D"/>
          <w:w w:val="110"/>
          <w:sz w:val="17"/>
        </w:rPr>
        <w:t>registru </w:t>
      </w:r>
      <w:r>
        <w:rPr>
          <w:color w:val="707070"/>
          <w:w w:val="110"/>
          <w:sz w:val="17"/>
        </w:rPr>
        <w:t>smluv </w:t>
      </w:r>
      <w:r>
        <w:rPr>
          <w:color w:val="5D5D5D"/>
          <w:w w:val="110"/>
          <w:sz w:val="17"/>
        </w:rPr>
        <w:t>podle </w:t>
      </w:r>
      <w:r>
        <w:rPr>
          <w:color w:val="707070"/>
          <w:w w:val="110"/>
          <w:sz w:val="17"/>
        </w:rPr>
        <w:t>zákona o </w:t>
      </w:r>
      <w:r>
        <w:rPr>
          <w:color w:val="5D5D5D"/>
          <w:w w:val="110"/>
          <w:sz w:val="17"/>
        </w:rPr>
        <w:t>registru </w:t>
      </w:r>
      <w:r>
        <w:rPr>
          <w:color w:val="707070"/>
          <w:w w:val="110"/>
          <w:sz w:val="17"/>
        </w:rPr>
        <w:t>smluv. a v </w:t>
      </w:r>
      <w:r>
        <w:rPr>
          <w:color w:val="5D5D5D"/>
          <w:w w:val="110"/>
          <w:sz w:val="17"/>
        </w:rPr>
        <w:t>dalším </w:t>
      </w:r>
      <w:r>
        <w:rPr>
          <w:color w:val="707070"/>
          <w:w w:val="110"/>
          <w:sz w:val="17"/>
        </w:rPr>
        <w:t>obdobně </w:t>
      </w:r>
      <w:r>
        <w:rPr>
          <w:color w:val="5D5D5D"/>
          <w:w w:val="110"/>
          <w:sz w:val="17"/>
        </w:rPr>
        <w:t>platí ustanovení </w:t>
      </w:r>
      <w:r>
        <w:rPr>
          <w:color w:val="707070"/>
          <w:w w:val="110"/>
          <w:sz w:val="17"/>
        </w:rPr>
        <w:t>čl.  </w:t>
      </w:r>
      <w:r>
        <w:rPr>
          <w:color w:val="5D5D5D"/>
          <w:w w:val="110"/>
          <w:sz w:val="17"/>
        </w:rPr>
        <w:t>VI.  </w:t>
      </w:r>
      <w:r>
        <w:rPr>
          <w:color w:val="707070"/>
          <w:w w:val="110"/>
          <w:sz w:val="17"/>
        </w:rPr>
        <w:t>odst.  9  </w:t>
      </w:r>
      <w:r>
        <w:rPr>
          <w:color w:val="5D5D5D"/>
          <w:w w:val="110"/>
          <w:sz w:val="17"/>
        </w:rPr>
        <w:t>této  </w:t>
      </w:r>
      <w:r>
        <w:rPr>
          <w:color w:val="707070"/>
          <w:w w:val="110"/>
          <w:sz w:val="17"/>
        </w:rPr>
        <w:t>smlouvy.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</w:tabs>
        <w:spacing w:line="240" w:lineRule="auto" w:before="13" w:after="0"/>
        <w:ind w:left="454" w:right="0" w:hanging="344"/>
        <w:jc w:val="both"/>
        <w:rPr>
          <w:sz w:val="17"/>
        </w:rPr>
      </w:pPr>
      <w:r>
        <w:rPr>
          <w:color w:val="707070"/>
          <w:w w:val="115"/>
          <w:sz w:val="17"/>
        </w:rPr>
        <w:t>Obdarovaný </w:t>
      </w:r>
      <w:r>
        <w:rPr>
          <w:color w:val="5D5D5D"/>
          <w:spacing w:val="5"/>
          <w:w w:val="115"/>
          <w:sz w:val="17"/>
        </w:rPr>
        <w:t>proh </w:t>
      </w:r>
      <w:r>
        <w:rPr>
          <w:color w:val="5D5D5D"/>
          <w:sz w:val="17"/>
        </w:rPr>
        <w:t>l </w:t>
      </w:r>
      <w:r>
        <w:rPr>
          <w:color w:val="5D5D5D"/>
          <w:w w:val="115"/>
          <w:sz w:val="17"/>
        </w:rPr>
        <w:t>aš </w:t>
      </w:r>
      <w:r>
        <w:rPr>
          <w:color w:val="5D5D5D"/>
          <w:sz w:val="17"/>
        </w:rPr>
        <w:t>uje </w:t>
      </w:r>
      <w:r>
        <w:rPr>
          <w:color w:val="939393"/>
          <w:sz w:val="17"/>
        </w:rPr>
        <w:t>, </w:t>
      </w:r>
      <w:r>
        <w:rPr>
          <w:color w:val="707070"/>
          <w:sz w:val="17"/>
        </w:rPr>
        <w:t>že se </w:t>
      </w:r>
      <w:r>
        <w:rPr>
          <w:color w:val="707070"/>
          <w:w w:val="115"/>
          <w:sz w:val="17"/>
        </w:rPr>
        <w:t>seznámil s </w:t>
      </w:r>
      <w:r>
        <w:rPr>
          <w:color w:val="5D5D5D"/>
          <w:w w:val="115"/>
          <w:sz w:val="17"/>
        </w:rPr>
        <w:t>metodikou </w:t>
      </w:r>
      <w:r>
        <w:rPr>
          <w:color w:val="707070"/>
          <w:w w:val="115"/>
          <w:sz w:val="17"/>
        </w:rPr>
        <w:t>čerpání </w:t>
      </w:r>
      <w:r>
        <w:rPr>
          <w:color w:val="5D5D5D"/>
          <w:w w:val="115"/>
          <w:sz w:val="17"/>
        </w:rPr>
        <w:t>daru </w:t>
      </w:r>
      <w:r>
        <w:rPr>
          <w:color w:val="707070"/>
          <w:w w:val="115"/>
          <w:sz w:val="17"/>
        </w:rPr>
        <w:t>a zavazuje sejí </w:t>
      </w:r>
      <w:r>
        <w:rPr>
          <w:color w:val="5D5D5D"/>
          <w:w w:val="115"/>
          <w:sz w:val="17"/>
        </w:rPr>
        <w:t>řídit </w:t>
      </w:r>
      <w:r>
        <w:rPr>
          <w:color w:val="707070"/>
          <w:w w:val="115"/>
          <w:sz w:val="17"/>
        </w:rPr>
        <w:t>a</w:t>
      </w:r>
      <w:r>
        <w:rPr>
          <w:color w:val="707070"/>
          <w:spacing w:val="-12"/>
          <w:w w:val="115"/>
          <w:sz w:val="17"/>
        </w:rPr>
        <w:t> </w:t>
      </w:r>
      <w:r>
        <w:rPr>
          <w:color w:val="707070"/>
          <w:w w:val="115"/>
          <w:sz w:val="17"/>
        </w:rPr>
        <w:t>dodržovat.</w:t>
      </w:r>
    </w:p>
    <w:p>
      <w:pPr>
        <w:pStyle w:val="BodyText"/>
        <w:spacing w:before="7"/>
      </w:pPr>
    </w:p>
    <w:p>
      <w:pPr>
        <w:spacing w:before="0"/>
        <w:ind w:left="4260" w:right="0" w:firstLine="0"/>
        <w:jc w:val="left"/>
        <w:rPr>
          <w:b/>
          <w:sz w:val="18"/>
        </w:rPr>
      </w:pPr>
      <w:r>
        <w:rPr>
          <w:b/>
          <w:color w:val="5D5D5D"/>
          <w:sz w:val="18"/>
        </w:rPr>
        <w:t>čl. </w:t>
      </w:r>
      <w:r>
        <w:rPr>
          <w:b/>
          <w:color w:val="5D5D5D"/>
          <w:sz w:val="24"/>
        </w:rPr>
        <w:t>v </w:t>
      </w:r>
      <w:r>
        <w:rPr>
          <w:b/>
          <w:color w:val="5D5D5D"/>
          <w:sz w:val="18"/>
        </w:rPr>
        <w:t>I.</w:t>
      </w:r>
    </w:p>
    <w:p>
      <w:pPr>
        <w:spacing w:before="25"/>
        <w:ind w:left="986" w:right="1108" w:firstLine="0"/>
        <w:jc w:val="center"/>
        <w:rPr>
          <w:b/>
          <w:sz w:val="17"/>
        </w:rPr>
      </w:pPr>
      <w:r>
        <w:rPr>
          <w:b/>
          <w:color w:val="5D5D5D"/>
          <w:w w:val="115"/>
          <w:sz w:val="17"/>
        </w:rPr>
        <w:t>Závěrečná ustanovení</w:t>
      </w:r>
    </w:p>
    <w:p>
      <w:pPr>
        <w:spacing w:after="0"/>
        <w:jc w:val="center"/>
        <w:rPr>
          <w:sz w:val="17"/>
        </w:rPr>
        <w:sectPr>
          <w:pgSz w:w="11910" w:h="16840"/>
          <w:pgMar w:header="0" w:footer="691" w:top="1580" w:bottom="920" w:left="1380" w:right="1400"/>
        </w:sectPr>
      </w:pPr>
    </w:p>
    <w:p>
      <w:pPr>
        <w:pStyle w:val="BodyText"/>
        <w:rPr>
          <w:b/>
          <w:sz w:val="9"/>
        </w:rPr>
      </w:pPr>
    </w:p>
    <w:p>
      <w:pPr>
        <w:pStyle w:val="ListParagraph"/>
        <w:numPr>
          <w:ilvl w:val="1"/>
          <w:numId w:val="4"/>
        </w:numPr>
        <w:tabs>
          <w:tab w:pos="455" w:val="left" w:leader="none"/>
        </w:tabs>
        <w:spacing w:line="240" w:lineRule="auto" w:before="93" w:after="0"/>
        <w:ind w:left="454" w:right="0" w:hanging="235"/>
        <w:jc w:val="both"/>
        <w:rPr>
          <w:sz w:val="18"/>
        </w:rPr>
      </w:pPr>
      <w:r>
        <w:rPr>
          <w:color w:val="676767"/>
          <w:w w:val="105"/>
          <w:sz w:val="18"/>
        </w:rPr>
        <w:t>Otázky </w:t>
      </w:r>
      <w:r>
        <w:rPr>
          <w:color w:val="565656"/>
          <w:w w:val="105"/>
          <w:sz w:val="18"/>
        </w:rPr>
        <w:t>touto </w:t>
      </w:r>
      <w:r>
        <w:rPr>
          <w:color w:val="676767"/>
          <w:w w:val="105"/>
          <w:sz w:val="18"/>
        </w:rPr>
        <w:t>smlouvou výslovně </w:t>
      </w:r>
      <w:r>
        <w:rPr>
          <w:color w:val="565656"/>
          <w:w w:val="105"/>
          <w:sz w:val="18"/>
        </w:rPr>
        <w:t>neupravené </w:t>
      </w:r>
      <w:r>
        <w:rPr>
          <w:color w:val="676767"/>
          <w:w w:val="105"/>
          <w:sz w:val="18"/>
        </w:rPr>
        <w:t>se řídí příslušnými </w:t>
      </w:r>
      <w:r>
        <w:rPr>
          <w:color w:val="565656"/>
          <w:w w:val="105"/>
          <w:sz w:val="18"/>
        </w:rPr>
        <w:t>ustanoveními </w:t>
      </w:r>
      <w:r>
        <w:rPr>
          <w:color w:val="676767"/>
          <w:w w:val="105"/>
          <w:sz w:val="18"/>
        </w:rPr>
        <w:t>občanského</w:t>
      </w:r>
      <w:r>
        <w:rPr>
          <w:color w:val="676767"/>
          <w:spacing w:val="40"/>
          <w:w w:val="105"/>
          <w:sz w:val="18"/>
        </w:rPr>
        <w:t> </w:t>
      </w:r>
      <w:r>
        <w:rPr>
          <w:color w:val="676767"/>
          <w:w w:val="105"/>
          <w:sz w:val="18"/>
        </w:rPr>
        <w:t>zákoníku.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61" w:lineRule="auto" w:before="28" w:after="0"/>
        <w:ind w:left="457" w:right="152" w:hanging="270"/>
        <w:jc w:val="both"/>
        <w:rPr>
          <w:sz w:val="18"/>
        </w:rPr>
      </w:pPr>
      <w:r>
        <w:rPr>
          <w:color w:val="676767"/>
          <w:w w:val="105"/>
          <w:sz w:val="18"/>
        </w:rPr>
        <w:t>Obdarovaný </w:t>
      </w:r>
      <w:r>
        <w:rPr>
          <w:color w:val="565656"/>
          <w:spacing w:val="2"/>
          <w:w w:val="105"/>
          <w:sz w:val="18"/>
        </w:rPr>
        <w:t>proh </w:t>
      </w:r>
      <w:r>
        <w:rPr>
          <w:color w:val="565656"/>
          <w:spacing w:val="3"/>
          <w:w w:val="105"/>
          <w:sz w:val="18"/>
        </w:rPr>
        <w:t>lašuje </w:t>
      </w:r>
      <w:r>
        <w:rPr>
          <w:color w:val="7E7E7E"/>
          <w:w w:val="105"/>
          <w:sz w:val="18"/>
        </w:rPr>
        <w:t>, </w:t>
      </w:r>
      <w:r>
        <w:rPr>
          <w:color w:val="676767"/>
          <w:w w:val="105"/>
          <w:sz w:val="18"/>
        </w:rPr>
        <w:t>že je oprávněn smlouvu </w:t>
      </w:r>
      <w:r>
        <w:rPr>
          <w:color w:val="565656"/>
          <w:w w:val="105"/>
          <w:sz w:val="18"/>
        </w:rPr>
        <w:t>podepsat </w:t>
      </w:r>
      <w:r>
        <w:rPr>
          <w:color w:val="676767"/>
          <w:w w:val="105"/>
          <w:sz w:val="18"/>
        </w:rPr>
        <w:t>a že smlouva </w:t>
      </w:r>
      <w:r>
        <w:rPr>
          <w:color w:val="565656"/>
          <w:w w:val="105"/>
          <w:sz w:val="18"/>
        </w:rPr>
        <w:t>bude </w:t>
      </w:r>
      <w:r>
        <w:rPr>
          <w:color w:val="676767"/>
          <w:w w:val="105"/>
          <w:sz w:val="18"/>
        </w:rPr>
        <w:t>platným </w:t>
      </w:r>
      <w:r>
        <w:rPr>
          <w:color w:val="565656"/>
          <w:w w:val="105"/>
          <w:sz w:val="18"/>
        </w:rPr>
        <w:t>právním </w:t>
      </w:r>
      <w:r>
        <w:rPr>
          <w:color w:val="676767"/>
          <w:w w:val="105"/>
          <w:sz w:val="18"/>
        </w:rPr>
        <w:t>jednáním zavazujícím obdarovaného a že </w:t>
      </w:r>
      <w:r>
        <w:rPr>
          <w:color w:val="565656"/>
          <w:w w:val="105"/>
          <w:sz w:val="18"/>
        </w:rPr>
        <w:t>přijetí Daru bylo </w:t>
      </w:r>
      <w:r>
        <w:rPr>
          <w:color w:val="676767"/>
          <w:w w:val="105"/>
          <w:sz w:val="18"/>
        </w:rPr>
        <w:t>schváleno zřizovatelem</w:t>
      </w:r>
      <w:r>
        <w:rPr>
          <w:color w:val="676767"/>
          <w:spacing w:val="-11"/>
          <w:w w:val="105"/>
          <w:sz w:val="18"/>
        </w:rPr>
        <w:t> </w:t>
      </w:r>
      <w:r>
        <w:rPr>
          <w:color w:val="676767"/>
          <w:w w:val="105"/>
          <w:sz w:val="18"/>
        </w:rPr>
        <w:t>školy.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64" w:lineRule="auto" w:before="10" w:after="0"/>
        <w:ind w:left="449" w:right="126" w:hanging="266"/>
        <w:jc w:val="both"/>
        <w:rPr>
          <w:sz w:val="18"/>
        </w:rPr>
      </w:pPr>
      <w:r>
        <w:rPr>
          <w:color w:val="676767"/>
          <w:sz w:val="18"/>
        </w:rPr>
        <w:t>Sjednává  se,  že smluvní  strany   </w:t>
      </w:r>
      <w:r>
        <w:rPr>
          <w:color w:val="565656"/>
          <w:sz w:val="18"/>
        </w:rPr>
        <w:t>považují   povinnost   doručit   písemnost    </w:t>
      </w:r>
      <w:r>
        <w:rPr>
          <w:color w:val="676767"/>
          <w:sz w:val="18"/>
        </w:rPr>
        <w:t>do  vlastních    rukou    za   splněnou  </w:t>
      </w:r>
      <w:r>
        <w:rPr>
          <w:color w:val="565656"/>
          <w:sz w:val="18"/>
        </w:rPr>
        <w:t>i</w:t>
      </w:r>
      <w:r>
        <w:rPr>
          <w:color w:val="676767"/>
          <w:sz w:val="18"/>
        </w:rPr>
        <w:t> v  případě,  že  adresát  zásilku,  odeslanou  </w:t>
      </w:r>
      <w:r>
        <w:rPr>
          <w:color w:val="565656"/>
          <w:sz w:val="18"/>
        </w:rPr>
        <w:t>na  jeho  </w:t>
      </w:r>
      <w:r>
        <w:rPr>
          <w:color w:val="676767"/>
          <w:sz w:val="18"/>
        </w:rPr>
        <w:t>v  </w:t>
      </w:r>
      <w:r>
        <w:rPr>
          <w:color w:val="565656"/>
          <w:sz w:val="18"/>
        </w:rPr>
        <w:t>této   </w:t>
      </w:r>
      <w:r>
        <w:rPr>
          <w:color w:val="676767"/>
          <w:sz w:val="18"/>
        </w:rPr>
        <w:t>smlouvě   </w:t>
      </w:r>
      <w:r>
        <w:rPr>
          <w:color w:val="565656"/>
          <w:sz w:val="18"/>
        </w:rPr>
        <w:t>uvedenou   </w:t>
      </w:r>
      <w:r>
        <w:rPr>
          <w:color w:val="676767"/>
          <w:sz w:val="18"/>
        </w:rPr>
        <w:t>či   </w:t>
      </w:r>
      <w:r>
        <w:rPr>
          <w:color w:val="565656"/>
          <w:sz w:val="18"/>
        </w:rPr>
        <w:t>naposledy   písemně</w:t>
      </w:r>
      <w:r>
        <w:rPr>
          <w:color w:val="676767"/>
          <w:sz w:val="18"/>
        </w:rPr>
        <w:t> oznámenou  adresu   pro   doručování,   odmítne   </w:t>
      </w:r>
      <w:r>
        <w:rPr>
          <w:color w:val="565656"/>
          <w:sz w:val="18"/>
        </w:rPr>
        <w:t>převzít  </w:t>
      </w:r>
      <w:r>
        <w:rPr>
          <w:color w:val="959595"/>
          <w:sz w:val="18"/>
        </w:rPr>
        <w:t>,   </w:t>
      </w:r>
      <w:r>
        <w:rPr>
          <w:color w:val="676767"/>
          <w:sz w:val="18"/>
        </w:rPr>
        <w:t>její   doručení   zmaří   </w:t>
      </w:r>
      <w:r>
        <w:rPr>
          <w:color w:val="565656"/>
          <w:sz w:val="18"/>
        </w:rPr>
        <w:t>nebo   </w:t>
      </w:r>
      <w:r>
        <w:rPr>
          <w:color w:val="676767"/>
          <w:sz w:val="18"/>
        </w:rPr>
        <w:t>si   ji   v   odběrní   </w:t>
      </w:r>
      <w:r>
        <w:rPr>
          <w:color w:val="565656"/>
          <w:sz w:val="18"/>
        </w:rPr>
        <w:t>lhůtě nev </w:t>
      </w:r>
      <w:r>
        <w:rPr>
          <w:color w:val="565656"/>
          <w:spacing w:val="2"/>
          <w:sz w:val="18"/>
        </w:rPr>
        <w:t>yzvedne </w:t>
      </w:r>
      <w:r>
        <w:rPr>
          <w:color w:val="7E7E7E"/>
          <w:sz w:val="18"/>
        </w:rPr>
        <w:t>, </w:t>
      </w:r>
      <w:r>
        <w:rPr>
          <w:color w:val="676767"/>
          <w:sz w:val="18"/>
        </w:rPr>
        <w:t>a </w:t>
      </w:r>
      <w:r>
        <w:rPr>
          <w:color w:val="565656"/>
          <w:sz w:val="18"/>
        </w:rPr>
        <w:t>to desátým </w:t>
      </w:r>
      <w:r>
        <w:rPr>
          <w:color w:val="676767"/>
          <w:sz w:val="18"/>
        </w:rPr>
        <w:t>dnem ode </w:t>
      </w:r>
      <w:r>
        <w:rPr>
          <w:color w:val="565656"/>
          <w:sz w:val="18"/>
        </w:rPr>
        <w:t>dne </w:t>
      </w:r>
      <w:r>
        <w:rPr>
          <w:color w:val="676767"/>
          <w:sz w:val="18"/>
        </w:rPr>
        <w:t>vypravení </w:t>
      </w:r>
      <w:r>
        <w:rPr>
          <w:color w:val="565656"/>
          <w:sz w:val="18"/>
        </w:rPr>
        <w:t>píse mnosti</w:t>
      </w:r>
      <w:r>
        <w:rPr>
          <w:color w:val="565656"/>
          <w:spacing w:val="-26"/>
          <w:sz w:val="18"/>
        </w:rPr>
        <w:t> </w:t>
      </w:r>
      <w:r>
        <w:rPr>
          <w:color w:val="7E7E7E"/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450" w:val="left" w:leader="none"/>
        </w:tabs>
        <w:spacing w:line="264" w:lineRule="auto" w:before="11" w:after="0"/>
        <w:ind w:left="454" w:right="122" w:hanging="276"/>
        <w:jc w:val="both"/>
        <w:rPr>
          <w:sz w:val="18"/>
        </w:rPr>
      </w:pPr>
      <w:r>
        <w:rPr>
          <w:color w:val="676767"/>
          <w:w w:val="105"/>
          <w:sz w:val="18"/>
        </w:rPr>
        <w:t>Smluvní strany výslovně souhlasí s </w:t>
      </w:r>
      <w:r>
        <w:rPr>
          <w:color w:val="565656"/>
          <w:w w:val="105"/>
          <w:sz w:val="18"/>
        </w:rPr>
        <w:t>tím </w:t>
      </w:r>
      <w:r>
        <w:rPr>
          <w:color w:val="7E7E7E"/>
          <w:w w:val="105"/>
          <w:sz w:val="18"/>
        </w:rPr>
        <w:t>, </w:t>
      </w:r>
      <w:r>
        <w:rPr>
          <w:color w:val="676767"/>
          <w:w w:val="105"/>
          <w:sz w:val="18"/>
        </w:rPr>
        <w:t>aby smlouva vč. </w:t>
      </w:r>
      <w:r>
        <w:rPr>
          <w:color w:val="565656"/>
          <w:w w:val="105"/>
          <w:sz w:val="18"/>
        </w:rPr>
        <w:t>jejích dodatků  byla  </w:t>
      </w:r>
      <w:r>
        <w:rPr>
          <w:color w:val="676767"/>
          <w:w w:val="105"/>
          <w:sz w:val="18"/>
        </w:rPr>
        <w:t>vedena  v  evidenci  smluv vedené statutárním </w:t>
      </w:r>
      <w:r>
        <w:rPr>
          <w:color w:val="565656"/>
          <w:w w:val="105"/>
          <w:sz w:val="18"/>
        </w:rPr>
        <w:t>městem Most. přičemž </w:t>
      </w:r>
      <w:r>
        <w:rPr>
          <w:color w:val="676767"/>
          <w:w w:val="105"/>
          <w:sz w:val="18"/>
        </w:rPr>
        <w:t>statutární </w:t>
      </w:r>
      <w:r>
        <w:rPr>
          <w:color w:val="565656"/>
          <w:w w:val="105"/>
          <w:sz w:val="18"/>
        </w:rPr>
        <w:t>město Most</w:t>
      </w:r>
      <w:r>
        <w:rPr>
          <w:color w:val="565656"/>
          <w:spacing w:val="47"/>
          <w:w w:val="105"/>
          <w:sz w:val="18"/>
        </w:rPr>
        <w:t> </w:t>
      </w:r>
      <w:r>
        <w:rPr>
          <w:color w:val="676767"/>
          <w:w w:val="105"/>
          <w:sz w:val="18"/>
        </w:rPr>
        <w:t>je  oprávněno  zveřejnit  </w:t>
      </w:r>
      <w:r>
        <w:rPr>
          <w:color w:val="565656"/>
          <w:w w:val="105"/>
          <w:sz w:val="18"/>
        </w:rPr>
        <w:t>název  </w:t>
      </w:r>
      <w:r>
        <w:rPr>
          <w:color w:val="676767"/>
          <w:w w:val="105"/>
          <w:sz w:val="18"/>
        </w:rPr>
        <w:t>smlouvy,</w:t>
      </w:r>
      <w:r>
        <w:rPr>
          <w:color w:val="565656"/>
          <w:w w:val="105"/>
          <w:sz w:val="18"/>
        </w:rPr>
        <w:t> údaje </w:t>
      </w:r>
      <w:r>
        <w:rPr>
          <w:color w:val="676767"/>
          <w:w w:val="105"/>
          <w:sz w:val="18"/>
        </w:rPr>
        <w:t>o smluvních stranách, obsah čl. </w:t>
      </w:r>
      <w:r>
        <w:rPr>
          <w:color w:val="565656"/>
          <w:w w:val="105"/>
          <w:sz w:val="18"/>
        </w:rPr>
        <w:t>II </w:t>
      </w:r>
      <w:r>
        <w:rPr>
          <w:color w:val="676767"/>
          <w:w w:val="105"/>
          <w:sz w:val="18"/>
        </w:rPr>
        <w:t>Předmět smlouvy, číselné označení </w:t>
      </w:r>
      <w:r>
        <w:rPr>
          <w:color w:val="565656"/>
          <w:w w:val="105"/>
          <w:sz w:val="18"/>
        </w:rPr>
        <w:t>této </w:t>
      </w:r>
      <w:r>
        <w:rPr>
          <w:color w:val="676767"/>
          <w:w w:val="105"/>
          <w:sz w:val="18"/>
        </w:rPr>
        <w:t>smlouvy a </w:t>
      </w:r>
      <w:r>
        <w:rPr>
          <w:color w:val="565656"/>
          <w:w w:val="105"/>
          <w:sz w:val="18"/>
        </w:rPr>
        <w:t>datum </w:t>
      </w:r>
      <w:r>
        <w:rPr>
          <w:color w:val="676767"/>
          <w:w w:val="105"/>
          <w:sz w:val="18"/>
        </w:rPr>
        <w:t>jejího</w:t>
      </w:r>
      <w:r>
        <w:rPr>
          <w:color w:val="565656"/>
          <w:w w:val="105"/>
          <w:sz w:val="18"/>
        </w:rPr>
        <w:t> uzavření.</w:t>
      </w:r>
    </w:p>
    <w:p>
      <w:pPr>
        <w:spacing w:line="221" w:lineRule="exact" w:before="0"/>
        <w:ind w:left="460" w:right="0" w:firstLine="0"/>
        <w:jc w:val="both"/>
        <w:rPr>
          <w:i/>
          <w:sz w:val="18"/>
        </w:rPr>
      </w:pPr>
      <w:r>
        <w:rPr>
          <w:i/>
          <w:color w:val="676767"/>
          <w:sz w:val="18"/>
          <w:u w:val="thick" w:color="565656"/>
        </w:rPr>
        <w:t>Při   naplnění   </w:t>
      </w:r>
      <w:r>
        <w:rPr>
          <w:i/>
          <w:color w:val="565656"/>
          <w:sz w:val="18"/>
          <w:u w:val="thick" w:color="565656"/>
        </w:rPr>
        <w:t>podmín</w:t>
      </w:r>
      <w:r>
        <w:rPr>
          <w:i/>
          <w:color w:val="7E7E7E"/>
          <w:sz w:val="18"/>
          <w:u w:val="thick" w:color="565656"/>
        </w:rPr>
        <w:t>e</w:t>
      </w:r>
      <w:r>
        <w:rPr>
          <w:i/>
          <w:color w:val="565656"/>
          <w:sz w:val="18"/>
          <w:u w:val="thick" w:color="565656"/>
        </w:rPr>
        <w:t>k</w:t>
      </w:r>
      <w:r>
        <w:rPr>
          <w:i/>
          <w:color w:val="565656"/>
          <w:sz w:val="18"/>
        </w:rPr>
        <w:t>.   </w:t>
      </w:r>
      <w:r>
        <w:rPr>
          <w:i/>
          <w:color w:val="565656"/>
          <w:sz w:val="18"/>
          <w:u w:val="thick" w:color="565656"/>
        </w:rPr>
        <w:t>kdy</w:t>
      </w:r>
      <w:r>
        <w:rPr>
          <w:i/>
          <w:color w:val="565656"/>
          <w:sz w:val="18"/>
        </w:rPr>
        <w:t>   </w:t>
      </w:r>
      <w:r>
        <w:rPr>
          <w:rFonts w:ascii="Arial" w:hAnsi="Arial"/>
          <w:i/>
          <w:color w:val="565656"/>
          <w:sz w:val="22"/>
          <w:u w:val="thick" w:color="565656"/>
        </w:rPr>
        <w:t>ú</w:t>
      </w:r>
      <w:r>
        <w:rPr>
          <w:rFonts w:ascii="Arial" w:hAnsi="Arial"/>
          <w:i/>
          <w:color w:val="565656"/>
          <w:sz w:val="22"/>
        </w:rPr>
        <w:t>l  </w:t>
      </w:r>
      <w:r>
        <w:rPr>
          <w:i/>
          <w:color w:val="676767"/>
          <w:sz w:val="18"/>
          <w:u w:val="thick" w:color="676767"/>
        </w:rPr>
        <w:t>smluvní</w:t>
      </w:r>
      <w:r>
        <w:rPr>
          <w:i/>
          <w:color w:val="676767"/>
          <w:sz w:val="18"/>
        </w:rPr>
        <w:t>   </w:t>
      </w:r>
      <w:r>
        <w:rPr>
          <w:i/>
          <w:color w:val="676767"/>
          <w:sz w:val="18"/>
          <w:u w:val="thick" w:color="676767"/>
        </w:rPr>
        <w:t>strana</w:t>
      </w:r>
      <w:r>
        <w:rPr>
          <w:i/>
          <w:color w:val="676767"/>
          <w:sz w:val="18"/>
        </w:rPr>
        <w:t>   </w:t>
      </w:r>
      <w:r>
        <w:rPr>
          <w:i/>
          <w:color w:val="676767"/>
          <w:sz w:val="18"/>
          <w:u w:val="thick" w:color="676767"/>
        </w:rPr>
        <w:t>obdarovaného</w:t>
      </w:r>
      <w:r>
        <w:rPr>
          <w:i/>
          <w:color w:val="676767"/>
          <w:sz w:val="18"/>
        </w:rPr>
        <w:t>   </w:t>
      </w:r>
      <w:r>
        <w:rPr>
          <w:i/>
          <w:color w:val="565656"/>
          <w:sz w:val="18"/>
          <w:u w:val="thick" w:color="565656"/>
        </w:rPr>
        <w:t>ie</w:t>
      </w:r>
      <w:r>
        <w:rPr>
          <w:i/>
          <w:color w:val="565656"/>
          <w:sz w:val="18"/>
        </w:rPr>
        <w:t>   </w:t>
      </w:r>
      <w:r>
        <w:rPr>
          <w:i/>
          <w:color w:val="565656"/>
          <w:sz w:val="18"/>
          <w:u w:val="thick" w:color="676767"/>
        </w:rPr>
        <w:t>pN </w:t>
      </w:r>
      <w:r>
        <w:rPr>
          <w:i/>
          <w:color w:val="565656"/>
          <w:spacing w:val="5"/>
          <w:sz w:val="18"/>
          <w:u w:val="thick" w:color="676767"/>
        </w:rPr>
        <w:t>sp</w:t>
      </w:r>
      <w:r>
        <w:rPr>
          <w:i/>
          <w:color w:val="7E7E7E"/>
          <w:spacing w:val="5"/>
          <w:sz w:val="18"/>
          <w:u w:val="thick" w:color="676767"/>
        </w:rPr>
        <w:t>ěv</w:t>
      </w:r>
      <w:r>
        <w:rPr>
          <w:i/>
          <w:color w:val="565656"/>
          <w:spacing w:val="5"/>
          <w:sz w:val="18"/>
          <w:u w:val="thick" w:color="676767"/>
        </w:rPr>
        <w:t>kovou  </w:t>
      </w:r>
      <w:r>
        <w:rPr>
          <w:i/>
          <w:color w:val="676767"/>
          <w:sz w:val="18"/>
          <w:u w:val="thick" w:color="676767"/>
        </w:rPr>
        <w:t>organi:::ací   anebo</w:t>
      </w:r>
      <w:r>
        <w:rPr>
          <w:i/>
          <w:color w:val="676767"/>
          <w:sz w:val="18"/>
        </w:rPr>
        <w:t> </w:t>
      </w:r>
      <w:r>
        <w:rPr>
          <w:i/>
          <w:color w:val="676767"/>
          <w:spacing w:val="9"/>
          <w:sz w:val="18"/>
        </w:rPr>
        <w:t> </w:t>
      </w:r>
      <w:r>
        <w:rPr>
          <w:i/>
          <w:color w:val="565656"/>
          <w:sz w:val="18"/>
          <w:u w:val="thick" w:color="565656"/>
        </w:rPr>
        <w:t>unym</w:t>
      </w:r>
    </w:p>
    <w:p>
      <w:pPr>
        <w:spacing w:line="223" w:lineRule="auto" w:before="32"/>
        <w:ind w:left="439" w:right="114" w:firstLine="4"/>
        <w:jc w:val="both"/>
        <w:rPr>
          <w:i/>
          <w:sz w:val="18"/>
        </w:rPr>
      </w:pPr>
      <w:r>
        <w:rPr>
          <w:i/>
          <w:color w:val="676767"/>
          <w:sz w:val="18"/>
          <w:u w:val="thick" w:color="7E7E7E"/>
        </w:rPr>
        <w:t>subiektem </w:t>
      </w:r>
      <w:r>
        <w:rPr>
          <w:i/>
          <w:color w:val="565656"/>
          <w:spacing w:val="-3"/>
          <w:sz w:val="18"/>
          <w:u w:val="thick" w:color="7E7E7E"/>
        </w:rPr>
        <w:t>podl</w:t>
      </w:r>
      <w:r>
        <w:rPr>
          <w:i/>
          <w:color w:val="7E7E7E"/>
          <w:spacing w:val="-3"/>
          <w:sz w:val="18"/>
          <w:u w:val="thick" w:color="7E7E7E"/>
        </w:rPr>
        <w:t>e </w:t>
      </w:r>
      <w:r>
        <w:rPr>
          <w:i/>
          <w:color w:val="676767"/>
          <w:sz w:val="18"/>
          <w:u w:val="thick" w:color="7E7E7E"/>
        </w:rPr>
        <w:t>ustanovení§ 2 </w:t>
      </w:r>
      <w:r>
        <w:rPr>
          <w:i/>
          <w:color w:val="565656"/>
          <w:sz w:val="18"/>
          <w:u w:val="thick" w:color="7E7E7E"/>
        </w:rPr>
        <w:t>:::ákona </w:t>
      </w:r>
      <w:r>
        <w:rPr>
          <w:color w:val="676767"/>
          <w:sz w:val="18"/>
          <w:u w:val="thick" w:color="7E7E7E"/>
        </w:rPr>
        <w:t>č. </w:t>
      </w:r>
      <w:r>
        <w:rPr>
          <w:i/>
          <w:color w:val="676767"/>
          <w:spacing w:val="-5"/>
          <w:sz w:val="18"/>
          <w:u w:val="thick" w:color="7E7E7E"/>
        </w:rPr>
        <w:t>340</w:t>
      </w:r>
      <w:r>
        <w:rPr>
          <w:i/>
          <w:color w:val="959595"/>
          <w:spacing w:val="-5"/>
          <w:sz w:val="18"/>
          <w:u w:val="thick" w:color="7E7E7E"/>
        </w:rPr>
        <w:t>1</w:t>
      </w:r>
      <w:r>
        <w:rPr>
          <w:i/>
          <w:color w:val="676767"/>
          <w:spacing w:val="-5"/>
          <w:sz w:val="18"/>
          <w:u w:val="thick" w:color="7E7E7E"/>
        </w:rPr>
        <w:t>2015 </w:t>
      </w:r>
      <w:r>
        <w:rPr>
          <w:i/>
          <w:color w:val="7E7E7E"/>
          <w:sz w:val="18"/>
          <w:u w:val="thick" w:color="7E7E7E"/>
        </w:rPr>
        <w:t>Sb</w:t>
      </w:r>
      <w:r>
        <w:rPr>
          <w:i/>
          <w:color w:val="7E7E7E"/>
          <w:sz w:val="18"/>
        </w:rPr>
        <w:t>. </w:t>
      </w:r>
      <w:r>
        <w:rPr>
          <w:i/>
          <w:color w:val="676767"/>
          <w:sz w:val="18"/>
          <w:u w:val="thick" w:color="676767"/>
        </w:rPr>
        <w:t>o </w:t>
      </w:r>
      <w:r>
        <w:rPr>
          <w:i/>
          <w:color w:val="565656"/>
          <w:sz w:val="18"/>
          <w:u w:val="thick" w:color="676767"/>
        </w:rPr>
        <w:t>:::vláštních podmínkách </w:t>
      </w:r>
      <w:r>
        <w:rPr>
          <w:i/>
          <w:color w:val="676767"/>
          <w:sz w:val="18"/>
          <w:u w:val="thick" w:color="676767"/>
        </w:rPr>
        <w:t>účinnosti </w:t>
      </w:r>
      <w:r>
        <w:rPr>
          <w:i/>
          <w:color w:val="565656"/>
          <w:sz w:val="18"/>
          <w:u w:val="thick" w:color="676767"/>
        </w:rPr>
        <w:t>některych </w:t>
      </w:r>
      <w:r>
        <w:rPr>
          <w:i/>
          <w:color w:val="676767"/>
          <w:sz w:val="18"/>
          <w:u w:val="thick" w:color="676767"/>
        </w:rPr>
        <w:t>smluv</w:t>
      </w:r>
      <w:r>
        <w:rPr>
          <w:i/>
          <w:color w:val="676767"/>
          <w:sz w:val="18"/>
        </w:rPr>
        <w:t>. </w:t>
      </w:r>
      <w:r>
        <w:rPr>
          <w:i/>
          <w:color w:val="565656"/>
          <w:sz w:val="18"/>
          <w:u w:val="thick" w:color="565656"/>
        </w:rPr>
        <w:t>uvefeiňování těchto </w:t>
      </w:r>
      <w:r>
        <w:rPr>
          <w:i/>
          <w:color w:val="676767"/>
          <w:sz w:val="18"/>
          <w:u w:val="thick" w:color="565656"/>
        </w:rPr>
        <w:t>smluv a o registru smluv </w:t>
      </w:r>
      <w:r>
        <w:rPr>
          <w:i/>
          <w:color w:val="565656"/>
          <w:sz w:val="18"/>
          <w:u w:val="thick" w:color="565656"/>
        </w:rPr>
        <w:t>(:::ákon </w:t>
      </w:r>
      <w:r>
        <w:rPr>
          <w:i/>
          <w:color w:val="676767"/>
          <w:sz w:val="18"/>
          <w:u w:val="thick" w:color="565656"/>
        </w:rPr>
        <w:t>o </w:t>
      </w:r>
      <w:r>
        <w:rPr>
          <w:i/>
          <w:color w:val="565656"/>
          <w:sz w:val="18"/>
          <w:u w:val="thick" w:color="565656"/>
        </w:rPr>
        <w:t>registru  </w:t>
      </w:r>
      <w:r>
        <w:rPr>
          <w:i/>
          <w:color w:val="676767"/>
          <w:sz w:val="18"/>
          <w:u w:val="thick" w:color="565656"/>
        </w:rPr>
        <w:t>smluv).  a </w:t>
      </w:r>
      <w:r>
        <w:rPr>
          <w:i/>
          <w:color w:val="565656"/>
          <w:sz w:val="18"/>
          <w:u w:val="thick" w:color="565656"/>
        </w:rPr>
        <w:t>:::árovei I</w:t>
      </w:r>
      <w:r>
        <w:rPr>
          <w:i/>
          <w:color w:val="565656"/>
          <w:sz w:val="18"/>
        </w:rPr>
        <w:t>  </w:t>
      </w:r>
      <w:r>
        <w:rPr>
          <w:rFonts w:ascii="Arial" w:hAnsi="Arial"/>
          <w:i/>
          <w:color w:val="565656"/>
          <w:sz w:val="22"/>
          <w:u w:val="thick" w:color="565656"/>
        </w:rPr>
        <w:t>Oi/</w:t>
      </w:r>
      <w:r>
        <w:rPr>
          <w:rFonts w:ascii="Arial" w:hAnsi="Arial"/>
          <w:i/>
          <w:color w:val="565656"/>
          <w:sz w:val="22"/>
        </w:rPr>
        <w:t>  </w:t>
      </w:r>
      <w:r>
        <w:rPr>
          <w:i/>
          <w:color w:val="565656"/>
          <w:sz w:val="18"/>
          <w:u w:val="thick" w:color="565656"/>
        </w:rPr>
        <w:t>hodnota</w:t>
      </w:r>
      <w:r>
        <w:rPr>
          <w:i/>
          <w:color w:val="565656"/>
          <w:sz w:val="18"/>
        </w:rPr>
        <w:t>  </w:t>
      </w:r>
      <w:r>
        <w:rPr>
          <w:i/>
          <w:color w:val="565656"/>
          <w:sz w:val="18"/>
          <w:u w:val="thick" w:color="565656"/>
        </w:rPr>
        <w:t>plnění</w:t>
      </w:r>
      <w:r>
        <w:rPr>
          <w:i/>
          <w:color w:val="565656"/>
          <w:sz w:val="18"/>
        </w:rPr>
        <w:t>  </w:t>
      </w:r>
      <w:r>
        <w:rPr>
          <w:i/>
          <w:color w:val="565656"/>
          <w:spacing w:val="-4"/>
          <w:sz w:val="18"/>
          <w:u w:val="thick" w:color="7E7E7E"/>
        </w:rPr>
        <w:t>podl</w:t>
      </w:r>
      <w:r>
        <w:rPr>
          <w:i/>
          <w:color w:val="7E7E7E"/>
          <w:spacing w:val="-4"/>
          <w:sz w:val="18"/>
          <w:u w:val="thick" w:color="7E7E7E"/>
        </w:rPr>
        <w:t>e</w:t>
      </w:r>
      <w:r>
        <w:rPr>
          <w:i/>
          <w:color w:val="7E7E7E"/>
          <w:spacing w:val="-4"/>
          <w:sz w:val="18"/>
        </w:rPr>
        <w:t> </w:t>
      </w:r>
      <w:r>
        <w:rPr>
          <w:i/>
          <w:color w:val="565656"/>
          <w:sz w:val="18"/>
          <w:u w:val="thick" w:color="565656"/>
        </w:rPr>
        <w:t>této </w:t>
      </w:r>
      <w:r>
        <w:rPr>
          <w:i/>
          <w:color w:val="676767"/>
          <w:sz w:val="18"/>
          <w:u w:val="thick" w:color="565656"/>
        </w:rPr>
        <w:t>smlouvy </w:t>
      </w:r>
      <w:r>
        <w:rPr>
          <w:i/>
          <w:color w:val="565656"/>
          <w:sz w:val="18"/>
          <w:u w:val="thick" w:color="565656"/>
        </w:rPr>
        <w:t>ie </w:t>
      </w:r>
      <w:r>
        <w:rPr>
          <w:i/>
          <w:color w:val="676767"/>
          <w:sz w:val="18"/>
          <w:u w:val="thick" w:color="565656"/>
        </w:rPr>
        <w:t>rovna  </w:t>
      </w:r>
      <w:r>
        <w:rPr>
          <w:i/>
          <w:color w:val="565656"/>
          <w:sz w:val="18"/>
          <w:u w:val="thick" w:color="565656"/>
        </w:rPr>
        <w:t>n</w:t>
      </w:r>
      <w:r>
        <w:rPr>
          <w:i/>
          <w:color w:val="7E7E7E"/>
          <w:sz w:val="18"/>
          <w:u w:val="thick" w:color="565656"/>
        </w:rPr>
        <w:t>ebo  </w:t>
      </w:r>
      <w:r>
        <w:rPr>
          <w:i/>
          <w:color w:val="676767"/>
          <w:sz w:val="18"/>
          <w:u w:val="thick" w:color="565656"/>
        </w:rPr>
        <w:t>vyšší </w:t>
      </w:r>
      <w:r>
        <w:rPr>
          <w:i/>
          <w:color w:val="565656"/>
          <w:sz w:val="18"/>
          <w:u w:val="thick" w:color="565656"/>
        </w:rPr>
        <w:t>ne:: </w:t>
      </w:r>
      <w:r>
        <w:rPr>
          <w:i/>
          <w:color w:val="676767"/>
          <w:sz w:val="18"/>
          <w:u w:val="thick" w:color="565656"/>
        </w:rPr>
        <w:t>50.000,-  Kč </w:t>
      </w:r>
      <w:r>
        <w:rPr>
          <w:i/>
          <w:color w:val="565656"/>
          <w:sz w:val="18"/>
          <w:u w:val="thick" w:color="565656"/>
        </w:rPr>
        <w:t>be:::</w:t>
      </w:r>
      <w:r>
        <w:rPr>
          <w:i/>
          <w:color w:val="565656"/>
          <w:sz w:val="18"/>
        </w:rPr>
        <w:t> </w:t>
      </w:r>
      <w:r>
        <w:rPr>
          <w:i/>
          <w:color w:val="676767"/>
          <w:sz w:val="18"/>
          <w:u w:val="thick" w:color="565656"/>
        </w:rPr>
        <w:t>DP/-!. a </w:t>
      </w:r>
      <w:r>
        <w:rPr>
          <w:i/>
          <w:color w:val="565656"/>
          <w:sz w:val="18"/>
          <w:u w:val="thick" w:color="565656"/>
        </w:rPr>
        <w:t>:::ároveií</w:t>
      </w:r>
      <w:r>
        <w:rPr>
          <w:i/>
          <w:color w:val="565656"/>
          <w:sz w:val="18"/>
        </w:rPr>
        <w:t>   </w:t>
      </w:r>
      <w:r>
        <w:rPr>
          <w:rFonts w:ascii="Arial" w:hAnsi="Arial"/>
          <w:i/>
          <w:color w:val="565656"/>
          <w:sz w:val="22"/>
          <w:u w:val="thick" w:color="565656"/>
        </w:rPr>
        <w:t>Oii/</w:t>
      </w:r>
      <w:r>
        <w:rPr>
          <w:rFonts w:ascii="Arial" w:hAnsi="Arial"/>
          <w:i/>
          <w:color w:val="565656"/>
          <w:sz w:val="22"/>
        </w:rPr>
        <w:t>  </w:t>
      </w:r>
      <w:r>
        <w:rPr>
          <w:i/>
          <w:color w:val="676767"/>
          <w:sz w:val="18"/>
          <w:u w:val="thick" w:color="565656"/>
        </w:rPr>
        <w:t>se </w:t>
      </w:r>
      <w:r>
        <w:rPr>
          <w:i/>
          <w:color w:val="565656"/>
          <w:sz w:val="18"/>
          <w:u w:val="thick" w:color="565656"/>
        </w:rPr>
        <w:t>na tuto</w:t>
      </w:r>
      <w:r>
        <w:rPr>
          <w:i/>
          <w:color w:val="565656"/>
          <w:sz w:val="18"/>
        </w:rPr>
        <w:t>   </w:t>
      </w:r>
      <w:r>
        <w:rPr>
          <w:i/>
          <w:color w:val="676767"/>
          <w:sz w:val="18"/>
          <w:u w:val="thick" w:color="676767"/>
        </w:rPr>
        <w:t>smlouvu</w:t>
      </w:r>
      <w:r>
        <w:rPr>
          <w:i/>
          <w:color w:val="676767"/>
          <w:sz w:val="18"/>
        </w:rPr>
        <w:t>  </w:t>
      </w:r>
      <w:r>
        <w:rPr>
          <w:i/>
          <w:color w:val="676767"/>
          <w:spacing w:val="22"/>
          <w:sz w:val="18"/>
        </w:rPr>
        <w:t> </w:t>
      </w:r>
      <w:r>
        <w:rPr>
          <w:i/>
          <w:color w:val="676767"/>
          <w:sz w:val="18"/>
          <w:u w:val="thick" w:color="676767"/>
        </w:rPr>
        <w:t>nev:::tahuie</w:t>
      </w:r>
    </w:p>
    <w:p>
      <w:pPr>
        <w:pStyle w:val="BodyText"/>
        <w:spacing w:line="264" w:lineRule="auto" w:before="17"/>
        <w:ind w:left="437" w:right="115" w:hanging="12"/>
        <w:jc w:val="both"/>
      </w:pPr>
      <w:r>
        <w:rPr>
          <w:i/>
          <w:color w:val="676767"/>
          <w:u w:val="thick" w:color="565656"/>
        </w:rPr>
        <w:t>::ádná </w:t>
      </w:r>
      <w:r>
        <w:rPr>
          <w:i/>
          <w:color w:val="565656"/>
          <w:w w:val="90"/>
          <w:u w:val="thick" w:color="565656"/>
        </w:rPr>
        <w:t>:::</w:t>
      </w:r>
      <w:r>
        <w:rPr>
          <w:i/>
          <w:color w:val="565656"/>
          <w:w w:val="90"/>
        </w:rPr>
        <w:t> </w:t>
      </w:r>
      <w:r>
        <w:rPr>
          <w:i/>
          <w:color w:val="676767"/>
          <w:u w:val="thick" w:color="565656"/>
        </w:rPr>
        <w:t>výiimek </w:t>
      </w:r>
      <w:r>
        <w:rPr>
          <w:i/>
          <w:color w:val="565656"/>
          <w:w w:val="90"/>
          <w:u w:val="thick" w:color="565656"/>
        </w:rPr>
        <w:t>:::</w:t>
      </w:r>
      <w:r>
        <w:rPr>
          <w:i/>
          <w:color w:val="565656"/>
          <w:w w:val="90"/>
        </w:rPr>
        <w:t> </w:t>
      </w:r>
      <w:r>
        <w:rPr>
          <w:i/>
          <w:color w:val="565656"/>
          <w:u w:val="thick" w:color="565656"/>
        </w:rPr>
        <w:t>povinnosti </w:t>
      </w:r>
      <w:r>
        <w:rPr>
          <w:i/>
          <w:color w:val="676767"/>
          <w:u w:val="thick" w:color="565656"/>
        </w:rPr>
        <w:t>uvdeinění </w:t>
      </w:r>
      <w:r>
        <w:rPr>
          <w:i/>
          <w:color w:val="565656"/>
          <w:spacing w:val="-3"/>
          <w:u w:val="thick" w:color="565656"/>
        </w:rPr>
        <w:t>podl</w:t>
      </w:r>
      <w:r>
        <w:rPr>
          <w:i/>
          <w:color w:val="7E7E7E"/>
          <w:spacing w:val="-3"/>
          <w:u w:val="thick" w:color="565656"/>
        </w:rPr>
        <w:t>e </w:t>
      </w:r>
      <w:r>
        <w:rPr>
          <w:i/>
          <w:color w:val="676767"/>
          <w:u w:val="thick" w:color="565656"/>
        </w:rPr>
        <w:t>:::ákona o registru smluv. </w:t>
      </w:r>
      <w:r>
        <w:rPr>
          <w:i/>
          <w:color w:val="565656"/>
          <w:u w:val="thick" w:color="565656"/>
        </w:rPr>
        <w:t>pak platí  násl</w:t>
      </w:r>
      <w:r>
        <w:rPr>
          <w:i/>
          <w:color w:val="7E7E7E"/>
          <w:u w:val="thick" w:color="565656"/>
        </w:rPr>
        <w:t>edu</w:t>
      </w:r>
      <w:r>
        <w:rPr>
          <w:i/>
          <w:color w:val="565656"/>
          <w:u w:val="thick" w:color="565656"/>
        </w:rPr>
        <w:t>iící:</w:t>
      </w:r>
      <w:r>
        <w:rPr>
          <w:i/>
          <w:color w:val="565656"/>
        </w:rPr>
        <w:t> </w:t>
      </w:r>
      <w:r>
        <w:rPr>
          <w:color w:val="676767"/>
        </w:rPr>
        <w:t>Smluvní  strany berou na vědomí povinnost </w:t>
      </w:r>
      <w:r>
        <w:rPr>
          <w:color w:val="565656"/>
        </w:rPr>
        <w:t>uveřejnění této </w:t>
      </w:r>
      <w:r>
        <w:rPr>
          <w:color w:val="7E7E7E"/>
          <w:spacing w:val="6"/>
        </w:rPr>
        <w:t>sm</w:t>
      </w:r>
      <w:r>
        <w:rPr>
          <w:color w:val="565656"/>
          <w:spacing w:val="6"/>
        </w:rPr>
        <w:t>louvy </w:t>
      </w:r>
      <w:r>
        <w:rPr>
          <w:color w:val="676767"/>
        </w:rPr>
        <w:t>ve  smyslu  zákona  č</w:t>
      </w:r>
      <w:r>
        <w:rPr>
          <w:color w:val="959595"/>
        </w:rPr>
        <w:t>.  </w:t>
      </w:r>
      <w:r>
        <w:rPr>
          <w:color w:val="676767"/>
        </w:rPr>
        <w:t>340</w:t>
      </w:r>
      <w:r>
        <w:rPr>
          <w:color w:val="BCBCBC"/>
        </w:rPr>
        <w:t>/</w:t>
      </w:r>
      <w:r>
        <w:rPr>
          <w:color w:val="676767"/>
        </w:rPr>
        <w:t>20 </w:t>
      </w:r>
      <w:r>
        <w:rPr>
          <w:color w:val="565656"/>
          <w:w w:val="90"/>
        </w:rPr>
        <w:t>I</w:t>
      </w:r>
      <w:r>
        <w:rPr>
          <w:color w:val="565656"/>
          <w:spacing w:val="40"/>
          <w:w w:val="90"/>
        </w:rPr>
        <w:t> </w:t>
      </w:r>
      <w:r>
        <w:rPr>
          <w:color w:val="676767"/>
        </w:rPr>
        <w:t>5  Sb.</w:t>
      </w:r>
      <w:r>
        <w:rPr>
          <w:color w:val="959595"/>
        </w:rPr>
        <w:t>,  </w:t>
      </w:r>
      <w:r>
        <w:rPr>
          <w:color w:val="676767"/>
        </w:rPr>
        <w:t>o  zvláštních </w:t>
      </w:r>
      <w:r>
        <w:rPr>
          <w:color w:val="565656"/>
        </w:rPr>
        <w:t>podmínkách účinnosti některých </w:t>
      </w:r>
      <w:r>
        <w:rPr>
          <w:color w:val="676767"/>
        </w:rPr>
        <w:t>sm </w:t>
      </w:r>
      <w:r>
        <w:rPr>
          <w:color w:val="676767"/>
          <w:w w:val="90"/>
        </w:rPr>
        <w:t>l </w:t>
      </w:r>
      <w:r>
        <w:rPr>
          <w:color w:val="676767"/>
        </w:rPr>
        <w:t>uv </w:t>
      </w:r>
      <w:r>
        <w:rPr>
          <w:color w:val="959595"/>
        </w:rPr>
        <w:t>,  </w:t>
      </w:r>
      <w:r>
        <w:rPr>
          <w:color w:val="565656"/>
        </w:rPr>
        <w:t>uveřejňování  těchto  </w:t>
      </w:r>
      <w:r>
        <w:rPr>
          <w:color w:val="676767"/>
        </w:rPr>
        <w:t>smluv  a  o  </w:t>
      </w:r>
      <w:r>
        <w:rPr>
          <w:color w:val="565656"/>
        </w:rPr>
        <w:t>registru  </w:t>
      </w:r>
      <w:r>
        <w:rPr>
          <w:color w:val="676767"/>
        </w:rPr>
        <w:t>smluv  (zákon  o  </w:t>
      </w:r>
      <w:r>
        <w:rPr>
          <w:color w:val="565656"/>
        </w:rPr>
        <w:t>registru </w:t>
      </w:r>
      <w:r>
        <w:rPr>
          <w:color w:val="676767"/>
        </w:rPr>
        <w:t>smluv), a </w:t>
      </w:r>
      <w:r>
        <w:rPr>
          <w:color w:val="565656"/>
        </w:rPr>
        <w:t>modifikaci povinnosti uveřejnění </w:t>
      </w:r>
      <w:r>
        <w:rPr>
          <w:color w:val="676767"/>
        </w:rPr>
        <w:t>a </w:t>
      </w:r>
      <w:r>
        <w:rPr>
          <w:color w:val="565656"/>
        </w:rPr>
        <w:t>poskytování informací </w:t>
      </w:r>
      <w:r>
        <w:rPr>
          <w:color w:val="676767"/>
        </w:rPr>
        <w:t>ve smyslu§ </w:t>
      </w:r>
      <w:r>
        <w:rPr>
          <w:b/>
          <w:color w:val="565656"/>
          <w:sz w:val="19"/>
        </w:rPr>
        <w:t>11 </w:t>
      </w:r>
      <w:r>
        <w:rPr>
          <w:color w:val="676767"/>
        </w:rPr>
        <w:t>odst. 2 </w:t>
      </w:r>
      <w:r>
        <w:rPr>
          <w:color w:val="565656"/>
        </w:rPr>
        <w:t>písm. </w:t>
      </w:r>
      <w:r>
        <w:rPr>
          <w:color w:val="676767"/>
        </w:rPr>
        <w:t>a) zák. č</w:t>
      </w:r>
      <w:r>
        <w:rPr>
          <w:color w:val="959595"/>
        </w:rPr>
        <w:t>. </w:t>
      </w:r>
      <w:r>
        <w:rPr>
          <w:color w:val="565656"/>
          <w:w w:val="64"/>
        </w:rPr>
        <w:t>I</w:t>
      </w:r>
      <w:r>
        <w:rPr>
          <w:color w:val="565656"/>
        </w:rPr>
        <w:t> </w:t>
      </w:r>
      <w:r>
        <w:rPr>
          <w:color w:val="565656"/>
          <w:spacing w:val="-16"/>
        </w:rPr>
        <w:t> </w:t>
      </w:r>
      <w:r>
        <w:rPr>
          <w:color w:val="676767"/>
          <w:w w:val="104"/>
        </w:rPr>
        <w:t>0</w:t>
      </w:r>
      <w:r>
        <w:rPr>
          <w:color w:val="676767"/>
          <w:spacing w:val="6"/>
          <w:w w:val="104"/>
        </w:rPr>
        <w:t>6</w:t>
      </w:r>
      <w:r>
        <w:rPr>
          <w:color w:val="959595"/>
          <w:spacing w:val="12"/>
          <w:w w:val="106"/>
        </w:rPr>
        <w:t>/</w:t>
      </w:r>
      <w:r>
        <w:rPr>
          <w:color w:val="565656"/>
          <w:w w:val="49"/>
        </w:rPr>
        <w:t>19</w:t>
      </w:r>
      <w:r>
        <w:rPr>
          <w:color w:val="565656"/>
        </w:rPr>
        <w:t> </w:t>
      </w:r>
      <w:r>
        <w:rPr>
          <w:color w:val="565656"/>
          <w:spacing w:val="-7"/>
        </w:rPr>
        <w:t> </w:t>
      </w:r>
      <w:r>
        <w:rPr>
          <w:color w:val="565656"/>
          <w:w w:val="107"/>
        </w:rPr>
        <w:t>99</w:t>
      </w:r>
      <w:r>
        <w:rPr>
          <w:color w:val="565656"/>
          <w:spacing w:val="8"/>
        </w:rPr>
        <w:t> </w:t>
      </w:r>
      <w:r>
        <w:rPr>
          <w:color w:val="676767"/>
          <w:spacing w:val="-1"/>
          <w:w w:val="105"/>
        </w:rPr>
        <w:t>Sb.</w:t>
      </w:r>
      <w:r>
        <w:rPr>
          <w:color w:val="676767"/>
          <w:w w:val="105"/>
        </w:rPr>
        <w:t>,</w:t>
      </w:r>
      <w:r>
        <w:rPr>
          <w:color w:val="676767"/>
          <w:spacing w:val="16"/>
        </w:rPr>
        <w:t> </w:t>
      </w:r>
      <w:r>
        <w:rPr>
          <w:color w:val="676767"/>
          <w:w w:val="103"/>
        </w:rPr>
        <w:t>o</w:t>
      </w:r>
      <w:r>
        <w:rPr>
          <w:color w:val="676767"/>
          <w:spacing w:val="8"/>
        </w:rPr>
        <w:t> </w:t>
      </w:r>
      <w:r>
        <w:rPr>
          <w:color w:val="676767"/>
          <w:spacing w:val="-1"/>
          <w:w w:val="103"/>
        </w:rPr>
        <w:t>svobodné</w:t>
      </w:r>
      <w:r>
        <w:rPr>
          <w:color w:val="676767"/>
          <w:w w:val="103"/>
        </w:rPr>
        <w:t>m</w:t>
      </w:r>
      <w:r>
        <w:rPr>
          <w:color w:val="676767"/>
        </w:rPr>
        <w:t> </w:t>
      </w:r>
      <w:r>
        <w:rPr>
          <w:color w:val="676767"/>
          <w:spacing w:val="1"/>
        </w:rPr>
        <w:t> </w:t>
      </w:r>
      <w:r>
        <w:rPr>
          <w:color w:val="565656"/>
          <w:w w:val="101"/>
        </w:rPr>
        <w:t>přístupu</w:t>
      </w:r>
      <w:r>
        <w:rPr>
          <w:color w:val="565656"/>
        </w:rPr>
        <w:t> </w:t>
      </w:r>
      <w:r>
        <w:rPr>
          <w:color w:val="565656"/>
          <w:spacing w:val="-7"/>
        </w:rPr>
        <w:t> </w:t>
      </w:r>
      <w:r>
        <w:rPr>
          <w:color w:val="565656"/>
          <w:w w:val="89"/>
        </w:rPr>
        <w:t>k</w:t>
      </w:r>
      <w:r>
        <w:rPr>
          <w:color w:val="565656"/>
        </w:rPr>
        <w:t> </w:t>
      </w:r>
      <w:r>
        <w:rPr>
          <w:color w:val="565656"/>
          <w:spacing w:val="-16"/>
        </w:rPr>
        <w:t> </w:t>
      </w:r>
      <w:r>
        <w:rPr>
          <w:color w:val="565656"/>
          <w:w w:val="69"/>
        </w:rPr>
        <w:t>i</w:t>
      </w:r>
      <w:r>
        <w:rPr>
          <w:color w:val="565656"/>
          <w:spacing w:val="-28"/>
        </w:rPr>
        <w:t> </w:t>
      </w:r>
      <w:r>
        <w:rPr>
          <w:color w:val="565656"/>
          <w:spacing w:val="13"/>
          <w:w w:val="85"/>
        </w:rPr>
        <w:t>n</w:t>
      </w:r>
      <w:r>
        <w:rPr>
          <w:color w:val="565656"/>
          <w:w w:val="103"/>
        </w:rPr>
        <w:t>formací</w:t>
      </w:r>
      <w:r>
        <w:rPr>
          <w:color w:val="565656"/>
          <w:spacing w:val="12"/>
          <w:w w:val="103"/>
        </w:rPr>
        <w:t>m</w:t>
      </w:r>
      <w:r>
        <w:rPr>
          <w:color w:val="7E7E7E"/>
          <w:w w:val="92"/>
        </w:rPr>
        <w:t>.</w:t>
      </w:r>
      <w:r>
        <w:rPr>
          <w:color w:val="7E7E7E"/>
        </w:rPr>
        <w:t>  </w:t>
      </w:r>
      <w:r>
        <w:rPr>
          <w:color w:val="7E7E7E"/>
          <w:spacing w:val="-12"/>
        </w:rPr>
        <w:t> </w:t>
      </w:r>
      <w:r>
        <w:rPr>
          <w:color w:val="676767"/>
          <w:spacing w:val="-1"/>
          <w:w w:val="104"/>
        </w:rPr>
        <w:t>Současn</w:t>
      </w:r>
      <w:r>
        <w:rPr>
          <w:color w:val="676767"/>
          <w:w w:val="104"/>
        </w:rPr>
        <w:t>ě</w:t>
      </w:r>
      <w:r>
        <w:rPr>
          <w:color w:val="676767"/>
          <w:spacing w:val="14"/>
        </w:rPr>
        <w:t> </w:t>
      </w:r>
      <w:r>
        <w:rPr>
          <w:color w:val="676767"/>
          <w:spacing w:val="-1"/>
          <w:w w:val="107"/>
        </w:rPr>
        <w:t>s</w:t>
      </w:r>
      <w:r>
        <w:rPr>
          <w:color w:val="676767"/>
          <w:w w:val="107"/>
        </w:rPr>
        <w:t>e</w:t>
      </w:r>
      <w:r>
        <w:rPr>
          <w:color w:val="676767"/>
        </w:rPr>
        <w:t> </w:t>
      </w:r>
      <w:r>
        <w:rPr>
          <w:color w:val="676767"/>
          <w:spacing w:val="-20"/>
        </w:rPr>
        <w:t> </w:t>
      </w:r>
      <w:r>
        <w:rPr>
          <w:color w:val="565656"/>
          <w:w w:val="100"/>
        </w:rPr>
        <w:t>pro</w:t>
      </w:r>
      <w:r>
        <w:rPr>
          <w:color w:val="565656"/>
        </w:rPr>
        <w:t> </w:t>
      </w:r>
      <w:r>
        <w:rPr>
          <w:color w:val="565656"/>
          <w:spacing w:val="-21"/>
        </w:rPr>
        <w:t> </w:t>
      </w:r>
      <w:r>
        <w:rPr>
          <w:color w:val="676767"/>
          <w:w w:val="103"/>
        </w:rPr>
        <w:t>vylou</w:t>
      </w:r>
      <w:r>
        <w:rPr>
          <w:color w:val="676767"/>
          <w:spacing w:val="-1"/>
          <w:w w:val="103"/>
        </w:rPr>
        <w:t>čen</w:t>
      </w:r>
      <w:r>
        <w:rPr>
          <w:color w:val="676767"/>
          <w:w w:val="103"/>
        </w:rPr>
        <w:t>í</w:t>
      </w:r>
      <w:r>
        <w:rPr>
          <w:color w:val="676767"/>
        </w:rPr>
        <w:t> </w:t>
      </w:r>
      <w:r>
        <w:rPr>
          <w:color w:val="676767"/>
          <w:spacing w:val="-8"/>
        </w:rPr>
        <w:t> </w:t>
      </w:r>
      <w:r>
        <w:rPr>
          <w:color w:val="676767"/>
          <w:w w:val="101"/>
        </w:rPr>
        <w:t>pochybností</w:t>
      </w:r>
      <w:r>
        <w:rPr>
          <w:color w:val="676767"/>
        </w:rPr>
        <w:t> </w:t>
      </w:r>
      <w:r>
        <w:rPr>
          <w:color w:val="676767"/>
          <w:spacing w:val="-9"/>
        </w:rPr>
        <w:t> </w:t>
      </w:r>
      <w:r>
        <w:rPr>
          <w:color w:val="676767"/>
          <w:spacing w:val="-1"/>
          <w:w w:val="104"/>
        </w:rPr>
        <w:t>stanoví</w:t>
      </w:r>
      <w:r>
        <w:rPr>
          <w:color w:val="676767"/>
          <w:w w:val="104"/>
        </w:rPr>
        <w:t>,</w:t>
      </w:r>
      <w:r>
        <w:rPr>
          <w:color w:val="676767"/>
        </w:rPr>
        <w:t>  </w:t>
      </w:r>
      <w:r>
        <w:rPr>
          <w:color w:val="676767"/>
          <w:spacing w:val="-7"/>
        </w:rPr>
        <w:t> </w:t>
      </w:r>
      <w:r>
        <w:rPr>
          <w:color w:val="676767"/>
          <w:spacing w:val="-1"/>
          <w:w w:val="106"/>
        </w:rPr>
        <w:t>ž</w:t>
      </w:r>
      <w:r>
        <w:rPr>
          <w:color w:val="676767"/>
          <w:w w:val="106"/>
        </w:rPr>
        <w:t>e</w:t>
      </w:r>
      <w:r>
        <w:rPr>
          <w:color w:val="676767"/>
          <w:spacing w:val="13"/>
        </w:rPr>
        <w:t> </w:t>
      </w:r>
      <w:r>
        <w:rPr>
          <w:color w:val="565656"/>
          <w:w w:val="103"/>
        </w:rPr>
        <w:t>dárce </w:t>
      </w:r>
      <w:r>
        <w:rPr>
          <w:color w:val="565656"/>
        </w:rPr>
        <w:t>neuděluje </w:t>
      </w:r>
      <w:r>
        <w:rPr>
          <w:color w:val="676767"/>
        </w:rPr>
        <w:t>souhlas se zveřejněním </w:t>
      </w:r>
      <w:r>
        <w:rPr>
          <w:color w:val="565656"/>
        </w:rPr>
        <w:t>informací  nad  </w:t>
      </w:r>
      <w:r>
        <w:rPr>
          <w:color w:val="676767"/>
        </w:rPr>
        <w:t>rámec  </w:t>
      </w:r>
      <w:r>
        <w:rPr>
          <w:color w:val="565656"/>
        </w:rPr>
        <w:t>první  </w:t>
      </w:r>
      <w:r>
        <w:rPr>
          <w:color w:val="676767"/>
        </w:rPr>
        <w:t>věty  tohoto  čl.  VI.  odst.  4</w:t>
      </w:r>
      <w:r>
        <w:rPr>
          <w:color w:val="959595"/>
        </w:rPr>
        <w:t>,  </w:t>
      </w:r>
      <w:r>
        <w:rPr>
          <w:color w:val="676767"/>
        </w:rPr>
        <w:t>tj.  takový  souhlas, který by mohl </w:t>
      </w:r>
      <w:r>
        <w:rPr>
          <w:color w:val="565656"/>
        </w:rPr>
        <w:t>být </w:t>
      </w:r>
      <w:r>
        <w:rPr>
          <w:color w:val="676767"/>
        </w:rPr>
        <w:t>považován např. též za souhlas ke zpřístupnění  obsahu  smlouvy  ve </w:t>
      </w:r>
      <w:r>
        <w:rPr>
          <w:color w:val="7E7E7E"/>
        </w:rPr>
        <w:t>s</w:t>
      </w:r>
      <w:r>
        <w:rPr>
          <w:color w:val="565656"/>
        </w:rPr>
        <w:t>mys </w:t>
      </w:r>
      <w:r>
        <w:rPr>
          <w:color w:val="565656"/>
          <w:w w:val="90"/>
        </w:rPr>
        <w:t>l </w:t>
      </w:r>
      <w:r>
        <w:rPr>
          <w:color w:val="565656"/>
        </w:rPr>
        <w:t>u  </w:t>
      </w:r>
      <w:r>
        <w:rPr>
          <w:color w:val="676767"/>
        </w:rPr>
        <w:t>zák</w:t>
      </w:r>
      <w:r>
        <w:rPr>
          <w:color w:val="959595"/>
        </w:rPr>
        <w:t>.  </w:t>
      </w:r>
      <w:r>
        <w:rPr>
          <w:color w:val="676767"/>
        </w:rPr>
        <w:t>č.  </w:t>
      </w:r>
      <w:r>
        <w:rPr>
          <w:color w:val="565656"/>
          <w:w w:val="90"/>
        </w:rPr>
        <w:t>I </w:t>
      </w:r>
      <w:r>
        <w:rPr>
          <w:color w:val="676767"/>
        </w:rPr>
        <w:t>06/1999 Sb.</w:t>
      </w:r>
      <w:r>
        <w:rPr>
          <w:color w:val="959595"/>
        </w:rPr>
        <w:t>, </w:t>
      </w:r>
      <w:r>
        <w:rPr>
          <w:color w:val="676767"/>
        </w:rPr>
        <w:t>zejména ve smyslu </w:t>
      </w:r>
      <w:r>
        <w:rPr>
          <w:color w:val="676767"/>
          <w:sz w:val="17"/>
        </w:rPr>
        <w:t>§ </w:t>
      </w:r>
      <w:r>
        <w:rPr>
          <w:color w:val="565656"/>
          <w:w w:val="90"/>
        </w:rPr>
        <w:t>I I </w:t>
      </w:r>
      <w:r>
        <w:rPr>
          <w:color w:val="676767"/>
        </w:rPr>
        <w:t>odst. 2 </w:t>
      </w:r>
      <w:r>
        <w:rPr>
          <w:color w:val="565656"/>
        </w:rPr>
        <w:t>písm </w:t>
      </w:r>
      <w:r>
        <w:rPr>
          <w:color w:val="7E7E7E"/>
        </w:rPr>
        <w:t>. </w:t>
      </w:r>
      <w:r>
        <w:rPr>
          <w:color w:val="676767"/>
        </w:rPr>
        <w:t>a) uvedeného</w:t>
      </w:r>
      <w:r>
        <w:rPr>
          <w:color w:val="676767"/>
          <w:spacing w:val="-8"/>
        </w:rPr>
        <w:t> </w:t>
      </w:r>
      <w:r>
        <w:rPr>
          <w:color w:val="676767"/>
        </w:rPr>
        <w:t>zákona.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64" w:lineRule="auto" w:before="10" w:after="0"/>
        <w:ind w:left="432" w:right="139" w:hanging="260"/>
        <w:jc w:val="both"/>
        <w:rPr>
          <w:sz w:val="18"/>
        </w:rPr>
      </w:pPr>
      <w:r>
        <w:rPr>
          <w:color w:val="565656"/>
          <w:sz w:val="18"/>
        </w:rPr>
        <w:t>V </w:t>
      </w:r>
      <w:r>
        <w:rPr>
          <w:color w:val="565656"/>
          <w:spacing w:val="3"/>
          <w:sz w:val="18"/>
        </w:rPr>
        <w:t>případě</w:t>
      </w:r>
      <w:r>
        <w:rPr>
          <w:color w:val="7E7E7E"/>
          <w:spacing w:val="3"/>
          <w:sz w:val="18"/>
        </w:rPr>
        <w:t>, </w:t>
      </w:r>
      <w:r>
        <w:rPr>
          <w:color w:val="676767"/>
          <w:sz w:val="18"/>
        </w:rPr>
        <w:t>že </w:t>
      </w:r>
      <w:r>
        <w:rPr>
          <w:color w:val="565656"/>
          <w:sz w:val="18"/>
        </w:rPr>
        <w:t>některé  ustanovení  této  </w:t>
      </w:r>
      <w:r>
        <w:rPr>
          <w:color w:val="676767"/>
          <w:sz w:val="18"/>
        </w:rPr>
        <w:t>smlouvy  </w:t>
      </w:r>
      <w:r>
        <w:rPr>
          <w:color w:val="565656"/>
          <w:sz w:val="18"/>
        </w:rPr>
        <w:t>je  nebo  </w:t>
      </w:r>
      <w:r>
        <w:rPr>
          <w:color w:val="676767"/>
          <w:sz w:val="18"/>
        </w:rPr>
        <w:t>se  stane  </w:t>
      </w:r>
      <w:r>
        <w:rPr>
          <w:color w:val="565656"/>
          <w:sz w:val="18"/>
        </w:rPr>
        <w:t>neúč  i nn </w:t>
      </w:r>
      <w:r>
        <w:rPr>
          <w:color w:val="565656"/>
          <w:spacing w:val="3"/>
          <w:sz w:val="18"/>
        </w:rPr>
        <w:t>ým</w:t>
      </w:r>
      <w:r>
        <w:rPr>
          <w:color w:val="7E7E7E"/>
          <w:spacing w:val="3"/>
          <w:sz w:val="18"/>
        </w:rPr>
        <w:t>,  </w:t>
      </w:r>
      <w:r>
        <w:rPr>
          <w:color w:val="676767"/>
          <w:sz w:val="18"/>
        </w:rPr>
        <w:t>zůstávají  ostatní  </w:t>
      </w:r>
      <w:r>
        <w:rPr>
          <w:color w:val="565656"/>
          <w:sz w:val="18"/>
        </w:rPr>
        <w:t>ustanovení</w:t>
      </w:r>
      <w:r>
        <w:rPr>
          <w:color w:val="676767"/>
          <w:sz w:val="18"/>
        </w:rPr>
        <w:t> účinn á</w:t>
      </w:r>
      <w:r>
        <w:rPr>
          <w:color w:val="959595"/>
          <w:sz w:val="18"/>
        </w:rPr>
        <w:t>. </w:t>
      </w:r>
      <w:r>
        <w:rPr>
          <w:color w:val="676767"/>
          <w:sz w:val="18"/>
        </w:rPr>
        <w:t>Smluvní strany se zavazují </w:t>
      </w:r>
      <w:r>
        <w:rPr>
          <w:color w:val="565656"/>
          <w:sz w:val="18"/>
        </w:rPr>
        <w:t>nahradit neúčinné </w:t>
      </w:r>
      <w:r>
        <w:rPr>
          <w:color w:val="676767"/>
          <w:sz w:val="18"/>
        </w:rPr>
        <w:t>ustanovení </w:t>
      </w:r>
      <w:r>
        <w:rPr>
          <w:color w:val="565656"/>
          <w:sz w:val="18"/>
        </w:rPr>
        <w:t>ustanovením  </w:t>
      </w:r>
      <w:r>
        <w:rPr>
          <w:color w:val="676767"/>
          <w:sz w:val="18"/>
        </w:rPr>
        <w:t>jiným,  účinným,  které  svým obsahem </w:t>
      </w:r>
      <w:r>
        <w:rPr>
          <w:color w:val="565656"/>
          <w:sz w:val="18"/>
        </w:rPr>
        <w:t>a </w:t>
      </w:r>
      <w:r>
        <w:rPr>
          <w:color w:val="676767"/>
          <w:sz w:val="18"/>
        </w:rPr>
        <w:t>smyslem odpovídá </w:t>
      </w:r>
      <w:r>
        <w:rPr>
          <w:color w:val="565656"/>
          <w:sz w:val="18"/>
        </w:rPr>
        <w:t>nejlépe </w:t>
      </w:r>
      <w:r>
        <w:rPr>
          <w:color w:val="676767"/>
          <w:sz w:val="18"/>
        </w:rPr>
        <w:t>obsahu a smyslu </w:t>
      </w:r>
      <w:r>
        <w:rPr>
          <w:color w:val="565656"/>
          <w:sz w:val="18"/>
        </w:rPr>
        <w:t>ustanovení </w:t>
      </w:r>
      <w:r>
        <w:rPr>
          <w:color w:val="565656"/>
          <w:spacing w:val="3"/>
          <w:sz w:val="18"/>
        </w:rPr>
        <w:t>půvo </w:t>
      </w:r>
      <w:r>
        <w:rPr>
          <w:color w:val="565656"/>
          <w:sz w:val="18"/>
        </w:rPr>
        <w:t>dního </w:t>
      </w:r>
      <w:r>
        <w:rPr>
          <w:color w:val="7E7E7E"/>
          <w:sz w:val="18"/>
        </w:rPr>
        <w:t>, </w:t>
      </w:r>
      <w:r>
        <w:rPr>
          <w:color w:val="565656"/>
          <w:sz w:val="18"/>
        </w:rPr>
        <w:t>ne účinného </w:t>
      </w:r>
      <w:r>
        <w:rPr>
          <w:color w:val="959595"/>
          <w:sz w:val="18"/>
        </w:rPr>
        <w:t>. </w:t>
      </w:r>
      <w:r>
        <w:rPr>
          <w:color w:val="676767"/>
          <w:sz w:val="18"/>
        </w:rPr>
        <w:t>Smluvní strany sjednávají, že veškeré spory ze smlouvy ve znění jejích </w:t>
      </w:r>
      <w:r>
        <w:rPr>
          <w:color w:val="565656"/>
          <w:sz w:val="18"/>
        </w:rPr>
        <w:t>dodatků budou </w:t>
      </w:r>
      <w:r>
        <w:rPr>
          <w:color w:val="676767"/>
          <w:sz w:val="18"/>
        </w:rPr>
        <w:t>řešit primárně</w:t>
      </w:r>
      <w:r>
        <w:rPr>
          <w:color w:val="676767"/>
          <w:spacing w:val="42"/>
          <w:sz w:val="18"/>
        </w:rPr>
        <w:t> </w:t>
      </w:r>
      <w:r>
        <w:rPr>
          <w:color w:val="676767"/>
          <w:sz w:val="18"/>
        </w:rPr>
        <w:t>dohodou.</w:t>
      </w:r>
    </w:p>
    <w:p>
      <w:pPr>
        <w:pStyle w:val="ListParagraph"/>
        <w:numPr>
          <w:ilvl w:val="0"/>
          <w:numId w:val="5"/>
        </w:numPr>
        <w:tabs>
          <w:tab w:pos="438" w:val="left" w:leader="none"/>
        </w:tabs>
        <w:spacing w:line="261" w:lineRule="auto" w:before="1" w:after="0"/>
        <w:ind w:left="435" w:right="156" w:hanging="271"/>
        <w:jc w:val="both"/>
        <w:rPr>
          <w:sz w:val="18"/>
        </w:rPr>
      </w:pPr>
      <w:r>
        <w:rPr>
          <w:color w:val="565656"/>
          <w:w w:val="105"/>
          <w:sz w:val="18"/>
        </w:rPr>
        <w:t>Jakékoliv </w:t>
      </w:r>
      <w:r>
        <w:rPr>
          <w:color w:val="676767"/>
          <w:w w:val="105"/>
          <w:sz w:val="18"/>
        </w:rPr>
        <w:t>případné změny a </w:t>
      </w:r>
      <w:r>
        <w:rPr>
          <w:color w:val="565656"/>
          <w:w w:val="105"/>
          <w:sz w:val="18"/>
        </w:rPr>
        <w:t>doplnění </w:t>
      </w:r>
      <w:r>
        <w:rPr>
          <w:color w:val="676767"/>
          <w:w w:val="105"/>
          <w:sz w:val="18"/>
        </w:rPr>
        <w:t>této smlouvy </w:t>
      </w:r>
      <w:r>
        <w:rPr>
          <w:color w:val="565656"/>
          <w:w w:val="105"/>
          <w:sz w:val="18"/>
        </w:rPr>
        <w:t>lze učinit jen písemně  </w:t>
      </w:r>
      <w:r>
        <w:rPr>
          <w:color w:val="676767"/>
          <w:w w:val="105"/>
          <w:sz w:val="18"/>
        </w:rPr>
        <w:t>formou  dodatku</w:t>
      </w:r>
      <w:r>
        <w:rPr>
          <w:color w:val="676767"/>
          <w:spacing w:val="47"/>
          <w:w w:val="105"/>
          <w:sz w:val="18"/>
        </w:rPr>
        <w:t> </w:t>
      </w:r>
      <w:r>
        <w:rPr>
          <w:color w:val="565656"/>
          <w:w w:val="105"/>
          <w:sz w:val="18"/>
        </w:rPr>
        <w:t>podepsaného</w:t>
      </w:r>
      <w:r>
        <w:rPr>
          <w:color w:val="676767"/>
          <w:w w:val="105"/>
          <w:sz w:val="18"/>
        </w:rPr>
        <w:t> oběma smluvními stranami, </w:t>
      </w:r>
      <w:r>
        <w:rPr>
          <w:color w:val="565656"/>
          <w:w w:val="105"/>
          <w:sz w:val="18"/>
        </w:rPr>
        <w:t>nestanoví-li tato </w:t>
      </w:r>
      <w:r>
        <w:rPr>
          <w:color w:val="676767"/>
          <w:w w:val="105"/>
          <w:sz w:val="18"/>
        </w:rPr>
        <w:t>smlouva výslovně </w:t>
      </w:r>
      <w:r>
        <w:rPr>
          <w:color w:val="565656"/>
          <w:w w:val="105"/>
          <w:sz w:val="18"/>
        </w:rPr>
        <w:t>jin</w:t>
      </w:r>
      <w:r>
        <w:rPr>
          <w:color w:val="565656"/>
          <w:spacing w:val="23"/>
          <w:w w:val="105"/>
          <w:sz w:val="18"/>
        </w:rPr>
        <w:t> </w:t>
      </w:r>
      <w:r>
        <w:rPr>
          <w:color w:val="676767"/>
          <w:spacing w:val="4"/>
          <w:w w:val="105"/>
          <w:sz w:val="18"/>
        </w:rPr>
        <w:t>ak</w:t>
      </w:r>
      <w:r>
        <w:rPr>
          <w:color w:val="959595"/>
          <w:spacing w:val="4"/>
          <w:w w:val="105"/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432" w:val="left" w:leader="none"/>
        </w:tabs>
        <w:spacing w:line="273" w:lineRule="auto" w:before="5" w:after="0"/>
        <w:ind w:left="442" w:right="143" w:hanging="272"/>
        <w:jc w:val="both"/>
        <w:rPr>
          <w:sz w:val="18"/>
        </w:rPr>
      </w:pPr>
      <w:r>
        <w:rPr>
          <w:color w:val="676767"/>
          <w:sz w:val="18"/>
        </w:rPr>
        <w:t>Tato smlouva je vyhotovena ve dvou stej </w:t>
      </w:r>
      <w:r>
        <w:rPr>
          <w:color w:val="676767"/>
          <w:spacing w:val="3"/>
          <w:w w:val="95"/>
          <w:sz w:val="18"/>
        </w:rPr>
        <w:t>nopisec </w:t>
      </w:r>
      <w:r>
        <w:rPr>
          <w:color w:val="676767"/>
          <w:spacing w:val="5"/>
          <w:w w:val="95"/>
          <w:sz w:val="18"/>
        </w:rPr>
        <w:t>h</w:t>
      </w:r>
      <w:r>
        <w:rPr>
          <w:color w:val="959595"/>
          <w:spacing w:val="5"/>
          <w:w w:val="95"/>
          <w:sz w:val="18"/>
        </w:rPr>
        <w:t>, </w:t>
      </w:r>
      <w:r>
        <w:rPr>
          <w:color w:val="7E7E7E"/>
          <w:sz w:val="18"/>
        </w:rPr>
        <w:t>sm </w:t>
      </w:r>
      <w:r>
        <w:rPr>
          <w:color w:val="565656"/>
          <w:w w:val="95"/>
          <w:sz w:val="18"/>
        </w:rPr>
        <w:t>l uvn  í  </w:t>
      </w:r>
      <w:r>
        <w:rPr>
          <w:color w:val="676767"/>
          <w:sz w:val="18"/>
        </w:rPr>
        <w:t>strany  svým  podpisem  </w:t>
      </w:r>
      <w:r>
        <w:rPr>
          <w:color w:val="565656"/>
          <w:sz w:val="18"/>
        </w:rPr>
        <w:t>potvrz </w:t>
      </w:r>
      <w:r>
        <w:rPr>
          <w:color w:val="565656"/>
          <w:w w:val="95"/>
          <w:sz w:val="18"/>
        </w:rPr>
        <w:t>ují </w:t>
      </w:r>
      <w:r>
        <w:rPr>
          <w:color w:val="7E7E7E"/>
          <w:w w:val="95"/>
          <w:sz w:val="18"/>
        </w:rPr>
        <w:t>,  </w:t>
      </w:r>
      <w:r>
        <w:rPr>
          <w:color w:val="676767"/>
          <w:sz w:val="18"/>
        </w:rPr>
        <w:t>že  </w:t>
      </w:r>
      <w:r>
        <w:rPr>
          <w:color w:val="565656"/>
          <w:sz w:val="18"/>
        </w:rPr>
        <w:t>každá převzala jeden </w:t>
      </w:r>
      <w:r>
        <w:rPr>
          <w:color w:val="676767"/>
          <w:sz w:val="18"/>
        </w:rPr>
        <w:t>výtisk a </w:t>
      </w:r>
      <w:r>
        <w:rPr>
          <w:color w:val="565656"/>
          <w:sz w:val="18"/>
        </w:rPr>
        <w:t>text </w:t>
      </w:r>
      <w:r>
        <w:rPr>
          <w:color w:val="676767"/>
          <w:sz w:val="18"/>
        </w:rPr>
        <w:t>srn </w:t>
      </w:r>
      <w:r>
        <w:rPr>
          <w:color w:val="565656"/>
          <w:sz w:val="18"/>
        </w:rPr>
        <w:t>lou </w:t>
      </w:r>
      <w:r>
        <w:rPr>
          <w:color w:val="676767"/>
          <w:sz w:val="18"/>
        </w:rPr>
        <w:t>vy </w:t>
      </w:r>
      <w:r>
        <w:rPr>
          <w:color w:val="565656"/>
          <w:sz w:val="18"/>
        </w:rPr>
        <w:t>jednoznačně </w:t>
      </w:r>
      <w:r>
        <w:rPr>
          <w:color w:val="676767"/>
          <w:sz w:val="18"/>
        </w:rPr>
        <w:t>vystihuje jejich zámě</w:t>
      </w:r>
      <w:r>
        <w:rPr>
          <w:color w:val="676767"/>
          <w:spacing w:val="-17"/>
          <w:sz w:val="18"/>
        </w:rPr>
        <w:t> </w:t>
      </w:r>
      <w:r>
        <w:rPr>
          <w:color w:val="676767"/>
          <w:w w:val="95"/>
          <w:sz w:val="18"/>
        </w:rPr>
        <w:t>r</w:t>
      </w:r>
      <w:r>
        <w:rPr>
          <w:color w:val="959595"/>
          <w:w w:val="95"/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266" w:lineRule="auto" w:before="0" w:after="0"/>
        <w:ind w:left="426" w:right="135" w:hanging="265"/>
        <w:jc w:val="both"/>
        <w:rPr>
          <w:sz w:val="18"/>
        </w:rPr>
      </w:pPr>
      <w:r>
        <w:rPr>
          <w:color w:val="676767"/>
          <w:w w:val="105"/>
          <w:sz w:val="18"/>
        </w:rPr>
        <w:t>Smluvní strany </w:t>
      </w:r>
      <w:r>
        <w:rPr>
          <w:color w:val="565656"/>
          <w:w w:val="105"/>
          <w:sz w:val="18"/>
        </w:rPr>
        <w:t>po </w:t>
      </w:r>
      <w:r>
        <w:rPr>
          <w:color w:val="676767"/>
          <w:w w:val="105"/>
          <w:sz w:val="18"/>
        </w:rPr>
        <w:t>řádném </w:t>
      </w:r>
      <w:r>
        <w:rPr>
          <w:color w:val="565656"/>
          <w:w w:val="105"/>
          <w:sz w:val="18"/>
        </w:rPr>
        <w:t>přečtení této </w:t>
      </w:r>
      <w:r>
        <w:rPr>
          <w:color w:val="676767"/>
          <w:w w:val="105"/>
          <w:sz w:val="18"/>
        </w:rPr>
        <w:t>smlouvy a seznámení se s jejím obsahem  prohlašují,  že je jim  znám</w:t>
      </w:r>
      <w:r>
        <w:rPr>
          <w:color w:val="565656"/>
          <w:w w:val="105"/>
          <w:sz w:val="18"/>
        </w:rPr>
        <w:t> její </w:t>
      </w:r>
      <w:r>
        <w:rPr>
          <w:color w:val="676767"/>
          <w:w w:val="105"/>
          <w:sz w:val="18"/>
        </w:rPr>
        <w:t>smysl a účel, že tento odpovídá projevu jejich vůle a že k </w:t>
      </w:r>
      <w:r>
        <w:rPr>
          <w:color w:val="565656"/>
          <w:w w:val="105"/>
          <w:sz w:val="18"/>
        </w:rPr>
        <w:t>němu  přistupují  </w:t>
      </w:r>
      <w:r>
        <w:rPr>
          <w:color w:val="676767"/>
          <w:w w:val="105"/>
          <w:sz w:val="18"/>
        </w:rPr>
        <w:t>svobodně a vážně,  </w:t>
      </w:r>
      <w:r>
        <w:rPr>
          <w:color w:val="565656"/>
          <w:w w:val="105"/>
          <w:sz w:val="18"/>
        </w:rPr>
        <w:t>nikoliv  </w:t>
      </w:r>
      <w:r>
        <w:rPr>
          <w:color w:val="676767"/>
          <w:w w:val="105"/>
          <w:sz w:val="18"/>
        </w:rPr>
        <w:t>v</w:t>
      </w:r>
      <w:r>
        <w:rPr>
          <w:color w:val="565656"/>
          <w:w w:val="105"/>
          <w:sz w:val="18"/>
        </w:rPr>
        <w:t> tísni </w:t>
      </w:r>
      <w:r>
        <w:rPr>
          <w:color w:val="676767"/>
          <w:w w:val="105"/>
          <w:sz w:val="18"/>
        </w:rPr>
        <w:t>a za </w:t>
      </w:r>
      <w:r>
        <w:rPr>
          <w:color w:val="565656"/>
          <w:w w:val="105"/>
          <w:sz w:val="18"/>
        </w:rPr>
        <w:t>nápadně </w:t>
      </w:r>
      <w:r>
        <w:rPr>
          <w:color w:val="676767"/>
          <w:w w:val="105"/>
          <w:sz w:val="18"/>
        </w:rPr>
        <w:t>nevýhodných</w:t>
      </w:r>
      <w:r>
        <w:rPr>
          <w:color w:val="676767"/>
          <w:spacing w:val="21"/>
          <w:w w:val="105"/>
          <w:sz w:val="18"/>
        </w:rPr>
        <w:t> </w:t>
      </w:r>
      <w:r>
        <w:rPr>
          <w:color w:val="565656"/>
          <w:w w:val="105"/>
          <w:sz w:val="18"/>
        </w:rPr>
        <w:t>podmínek.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04" w:lineRule="exact" w:before="0" w:after="0"/>
        <w:ind w:left="421" w:right="0" w:hanging="267"/>
        <w:jc w:val="both"/>
        <w:rPr>
          <w:sz w:val="18"/>
        </w:rPr>
      </w:pPr>
      <w:r>
        <w:rPr>
          <w:color w:val="676767"/>
          <w:w w:val="105"/>
          <w:sz w:val="18"/>
        </w:rPr>
        <w:t>Tato smlouva </w:t>
      </w:r>
      <w:r>
        <w:rPr>
          <w:color w:val="565656"/>
          <w:w w:val="105"/>
          <w:sz w:val="18"/>
        </w:rPr>
        <w:t>nabývá </w:t>
      </w:r>
      <w:r>
        <w:rPr>
          <w:color w:val="676767"/>
          <w:w w:val="105"/>
          <w:sz w:val="18"/>
        </w:rPr>
        <w:t>účinnosti </w:t>
      </w:r>
      <w:r>
        <w:rPr>
          <w:color w:val="565656"/>
          <w:w w:val="105"/>
          <w:sz w:val="18"/>
        </w:rPr>
        <w:t>dnem podpisu </w:t>
      </w:r>
      <w:r>
        <w:rPr>
          <w:color w:val="676767"/>
          <w:w w:val="105"/>
          <w:sz w:val="18"/>
        </w:rPr>
        <w:t>oběma smluvními</w:t>
      </w:r>
      <w:r>
        <w:rPr>
          <w:color w:val="676767"/>
          <w:spacing w:val="16"/>
          <w:w w:val="105"/>
          <w:sz w:val="18"/>
        </w:rPr>
        <w:t> </w:t>
      </w:r>
      <w:r>
        <w:rPr>
          <w:color w:val="676767"/>
          <w:w w:val="105"/>
          <w:sz w:val="18"/>
        </w:rPr>
        <w:t>stranami.</w:t>
      </w:r>
    </w:p>
    <w:p>
      <w:pPr>
        <w:pStyle w:val="BodyText"/>
        <w:spacing w:line="268" w:lineRule="auto" w:before="18"/>
        <w:ind w:left="423" w:right="143" w:firstLine="4"/>
        <w:jc w:val="both"/>
      </w:pPr>
      <w:r>
        <w:rPr>
          <w:i/>
          <w:color w:val="676767"/>
          <w:w w:val="105"/>
          <w:u w:val="thick" w:color="676767"/>
        </w:rPr>
        <w:t>Uplatní-li se </w:t>
      </w:r>
      <w:r>
        <w:rPr>
          <w:i/>
          <w:color w:val="565656"/>
          <w:w w:val="105"/>
          <w:u w:val="thick" w:color="676767"/>
        </w:rPr>
        <w:t>ustanovení </w:t>
      </w:r>
      <w:r>
        <w:rPr>
          <w:i/>
          <w:color w:val="7E7E7E"/>
          <w:w w:val="105"/>
          <w:u w:val="thick" w:color="676767"/>
        </w:rPr>
        <w:t>č</w:t>
      </w:r>
      <w:r>
        <w:rPr>
          <w:i/>
          <w:color w:val="565656"/>
          <w:w w:val="105"/>
          <w:u w:val="thick" w:color="676767"/>
        </w:rPr>
        <w:t>l. </w:t>
      </w:r>
      <w:r>
        <w:rPr>
          <w:i/>
          <w:color w:val="676767"/>
          <w:w w:val="105"/>
          <w:u w:val="thick" w:color="676767"/>
        </w:rPr>
        <w:t>VI. odst. 4 této  smlouvy  o  povinnosti  </w:t>
      </w:r>
      <w:r>
        <w:rPr>
          <w:i/>
          <w:color w:val="565656"/>
          <w:w w:val="105"/>
          <w:u w:val="thick" w:color="676767"/>
        </w:rPr>
        <w:t>uváeinění  této </w:t>
      </w:r>
      <w:r>
        <w:rPr>
          <w:i/>
          <w:color w:val="676767"/>
          <w:w w:val="105"/>
          <w:u w:val="thick" w:color="676767"/>
        </w:rPr>
        <w:t>smlouvy  v </w:t>
      </w:r>
      <w:r>
        <w:rPr>
          <w:i/>
          <w:color w:val="565656"/>
          <w:spacing w:val="4"/>
          <w:w w:val="105"/>
          <w:u w:val="thick" w:color="676767"/>
        </w:rPr>
        <w:t>r</w:t>
      </w:r>
      <w:r>
        <w:rPr>
          <w:i/>
          <w:color w:val="7E7E7E"/>
          <w:spacing w:val="4"/>
          <w:w w:val="105"/>
          <w:u w:val="thick" w:color="676767"/>
        </w:rPr>
        <w:t>egis </w:t>
      </w:r>
      <w:r>
        <w:rPr>
          <w:i/>
          <w:color w:val="565656"/>
          <w:w w:val="105"/>
          <w:u w:val="thick" w:color="676767"/>
        </w:rPr>
        <w:t>tru  </w:t>
      </w:r>
      <w:r>
        <w:rPr>
          <w:i/>
          <w:color w:val="676767"/>
          <w:spacing w:val="-9"/>
          <w:w w:val="105"/>
          <w:u w:val="thick" w:color="676767"/>
        </w:rPr>
        <w:t>smluv</w:t>
      </w:r>
      <w:r>
        <w:rPr>
          <w:i/>
          <w:color w:val="676767"/>
          <w:spacing w:val="-9"/>
          <w:w w:val="105"/>
        </w:rPr>
        <w:t>. </w:t>
      </w:r>
      <w:r>
        <w:rPr>
          <w:i/>
          <w:color w:val="565656"/>
          <w:w w:val="105"/>
          <w:u w:val="thick" w:color="676767"/>
        </w:rPr>
        <w:t>pak </w:t>
      </w:r>
      <w:r>
        <w:rPr>
          <w:i/>
          <w:color w:val="676767"/>
          <w:w w:val="105"/>
          <w:u w:val="thick" w:color="676767"/>
        </w:rPr>
        <w:t>ale </w:t>
      </w:r>
      <w:r>
        <w:rPr>
          <w:i/>
          <w:color w:val="565656"/>
          <w:w w:val="105"/>
          <w:u w:val="thick" w:color="676767"/>
        </w:rPr>
        <w:t>platí </w:t>
      </w:r>
      <w:r>
        <w:rPr>
          <w:i/>
          <w:color w:val="676767"/>
          <w:w w:val="105"/>
          <w:u w:val="thick" w:color="676767"/>
        </w:rPr>
        <w:t>následuiící:</w:t>
      </w:r>
      <w:r>
        <w:rPr>
          <w:i/>
          <w:color w:val="676767"/>
          <w:w w:val="105"/>
        </w:rPr>
        <w:t> </w:t>
      </w:r>
      <w:r>
        <w:rPr>
          <w:color w:val="676767"/>
          <w:w w:val="105"/>
        </w:rPr>
        <w:t>Tato smlouva </w:t>
      </w:r>
      <w:r>
        <w:rPr>
          <w:color w:val="565656"/>
          <w:w w:val="105"/>
        </w:rPr>
        <w:t>nabývá účinnosti dnem </w:t>
      </w:r>
      <w:r>
        <w:rPr>
          <w:color w:val="676767"/>
          <w:w w:val="105"/>
        </w:rPr>
        <w:t>jejího </w:t>
      </w:r>
      <w:r>
        <w:rPr>
          <w:color w:val="565656"/>
          <w:w w:val="105"/>
        </w:rPr>
        <w:t>uveřejnění</w:t>
      </w:r>
      <w:r>
        <w:rPr>
          <w:color w:val="565656"/>
          <w:spacing w:val="47"/>
          <w:w w:val="105"/>
        </w:rPr>
        <w:t> </w:t>
      </w:r>
      <w:r>
        <w:rPr>
          <w:color w:val="676767"/>
          <w:w w:val="105"/>
        </w:rPr>
        <w:t>v  </w:t>
      </w:r>
      <w:r>
        <w:rPr>
          <w:color w:val="565656"/>
          <w:w w:val="105"/>
        </w:rPr>
        <w:t>registru  </w:t>
      </w:r>
      <w:r>
        <w:rPr>
          <w:color w:val="676767"/>
          <w:w w:val="105"/>
        </w:rPr>
        <w:t>smluv  podle zákona o </w:t>
      </w:r>
      <w:r>
        <w:rPr>
          <w:color w:val="565656"/>
          <w:w w:val="105"/>
        </w:rPr>
        <w:t>registru </w:t>
      </w:r>
      <w:r>
        <w:rPr>
          <w:color w:val="676767"/>
          <w:w w:val="105"/>
        </w:rPr>
        <w:t>smluv. Obdarovaný se zavazuje, že provede  </w:t>
      </w:r>
      <w:r>
        <w:rPr>
          <w:color w:val="565656"/>
          <w:w w:val="105"/>
        </w:rPr>
        <w:t>uveřejnění  </w:t>
      </w:r>
      <w:r>
        <w:rPr>
          <w:color w:val="676767"/>
          <w:w w:val="105"/>
        </w:rPr>
        <w:t>této  smlouvy</w:t>
      </w:r>
      <w:r>
        <w:rPr>
          <w:color w:val="676767"/>
          <w:spacing w:val="47"/>
          <w:w w:val="105"/>
        </w:rPr>
        <w:t> </w:t>
      </w:r>
      <w:r>
        <w:rPr>
          <w:color w:val="676767"/>
          <w:w w:val="105"/>
        </w:rPr>
        <w:t>v  registru  smluv podle zákona o registru smluv v zákonem stanovené </w:t>
      </w:r>
      <w:r>
        <w:rPr>
          <w:color w:val="565656"/>
          <w:w w:val="105"/>
        </w:rPr>
        <w:t>lhůtě </w:t>
      </w:r>
      <w:r>
        <w:rPr>
          <w:color w:val="676767"/>
          <w:w w:val="105"/>
        </w:rPr>
        <w:t>a že o </w:t>
      </w:r>
      <w:r>
        <w:rPr>
          <w:color w:val="565656"/>
          <w:w w:val="105"/>
        </w:rPr>
        <w:t>uveřejnění této </w:t>
      </w:r>
      <w:r>
        <w:rPr>
          <w:color w:val="676767"/>
          <w:w w:val="105"/>
        </w:rPr>
        <w:t>smlouvy v registru  smluv zpraví dárce formou e-mailové zprávy </w:t>
      </w:r>
      <w:r>
        <w:rPr>
          <w:color w:val="565656"/>
          <w:w w:val="105"/>
        </w:rPr>
        <w:t>zaslané na </w:t>
      </w:r>
      <w:r>
        <w:rPr>
          <w:color w:val="676767"/>
          <w:w w:val="105"/>
        </w:rPr>
        <w:t>adresu </w:t>
      </w:r>
      <w:r>
        <w:rPr>
          <w:color w:val="565656"/>
        </w:rPr>
        <w:t>i </w:t>
      </w:r>
      <w:r>
        <w:rPr>
          <w:color w:val="565656"/>
          <w:w w:val="105"/>
        </w:rPr>
        <w:t>nfo</w:t>
      </w:r>
      <w:r>
        <w:rPr>
          <w:color w:val="7E7E7E"/>
          <w:w w:val="105"/>
        </w:rPr>
        <w:t>@</w:t>
      </w:r>
      <w:r>
        <w:rPr>
          <w:color w:val="565656"/>
          <w:w w:val="105"/>
        </w:rPr>
        <w:t>pomahamesko </w:t>
      </w:r>
      <w:r>
        <w:rPr>
          <w:color w:val="565656"/>
          <w:spacing w:val="4"/>
          <w:w w:val="105"/>
        </w:rPr>
        <w:t>lam</w:t>
      </w:r>
      <w:r>
        <w:rPr>
          <w:color w:val="7E7E7E"/>
          <w:spacing w:val="4"/>
          <w:w w:val="105"/>
        </w:rPr>
        <w:t>.c </w:t>
      </w:r>
      <w:r>
        <w:rPr>
          <w:color w:val="7E7E7E"/>
          <w:w w:val="105"/>
        </w:rPr>
        <w:t>z. </w:t>
      </w:r>
      <w:r>
        <w:rPr>
          <w:color w:val="676767"/>
          <w:w w:val="105"/>
        </w:rPr>
        <w:t>Nebude-li splněna povinnost </w:t>
      </w:r>
      <w:r>
        <w:rPr>
          <w:color w:val="565656"/>
          <w:w w:val="105"/>
        </w:rPr>
        <w:t>uveřejnění </w:t>
      </w:r>
      <w:r>
        <w:rPr>
          <w:color w:val="676767"/>
          <w:w w:val="105"/>
        </w:rPr>
        <w:t>smlouvy v </w:t>
      </w:r>
      <w:r>
        <w:rPr>
          <w:color w:val="565656"/>
          <w:w w:val="105"/>
        </w:rPr>
        <w:t>registru </w:t>
      </w:r>
      <w:r>
        <w:rPr>
          <w:color w:val="676767"/>
          <w:w w:val="105"/>
        </w:rPr>
        <w:t>smluv, </w:t>
      </w:r>
      <w:r>
        <w:rPr>
          <w:color w:val="565656"/>
          <w:w w:val="105"/>
        </w:rPr>
        <w:t>nevstoupí tato </w:t>
      </w:r>
      <w:r>
        <w:rPr>
          <w:color w:val="676767"/>
          <w:w w:val="105"/>
        </w:rPr>
        <w:t>smlouva v úč </w:t>
      </w:r>
      <w:r>
        <w:rPr>
          <w:color w:val="676767"/>
        </w:rPr>
        <w:t>i </w:t>
      </w:r>
      <w:r>
        <w:rPr>
          <w:color w:val="676767"/>
          <w:w w:val="105"/>
        </w:rPr>
        <w:t>nn ost</w:t>
      </w:r>
      <w:r>
        <w:rPr>
          <w:color w:val="959595"/>
          <w:w w:val="105"/>
        </w:rPr>
        <w:t>, </w:t>
      </w:r>
      <w:r>
        <w:rPr>
          <w:color w:val="676767"/>
          <w:w w:val="105"/>
        </w:rPr>
        <w:t>tzn. dárce </w:t>
      </w:r>
      <w:r>
        <w:rPr>
          <w:color w:val="565656"/>
          <w:w w:val="105"/>
        </w:rPr>
        <w:t>není povinen </w:t>
      </w:r>
      <w:r>
        <w:rPr>
          <w:color w:val="676767"/>
          <w:w w:val="105"/>
        </w:rPr>
        <w:t>poskytnout </w:t>
      </w:r>
      <w:r>
        <w:rPr>
          <w:color w:val="565656"/>
          <w:w w:val="105"/>
        </w:rPr>
        <w:t>Dar </w:t>
      </w:r>
      <w:r>
        <w:rPr>
          <w:color w:val="676767"/>
          <w:w w:val="105"/>
        </w:rPr>
        <w:t>podle této smlouvy a </w:t>
      </w:r>
      <w:r>
        <w:rPr>
          <w:color w:val="565656"/>
          <w:w w:val="105"/>
        </w:rPr>
        <w:t>dárce neodpovídá </w:t>
      </w:r>
      <w:r>
        <w:rPr>
          <w:color w:val="676767"/>
          <w:w w:val="105"/>
        </w:rPr>
        <w:t>za případnou škodu tím způsobenou</w:t>
      </w:r>
      <w:r>
        <w:rPr>
          <w:color w:val="676767"/>
          <w:spacing w:val="24"/>
          <w:w w:val="105"/>
        </w:rPr>
        <w:t> </w:t>
      </w:r>
      <w:r>
        <w:rPr>
          <w:color w:val="676767"/>
          <w:w w:val="105"/>
        </w:rPr>
        <w:t>obdarovanému.</w:t>
      </w:r>
    </w:p>
    <w:p>
      <w:pPr>
        <w:pStyle w:val="BodyText"/>
        <w:rPr>
          <w:sz w:val="20"/>
        </w:rPr>
      </w:pPr>
    </w:p>
    <w:p>
      <w:pPr>
        <w:tabs>
          <w:tab w:pos="1858" w:val="left" w:leader="none"/>
          <w:tab w:pos="2504" w:val="left" w:leader="none"/>
          <w:tab w:pos="6500" w:val="left" w:leader="none"/>
          <w:tab w:pos="7037" w:val="left" w:leader="none"/>
          <w:tab w:pos="7540" w:val="left" w:leader="none"/>
          <w:tab w:pos="8233" w:val="left" w:leader="none"/>
        </w:tabs>
        <w:spacing w:before="118"/>
        <w:ind w:left="300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51498496">
            <wp:simplePos x="0" y="0"/>
            <wp:positionH relativeFrom="page">
              <wp:posOffset>3857589</wp:posOffset>
            </wp:positionH>
            <wp:positionV relativeFrom="paragraph">
              <wp:posOffset>152574</wp:posOffset>
            </wp:positionV>
            <wp:extent cx="756868" cy="1829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68" cy="18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67"/>
          <w:sz w:val="18"/>
        </w:rPr>
        <w:t>V Praze</w:t>
      </w:r>
      <w:r>
        <w:rPr>
          <w:color w:val="676767"/>
          <w:spacing w:val="12"/>
          <w:sz w:val="18"/>
        </w:rPr>
        <w:t> </w:t>
      </w:r>
      <w:r>
        <w:rPr>
          <w:color w:val="565656"/>
          <w:sz w:val="18"/>
        </w:rPr>
        <w:t>dne</w:t>
      </w:r>
      <w:r>
        <w:rPr>
          <w:color w:val="565656"/>
          <w:spacing w:val="10"/>
          <w:sz w:val="18"/>
        </w:rPr>
        <w:t> </w:t>
      </w:r>
      <w:r>
        <w:rPr>
          <w:rFonts w:ascii="Arial"/>
          <w:b/>
          <w:i/>
          <w:color w:val="6087CF"/>
          <w:sz w:val="33"/>
        </w:rPr>
        <w:t>13</w:t>
        <w:tab/>
      </w:r>
      <w:r>
        <w:rPr>
          <w:rFonts w:ascii="Arial"/>
          <w:i/>
          <w:color w:val="6087CF"/>
          <w:sz w:val="24"/>
        </w:rPr>
        <w:t>f</w:t>
      </w:r>
      <w:r>
        <w:rPr>
          <w:rFonts w:ascii="Arial"/>
          <w:i/>
          <w:color w:val="6087CF"/>
          <w:spacing w:val="35"/>
          <w:sz w:val="24"/>
        </w:rPr>
        <w:t> </w:t>
      </w:r>
      <w:r>
        <w:rPr>
          <w:rFonts w:ascii="Arial"/>
          <w:color w:val="6087CF"/>
          <w:sz w:val="24"/>
        </w:rPr>
        <w:t>/</w:t>
      </w:r>
      <w:r>
        <w:rPr>
          <w:rFonts w:ascii="Arial"/>
          <w:color w:val="6087CF"/>
          <w:spacing w:val="-34"/>
          <w:sz w:val="24"/>
        </w:rPr>
        <w:t> </w:t>
      </w:r>
      <w:r>
        <w:rPr>
          <w:rFonts w:ascii="Arial"/>
          <w:color w:val="90A8D1"/>
          <w:sz w:val="24"/>
        </w:rPr>
        <w:t>.</w:t>
        <w:tab/>
      </w:r>
      <w:r>
        <w:rPr>
          <w:color w:val="676767"/>
          <w:sz w:val="18"/>
        </w:rPr>
        <w:t>2024</w:t>
        <w:tab/>
      </w:r>
      <w:r>
        <w:rPr>
          <w:rFonts w:ascii="Arial"/>
          <w:color w:val="565656"/>
          <w:position w:val="-4"/>
          <w:sz w:val="18"/>
        </w:rPr>
        <w:t>dne</w:t>
        <w:tab/>
      </w:r>
      <w:r>
        <w:rPr>
          <w:rFonts w:ascii="Arial"/>
          <w:i/>
          <w:color w:val="8391BD"/>
          <w:position w:val="-4"/>
          <w:sz w:val="31"/>
        </w:rPr>
        <w:t>1</w:t>
      </w:r>
      <w:r>
        <w:rPr>
          <w:rFonts w:ascii="Arial"/>
          <w:i/>
          <w:color w:val="8391BD"/>
          <w:spacing w:val="-31"/>
          <w:position w:val="-4"/>
          <w:sz w:val="31"/>
        </w:rPr>
        <w:t> </w:t>
      </w:r>
      <w:r>
        <w:rPr>
          <w:rFonts w:ascii="Arial"/>
          <w:color w:val="8391BD"/>
          <w:position w:val="-4"/>
          <w:sz w:val="31"/>
        </w:rPr>
        <w:t>\</w:t>
        <w:tab/>
      </w:r>
      <w:r>
        <w:rPr>
          <w:i/>
          <w:color w:val="6087CF"/>
          <w:spacing w:val="16"/>
          <w:position w:val="-4"/>
          <w:sz w:val="23"/>
        </w:rPr>
        <w:t>1</w:t>
      </w:r>
      <w:r>
        <w:rPr>
          <w:i/>
          <w:color w:val="90A8D1"/>
          <w:spacing w:val="16"/>
          <w:position w:val="-4"/>
          <w:sz w:val="23"/>
        </w:rPr>
        <w:t>1</w:t>
      </w:r>
      <w:r>
        <w:rPr>
          <w:i/>
          <w:color w:val="90A8D1"/>
          <w:spacing w:val="3"/>
          <w:position w:val="-4"/>
          <w:sz w:val="23"/>
        </w:rPr>
        <w:t> </w:t>
      </w:r>
      <w:r>
        <w:rPr>
          <w:i/>
          <w:color w:val="A8BADB"/>
          <w:position w:val="-4"/>
          <w:sz w:val="23"/>
        </w:rPr>
        <w:t>,</w:t>
        <w:tab/>
      </w:r>
      <w:r>
        <w:rPr>
          <w:color w:val="676767"/>
          <w:sz w:val="18"/>
        </w:rPr>
        <w:t>2024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691" w:top="1580" w:bottom="900" w:left="138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66" w:lineRule="auto"/>
        <w:ind w:left="1543" w:right="630"/>
        <w:jc w:val="center"/>
      </w:pPr>
      <w:r>
        <w:rPr>
          <w:color w:val="676767"/>
          <w:w w:val="105"/>
        </w:rPr>
        <w:t>Mgr. </w:t>
      </w:r>
      <w:r>
        <w:rPr>
          <w:color w:val="565656"/>
          <w:w w:val="105"/>
        </w:rPr>
        <w:t>Petr </w:t>
      </w:r>
      <w:r>
        <w:rPr>
          <w:color w:val="676767"/>
          <w:w w:val="105"/>
        </w:rPr>
        <w:t>Šlemenda ředitel</w:t>
      </w:r>
    </w:p>
    <w:p>
      <w:pPr>
        <w:pStyle w:val="BodyText"/>
        <w:spacing w:before="11"/>
        <w:ind w:left="982" w:right="58"/>
        <w:jc w:val="center"/>
      </w:pPr>
      <w:r>
        <w:rPr>
          <w:color w:val="565656"/>
        </w:rPr>
        <w:t>Pomáháme </w:t>
      </w:r>
      <w:r>
        <w:rPr>
          <w:color w:val="7E7E7E"/>
        </w:rPr>
        <w:t>ško </w:t>
      </w:r>
      <w:r>
        <w:rPr>
          <w:color w:val="565656"/>
          <w:w w:val="95"/>
        </w:rPr>
        <w:t>l </w:t>
      </w:r>
      <w:r>
        <w:rPr>
          <w:color w:val="565656"/>
        </w:rPr>
        <w:t>ám </w:t>
      </w:r>
      <w:r>
        <w:rPr>
          <w:color w:val="676767"/>
        </w:rPr>
        <w:t>k úspěchu o.p</w:t>
      </w:r>
      <w:r>
        <w:rPr>
          <w:color w:val="959595"/>
        </w:rPr>
        <w:t>.</w:t>
      </w:r>
      <w:r>
        <w:rPr>
          <w:color w:val="676767"/>
        </w:rPr>
        <w:t>s.</w:t>
      </w:r>
    </w:p>
    <w:p>
      <w:pPr>
        <w:spacing w:line="247" w:lineRule="auto" w:before="94"/>
        <w:ind w:left="1976" w:right="1355" w:firstLine="0"/>
        <w:jc w:val="center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b/>
          <w:color w:val="565656"/>
          <w:sz w:val="20"/>
        </w:rPr>
        <w:t>Základní </w:t>
      </w:r>
      <w:r>
        <w:rPr>
          <w:rFonts w:ascii="Arial" w:hAnsi="Arial"/>
          <w:color w:val="565656"/>
          <w:sz w:val="20"/>
        </w:rPr>
        <w:t>škola</w:t>
      </w:r>
      <w:r>
        <w:rPr>
          <w:rFonts w:ascii="Arial" w:hAnsi="Arial"/>
          <w:color w:val="7E7E7E"/>
          <w:sz w:val="20"/>
        </w:rPr>
        <w:t>. </w:t>
      </w:r>
      <w:r>
        <w:rPr>
          <w:rFonts w:ascii="Arial" w:hAnsi="Arial"/>
          <w:b/>
          <w:color w:val="565656"/>
          <w:sz w:val="20"/>
        </w:rPr>
        <w:t>Most, </w:t>
      </w:r>
      <w:r>
        <w:rPr>
          <w:rFonts w:ascii="Arial" w:hAnsi="Arial"/>
          <w:color w:val="565656"/>
          <w:sz w:val="16"/>
        </w:rPr>
        <w:t>Vítězslava </w:t>
      </w:r>
      <w:r>
        <w:rPr>
          <w:rFonts w:ascii="Arial" w:hAnsi="Arial"/>
          <w:color w:val="676767"/>
          <w:sz w:val="16"/>
        </w:rPr>
        <w:t>Nczvé1I</w:t>
      </w:r>
      <w:r>
        <w:rPr>
          <w:rFonts w:ascii="Arial" w:hAnsi="Arial"/>
          <w:color w:val="959595"/>
          <w:sz w:val="16"/>
        </w:rPr>
        <w:t>,</w:t>
      </w:r>
      <w:r>
        <w:rPr>
          <w:rFonts w:ascii="Arial" w:hAnsi="Arial"/>
          <w:color w:val="676767"/>
          <w:sz w:val="16"/>
        </w:rPr>
        <w:t>1 </w:t>
      </w:r>
      <w:r>
        <w:rPr>
          <w:color w:val="7E7E7E"/>
          <w:sz w:val="18"/>
        </w:rPr>
        <w:t>26 </w:t>
      </w:r>
      <w:r>
        <w:rPr>
          <w:color w:val="565656"/>
          <w:sz w:val="18"/>
        </w:rPr>
        <w:t>1 </w:t>
      </w:r>
      <w:r>
        <w:rPr>
          <w:color w:val="7E7E7E"/>
          <w:sz w:val="18"/>
        </w:rPr>
        <w:t>4 </w:t>
      </w:r>
      <w:r>
        <w:rPr>
          <w:rFonts w:ascii="Arial" w:hAnsi="Arial"/>
          <w:color w:val="565656"/>
          <w:sz w:val="16"/>
        </w:rPr>
        <w:t>přispěvkov</w:t>
      </w:r>
      <w:r>
        <w:rPr>
          <w:rFonts w:ascii="Arial" w:hAnsi="Arial"/>
          <w:color w:val="959595"/>
          <w:sz w:val="16"/>
        </w:rPr>
        <w:t>,</w:t>
      </w:r>
      <w:r>
        <w:rPr>
          <w:rFonts w:ascii="Arial" w:hAnsi="Arial"/>
          <w:color w:val="676767"/>
          <w:sz w:val="16"/>
        </w:rPr>
        <w:t>i </w:t>
      </w:r>
      <w:r>
        <w:rPr>
          <w:rFonts w:ascii="Arial" w:hAnsi="Arial"/>
          <w:color w:val="565656"/>
          <w:sz w:val="16"/>
        </w:rPr>
        <w:t>organizace</w:t>
      </w:r>
    </w:p>
    <w:p>
      <w:pPr>
        <w:tabs>
          <w:tab w:pos="2616" w:val="left" w:leader="none"/>
        </w:tabs>
        <w:spacing w:line="168" w:lineRule="exact" w:before="0"/>
        <w:ind w:left="641" w:right="0" w:firstLine="0"/>
        <w:jc w:val="center"/>
        <w:rPr>
          <w:rFonts w:ascii="Arial" w:hAnsi="Arial"/>
          <w:sz w:val="15"/>
        </w:rPr>
      </w:pPr>
      <w:r>
        <w:rPr>
          <w:color w:val="959595"/>
          <w:w w:val="105"/>
          <w:sz w:val="17"/>
        </w:rPr>
        <w:t>· </w:t>
      </w:r>
      <w:r>
        <w:rPr>
          <w:color w:val="7E7E7E"/>
          <w:w w:val="105"/>
          <w:sz w:val="17"/>
        </w:rPr>
        <w:t>·   ·   </w:t>
      </w:r>
      <w:r>
        <w:rPr>
          <w:color w:val="959595"/>
          <w:w w:val="105"/>
          <w:sz w:val="17"/>
        </w:rPr>
        <w:t>·  </w:t>
      </w:r>
      <w:r>
        <w:rPr>
          <w:color w:val="7E7E7E"/>
          <w:w w:val="105"/>
          <w:sz w:val="17"/>
        </w:rPr>
        <w:t>o</w:t>
      </w:r>
      <w:r>
        <w:rPr>
          <w:color w:val="7E7E7E"/>
          <w:spacing w:val="6"/>
          <w:w w:val="105"/>
          <w:sz w:val="17"/>
        </w:rPr>
        <w:t> </w:t>
      </w:r>
      <w:r>
        <w:rPr>
          <w:color w:val="565656"/>
          <w:spacing w:val="-6"/>
          <w:w w:val="105"/>
          <w:sz w:val="17"/>
        </w:rPr>
        <w:t>t</w:t>
      </w:r>
      <w:r>
        <w:rPr>
          <w:color w:val="7E7E7E"/>
          <w:spacing w:val="-6"/>
          <w:w w:val="105"/>
          <w:sz w:val="17"/>
        </w:rPr>
        <w:t>č4'73</w:t>
      </w:r>
      <w:r>
        <w:rPr>
          <w:color w:val="7E7E7E"/>
          <w:spacing w:val="12"/>
          <w:w w:val="105"/>
          <w:sz w:val="17"/>
        </w:rPr>
        <w:t> </w:t>
      </w:r>
      <w:r>
        <w:rPr>
          <w:color w:val="7E7E7E"/>
          <w:w w:val="105"/>
          <w:sz w:val="18"/>
        </w:rPr>
        <w:t>26328</w:t>
        <w:tab/>
      </w:r>
      <w:r>
        <w:rPr>
          <w:color w:val="959595"/>
          <w:w w:val="105"/>
          <w:sz w:val="18"/>
        </w:rPr>
        <w:t>·</w:t>
      </w:r>
      <w:r>
        <w:rPr>
          <w:color w:val="959595"/>
          <w:spacing w:val="12"/>
          <w:w w:val="105"/>
          <w:sz w:val="18"/>
        </w:rPr>
        <w:t> </w:t>
      </w:r>
      <w:r>
        <w:rPr>
          <w:rFonts w:ascii="Arial" w:hAnsi="Arial"/>
          <w:color w:val="676767"/>
          <w:w w:val="105"/>
          <w:sz w:val="15"/>
        </w:rPr>
        <w:t>(i;</w:t>
      </w:r>
    </w:p>
    <w:p>
      <w:pPr>
        <w:pStyle w:val="BodyText"/>
        <w:spacing w:line="266" w:lineRule="auto" w:before="4"/>
        <w:ind w:left="1976" w:right="1630"/>
        <w:jc w:val="center"/>
      </w:pPr>
      <w:r>
        <w:rPr>
          <w:color w:val="676767"/>
          <w:w w:val="105"/>
        </w:rPr>
        <w:t>Mgr. </w:t>
      </w:r>
      <w:r>
        <w:rPr>
          <w:color w:val="565656"/>
          <w:w w:val="105"/>
        </w:rPr>
        <w:t>Roman </w:t>
      </w:r>
      <w:r>
        <w:rPr>
          <w:color w:val="676767"/>
          <w:w w:val="105"/>
        </w:rPr>
        <w:t>Ziegler, ředitel </w:t>
      </w:r>
      <w:r>
        <w:rPr>
          <w:color w:val="7E7E7E"/>
          <w:w w:val="105"/>
        </w:rPr>
        <w:t>š</w:t>
      </w:r>
      <w:r>
        <w:rPr>
          <w:color w:val="565656"/>
          <w:w w:val="105"/>
        </w:rPr>
        <w:t>ko ly</w:t>
      </w:r>
    </w:p>
    <w:p>
      <w:pPr>
        <w:pStyle w:val="BodyText"/>
        <w:spacing w:line="273" w:lineRule="auto" w:before="1"/>
        <w:ind w:left="641" w:right="342"/>
        <w:jc w:val="center"/>
      </w:pPr>
      <w:r>
        <w:rPr>
          <w:color w:val="676767"/>
          <w:w w:val="105"/>
        </w:rPr>
        <w:t>Základní škol a</w:t>
      </w:r>
      <w:r>
        <w:rPr>
          <w:color w:val="959595"/>
          <w:w w:val="105"/>
        </w:rPr>
        <w:t>, </w:t>
      </w:r>
      <w:r>
        <w:rPr>
          <w:color w:val="676767"/>
          <w:w w:val="105"/>
        </w:rPr>
        <w:t>Most, Vítězslava Nezvala 2614, příspěvková organizace</w:t>
      </w:r>
    </w:p>
    <w:sectPr>
      <w:type w:val="continuous"/>
      <w:pgSz w:w="11910" w:h="16840"/>
      <w:pgMar w:top="1580" w:bottom="880" w:left="1380" w:right="1400"/>
      <w:cols w:num="2" w:equalWidth="0">
        <w:col w:w="3730" w:space="40"/>
        <w:col w:w="5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293pt;margin-top:794.671997pt;width:58.2pt;height:10.15pt;mso-position-horizontal-relative:page;mso-position-vertical-relative:page;z-index:-251819008" type="#_x0000_t20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6E6E6E"/>
                    <w:w w:val="105"/>
                    <w:sz w:val="12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6E6E6E"/>
                    <w:w w:val="105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6E6E6E"/>
                    <w:w w:val="105"/>
                    <w:sz w:val="12"/>
                  </w:rPr>
                  <w:t> </w:t>
                </w:r>
                <w:r>
                  <w:rPr>
                    <w:rFonts w:ascii="Arial"/>
                    <w:color w:val="8A8A8A"/>
                    <w:w w:val="105"/>
                    <w:sz w:val="12"/>
                  </w:rPr>
                  <w:t>(</w:t>
                </w:r>
                <w:r>
                  <w:rPr>
                    <w:rFonts w:ascii="Arial"/>
                    <w:color w:val="6E6E6E"/>
                    <w:w w:val="105"/>
                    <w:sz w:val="12"/>
                  </w:rPr>
                  <w:t>celkem 3</w:t>
                </w:r>
                <w:r>
                  <w:rPr>
                    <w:rFonts w:ascii="Arial"/>
                    <w:color w:val="8A8A8A"/>
                    <w:w w:val="105"/>
                    <w:sz w:val="12"/>
                  </w:rPr>
                  <w:t>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."/>
      <w:lvlJc w:val="left"/>
      <w:pPr>
        <w:ind w:left="457" w:hanging="262"/>
        <w:jc w:val="left"/>
      </w:pPr>
      <w:rPr>
        <w:rFonts w:hint="default" w:ascii="Times New Roman" w:hAnsi="Times New Roman" w:eastAsia="Times New Roman" w:cs="Times New Roman"/>
        <w:color w:val="676767"/>
        <w:w w:val="108"/>
        <w:sz w:val="18"/>
        <w:szCs w:val="18"/>
      </w:rPr>
    </w:lvl>
    <w:lvl w:ilvl="1">
      <w:start w:val="0"/>
      <w:numFmt w:val="bullet"/>
      <w:lvlText w:val="•"/>
      <w:lvlJc w:val="left"/>
      <w:pPr>
        <w:ind w:left="132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9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5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2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8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4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1" w:hanging="262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488" w:hanging="358"/>
        <w:jc w:val="left"/>
      </w:pPr>
      <w:rPr>
        <w:rFonts w:hint="default" w:ascii="Times New Roman" w:hAnsi="Times New Roman" w:eastAsia="Times New Roman" w:cs="Times New Roman"/>
        <w:color w:val="707070"/>
        <w:w w:val="116"/>
        <w:sz w:val="17"/>
        <w:szCs w:val="17"/>
      </w:rPr>
    </w:lvl>
    <w:lvl w:ilvl="1">
      <w:start w:val="1"/>
      <w:numFmt w:val="upperRoman"/>
      <w:lvlText w:val="%2."/>
      <w:lvlJc w:val="left"/>
      <w:pPr>
        <w:ind w:left="454" w:hanging="234"/>
        <w:jc w:val="left"/>
      </w:pPr>
      <w:rPr>
        <w:rFonts w:hint="default" w:ascii="Times New Roman" w:hAnsi="Times New Roman" w:eastAsia="Times New Roman" w:cs="Times New Roman"/>
        <w:color w:val="676767"/>
        <w:w w:val="91"/>
        <w:sz w:val="18"/>
        <w:szCs w:val="18"/>
      </w:rPr>
    </w:lvl>
    <w:lvl w:ilvl="2">
      <w:start w:val="0"/>
      <w:numFmt w:val="bullet"/>
      <w:lvlText w:val="•"/>
      <w:lvlJc w:val="left"/>
      <w:pPr>
        <w:ind w:left="144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0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1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1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3" w:hanging="234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16" w:hanging="272"/>
        <w:jc w:val="left"/>
      </w:pPr>
      <w:rPr>
        <w:rFonts w:hint="default" w:ascii="Times New Roman" w:hAnsi="Times New Roman" w:eastAsia="Times New Roman" w:cs="Times New Roman"/>
        <w:color w:val="707070"/>
        <w:w w:val="115"/>
        <w:sz w:val="17"/>
        <w:szCs w:val="17"/>
      </w:rPr>
    </w:lvl>
    <w:lvl w:ilvl="1">
      <w:start w:val="1"/>
      <w:numFmt w:val="upperRoman"/>
      <w:lvlText w:val="%2."/>
      <w:lvlJc w:val="left"/>
      <w:pPr>
        <w:ind w:left="507" w:hanging="320"/>
        <w:jc w:val="left"/>
      </w:pPr>
      <w:rPr>
        <w:rFonts w:hint="default" w:ascii="Times New Roman" w:hAnsi="Times New Roman" w:eastAsia="Times New Roman" w:cs="Times New Roman"/>
        <w:color w:val="5D5D5D"/>
        <w:w w:val="97"/>
        <w:sz w:val="17"/>
        <w:szCs w:val="17"/>
      </w:rPr>
    </w:lvl>
    <w:lvl w:ilvl="2">
      <w:start w:val="1"/>
      <w:numFmt w:val="lowerLetter"/>
      <w:lvlText w:val="%3."/>
      <w:lvlJc w:val="left"/>
      <w:pPr>
        <w:ind w:left="815" w:hanging="270"/>
        <w:jc w:val="left"/>
      </w:pPr>
      <w:rPr>
        <w:rFonts w:hint="default"/>
        <w:spacing w:val="-1"/>
        <w:w w:val="109"/>
      </w:rPr>
    </w:lvl>
    <w:lvl w:ilvl="3">
      <w:start w:val="0"/>
      <w:numFmt w:val="bullet"/>
      <w:lvlText w:val="•"/>
      <w:lvlJc w:val="left"/>
      <w:pPr>
        <w:ind w:left="1858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6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4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72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10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8" w:hanging="27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38" w:hanging="272"/>
        <w:jc w:val="left"/>
      </w:pPr>
      <w:rPr>
        <w:rFonts w:hint="default" w:ascii="Times New Roman" w:hAnsi="Times New Roman" w:eastAsia="Times New Roman" w:cs="Times New Roman"/>
        <w:color w:val="707070"/>
        <w:w w:val="108"/>
        <w:sz w:val="17"/>
        <w:szCs w:val="17"/>
      </w:rPr>
    </w:lvl>
    <w:lvl w:ilvl="1">
      <w:start w:val="1"/>
      <w:numFmt w:val="lowerLetter"/>
      <w:lvlText w:val="%2)"/>
      <w:lvlJc w:val="left"/>
      <w:pPr>
        <w:ind w:left="848" w:hanging="341"/>
        <w:jc w:val="left"/>
      </w:pPr>
      <w:rPr>
        <w:rFonts w:hint="default" w:ascii="Times New Roman" w:hAnsi="Times New Roman" w:eastAsia="Times New Roman" w:cs="Times New Roman"/>
        <w:color w:val="707070"/>
        <w:spacing w:val="-1"/>
        <w:w w:val="115"/>
        <w:sz w:val="17"/>
        <w:szCs w:val="17"/>
      </w:rPr>
    </w:lvl>
    <w:lvl w:ilvl="2">
      <w:start w:val="0"/>
      <w:numFmt w:val="bullet"/>
      <w:lvlText w:val="•"/>
      <w:lvlJc w:val="left"/>
      <w:pPr>
        <w:ind w:left="176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0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01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2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62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3" w:hanging="341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82" w:hanging="363"/>
        <w:jc w:val="lef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1974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8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3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7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2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6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0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5" w:hanging="363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454" w:hanging="344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S22C-824121109350</dc:title>
  <dcterms:created xsi:type="dcterms:W3CDTF">2025-01-15T07:29:46Z</dcterms:created>
  <dcterms:modified xsi:type="dcterms:W3CDTF">2025-01-15T07:29:46Z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22C-8</vt:lpwstr>
  </property>
  <property fmtid="{D5CDD505-2E9C-101B-9397-08002B2CF9AE}" pid="4" name="LastSaved">
    <vt:filetime>2025-01-15T00:00:00Z</vt:filetime>
  </property>
</Properties>
</file>