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Default="0031536C" w:rsidP="0031536C">
      <w:pPr>
        <w:jc w:val="center"/>
        <w:rPr>
          <w:b/>
          <w:sz w:val="32"/>
          <w:szCs w:val="20"/>
        </w:rPr>
      </w:pPr>
      <w:r w:rsidRPr="00F40597">
        <w:rPr>
          <w:b/>
          <w:sz w:val="32"/>
          <w:szCs w:val="20"/>
        </w:rPr>
        <w:t xml:space="preserve">Smlouva o nájmu </w:t>
      </w:r>
    </w:p>
    <w:p w:rsidR="00F40597" w:rsidRPr="00F40597" w:rsidRDefault="00F40597" w:rsidP="0031536C">
      <w:pPr>
        <w:jc w:val="center"/>
        <w:rPr>
          <w:b/>
          <w:sz w:val="22"/>
          <w:szCs w:val="20"/>
        </w:rPr>
      </w:pPr>
    </w:p>
    <w:p w:rsidR="0031536C" w:rsidRPr="008E5267" w:rsidRDefault="0031536C" w:rsidP="0031536C">
      <w:pPr>
        <w:rPr>
          <w:szCs w:val="20"/>
        </w:rPr>
      </w:pPr>
      <w:r w:rsidRPr="008E5267">
        <w:rPr>
          <w:szCs w:val="20"/>
        </w:rPr>
        <w:t>Smluvní strany:</w:t>
      </w:r>
    </w:p>
    <w:p w:rsidR="0031536C" w:rsidRPr="008E5267" w:rsidRDefault="0031536C" w:rsidP="0031536C">
      <w:pPr>
        <w:rPr>
          <w:szCs w:val="20"/>
        </w:rPr>
      </w:pPr>
    </w:p>
    <w:p w:rsidR="001419A5" w:rsidRPr="008E5267" w:rsidRDefault="001419A5" w:rsidP="001419A5">
      <w:pPr>
        <w:spacing w:line="276" w:lineRule="auto"/>
        <w:jc w:val="both"/>
        <w:rPr>
          <w:b/>
        </w:rPr>
      </w:pPr>
      <w:r w:rsidRPr="008E5267">
        <w:rPr>
          <w:b/>
        </w:rPr>
        <w:t>Oblastní nemocnice Příbram, a.s., IČ 270 85 031,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>se sídlem 261 01 Příbram I, Generála R. Tesaříka 80,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 xml:space="preserve">zastoupená </w:t>
      </w:r>
      <w:r>
        <w:t xml:space="preserve">Bc. Radkem </w:t>
      </w:r>
      <w:proofErr w:type="spellStart"/>
      <w:r>
        <w:t>Řechkou</w:t>
      </w:r>
      <w:proofErr w:type="spellEnd"/>
      <w:r>
        <w:t xml:space="preserve"> na základě plné moci ze dne 10. 6. 2019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>spojení tel</w:t>
      </w:r>
      <w:r>
        <w:t>.:</w:t>
      </w:r>
      <w:r w:rsidRPr="008E5267">
        <w:t xml:space="preserve"> 318 641</w:t>
      </w:r>
      <w:r>
        <w:t> </w:t>
      </w:r>
      <w:r w:rsidRPr="008E5267">
        <w:t>111</w:t>
      </w:r>
      <w:r>
        <w:t xml:space="preserve">, </w:t>
      </w:r>
      <w:r w:rsidRPr="008E5267">
        <w:t xml:space="preserve">email: reditelstvi@onp.cz, 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 xml:space="preserve">kontaktní osoba za pronajímatele: </w:t>
      </w:r>
      <w:proofErr w:type="spellStart"/>
      <w:r w:rsidR="005D3FD2">
        <w:t>xxxxxxxxxxxxxxxxxxxxxxxxxxxxx</w:t>
      </w:r>
      <w:proofErr w:type="spellEnd"/>
    </w:p>
    <w:p w:rsidR="001419A5" w:rsidRPr="008E5267" w:rsidRDefault="001419A5" w:rsidP="001419A5">
      <w:pPr>
        <w:spacing w:line="276" w:lineRule="auto"/>
      </w:pPr>
      <w:r w:rsidRPr="008E5267">
        <w:t xml:space="preserve">Bankovní účet: </w:t>
      </w:r>
      <w:proofErr w:type="spellStart"/>
      <w:r w:rsidR="005D3FD2">
        <w:t>xxxxxxxxxxxxxxxxxxxxxxxxxxxx</w:t>
      </w:r>
      <w:proofErr w:type="spellEnd"/>
    </w:p>
    <w:p w:rsidR="001419A5" w:rsidRDefault="001419A5" w:rsidP="001419A5">
      <w:pPr>
        <w:spacing w:line="276" w:lineRule="auto"/>
      </w:pPr>
      <w:r w:rsidRPr="008E5267">
        <w:t>kontaktní osoba v Are</w:t>
      </w:r>
      <w:r>
        <w:t xml:space="preserve">álu II.: </w:t>
      </w:r>
      <w:proofErr w:type="spellStart"/>
      <w:r w:rsidR="005D3FD2">
        <w:t>xxxxxxxxxxxxxxxxxxxxxxxxxxxxxxxxx</w:t>
      </w:r>
      <w:proofErr w:type="spellEnd"/>
    </w:p>
    <w:p w:rsidR="001419A5" w:rsidRDefault="001419A5" w:rsidP="001419A5">
      <w:pPr>
        <w:spacing w:line="276" w:lineRule="auto"/>
        <w:rPr>
          <w:szCs w:val="20"/>
        </w:rPr>
      </w:pPr>
      <w:r w:rsidRPr="008E5267">
        <w:rPr>
          <w:szCs w:val="20"/>
        </w:rPr>
        <w:t xml:space="preserve">(dále jen </w:t>
      </w:r>
      <w:r w:rsidRPr="008E5267">
        <w:rPr>
          <w:b/>
          <w:szCs w:val="20"/>
        </w:rPr>
        <w:t>pronajíma</w:t>
      </w:r>
      <w:r w:rsidRPr="00C96224">
        <w:rPr>
          <w:b/>
          <w:szCs w:val="20"/>
        </w:rPr>
        <w:t>tel</w:t>
      </w:r>
      <w:r w:rsidRPr="008E5267">
        <w:rPr>
          <w:szCs w:val="20"/>
        </w:rPr>
        <w:t>)</w:t>
      </w:r>
    </w:p>
    <w:p w:rsidR="008E5267" w:rsidRPr="008E5267" w:rsidRDefault="008E5267" w:rsidP="008E5267">
      <w:pPr>
        <w:rPr>
          <w:szCs w:val="20"/>
        </w:rPr>
      </w:pPr>
    </w:p>
    <w:p w:rsidR="0031536C" w:rsidRPr="008E5267" w:rsidRDefault="0031536C" w:rsidP="008E5267">
      <w:pPr>
        <w:rPr>
          <w:b/>
          <w:szCs w:val="20"/>
        </w:rPr>
      </w:pPr>
      <w:r w:rsidRPr="008E5267">
        <w:rPr>
          <w:szCs w:val="20"/>
        </w:rPr>
        <w:t xml:space="preserve">(dále jen </w:t>
      </w:r>
      <w:r w:rsidRPr="008E5267">
        <w:rPr>
          <w:b/>
          <w:szCs w:val="20"/>
        </w:rPr>
        <w:t>pronajíma</w:t>
      </w:r>
      <w:r w:rsidRPr="00C96224">
        <w:rPr>
          <w:b/>
          <w:szCs w:val="20"/>
        </w:rPr>
        <w:t>tel</w:t>
      </w:r>
      <w:r w:rsidRPr="008E5267">
        <w:rPr>
          <w:szCs w:val="20"/>
        </w:rPr>
        <w:t>)</w:t>
      </w:r>
    </w:p>
    <w:p w:rsidR="0031536C" w:rsidRPr="008E5267" w:rsidRDefault="0031536C" w:rsidP="008E5267">
      <w:pPr>
        <w:rPr>
          <w:szCs w:val="20"/>
        </w:rPr>
      </w:pPr>
    </w:p>
    <w:p w:rsidR="0031536C" w:rsidRPr="008E5267" w:rsidRDefault="0031536C" w:rsidP="008E5267">
      <w:pPr>
        <w:jc w:val="center"/>
        <w:rPr>
          <w:szCs w:val="20"/>
        </w:rPr>
      </w:pPr>
      <w:r w:rsidRPr="008E5267">
        <w:rPr>
          <w:szCs w:val="20"/>
        </w:rPr>
        <w:t>a</w:t>
      </w:r>
    </w:p>
    <w:p w:rsidR="0031536C" w:rsidRPr="0023669E" w:rsidRDefault="0031536C" w:rsidP="008E5267">
      <w:pPr>
        <w:jc w:val="center"/>
        <w:rPr>
          <w:b/>
          <w:szCs w:val="20"/>
        </w:rPr>
      </w:pPr>
    </w:p>
    <w:p w:rsidR="004E0B8E" w:rsidRPr="0023669E" w:rsidRDefault="004E0B8E" w:rsidP="008E5267">
      <w:pPr>
        <w:rPr>
          <w:b/>
          <w:szCs w:val="20"/>
        </w:rPr>
      </w:pPr>
      <w:r w:rsidRPr="0023669E">
        <w:rPr>
          <w:b/>
          <w:szCs w:val="20"/>
        </w:rPr>
        <w:t>P</w:t>
      </w:r>
      <w:r w:rsidR="00C96224" w:rsidRPr="0023669E">
        <w:rPr>
          <w:b/>
          <w:szCs w:val="20"/>
        </w:rPr>
        <w:t>aní</w:t>
      </w:r>
      <w:r w:rsidR="0015781E" w:rsidRPr="0023669E">
        <w:rPr>
          <w:b/>
          <w:szCs w:val="20"/>
        </w:rPr>
        <w:t>: Liliana Velechovská</w:t>
      </w:r>
    </w:p>
    <w:p w:rsidR="004E0B8E" w:rsidRDefault="004E0B8E" w:rsidP="004E0B8E">
      <w:pPr>
        <w:autoSpaceDE w:val="0"/>
        <w:autoSpaceDN w:val="0"/>
        <w:adjustRightInd w:val="0"/>
      </w:pPr>
      <w:r>
        <w:t xml:space="preserve">Trvale bytem: </w:t>
      </w:r>
      <w:proofErr w:type="spellStart"/>
      <w:r w:rsidR="005D3FD2">
        <w:t>xxxxxxxxxxxxxxxxxxxxxxxx</w:t>
      </w:r>
      <w:proofErr w:type="spellEnd"/>
      <w:r w:rsidR="00B44BB6">
        <w:t xml:space="preserve"> </w:t>
      </w:r>
    </w:p>
    <w:p w:rsidR="00264DEE" w:rsidRPr="0015781E" w:rsidRDefault="00913683" w:rsidP="008E5267">
      <w:pPr>
        <w:rPr>
          <w:szCs w:val="20"/>
        </w:rPr>
      </w:pPr>
      <w:r w:rsidRPr="0015781E">
        <w:rPr>
          <w:szCs w:val="20"/>
        </w:rPr>
        <w:t>IČ</w:t>
      </w:r>
      <w:r w:rsidR="007073F3" w:rsidRPr="0015781E">
        <w:rPr>
          <w:szCs w:val="20"/>
        </w:rPr>
        <w:t xml:space="preserve">: </w:t>
      </w:r>
      <w:r w:rsidR="0015781E" w:rsidRPr="0015781E">
        <w:rPr>
          <w:szCs w:val="20"/>
        </w:rPr>
        <w:t>61096041</w:t>
      </w:r>
    </w:p>
    <w:p w:rsidR="0015781E" w:rsidRPr="0015781E" w:rsidRDefault="0015781E" w:rsidP="008E5267">
      <w:pPr>
        <w:rPr>
          <w:szCs w:val="20"/>
        </w:rPr>
      </w:pPr>
      <w:r w:rsidRPr="0015781E">
        <w:rPr>
          <w:szCs w:val="20"/>
        </w:rPr>
        <w:t>DIČ: 7452081120</w:t>
      </w:r>
    </w:p>
    <w:p w:rsidR="00A90E4A" w:rsidRDefault="0031536C" w:rsidP="008E5267">
      <w:pPr>
        <w:rPr>
          <w:szCs w:val="20"/>
        </w:rPr>
      </w:pPr>
      <w:r w:rsidRPr="008E5267">
        <w:rPr>
          <w:szCs w:val="20"/>
        </w:rPr>
        <w:t>tel.:</w:t>
      </w:r>
      <w:r w:rsidR="00913683">
        <w:rPr>
          <w:szCs w:val="20"/>
        </w:rPr>
        <w:t xml:space="preserve"> </w:t>
      </w:r>
      <w:proofErr w:type="spellStart"/>
      <w:r w:rsidR="005D3FD2">
        <w:rPr>
          <w:szCs w:val="20"/>
        </w:rPr>
        <w:t>xxxxxxxxxxxxxxxxx</w:t>
      </w:r>
      <w:proofErr w:type="spellEnd"/>
    </w:p>
    <w:p w:rsidR="0023669E" w:rsidRPr="008E5267" w:rsidRDefault="0023669E" w:rsidP="008E5267">
      <w:pPr>
        <w:rPr>
          <w:szCs w:val="20"/>
        </w:rPr>
      </w:pPr>
      <w:r>
        <w:rPr>
          <w:szCs w:val="20"/>
        </w:rPr>
        <w:t xml:space="preserve">e-mail: </w:t>
      </w:r>
      <w:proofErr w:type="spellStart"/>
      <w:r w:rsidR="005D3FD2">
        <w:rPr>
          <w:szCs w:val="20"/>
        </w:rPr>
        <w:t>xxxxxxxxxxxxxxxxxxxxxxxxxxx</w:t>
      </w:r>
      <w:proofErr w:type="spellEnd"/>
    </w:p>
    <w:p w:rsidR="00BD6CBD" w:rsidRPr="008E5267" w:rsidRDefault="00BD6CBD" w:rsidP="008E5267">
      <w:pPr>
        <w:rPr>
          <w:szCs w:val="20"/>
        </w:rPr>
      </w:pPr>
    </w:p>
    <w:p w:rsidR="0031536C" w:rsidRDefault="0031536C" w:rsidP="008E5267">
      <w:pPr>
        <w:rPr>
          <w:szCs w:val="20"/>
        </w:rPr>
      </w:pPr>
      <w:r w:rsidRPr="008E5267">
        <w:rPr>
          <w:szCs w:val="20"/>
        </w:rPr>
        <w:t xml:space="preserve">(dále jen </w:t>
      </w:r>
      <w:r w:rsidRPr="008E5267">
        <w:rPr>
          <w:b/>
          <w:szCs w:val="20"/>
        </w:rPr>
        <w:t>nájemce</w:t>
      </w:r>
      <w:r w:rsidRPr="008E5267">
        <w:rPr>
          <w:szCs w:val="20"/>
        </w:rPr>
        <w:t>)</w:t>
      </w:r>
    </w:p>
    <w:p w:rsidR="00F40597" w:rsidRDefault="00F40597" w:rsidP="008E5267">
      <w:pPr>
        <w:rPr>
          <w:szCs w:val="20"/>
        </w:rPr>
      </w:pPr>
    </w:p>
    <w:p w:rsidR="00656F22" w:rsidRPr="008E5267" w:rsidRDefault="00656F22" w:rsidP="008E5267">
      <w:pPr>
        <w:rPr>
          <w:szCs w:val="20"/>
        </w:rPr>
      </w:pPr>
    </w:p>
    <w:p w:rsidR="0031536C" w:rsidRPr="008E5267" w:rsidRDefault="0031536C" w:rsidP="00C95F3E">
      <w:pPr>
        <w:jc w:val="both"/>
        <w:rPr>
          <w:szCs w:val="20"/>
        </w:rPr>
      </w:pPr>
    </w:p>
    <w:p w:rsidR="0031536C" w:rsidRPr="008E5267" w:rsidRDefault="0031536C" w:rsidP="00C95F3E">
      <w:pPr>
        <w:keepNext/>
        <w:numPr>
          <w:ilvl w:val="0"/>
          <w:numId w:val="1"/>
        </w:numPr>
        <w:jc w:val="center"/>
        <w:outlineLvl w:val="0"/>
        <w:rPr>
          <w:b/>
          <w:szCs w:val="20"/>
        </w:rPr>
      </w:pPr>
      <w:r w:rsidRPr="008E5267">
        <w:rPr>
          <w:b/>
          <w:szCs w:val="20"/>
        </w:rPr>
        <w:t>Předmět a účel nájmu</w:t>
      </w:r>
    </w:p>
    <w:p w:rsidR="0031536C" w:rsidRPr="008E5267" w:rsidRDefault="0031536C" w:rsidP="00C95F3E">
      <w:pPr>
        <w:keepNext/>
        <w:ind w:left="283"/>
        <w:jc w:val="both"/>
        <w:outlineLvl w:val="0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Pronajímatel prohlašuje, že je vlastníkem věcí nemovitých, zapsaných na listu vlastnictví č. </w:t>
      </w:r>
      <w:proofErr w:type="spellStart"/>
      <w:r w:rsidR="005D3FD2">
        <w:rPr>
          <w:szCs w:val="20"/>
        </w:rPr>
        <w:t>xxx</w:t>
      </w:r>
      <w:proofErr w:type="spellEnd"/>
      <w:r w:rsidR="005D3FD2">
        <w:rPr>
          <w:szCs w:val="20"/>
        </w:rPr>
        <w:t xml:space="preserve"> </w:t>
      </w:r>
      <w:r w:rsidRPr="008E5267">
        <w:rPr>
          <w:szCs w:val="20"/>
        </w:rPr>
        <w:t xml:space="preserve">u Katastrálního úřadu pro Středočeský kraj, Katastrální pracoviště Příbram, pro obec Příbram, </w:t>
      </w:r>
      <w:proofErr w:type="spellStart"/>
      <w:r w:rsidRPr="008E5267">
        <w:rPr>
          <w:szCs w:val="20"/>
        </w:rPr>
        <w:t>k.ú</w:t>
      </w:r>
      <w:proofErr w:type="spellEnd"/>
      <w:r w:rsidRPr="008E5267">
        <w:rPr>
          <w:szCs w:val="20"/>
        </w:rPr>
        <w:t>. Březové Hory.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CF0100" w:rsidRPr="008E5267" w:rsidRDefault="0031536C" w:rsidP="00C95F3E">
      <w:pPr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Touto smlouvou přenechává pronajímatel do nájmu </w:t>
      </w:r>
      <w:r w:rsidR="00CF0100" w:rsidRPr="008E5267">
        <w:rPr>
          <w:szCs w:val="20"/>
        </w:rPr>
        <w:t xml:space="preserve">v budově </w:t>
      </w:r>
      <w:r w:rsidR="005D3FD2">
        <w:rPr>
          <w:szCs w:val="20"/>
        </w:rPr>
        <w:t>x</w:t>
      </w:r>
      <w:r w:rsidR="009903AF" w:rsidRPr="008E5267">
        <w:rPr>
          <w:szCs w:val="20"/>
        </w:rPr>
        <w:t xml:space="preserve">, </w:t>
      </w:r>
      <w:r w:rsidR="005D3FD2">
        <w:rPr>
          <w:szCs w:val="20"/>
        </w:rPr>
        <w:t>x</w:t>
      </w:r>
      <w:r w:rsidR="00F95C19">
        <w:rPr>
          <w:szCs w:val="20"/>
        </w:rPr>
        <w:t> </w:t>
      </w:r>
      <w:proofErr w:type="spellStart"/>
      <w:r w:rsidR="005D3FD2">
        <w:rPr>
          <w:szCs w:val="20"/>
        </w:rPr>
        <w:t>xxxx</w:t>
      </w:r>
      <w:proofErr w:type="spellEnd"/>
      <w:r w:rsidR="00A9406F" w:rsidRPr="008E5267">
        <w:rPr>
          <w:szCs w:val="20"/>
        </w:rPr>
        <w:t xml:space="preserve"> </w:t>
      </w:r>
      <w:proofErr w:type="spellStart"/>
      <w:r w:rsidR="005D3FD2">
        <w:rPr>
          <w:szCs w:val="20"/>
        </w:rPr>
        <w:t>xxxxxxx</w:t>
      </w:r>
      <w:proofErr w:type="spellEnd"/>
      <w:r w:rsidR="00A9406F" w:rsidRPr="008E5267">
        <w:rPr>
          <w:szCs w:val="20"/>
        </w:rPr>
        <w:t xml:space="preserve"> </w:t>
      </w:r>
      <w:r w:rsidR="005D3FD2">
        <w:rPr>
          <w:szCs w:val="20"/>
        </w:rPr>
        <w:t>x</w:t>
      </w:r>
      <w:r w:rsidR="00A9406F" w:rsidRPr="008E5267">
        <w:rPr>
          <w:szCs w:val="20"/>
        </w:rPr>
        <w:t xml:space="preserve">. </w:t>
      </w:r>
      <w:proofErr w:type="spellStart"/>
      <w:r w:rsidR="005D3FD2">
        <w:rPr>
          <w:szCs w:val="20"/>
        </w:rPr>
        <w:t>xxxx</w:t>
      </w:r>
      <w:proofErr w:type="spellEnd"/>
      <w:r w:rsidR="004D1F30">
        <w:rPr>
          <w:szCs w:val="20"/>
        </w:rPr>
        <w:t xml:space="preserve">  </w:t>
      </w:r>
      <w:r w:rsidR="00BD6CBD">
        <w:rPr>
          <w:szCs w:val="20"/>
        </w:rPr>
        <w:t xml:space="preserve"> o celkové výměře </w:t>
      </w:r>
      <w:proofErr w:type="spellStart"/>
      <w:proofErr w:type="gramStart"/>
      <w:r w:rsidR="005D3FD2">
        <w:rPr>
          <w:szCs w:val="20"/>
        </w:rPr>
        <w:t>xxxxxxxx</w:t>
      </w:r>
      <w:proofErr w:type="spellEnd"/>
      <w:r w:rsidR="004512EA">
        <w:rPr>
          <w:szCs w:val="20"/>
          <w:vertAlign w:val="superscript"/>
        </w:rPr>
        <w:t xml:space="preserve"> </w:t>
      </w:r>
      <w:r w:rsidR="00BA37B9">
        <w:rPr>
          <w:szCs w:val="20"/>
        </w:rPr>
        <w:t>,</w:t>
      </w:r>
      <w:proofErr w:type="gramEnd"/>
      <w:r w:rsidR="00BA37B9">
        <w:rPr>
          <w:szCs w:val="20"/>
        </w:rPr>
        <w:t xml:space="preserve"> </w:t>
      </w:r>
      <w:r w:rsidRPr="008E5267">
        <w:rPr>
          <w:szCs w:val="20"/>
        </w:rPr>
        <w:t>kter</w:t>
      </w:r>
      <w:r w:rsidR="008B38C1" w:rsidRPr="008E5267">
        <w:rPr>
          <w:szCs w:val="20"/>
        </w:rPr>
        <w:t>á</w:t>
      </w:r>
      <w:r w:rsidRPr="008E5267">
        <w:rPr>
          <w:szCs w:val="20"/>
        </w:rPr>
        <w:t xml:space="preserve"> se nacház</w:t>
      </w:r>
      <w:r w:rsidR="00A9406F" w:rsidRPr="008E5267">
        <w:rPr>
          <w:szCs w:val="20"/>
        </w:rPr>
        <w:t>í</w:t>
      </w:r>
      <w:r w:rsidRPr="008E5267">
        <w:rPr>
          <w:szCs w:val="20"/>
        </w:rPr>
        <w:t xml:space="preserve"> v </w:t>
      </w:r>
      <w:proofErr w:type="spellStart"/>
      <w:r w:rsidR="005D3FD2">
        <w:rPr>
          <w:szCs w:val="20"/>
        </w:rPr>
        <w:t>xxxxxxxxxxxxxxxxxxxxxxxxxxxxxxxxx</w:t>
      </w:r>
      <w:proofErr w:type="spellEnd"/>
      <w:r w:rsidRPr="008E5267">
        <w:rPr>
          <w:szCs w:val="20"/>
        </w:rPr>
        <w:t xml:space="preserve">, </w:t>
      </w:r>
      <w:proofErr w:type="spellStart"/>
      <w:r w:rsidR="005D3FD2">
        <w:rPr>
          <w:szCs w:val="20"/>
        </w:rPr>
        <w:t>xxxxxxxxxxxxxxxxxxxxxxxxxxxxxxxxxxx</w:t>
      </w:r>
      <w:proofErr w:type="spellEnd"/>
      <w:r w:rsidR="007073F3" w:rsidRPr="008E5267">
        <w:rPr>
          <w:szCs w:val="20"/>
        </w:rPr>
        <w:t>,</w:t>
      </w:r>
      <w:r w:rsidRPr="008E5267">
        <w:rPr>
          <w:szCs w:val="20"/>
        </w:rPr>
        <w:t xml:space="preserve"> (dále jen předmět nájmu).</w:t>
      </w:r>
    </w:p>
    <w:p w:rsidR="00CF0100" w:rsidRPr="008E5267" w:rsidRDefault="00CF0100" w:rsidP="00C95F3E">
      <w:pPr>
        <w:pStyle w:val="Odstavecseseznamem"/>
        <w:jc w:val="both"/>
        <w:rPr>
          <w:szCs w:val="20"/>
        </w:rPr>
      </w:pPr>
    </w:p>
    <w:p w:rsidR="0031536C" w:rsidRPr="00D77311" w:rsidRDefault="0031536C" w:rsidP="00C95F3E">
      <w:pPr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Cs w:val="20"/>
        </w:rPr>
      </w:pPr>
      <w:r w:rsidRPr="00D77311">
        <w:rPr>
          <w:szCs w:val="20"/>
        </w:rPr>
        <w:t xml:space="preserve">Nájemce bude předmět nájmu užívat </w:t>
      </w:r>
      <w:r w:rsidR="00A9406F" w:rsidRPr="00D77311">
        <w:rPr>
          <w:szCs w:val="20"/>
        </w:rPr>
        <w:t>ke své podnika</w:t>
      </w:r>
      <w:r w:rsidR="006D37C2" w:rsidRPr="00D77311">
        <w:rPr>
          <w:szCs w:val="20"/>
        </w:rPr>
        <w:t xml:space="preserve">telské činnosti a to </w:t>
      </w:r>
      <w:proofErr w:type="spellStart"/>
      <w:r w:rsidR="005D3FD2">
        <w:rPr>
          <w:szCs w:val="20"/>
        </w:rPr>
        <w:t>xxxxxxxxx</w:t>
      </w:r>
      <w:proofErr w:type="spellEnd"/>
      <w:r w:rsidR="00D77311" w:rsidRPr="00D77311">
        <w:rPr>
          <w:szCs w:val="20"/>
        </w:rPr>
        <w:t>.</w:t>
      </w:r>
    </w:p>
    <w:p w:rsidR="00656F22" w:rsidRDefault="00656F22" w:rsidP="00C95F3E">
      <w:pPr>
        <w:jc w:val="both"/>
        <w:rPr>
          <w:b/>
          <w:szCs w:val="20"/>
        </w:rPr>
      </w:pPr>
    </w:p>
    <w:p w:rsidR="00F40597" w:rsidRPr="008E5267" w:rsidRDefault="00F40597" w:rsidP="00C95F3E">
      <w:pPr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2"/>
        </w:numPr>
        <w:jc w:val="center"/>
        <w:rPr>
          <w:b/>
          <w:szCs w:val="20"/>
        </w:rPr>
      </w:pPr>
      <w:r w:rsidRPr="008E5267">
        <w:rPr>
          <w:b/>
          <w:szCs w:val="20"/>
        </w:rPr>
        <w:t>Doba trvání nájmu</w:t>
      </w:r>
    </w:p>
    <w:p w:rsidR="0031536C" w:rsidRPr="008E5267" w:rsidRDefault="0031536C" w:rsidP="00C95F3E">
      <w:pPr>
        <w:ind w:left="283"/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9"/>
        </w:numPr>
        <w:jc w:val="both"/>
      </w:pPr>
      <w:r w:rsidRPr="008E5267">
        <w:t xml:space="preserve">Nájemní smlouva se uzavírá na dobu </w:t>
      </w:r>
      <w:r w:rsidR="00656F22">
        <w:t>ne</w:t>
      </w:r>
      <w:r w:rsidR="00EC2F42">
        <w:t>určitou a to</w:t>
      </w:r>
      <w:r w:rsidRPr="008E5267">
        <w:t xml:space="preserve"> od</w:t>
      </w:r>
      <w:r w:rsidR="00073B17">
        <w:t xml:space="preserve"> </w:t>
      </w:r>
      <w:r w:rsidR="00073B17" w:rsidRPr="00656F22">
        <w:rPr>
          <w:b/>
        </w:rPr>
        <w:t xml:space="preserve">1. </w:t>
      </w:r>
      <w:r w:rsidR="006A7176">
        <w:rPr>
          <w:b/>
        </w:rPr>
        <w:t>2</w:t>
      </w:r>
      <w:r w:rsidR="00073B17" w:rsidRPr="00656F22">
        <w:rPr>
          <w:b/>
        </w:rPr>
        <w:t>. 202</w:t>
      </w:r>
      <w:r w:rsidR="006A7176">
        <w:rPr>
          <w:b/>
        </w:rPr>
        <w:t>5</w:t>
      </w:r>
      <w:r w:rsidR="00EC2F42">
        <w:t>.</w:t>
      </w:r>
    </w:p>
    <w:p w:rsidR="0031536C" w:rsidRPr="008E5267" w:rsidRDefault="0031536C" w:rsidP="00C95F3E">
      <w:pPr>
        <w:ind w:left="283"/>
        <w:jc w:val="both"/>
      </w:pPr>
    </w:p>
    <w:p w:rsid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>
        <w:t>Nájemní smlouvu je možné ukončit výpovědí bez udání důvodu. V</w:t>
      </w:r>
      <w:r w:rsidRPr="008E5267">
        <w:t xml:space="preserve">ýpovědní doba je stanovena na </w:t>
      </w:r>
      <w:r>
        <w:t>2</w:t>
      </w:r>
      <w:r w:rsidRPr="00E26B96">
        <w:t xml:space="preserve"> měsíce </w:t>
      </w:r>
      <w:r w:rsidRPr="008E5267">
        <w:t>a začíná běžet prvním dnem měsíce následujícího po doručení výpovědi</w:t>
      </w:r>
      <w:r>
        <w:t>.</w:t>
      </w:r>
    </w:p>
    <w:p w:rsidR="0031536C" w:rsidRPr="008E5267" w:rsidRDefault="0031536C" w:rsidP="00C95F3E">
      <w:pPr>
        <w:ind w:left="283"/>
        <w:jc w:val="both"/>
        <w:rPr>
          <w:szCs w:val="20"/>
        </w:rPr>
      </w:pPr>
    </w:p>
    <w:p w:rsid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lastRenderedPageBreak/>
        <w:t xml:space="preserve">Smluvní strana je rovněž oprávněna ukončit tuto smlouvu </w:t>
      </w:r>
      <w:r w:rsidRPr="00384201">
        <w:rPr>
          <w:szCs w:val="20"/>
        </w:rPr>
        <w:t xml:space="preserve">odstoupením z důvodu hrubého porušení povinnosti druhou smluvní stranou, takovým porušením povinnosti je zejména </w:t>
      </w:r>
      <w:r>
        <w:rPr>
          <w:szCs w:val="20"/>
        </w:rPr>
        <w:t>prodlení nájemce s úhradou</w:t>
      </w:r>
      <w:r w:rsidRPr="00384201">
        <w:rPr>
          <w:szCs w:val="20"/>
        </w:rPr>
        <w:t xml:space="preserve"> nájemného </w:t>
      </w:r>
      <w:r>
        <w:rPr>
          <w:szCs w:val="20"/>
        </w:rPr>
        <w:t>či jiných finančních závazků</w:t>
      </w:r>
      <w:r w:rsidRPr="00384201">
        <w:rPr>
          <w:szCs w:val="20"/>
        </w:rPr>
        <w:t xml:space="preserve"> po dobu delší </w:t>
      </w:r>
      <w:proofErr w:type="gramStart"/>
      <w:r w:rsidRPr="00384201">
        <w:rPr>
          <w:szCs w:val="20"/>
        </w:rPr>
        <w:t>14ti</w:t>
      </w:r>
      <w:proofErr w:type="gramEnd"/>
      <w:r w:rsidRPr="00384201">
        <w:rPr>
          <w:szCs w:val="20"/>
        </w:rPr>
        <w:t xml:space="preserve"> dnů. V případě odstoupení je nájemní smlouva ukončena ke dni následujícímu po doručení písemného oznámení o odstoupení.</w:t>
      </w:r>
    </w:p>
    <w:p w:rsidR="00656F22" w:rsidRDefault="00656F22" w:rsidP="00656F22">
      <w:pPr>
        <w:pStyle w:val="Odstavecseseznamem"/>
        <w:rPr>
          <w:szCs w:val="20"/>
        </w:rPr>
      </w:pPr>
    </w:p>
    <w:p w:rsidR="00656F22" w:rsidRDefault="00656F22" w:rsidP="00656F22">
      <w:pPr>
        <w:ind w:left="283"/>
        <w:jc w:val="both"/>
        <w:rPr>
          <w:szCs w:val="20"/>
        </w:rPr>
      </w:pPr>
    </w:p>
    <w:p w:rsidR="0031536C" w:rsidRP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 w:rsidRPr="008E5267">
        <w:rPr>
          <w:szCs w:val="20"/>
        </w:rPr>
        <w:t>Smlouvu o nájmu lze rovněž zrušit písemnou dohodou smluvních stran.</w:t>
      </w:r>
    </w:p>
    <w:p w:rsidR="00EC2F42" w:rsidRDefault="00EC2F42" w:rsidP="00C95F3E">
      <w:pPr>
        <w:pStyle w:val="Odstavecseseznamem"/>
        <w:jc w:val="both"/>
        <w:rPr>
          <w:szCs w:val="20"/>
        </w:rPr>
      </w:pPr>
    </w:p>
    <w:p w:rsidR="0031536C" w:rsidRDefault="0031536C" w:rsidP="00C95F3E">
      <w:pPr>
        <w:jc w:val="center"/>
        <w:rPr>
          <w:szCs w:val="20"/>
        </w:rPr>
      </w:pPr>
    </w:p>
    <w:p w:rsidR="00656F22" w:rsidRPr="008E5267" w:rsidRDefault="00656F22" w:rsidP="00C95F3E">
      <w:pPr>
        <w:jc w:val="center"/>
        <w:rPr>
          <w:szCs w:val="20"/>
        </w:rPr>
      </w:pPr>
    </w:p>
    <w:p w:rsidR="0031536C" w:rsidRPr="008E5267" w:rsidRDefault="0031536C" w:rsidP="00C95F3E">
      <w:pPr>
        <w:numPr>
          <w:ilvl w:val="0"/>
          <w:numId w:val="2"/>
        </w:numPr>
        <w:jc w:val="center"/>
        <w:rPr>
          <w:b/>
          <w:szCs w:val="20"/>
        </w:rPr>
      </w:pPr>
      <w:r w:rsidRPr="008E5267">
        <w:rPr>
          <w:b/>
          <w:szCs w:val="20"/>
        </w:rPr>
        <w:t>Výše nájemného a jeho splatnost</w:t>
      </w:r>
    </w:p>
    <w:p w:rsidR="00361A57" w:rsidRPr="008E5267" w:rsidRDefault="00361A57" w:rsidP="00C95F3E">
      <w:pPr>
        <w:ind w:left="283"/>
        <w:jc w:val="both"/>
        <w:rPr>
          <w:b/>
          <w:szCs w:val="20"/>
        </w:rPr>
      </w:pPr>
    </w:p>
    <w:p w:rsidR="009625BB" w:rsidRPr="00EF00DE" w:rsidRDefault="0031536C" w:rsidP="009625BB">
      <w:pPr>
        <w:numPr>
          <w:ilvl w:val="0"/>
          <w:numId w:val="4"/>
        </w:numPr>
        <w:ind w:left="426" w:hanging="425"/>
        <w:jc w:val="both"/>
        <w:rPr>
          <w:szCs w:val="20"/>
        </w:rPr>
      </w:pPr>
      <w:r w:rsidRPr="00B13EF4">
        <w:rPr>
          <w:szCs w:val="20"/>
        </w:rPr>
        <w:t xml:space="preserve">Nájemné za užívání pronajatých prostor, se stanovuje dohodu a </w:t>
      </w:r>
      <w:r w:rsidR="00EC2F42" w:rsidRPr="00B13EF4">
        <w:rPr>
          <w:szCs w:val="20"/>
        </w:rPr>
        <w:t xml:space="preserve">na částku </w:t>
      </w:r>
      <w:r w:rsidRPr="00B13EF4">
        <w:rPr>
          <w:szCs w:val="20"/>
        </w:rPr>
        <w:t xml:space="preserve">celkem  </w:t>
      </w:r>
      <w:r w:rsidR="00EC2F42" w:rsidRPr="00B13EF4">
        <w:rPr>
          <w:szCs w:val="20"/>
        </w:rPr>
        <w:br/>
      </w:r>
      <w:r w:rsidR="00BA5A71">
        <w:rPr>
          <w:b/>
          <w:szCs w:val="20"/>
        </w:rPr>
        <w:t>2</w:t>
      </w:r>
      <w:r w:rsidR="00EA493B">
        <w:rPr>
          <w:b/>
          <w:szCs w:val="20"/>
        </w:rPr>
        <w:t xml:space="preserve"> </w:t>
      </w:r>
      <w:r w:rsidR="00BA5A71">
        <w:rPr>
          <w:b/>
          <w:szCs w:val="20"/>
        </w:rPr>
        <w:t>924</w:t>
      </w:r>
      <w:r w:rsidRPr="00B13EF4">
        <w:rPr>
          <w:szCs w:val="20"/>
        </w:rPr>
        <w:t>,-Kč/měsíčně</w:t>
      </w:r>
      <w:r w:rsidR="00BA5A71">
        <w:rPr>
          <w:szCs w:val="20"/>
        </w:rPr>
        <w:t xml:space="preserve"> (</w:t>
      </w:r>
      <w:r w:rsidR="00361A57" w:rsidRPr="00B13EF4">
        <w:rPr>
          <w:szCs w:val="20"/>
        </w:rPr>
        <w:t>slovy:</w:t>
      </w:r>
      <w:r w:rsidR="00EC2F42" w:rsidRPr="00B13EF4">
        <w:rPr>
          <w:szCs w:val="20"/>
        </w:rPr>
        <w:t xml:space="preserve"> </w:t>
      </w:r>
      <w:r w:rsidR="00BA5A71">
        <w:rPr>
          <w:szCs w:val="20"/>
        </w:rPr>
        <w:t>dva-tisíce-devět-set-dvacet-čtyři</w:t>
      </w:r>
      <w:r w:rsidR="003E0EED">
        <w:rPr>
          <w:szCs w:val="20"/>
        </w:rPr>
        <w:t>-</w:t>
      </w:r>
      <w:r w:rsidR="00EC2F42" w:rsidRPr="00B13EF4">
        <w:rPr>
          <w:szCs w:val="20"/>
        </w:rPr>
        <w:t>korun</w:t>
      </w:r>
      <w:r w:rsidR="003E0EED">
        <w:rPr>
          <w:szCs w:val="20"/>
        </w:rPr>
        <w:t>-</w:t>
      </w:r>
      <w:r w:rsidR="00EC2F42" w:rsidRPr="00B13EF4">
        <w:rPr>
          <w:szCs w:val="20"/>
        </w:rPr>
        <w:t>českých</w:t>
      </w:r>
      <w:r w:rsidR="00BA5A71">
        <w:rPr>
          <w:szCs w:val="20"/>
        </w:rPr>
        <w:t>).</w:t>
      </w:r>
      <w:r w:rsidR="00EA493B">
        <w:rPr>
          <w:szCs w:val="20"/>
        </w:rPr>
        <w:t xml:space="preserve"> </w:t>
      </w:r>
      <w:r w:rsidR="009625BB">
        <w:rPr>
          <w:szCs w:val="20"/>
        </w:rPr>
        <w:t>U nájemného nebude účtováno DPH.</w:t>
      </w:r>
    </w:p>
    <w:p w:rsidR="00B13EF4" w:rsidRDefault="00B13EF4" w:rsidP="009625BB">
      <w:pPr>
        <w:jc w:val="both"/>
        <w:rPr>
          <w:szCs w:val="20"/>
        </w:rPr>
      </w:pPr>
    </w:p>
    <w:p w:rsidR="00A707C1" w:rsidRPr="008E5267" w:rsidRDefault="00B13EF4" w:rsidP="00C95F3E">
      <w:pPr>
        <w:ind w:left="426"/>
        <w:jc w:val="both"/>
        <w:rPr>
          <w:szCs w:val="20"/>
        </w:rPr>
      </w:pPr>
      <w:r>
        <w:rPr>
          <w:szCs w:val="20"/>
        </w:rPr>
        <w:t>K</w:t>
      </w:r>
      <w:r w:rsidR="00A707C1">
        <w:rPr>
          <w:szCs w:val="20"/>
        </w:rPr>
        <w:t>romě nájemného bude dále nájemce platit pronajímateli tyto úhrady za plnění spojená s nájmem pronajatých nebytových prostor:</w:t>
      </w:r>
    </w:p>
    <w:p w:rsidR="0031536C" w:rsidRDefault="0031536C" w:rsidP="00C95F3E">
      <w:pPr>
        <w:ind w:left="426"/>
        <w:jc w:val="both"/>
        <w:rPr>
          <w:szCs w:val="20"/>
        </w:rPr>
      </w:pPr>
    </w:p>
    <w:p w:rsidR="00A707C1" w:rsidRDefault="005D3FD2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xxxxxxxxxxxxxxxxxxxxxxx</w:t>
      </w:r>
      <w:proofErr w:type="spellEnd"/>
      <w:r w:rsidR="00A707C1">
        <w:rPr>
          <w:szCs w:val="20"/>
        </w:rPr>
        <w:t xml:space="preserve"> </w:t>
      </w:r>
      <w:r w:rsidR="00A707C1">
        <w:rPr>
          <w:szCs w:val="20"/>
        </w:rPr>
        <w:tab/>
      </w:r>
      <w:proofErr w:type="spellStart"/>
      <w:r>
        <w:rPr>
          <w:szCs w:val="20"/>
        </w:rPr>
        <w:t>xxx</w:t>
      </w:r>
      <w:proofErr w:type="spellEnd"/>
      <w:r w:rsidR="00A707C1">
        <w:rPr>
          <w:szCs w:val="20"/>
        </w:rPr>
        <w:t xml:space="preserve">- </w:t>
      </w:r>
      <w:r w:rsidR="00EF5F84">
        <w:rPr>
          <w:szCs w:val="20"/>
        </w:rPr>
        <w:tab/>
      </w:r>
      <w:r w:rsidR="00A707C1">
        <w:rPr>
          <w:szCs w:val="20"/>
        </w:rPr>
        <w:t>Kč/měsíc</w:t>
      </w:r>
    </w:p>
    <w:p w:rsidR="00A707C1" w:rsidRDefault="005D3FD2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xxxxxxxxxxxx</w:t>
      </w:r>
      <w:proofErr w:type="spellEnd"/>
      <w:r>
        <w:rPr>
          <w:szCs w:val="20"/>
        </w:rPr>
        <w:tab/>
      </w:r>
      <w:r w:rsidR="00A707C1">
        <w:rPr>
          <w:szCs w:val="20"/>
        </w:rPr>
        <w:tab/>
      </w:r>
      <w:r w:rsidR="00A707C1">
        <w:rPr>
          <w:szCs w:val="20"/>
        </w:rPr>
        <w:tab/>
      </w:r>
      <w:proofErr w:type="spellStart"/>
      <w:proofErr w:type="gramStart"/>
      <w:r>
        <w:rPr>
          <w:szCs w:val="20"/>
        </w:rPr>
        <w:t>xxx</w:t>
      </w:r>
      <w:proofErr w:type="spellEnd"/>
      <w:r w:rsidR="00A707C1">
        <w:rPr>
          <w:szCs w:val="20"/>
        </w:rPr>
        <w:t>,-</w:t>
      </w:r>
      <w:proofErr w:type="gramEnd"/>
      <w:r w:rsidR="00A707C1">
        <w:rPr>
          <w:szCs w:val="20"/>
        </w:rPr>
        <w:t xml:space="preserve"> </w:t>
      </w:r>
      <w:r w:rsidR="00EF5F84">
        <w:rPr>
          <w:szCs w:val="20"/>
        </w:rPr>
        <w:tab/>
      </w:r>
      <w:r w:rsidR="00A707C1">
        <w:rPr>
          <w:szCs w:val="20"/>
        </w:rPr>
        <w:t>Kč/měsíc</w:t>
      </w:r>
    </w:p>
    <w:p w:rsidR="00A707C1" w:rsidRDefault="005D3FD2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</w:t>
      </w:r>
      <w:proofErr w:type="spellEnd"/>
      <w:r>
        <w:rPr>
          <w:szCs w:val="20"/>
        </w:rPr>
        <w:tab/>
      </w:r>
      <w:r w:rsidR="00A707C1">
        <w:rPr>
          <w:szCs w:val="20"/>
        </w:rPr>
        <w:tab/>
      </w:r>
      <w:r w:rsidR="00A707C1">
        <w:rPr>
          <w:szCs w:val="20"/>
        </w:rPr>
        <w:tab/>
      </w:r>
      <w:r w:rsidR="00A707C1">
        <w:rPr>
          <w:szCs w:val="20"/>
        </w:rPr>
        <w:tab/>
      </w:r>
      <w:proofErr w:type="spellStart"/>
      <w:proofErr w:type="gramStart"/>
      <w:r>
        <w:rPr>
          <w:szCs w:val="20"/>
        </w:rPr>
        <w:t>xxx</w:t>
      </w:r>
      <w:proofErr w:type="spellEnd"/>
      <w:r w:rsidR="00A707C1">
        <w:rPr>
          <w:szCs w:val="20"/>
        </w:rPr>
        <w:t>,-</w:t>
      </w:r>
      <w:proofErr w:type="gramEnd"/>
      <w:r w:rsidR="00A707C1">
        <w:rPr>
          <w:szCs w:val="20"/>
        </w:rPr>
        <w:t xml:space="preserve"> </w:t>
      </w:r>
      <w:r w:rsidR="00EF5F84">
        <w:rPr>
          <w:szCs w:val="20"/>
        </w:rPr>
        <w:tab/>
      </w:r>
      <w:r w:rsidR="00A707C1">
        <w:rPr>
          <w:szCs w:val="20"/>
        </w:rPr>
        <w:t>Kč/měsíc</w:t>
      </w:r>
    </w:p>
    <w:p w:rsidR="00A707C1" w:rsidRDefault="00A707C1" w:rsidP="00C95F3E">
      <w:pPr>
        <w:ind w:left="426"/>
        <w:jc w:val="both"/>
        <w:rPr>
          <w:szCs w:val="20"/>
        </w:rPr>
      </w:pPr>
    </w:p>
    <w:p w:rsidR="00A707C1" w:rsidRDefault="00A707C1" w:rsidP="00C95F3E">
      <w:pPr>
        <w:ind w:left="426"/>
        <w:jc w:val="both"/>
        <w:rPr>
          <w:szCs w:val="20"/>
        </w:rPr>
      </w:pPr>
      <w:r>
        <w:rPr>
          <w:szCs w:val="20"/>
        </w:rPr>
        <w:t>K uvedeným částkám, za plnění s nájmem spojená, bude připočtena DPH v sazbě platné ke dni uskutečnění zdanitelného plnění.</w:t>
      </w:r>
    </w:p>
    <w:p w:rsidR="00986E98" w:rsidRDefault="00986E98" w:rsidP="00C95F3E">
      <w:pPr>
        <w:ind w:left="426"/>
        <w:jc w:val="both"/>
        <w:rPr>
          <w:szCs w:val="20"/>
        </w:rPr>
      </w:pPr>
    </w:p>
    <w:p w:rsidR="00986E98" w:rsidRPr="00A707C1" w:rsidRDefault="00986E98" w:rsidP="00C95F3E">
      <w:pPr>
        <w:ind w:left="426"/>
        <w:jc w:val="both"/>
        <w:rPr>
          <w:szCs w:val="20"/>
        </w:rPr>
      </w:pPr>
    </w:p>
    <w:p w:rsidR="00A707C1" w:rsidRPr="00BF3527" w:rsidRDefault="00A707C1" w:rsidP="00C95F3E">
      <w:pPr>
        <w:jc w:val="both"/>
        <w:rPr>
          <w:color w:val="FF0000"/>
          <w:szCs w:val="20"/>
        </w:rPr>
      </w:pPr>
    </w:p>
    <w:p w:rsidR="0031536C" w:rsidRPr="008E5267" w:rsidRDefault="00D139C9" w:rsidP="00C95F3E">
      <w:pPr>
        <w:numPr>
          <w:ilvl w:val="0"/>
          <w:numId w:val="4"/>
        </w:numPr>
        <w:spacing w:after="240"/>
        <w:ind w:left="426" w:hanging="425"/>
        <w:jc w:val="both"/>
        <w:rPr>
          <w:szCs w:val="20"/>
        </w:rPr>
      </w:pPr>
      <w:r w:rsidRPr="008E5267">
        <w:rPr>
          <w:szCs w:val="20"/>
        </w:rPr>
        <w:t xml:space="preserve">Nájemce se zavazuje hradit nájemné uvedené v odstavci 1 tohoto článku vždy do </w:t>
      </w:r>
      <w:r w:rsidR="00D271F4">
        <w:rPr>
          <w:szCs w:val="20"/>
        </w:rPr>
        <w:t>15</w:t>
      </w:r>
      <w:r w:rsidRPr="008E5267">
        <w:rPr>
          <w:szCs w:val="20"/>
        </w:rPr>
        <w:t xml:space="preserve">. </w:t>
      </w:r>
      <w:r w:rsidR="00CF0100" w:rsidRPr="008E5267">
        <w:rPr>
          <w:szCs w:val="20"/>
        </w:rPr>
        <w:t>d</w:t>
      </w:r>
      <w:r w:rsidRPr="008E5267">
        <w:rPr>
          <w:szCs w:val="20"/>
        </w:rPr>
        <w:t xml:space="preserve">ne daného </w:t>
      </w:r>
      <w:r w:rsidR="003C58B3" w:rsidRPr="008E5267">
        <w:rPr>
          <w:szCs w:val="20"/>
        </w:rPr>
        <w:t>m</w:t>
      </w:r>
      <w:r w:rsidRPr="008E5267">
        <w:rPr>
          <w:szCs w:val="20"/>
        </w:rPr>
        <w:t xml:space="preserve">ěsíce na bankovní účet pronajímatele č. </w:t>
      </w:r>
      <w:proofErr w:type="spellStart"/>
      <w:r w:rsidR="005D3FD2">
        <w:rPr>
          <w:szCs w:val="20"/>
        </w:rPr>
        <w:t>xxxxxxxxxxxxxxxxx</w:t>
      </w:r>
      <w:proofErr w:type="spellEnd"/>
      <w:r w:rsidRPr="008E5267">
        <w:rPr>
          <w:szCs w:val="20"/>
        </w:rPr>
        <w:t xml:space="preserve">, vedeného u </w:t>
      </w:r>
      <w:proofErr w:type="spellStart"/>
      <w:r w:rsidR="005D3FD2">
        <w:rPr>
          <w:szCs w:val="20"/>
        </w:rPr>
        <w:t>xxx</w:t>
      </w:r>
      <w:proofErr w:type="spellEnd"/>
      <w:r w:rsidR="00D271F4">
        <w:rPr>
          <w:szCs w:val="20"/>
        </w:rPr>
        <w:t xml:space="preserve">, </w:t>
      </w:r>
      <w:proofErr w:type="spellStart"/>
      <w:r w:rsidR="005D3FD2">
        <w:rPr>
          <w:szCs w:val="20"/>
        </w:rPr>
        <w:t>xx</w:t>
      </w:r>
      <w:proofErr w:type="spellEnd"/>
      <w:r w:rsidR="00D271F4">
        <w:rPr>
          <w:szCs w:val="20"/>
        </w:rPr>
        <w:t xml:space="preserve">, </w:t>
      </w:r>
      <w:r w:rsidRPr="008E5267">
        <w:rPr>
          <w:szCs w:val="20"/>
        </w:rPr>
        <w:t>variabilní symbol</w:t>
      </w:r>
      <w:r w:rsidR="00D271F4">
        <w:rPr>
          <w:szCs w:val="20"/>
        </w:rPr>
        <w:t xml:space="preserve"> </w:t>
      </w:r>
      <w:proofErr w:type="spellStart"/>
      <w:r w:rsidR="005D3FD2">
        <w:rPr>
          <w:b/>
          <w:szCs w:val="20"/>
        </w:rPr>
        <w:t>xxxxxxx</w:t>
      </w:r>
      <w:proofErr w:type="spellEnd"/>
      <w:r w:rsidR="0067682C">
        <w:rPr>
          <w:b/>
          <w:szCs w:val="20"/>
        </w:rPr>
        <w:t xml:space="preserve">. </w:t>
      </w:r>
      <w:r w:rsidRPr="008E5267">
        <w:rPr>
          <w:szCs w:val="20"/>
        </w:rPr>
        <w:t>Nájemné se považuje za zaplacené</w:t>
      </w:r>
      <w:r w:rsidR="003C58B3" w:rsidRPr="008E5267">
        <w:rPr>
          <w:szCs w:val="20"/>
        </w:rPr>
        <w:t xml:space="preserve"> okamžikem připsání na účet pronajímatele, případně v den zaplacení v hotovosti v pokladně pronajímatele. V případě prodlení bude účtováno penále ve výši </w:t>
      </w:r>
      <w:proofErr w:type="spellStart"/>
      <w:r w:rsidR="005D3FD2">
        <w:rPr>
          <w:szCs w:val="20"/>
        </w:rPr>
        <w:t>xxxx</w:t>
      </w:r>
      <w:proofErr w:type="spellEnd"/>
      <w:r w:rsidR="003C58B3" w:rsidRPr="008E5267">
        <w:rPr>
          <w:szCs w:val="20"/>
        </w:rPr>
        <w:t xml:space="preserve"> z celkové částky za každý den prodlení.</w:t>
      </w:r>
    </w:p>
    <w:p w:rsidR="004F665E" w:rsidRDefault="004F665E" w:rsidP="00C95F3E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>Úhrady za spotřebu e</w:t>
      </w:r>
      <w:r w:rsidR="0093560F">
        <w:rPr>
          <w:szCs w:val="20"/>
        </w:rPr>
        <w:t xml:space="preserve">lektrické energie, tepla, vody a </w:t>
      </w:r>
      <w:r>
        <w:rPr>
          <w:szCs w:val="20"/>
        </w:rPr>
        <w:t>za s</w:t>
      </w:r>
      <w:r w:rsidR="0093560F">
        <w:rPr>
          <w:szCs w:val="20"/>
        </w:rPr>
        <w:t>točné</w:t>
      </w:r>
      <w:r>
        <w:rPr>
          <w:szCs w:val="20"/>
        </w:rPr>
        <w:t xml:space="preserve"> jsou stanoveny s přihlédnutím k jejich cenám ke dni uzavření této smlouvy.</w:t>
      </w:r>
    </w:p>
    <w:p w:rsidR="004F665E" w:rsidRDefault="004F665E" w:rsidP="00C95F3E">
      <w:pPr>
        <w:pStyle w:val="Odstavecseseznamem"/>
        <w:spacing w:line="276" w:lineRule="auto"/>
        <w:ind w:left="426"/>
        <w:jc w:val="both"/>
        <w:rPr>
          <w:szCs w:val="20"/>
        </w:rPr>
      </w:pPr>
    </w:p>
    <w:p w:rsidR="004674FD" w:rsidRDefault="004674FD" w:rsidP="00C95F3E">
      <w:pPr>
        <w:pStyle w:val="Odstavecseseznamem"/>
        <w:spacing w:line="276" w:lineRule="auto"/>
        <w:ind w:left="426"/>
        <w:jc w:val="both"/>
        <w:rPr>
          <w:szCs w:val="20"/>
        </w:rPr>
      </w:pPr>
      <w:r w:rsidRPr="00457E65">
        <w:rPr>
          <w:szCs w:val="20"/>
        </w:rPr>
        <w:t>Jestliže dojde ke zvýšení spotřeby či cen za spotřebu elektrické energie, tepla, vody, za stočné nebo za jiné služby, které bude pronajímatel nájemci spolu s nájmem poskytovat, je pronajímatel oprávněn tomu odpovídajícím způsobem upravit výši úhrad sjednaných v této smlouvě za plnění s nájmem spojená. Úhradu za spotřebu těchto služeb v nové výši je nájemce povinen hradit od prvního měsíce následujícího po doručení oznámení pronajímatele o nové výši této úhrady.</w:t>
      </w:r>
    </w:p>
    <w:p w:rsidR="009F46F6" w:rsidRPr="008E5267" w:rsidRDefault="009F46F6" w:rsidP="00C95F3E">
      <w:pPr>
        <w:ind w:left="426"/>
        <w:jc w:val="both"/>
        <w:rPr>
          <w:szCs w:val="20"/>
        </w:rPr>
      </w:pPr>
    </w:p>
    <w:p w:rsidR="004674FD" w:rsidRDefault="004674FD" w:rsidP="00C95F3E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4253A">
        <w:rPr>
          <w:color w:val="000000" w:themeColor="text1"/>
        </w:rPr>
        <w:t>Pronajímatel je oprávněn jednostranně zvýšit sjednané nájemné vždy k 1. dubnu příslušné</w:t>
      </w:r>
      <w:r>
        <w:rPr>
          <w:color w:val="000000" w:themeColor="text1"/>
        </w:rPr>
        <w:t>ho roku, počínaje 1. dubnem 202</w:t>
      </w:r>
      <w:r w:rsidR="00AA58C0">
        <w:rPr>
          <w:color w:val="000000" w:themeColor="text1"/>
        </w:rPr>
        <w:t>5</w:t>
      </w:r>
      <w:r w:rsidRPr="0004253A">
        <w:rPr>
          <w:color w:val="000000" w:themeColor="text1"/>
        </w:rPr>
        <w:t xml:space="preserve">, o roční míru inflace vyjádřenou přírůstkem průměrného ročního indexu spotřebitelských cen za uplynulý kalendářní rok, vyhlášenou </w:t>
      </w:r>
      <w:r w:rsidRPr="0004253A">
        <w:rPr>
          <w:color w:val="000000" w:themeColor="text1"/>
        </w:rPr>
        <w:lastRenderedPageBreak/>
        <w:t>Českým statistickým úřadem. Toto zvýšení nájemného je pronajímatel povinen nájemci písemně oznámit do 15. března příslušného roku, jinak toto právo zaniká.</w:t>
      </w:r>
    </w:p>
    <w:p w:rsidR="00D271F4" w:rsidRDefault="00D271F4" w:rsidP="00C95F3E">
      <w:pPr>
        <w:pStyle w:val="Odstavecseseznamem"/>
        <w:jc w:val="both"/>
        <w:rPr>
          <w:szCs w:val="20"/>
        </w:rPr>
      </w:pPr>
    </w:p>
    <w:p w:rsidR="001142EC" w:rsidRPr="008E5267" w:rsidRDefault="001142EC" w:rsidP="00C95F3E">
      <w:pPr>
        <w:ind w:left="426"/>
        <w:jc w:val="both"/>
        <w:rPr>
          <w:szCs w:val="20"/>
        </w:rPr>
      </w:pPr>
      <w:bookmarkStart w:id="0" w:name="_GoBack"/>
      <w:bookmarkEnd w:id="0"/>
    </w:p>
    <w:p w:rsidR="0031536C" w:rsidRPr="008E5267" w:rsidRDefault="0031536C" w:rsidP="00C95F3E">
      <w:pPr>
        <w:numPr>
          <w:ilvl w:val="0"/>
          <w:numId w:val="8"/>
        </w:numPr>
        <w:jc w:val="center"/>
        <w:rPr>
          <w:b/>
          <w:szCs w:val="20"/>
        </w:rPr>
      </w:pPr>
      <w:r w:rsidRPr="008E5267">
        <w:rPr>
          <w:b/>
          <w:szCs w:val="20"/>
        </w:rPr>
        <w:t>Ostatní ujednání</w:t>
      </w:r>
    </w:p>
    <w:p w:rsidR="0031536C" w:rsidRPr="008E5267" w:rsidRDefault="0031536C" w:rsidP="00C95F3E">
      <w:pPr>
        <w:ind w:left="720"/>
        <w:jc w:val="both"/>
        <w:rPr>
          <w:b/>
          <w:szCs w:val="20"/>
        </w:rPr>
      </w:pPr>
    </w:p>
    <w:p w:rsidR="003C58B3" w:rsidRPr="008E5267" w:rsidRDefault="0031536C" w:rsidP="00C95F3E">
      <w:pPr>
        <w:numPr>
          <w:ilvl w:val="0"/>
          <w:numId w:val="5"/>
        </w:numPr>
        <w:spacing w:after="240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je povinen užívat </w:t>
      </w:r>
      <w:r w:rsidR="00361A57" w:rsidRPr="008E5267">
        <w:rPr>
          <w:szCs w:val="20"/>
        </w:rPr>
        <w:t>předmět nájmu</w:t>
      </w:r>
      <w:r w:rsidRPr="008E5267">
        <w:rPr>
          <w:szCs w:val="20"/>
        </w:rPr>
        <w:t xml:space="preserve"> v rozsahu dohodnutém ve smlouvě.</w:t>
      </w:r>
    </w:p>
    <w:p w:rsidR="0031536C" w:rsidRPr="008E5267" w:rsidRDefault="003C58B3" w:rsidP="00C95F3E">
      <w:pPr>
        <w:numPr>
          <w:ilvl w:val="0"/>
          <w:numId w:val="5"/>
        </w:numPr>
        <w:ind w:left="426" w:hanging="426"/>
        <w:jc w:val="both"/>
        <w:rPr>
          <w:szCs w:val="20"/>
        </w:rPr>
      </w:pPr>
      <w:r w:rsidRPr="008E5267">
        <w:t xml:space="preserve">Nájemce je povinen </w:t>
      </w:r>
      <w:r w:rsidR="0031536C" w:rsidRPr="008E5267">
        <w:t>udržov</w:t>
      </w:r>
      <w:r w:rsidR="008C79F0" w:rsidRPr="008E5267">
        <w:t xml:space="preserve">at </w:t>
      </w:r>
      <w:r w:rsidRPr="008E5267">
        <w:t>čistotu</w:t>
      </w:r>
      <w:r w:rsidR="0031536C" w:rsidRPr="008E5267">
        <w:t xml:space="preserve"> a pořád</w:t>
      </w:r>
      <w:r w:rsidRPr="008E5267">
        <w:t>e</w:t>
      </w:r>
      <w:r w:rsidR="0031536C" w:rsidRPr="008E5267">
        <w:t>k v</w:t>
      </w:r>
      <w:r w:rsidRPr="008E5267">
        <w:t> </w:t>
      </w:r>
      <w:r w:rsidR="0031536C" w:rsidRPr="008E5267">
        <w:t>p</w:t>
      </w:r>
      <w:r w:rsidRPr="008E5267">
        <w:t>ředmětu nájmu</w:t>
      </w:r>
      <w:r w:rsidR="0031536C" w:rsidRPr="008E5267">
        <w:t>.</w:t>
      </w:r>
    </w:p>
    <w:p w:rsidR="0031536C" w:rsidRPr="008E5267" w:rsidRDefault="0031536C" w:rsidP="00C95F3E">
      <w:pPr>
        <w:ind w:left="708"/>
        <w:jc w:val="both"/>
      </w:pPr>
    </w:p>
    <w:p w:rsidR="000943A4" w:rsidRPr="003826B8" w:rsidRDefault="000943A4" w:rsidP="00C95F3E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Nájemce je povinen</w:t>
      </w:r>
      <w:r w:rsidRPr="00086779">
        <w:t xml:space="preserve"> </w:t>
      </w:r>
      <w:r>
        <w:t xml:space="preserve">užívat předmět nájmu hospodárně a předcházet jeho poškození, nadměrnému opotřebení či znehodnocení, pečovat o předmět nájmu, dbát o jeho vzhled, chránit jej před poškozením, upozornit bez zbytečného odkladu pronajímatele na závady </w:t>
      </w:r>
      <w:r w:rsidR="004D1F30">
        <w:t xml:space="preserve">  </w:t>
      </w:r>
      <w:r>
        <w:t>a potřebu oprav, jakož i hrozící škodu.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0943A4" w:rsidRPr="008E5267" w:rsidRDefault="000943A4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je povinen bez zbytečného odkladu písemně oznámit pronajímateli potřebu oprav předmětu nájmu a dohodnout s ním provedení a následnou úhradu, jinak odpovídá za škodu, která nesplněním této povinnosti vznikla. </w:t>
      </w:r>
      <w:r>
        <w:rPr>
          <w:szCs w:val="20"/>
        </w:rPr>
        <w:t>Nájemce nese náklady na opravu předmětu nájmu, pokud k jeho poškození vzniklo zaviněním nájemce.</w:t>
      </w:r>
    </w:p>
    <w:p w:rsidR="00AB62EE" w:rsidRPr="008E5267" w:rsidRDefault="00AB62EE" w:rsidP="00C95F3E">
      <w:pPr>
        <w:pStyle w:val="Odstavecseseznamem"/>
        <w:jc w:val="both"/>
        <w:rPr>
          <w:szCs w:val="20"/>
        </w:rPr>
      </w:pPr>
    </w:p>
    <w:p w:rsidR="00AB62EE" w:rsidRPr="008E5267" w:rsidRDefault="00110CA5" w:rsidP="00C95F3E">
      <w:pPr>
        <w:numPr>
          <w:ilvl w:val="0"/>
          <w:numId w:val="5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se zavazuje dodržovat po dobu trvání nájemního vztahu v pronajatých prostorách veškeré obecně závazné předpisy z hlediska bezpečnosti, požární ochrany, ekologie </w:t>
      </w:r>
      <w:r w:rsidR="004D1F30">
        <w:rPr>
          <w:szCs w:val="20"/>
        </w:rPr>
        <w:t xml:space="preserve">                </w:t>
      </w:r>
      <w:r w:rsidRPr="008E5267">
        <w:rPr>
          <w:szCs w:val="20"/>
        </w:rPr>
        <w:t>a hygieny.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110CA5" w:rsidRPr="008E5267" w:rsidRDefault="00110CA5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je povinen sjednat na vlastní náklady</w:t>
      </w:r>
      <w:r>
        <w:rPr>
          <w:szCs w:val="20"/>
        </w:rPr>
        <w:t xml:space="preserve"> a po dobu trvání nájmu udržovat</w:t>
      </w:r>
      <w:r w:rsidRPr="008E5267">
        <w:rPr>
          <w:szCs w:val="20"/>
        </w:rPr>
        <w:t xml:space="preserve"> pojištění </w:t>
      </w:r>
      <w:r>
        <w:rPr>
          <w:szCs w:val="20"/>
        </w:rPr>
        <w:t xml:space="preserve">odpovědnosti </w:t>
      </w:r>
      <w:r w:rsidRPr="008E5267">
        <w:rPr>
          <w:szCs w:val="20"/>
        </w:rPr>
        <w:t>ke krytí škod, které může způsobit provozováním své činnosti a na pronajatém majetku.</w:t>
      </w:r>
    </w:p>
    <w:p w:rsidR="0031536C" w:rsidRPr="008E5267" w:rsidRDefault="0031536C" w:rsidP="00C95F3E">
      <w:pPr>
        <w:jc w:val="both"/>
        <w:rPr>
          <w:szCs w:val="20"/>
        </w:rPr>
      </w:pPr>
    </w:p>
    <w:p w:rsidR="00110CA5" w:rsidRDefault="00110CA5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odpovídá za škodu, kterou nesplněním svých povinností pronajímateli způsobil, a to v celé výši.</w:t>
      </w:r>
    </w:p>
    <w:p w:rsidR="00110CA5" w:rsidRPr="008E5267" w:rsidRDefault="00110CA5" w:rsidP="00C95F3E">
      <w:pPr>
        <w:spacing w:line="276" w:lineRule="auto"/>
        <w:jc w:val="both"/>
        <w:rPr>
          <w:szCs w:val="20"/>
        </w:rPr>
      </w:pPr>
    </w:p>
    <w:p w:rsidR="00110CA5" w:rsidRDefault="00110CA5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Stavební úpravy nebo jiné změny </w:t>
      </w:r>
      <w:r>
        <w:rPr>
          <w:szCs w:val="20"/>
        </w:rPr>
        <w:t>předmětu nájmu</w:t>
      </w:r>
      <w:r w:rsidRPr="008E5267">
        <w:rPr>
          <w:szCs w:val="20"/>
        </w:rPr>
        <w:t xml:space="preserve"> může nájemce provádět výhradně</w:t>
      </w:r>
      <w:r w:rsidR="009D0522">
        <w:rPr>
          <w:szCs w:val="20"/>
        </w:rPr>
        <w:t xml:space="preserve">      </w:t>
      </w:r>
      <w:r w:rsidR="004D1F30">
        <w:rPr>
          <w:szCs w:val="20"/>
        </w:rPr>
        <w:t xml:space="preserve">    </w:t>
      </w:r>
      <w:r w:rsidR="009D0522">
        <w:rPr>
          <w:szCs w:val="20"/>
        </w:rPr>
        <w:t xml:space="preserve">  </w:t>
      </w:r>
      <w:r w:rsidRPr="008E5267">
        <w:rPr>
          <w:szCs w:val="20"/>
        </w:rPr>
        <w:t xml:space="preserve"> s předchozím písemným souhlasem pronajímatele a se zajištěním příslušného stavebního povolení</w:t>
      </w:r>
      <w:r>
        <w:rPr>
          <w:szCs w:val="20"/>
        </w:rPr>
        <w:t>, je-li vyžadováno</w:t>
      </w:r>
      <w:r w:rsidRPr="008E5267">
        <w:rPr>
          <w:szCs w:val="20"/>
        </w:rPr>
        <w:t>. Pronajímatel dává nájemci souhlas pro jeho zajištění připojení se ke komunikačním sítím.</w:t>
      </w:r>
    </w:p>
    <w:p w:rsidR="00110CA5" w:rsidRPr="00110CA5" w:rsidRDefault="00110CA5" w:rsidP="00C95F3E">
      <w:pPr>
        <w:pStyle w:val="Odstavecseseznamem"/>
        <w:jc w:val="both"/>
        <w:rPr>
          <w:szCs w:val="20"/>
        </w:rPr>
      </w:pPr>
    </w:p>
    <w:p w:rsidR="00110CA5" w:rsidRPr="008E5267" w:rsidRDefault="00110CA5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Pronajímatel nebo jiná jím pověřená osoba jsou oprávněni v pracovních dnech v běžných provozních hodinách nájemce vstoupit do předmětu nájmu spolu s osobou oprávněnou jednat jménem nájemce, a to zejména za účelem kontroly dodržování podmínek této smlouvy, jakož i provádění údržby, nutných oprav či provádění kontroly elektrického, plynového, vodovodního a dalšího vedení. Současně je pronajímatel oprávněn vstoupit do předmětu nájmu ve výjimečných případech i mimo výše stanovenou dobu bez doprovodu nájemce nebo jím pověřené osoby, jestliže to vyžaduje náhle vzniklý havarijní stav</w:t>
      </w:r>
      <w:r>
        <w:rPr>
          <w:szCs w:val="20"/>
        </w:rPr>
        <w:t>,</w:t>
      </w:r>
      <w:r w:rsidRPr="008E5267">
        <w:rPr>
          <w:szCs w:val="20"/>
        </w:rPr>
        <w:t xml:space="preserve"> nebo jiná podobná skutečnost. </w:t>
      </w:r>
      <w:r>
        <w:rPr>
          <w:szCs w:val="20"/>
        </w:rPr>
        <w:t>Pronajímatel je rovněž oprávněn vstoupit do předmětu nájmu</w:t>
      </w:r>
      <w:r w:rsidR="00F40597">
        <w:rPr>
          <w:szCs w:val="20"/>
        </w:rPr>
        <w:t xml:space="preserve">     </w:t>
      </w:r>
      <w:r w:rsidR="004D1F30">
        <w:rPr>
          <w:szCs w:val="20"/>
        </w:rPr>
        <w:t xml:space="preserve">  </w:t>
      </w:r>
      <w:r w:rsidR="00F40597">
        <w:rPr>
          <w:szCs w:val="20"/>
        </w:rPr>
        <w:t xml:space="preserve"> </w:t>
      </w:r>
      <w:r>
        <w:rPr>
          <w:szCs w:val="20"/>
        </w:rPr>
        <w:t xml:space="preserve"> a na náklady nájemce tento vyklidit, bude-li tento nájemcem opuštěn, aniž by nájemce splnil svou povinnost k předání předmětu nájmu.</w:t>
      </w:r>
    </w:p>
    <w:p w:rsidR="00110CA5" w:rsidRPr="00A477CC" w:rsidRDefault="00110CA5" w:rsidP="00C95F3E">
      <w:pPr>
        <w:spacing w:line="276" w:lineRule="auto"/>
        <w:jc w:val="both"/>
        <w:rPr>
          <w:szCs w:val="20"/>
        </w:rPr>
      </w:pPr>
    </w:p>
    <w:p w:rsidR="00A477CC" w:rsidRPr="008E5267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se zavazuje zdržet se jakýchkoliv jednání, která by rušila nebo mohla rušit výkon ostatních užívacích a nájemních práv v objektu, v němž se nachází předmět nájmu. Jakékoliv zasahování do nájemních a užívacích a vlastnických práv ostatních osob v objektu, v němž se předmět nájmu nachází, je nepřípustné.</w:t>
      </w:r>
    </w:p>
    <w:p w:rsidR="0031536C" w:rsidRPr="00A477CC" w:rsidRDefault="0031536C" w:rsidP="00C95F3E">
      <w:pPr>
        <w:jc w:val="both"/>
        <w:rPr>
          <w:szCs w:val="20"/>
        </w:rPr>
      </w:pPr>
    </w:p>
    <w:p w:rsidR="0031536C" w:rsidRPr="008E5267" w:rsidRDefault="0031536C" w:rsidP="00C95F3E">
      <w:pPr>
        <w:jc w:val="both"/>
        <w:rPr>
          <w:szCs w:val="20"/>
        </w:rPr>
      </w:pPr>
    </w:p>
    <w:p w:rsidR="00A477CC" w:rsidRPr="008E5267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Po ukončení nájmu je nájemce povinen předmět nájmu předat ve stavu v jakém ho převzal (čistý, uklizený a vyklizený) s přihlédnutím k obvyklému opotřebení. V případě, že nájemce vrátí pronajímateli předmět nájmu opotřeben nadmíru či jinak poškozen, je povinen uhradit pronajímateli škodu, která mu tím vznikla.</w:t>
      </w:r>
    </w:p>
    <w:p w:rsidR="00A477CC" w:rsidRPr="008E5267" w:rsidRDefault="00A477CC" w:rsidP="00C95F3E">
      <w:pPr>
        <w:pStyle w:val="Odstavecseseznamem"/>
        <w:spacing w:line="276" w:lineRule="auto"/>
        <w:jc w:val="both"/>
        <w:rPr>
          <w:szCs w:val="20"/>
        </w:rPr>
      </w:pPr>
    </w:p>
    <w:p w:rsidR="0031536C" w:rsidRPr="008E5267" w:rsidRDefault="0031536C" w:rsidP="00C95F3E">
      <w:pPr>
        <w:pStyle w:val="Odstavecseseznamem"/>
        <w:jc w:val="both"/>
        <w:rPr>
          <w:szCs w:val="20"/>
        </w:rPr>
      </w:pPr>
    </w:p>
    <w:p w:rsidR="00A477CC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je povinen zajišťovat a hradit náklady spojené s obvyklým udržováním předmětu nájmu</w:t>
      </w:r>
      <w:r>
        <w:rPr>
          <w:szCs w:val="20"/>
        </w:rPr>
        <w:t>, tedy zejména úklid a výmalbu</w:t>
      </w:r>
      <w:r w:rsidRPr="008E5267">
        <w:rPr>
          <w:szCs w:val="20"/>
        </w:rPr>
        <w:t>.</w:t>
      </w:r>
    </w:p>
    <w:p w:rsidR="00A477CC" w:rsidRPr="00A477CC" w:rsidRDefault="00A477CC" w:rsidP="00C95F3E">
      <w:pPr>
        <w:spacing w:line="276" w:lineRule="auto"/>
        <w:jc w:val="both"/>
        <w:rPr>
          <w:szCs w:val="20"/>
        </w:rPr>
      </w:pPr>
    </w:p>
    <w:p w:rsidR="00A477CC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44DD3">
        <w:rPr>
          <w:szCs w:val="20"/>
        </w:rPr>
        <w:t>Nájemce není oprávněn dát předmět nájmu do podnájmu třetí osobě bez předchozího písemného souhlasu pronajímatele; to platí, i pokud jde o část předmětu nájmu, jeho součást či příslušenství.</w:t>
      </w:r>
    </w:p>
    <w:p w:rsidR="00EB30A8" w:rsidRPr="00EB30A8" w:rsidRDefault="00EB30A8" w:rsidP="00EB30A8">
      <w:pPr>
        <w:pStyle w:val="Odstavecseseznamem"/>
        <w:rPr>
          <w:szCs w:val="20"/>
        </w:rPr>
      </w:pPr>
    </w:p>
    <w:p w:rsidR="00EB30A8" w:rsidRDefault="00EB30A8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>Nájemce je povinen odevzdat zapečetěn</w:t>
      </w:r>
      <w:r w:rsidR="00EA48DF">
        <w:rPr>
          <w:szCs w:val="20"/>
        </w:rPr>
        <w:t>ý</w:t>
      </w:r>
      <w:r>
        <w:rPr>
          <w:szCs w:val="20"/>
        </w:rPr>
        <w:t xml:space="preserve"> klíč od místností na vrátnici Oblastní nemocnice Příbram. Použije se pouze v případě havárie.</w:t>
      </w:r>
    </w:p>
    <w:p w:rsidR="00F40597" w:rsidRPr="00F40597" w:rsidRDefault="00F40597" w:rsidP="00F40597">
      <w:pPr>
        <w:pStyle w:val="Odstavecseseznamem"/>
        <w:rPr>
          <w:szCs w:val="20"/>
        </w:rPr>
      </w:pPr>
    </w:p>
    <w:p w:rsidR="00656F22" w:rsidRPr="00844DD3" w:rsidRDefault="00656F22" w:rsidP="00F40597">
      <w:pPr>
        <w:pStyle w:val="Odstavecseseznamem"/>
        <w:spacing w:line="276" w:lineRule="auto"/>
        <w:ind w:left="426"/>
        <w:jc w:val="both"/>
        <w:rPr>
          <w:szCs w:val="20"/>
        </w:rPr>
      </w:pPr>
    </w:p>
    <w:p w:rsidR="0031536C" w:rsidRPr="00A477CC" w:rsidRDefault="0031536C" w:rsidP="00C95F3E">
      <w:pPr>
        <w:pStyle w:val="Odstavecseseznamem"/>
        <w:ind w:left="283"/>
        <w:jc w:val="both"/>
        <w:rPr>
          <w:szCs w:val="20"/>
        </w:rPr>
      </w:pPr>
    </w:p>
    <w:p w:rsidR="0031536C" w:rsidRDefault="0031536C" w:rsidP="00C95F3E">
      <w:pPr>
        <w:numPr>
          <w:ilvl w:val="0"/>
          <w:numId w:val="6"/>
        </w:numPr>
        <w:jc w:val="center"/>
        <w:rPr>
          <w:b/>
          <w:szCs w:val="20"/>
        </w:rPr>
      </w:pPr>
      <w:r w:rsidRPr="008E5267">
        <w:rPr>
          <w:b/>
          <w:szCs w:val="20"/>
        </w:rPr>
        <w:t>Závěrečná ustanovení</w:t>
      </w:r>
    </w:p>
    <w:p w:rsidR="00656F22" w:rsidRPr="008E5267" w:rsidRDefault="00656F22" w:rsidP="00656F22">
      <w:pPr>
        <w:jc w:val="center"/>
        <w:rPr>
          <w:b/>
          <w:szCs w:val="20"/>
        </w:rPr>
      </w:pPr>
    </w:p>
    <w:p w:rsidR="0031536C" w:rsidRPr="008E5267" w:rsidRDefault="0031536C" w:rsidP="00C95F3E">
      <w:pPr>
        <w:ind w:left="283"/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>Tato smlouva se může měnit jen písemnými dodatky oboustranně odsouhlasenými.</w:t>
      </w:r>
    </w:p>
    <w:p w:rsidR="00466819" w:rsidRPr="008E5267" w:rsidRDefault="00466819" w:rsidP="00C95F3E">
      <w:pPr>
        <w:ind w:left="426"/>
        <w:jc w:val="both"/>
        <w:rPr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Smlouva je sepsána ve </w:t>
      </w:r>
      <w:r w:rsidR="00D271F4">
        <w:rPr>
          <w:szCs w:val="20"/>
        </w:rPr>
        <w:t>3</w:t>
      </w:r>
      <w:r w:rsidRPr="008E5267">
        <w:rPr>
          <w:szCs w:val="20"/>
        </w:rPr>
        <w:t xml:space="preserve"> vyhotoveních, z nichž každé má platnost originálu. Pronajímatel obdrží </w:t>
      </w:r>
      <w:r w:rsidR="00646562" w:rsidRPr="008E5267">
        <w:rPr>
          <w:szCs w:val="20"/>
        </w:rPr>
        <w:t>2</w:t>
      </w:r>
      <w:r w:rsidR="00B64A6E" w:rsidRPr="008E5267">
        <w:rPr>
          <w:szCs w:val="20"/>
        </w:rPr>
        <w:t xml:space="preserve"> stejnopisy</w:t>
      </w:r>
      <w:r w:rsidR="00D271F4">
        <w:rPr>
          <w:szCs w:val="20"/>
        </w:rPr>
        <w:t xml:space="preserve"> </w:t>
      </w:r>
      <w:r w:rsidRPr="008E5267">
        <w:rPr>
          <w:szCs w:val="20"/>
        </w:rPr>
        <w:t xml:space="preserve">a </w:t>
      </w:r>
      <w:r w:rsidR="00B64A6E" w:rsidRPr="008E5267">
        <w:rPr>
          <w:szCs w:val="20"/>
        </w:rPr>
        <w:t>1 stejnopis obdrží</w:t>
      </w:r>
      <w:r w:rsidRPr="008E5267">
        <w:rPr>
          <w:szCs w:val="20"/>
        </w:rPr>
        <w:t xml:space="preserve"> </w:t>
      </w:r>
      <w:r w:rsidR="00D271F4">
        <w:rPr>
          <w:szCs w:val="20"/>
        </w:rPr>
        <w:t>nájemce</w:t>
      </w:r>
      <w:r w:rsidRPr="008E5267">
        <w:rPr>
          <w:szCs w:val="20"/>
        </w:rPr>
        <w:t>.</w:t>
      </w:r>
    </w:p>
    <w:p w:rsidR="00D85C34" w:rsidRPr="008E5267" w:rsidRDefault="00D85C34" w:rsidP="00C95F3E">
      <w:pPr>
        <w:ind w:left="426"/>
        <w:jc w:val="both"/>
        <w:rPr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Práva a povinnosti touto smlouvou vysloveně neupravené se řídí zákonem č. 89/2012 </w:t>
      </w:r>
      <w:proofErr w:type="spellStart"/>
      <w:r w:rsidRPr="008E5267">
        <w:rPr>
          <w:szCs w:val="20"/>
        </w:rPr>
        <w:t>Sb</w:t>
      </w:r>
      <w:proofErr w:type="spellEnd"/>
      <w:r w:rsidRPr="008E5267">
        <w:rPr>
          <w:szCs w:val="20"/>
        </w:rPr>
        <w:t>, a ostatními obecně závaznými právními předpisy.</w:t>
      </w:r>
    </w:p>
    <w:p w:rsidR="00D85C34" w:rsidRPr="008E5267" w:rsidRDefault="00D85C34" w:rsidP="00C95F3E">
      <w:pPr>
        <w:pStyle w:val="Odstavecseseznamem"/>
        <w:jc w:val="both"/>
        <w:rPr>
          <w:szCs w:val="20"/>
        </w:rPr>
      </w:pPr>
    </w:p>
    <w:p w:rsidR="00DB6345" w:rsidRDefault="00DB6345" w:rsidP="00C95F3E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 xml:space="preserve">Smluvní strany se dohodly, že jakékoliv písemnosti dle této smlouvy budou zasílány doporučenou </w:t>
      </w:r>
      <w:r w:rsidRPr="00086779">
        <w:rPr>
          <w:szCs w:val="20"/>
        </w:rPr>
        <w:t xml:space="preserve">poštou </w:t>
      </w:r>
      <w:r>
        <w:rPr>
          <w:szCs w:val="20"/>
        </w:rPr>
        <w:t>na</w:t>
      </w:r>
      <w:r w:rsidRPr="00086779">
        <w:rPr>
          <w:szCs w:val="20"/>
        </w:rPr>
        <w:t xml:space="preserve"> adresy uvedené v záhlaví této smlouvy a za den doručení </w:t>
      </w:r>
      <w:r>
        <w:rPr>
          <w:szCs w:val="20"/>
        </w:rPr>
        <w:t>písemnost</w:t>
      </w:r>
      <w:r w:rsidRPr="00086779">
        <w:rPr>
          <w:szCs w:val="20"/>
        </w:rPr>
        <w:t>i se považuje též den odepření přijetí písemnosti adresátem, jakož i den, kdy byla písemnost jako nedoručitelná vrácena odesílající smluvní straně.</w:t>
      </w:r>
    </w:p>
    <w:p w:rsidR="008B38C1" w:rsidRPr="008E5267" w:rsidRDefault="008B38C1" w:rsidP="00C95F3E">
      <w:pPr>
        <w:pStyle w:val="Odstavecseseznamem"/>
        <w:jc w:val="both"/>
        <w:rPr>
          <w:szCs w:val="20"/>
        </w:rPr>
      </w:pPr>
    </w:p>
    <w:p w:rsidR="00DB6345" w:rsidRDefault="00DB6345" w:rsidP="00C95F3E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Smluvní strany prohlašují, že si tuto smlouvu před jejím podpisem přečetly, že byla uzavřena po vzájemném projednání podle jejich pravé a svobodné vůle, určitě, vážně</w:t>
      </w:r>
      <w:r w:rsidR="00F40597">
        <w:rPr>
          <w:szCs w:val="20"/>
        </w:rPr>
        <w:t xml:space="preserve">       </w:t>
      </w:r>
      <w:r w:rsidR="004D1F30">
        <w:rPr>
          <w:szCs w:val="20"/>
        </w:rPr>
        <w:t xml:space="preserve">      </w:t>
      </w:r>
      <w:r w:rsidRPr="008E5267">
        <w:rPr>
          <w:szCs w:val="20"/>
        </w:rPr>
        <w:t xml:space="preserve"> a srozumitelně, nikoli v tísni a za nápadně nevýhodných podmínek.</w:t>
      </w:r>
    </w:p>
    <w:p w:rsidR="00DB6345" w:rsidRPr="008E5267" w:rsidRDefault="00DB6345" w:rsidP="00C95F3E">
      <w:pPr>
        <w:spacing w:line="276" w:lineRule="auto"/>
        <w:ind w:left="426"/>
        <w:jc w:val="both"/>
        <w:rPr>
          <w:szCs w:val="20"/>
        </w:rPr>
      </w:pPr>
    </w:p>
    <w:p w:rsidR="00DB6345" w:rsidRDefault="00DB6345" w:rsidP="00C95F3E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lastRenderedPageBreak/>
        <w:t xml:space="preserve">Smluvní strany berou na vědomí, že Oblastní nemocnice Příbram, a.s. je povinným subjektem ve smyslu zákona č. 106/1999 Sb., o svobodném přístupu k informacím </w:t>
      </w:r>
      <w:r w:rsidR="004D1F30">
        <w:rPr>
          <w:szCs w:val="20"/>
        </w:rPr>
        <w:t xml:space="preserve">                 </w:t>
      </w:r>
      <w:r w:rsidRPr="008E5267">
        <w:rPr>
          <w:szCs w:val="20"/>
        </w:rPr>
        <w:t>a zákona č. 340/2015 Sb. o registru smluv, z čeho vyplývá povinnost zveřejnit smlouvu v registru smluv</w:t>
      </w:r>
      <w:r>
        <w:rPr>
          <w:szCs w:val="20"/>
        </w:rPr>
        <w:t>,</w:t>
      </w:r>
      <w:r w:rsidRPr="008E5267">
        <w:rPr>
          <w:szCs w:val="20"/>
        </w:rPr>
        <w:t xml:space="preserve"> popř. poskytnout třetím osobám informace ze Smlouvy v zákonném rozsahu.</w:t>
      </w:r>
    </w:p>
    <w:p w:rsidR="00DB6345" w:rsidRDefault="00DB6345" w:rsidP="00DB6345">
      <w:pPr>
        <w:pStyle w:val="Odstavecseseznamem"/>
        <w:ind w:left="1440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31536C" w:rsidRPr="008E5267" w:rsidRDefault="009903AF" w:rsidP="0031536C">
      <w:pPr>
        <w:jc w:val="both"/>
        <w:rPr>
          <w:szCs w:val="20"/>
        </w:rPr>
      </w:pPr>
      <w:r w:rsidRPr="008E5267">
        <w:rPr>
          <w:szCs w:val="20"/>
        </w:rPr>
        <w:t>V</w:t>
      </w:r>
      <w:r w:rsidR="0031536C" w:rsidRPr="008E5267">
        <w:rPr>
          <w:szCs w:val="20"/>
        </w:rPr>
        <w:t xml:space="preserve"> Příbrami dne </w:t>
      </w:r>
      <w:r w:rsidR="00AA58C0">
        <w:rPr>
          <w:szCs w:val="20"/>
        </w:rPr>
        <w:t>………………………….</w:t>
      </w:r>
    </w:p>
    <w:p w:rsidR="008C79F0" w:rsidRDefault="008C79F0" w:rsidP="0031536C">
      <w:pPr>
        <w:jc w:val="both"/>
        <w:rPr>
          <w:szCs w:val="20"/>
        </w:rPr>
      </w:pPr>
    </w:p>
    <w:p w:rsidR="007B3CDD" w:rsidRDefault="007B3CDD" w:rsidP="0031536C">
      <w:pPr>
        <w:jc w:val="both"/>
        <w:rPr>
          <w:szCs w:val="20"/>
        </w:rPr>
      </w:pPr>
    </w:p>
    <w:p w:rsidR="008D5822" w:rsidRPr="008E5267" w:rsidRDefault="008D5822" w:rsidP="0031536C">
      <w:pPr>
        <w:jc w:val="both"/>
        <w:rPr>
          <w:szCs w:val="20"/>
        </w:rPr>
      </w:pPr>
      <w:r>
        <w:rPr>
          <w:szCs w:val="20"/>
        </w:rPr>
        <w:t>Pronajímatel: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Nájemce:</w:t>
      </w:r>
    </w:p>
    <w:p w:rsidR="008C79F0" w:rsidRPr="008E5267" w:rsidRDefault="008C79F0" w:rsidP="0031536C">
      <w:pPr>
        <w:jc w:val="both"/>
        <w:rPr>
          <w:szCs w:val="20"/>
        </w:rPr>
      </w:pPr>
    </w:p>
    <w:p w:rsidR="0031536C" w:rsidRDefault="0031536C" w:rsidP="0031536C">
      <w:pPr>
        <w:jc w:val="both"/>
        <w:rPr>
          <w:szCs w:val="20"/>
        </w:rPr>
      </w:pPr>
    </w:p>
    <w:p w:rsidR="007B3CDD" w:rsidRDefault="007B3CDD" w:rsidP="0031536C">
      <w:pPr>
        <w:jc w:val="both"/>
        <w:rPr>
          <w:szCs w:val="20"/>
        </w:rPr>
      </w:pPr>
    </w:p>
    <w:p w:rsidR="008D5822" w:rsidRPr="008E5267" w:rsidRDefault="00AA58C0" w:rsidP="0031536C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8D5822">
        <w:rPr>
          <w:szCs w:val="20"/>
        </w:rPr>
        <w:t>……………………………….</w:t>
      </w:r>
      <w:r w:rsidR="008D5822">
        <w:rPr>
          <w:szCs w:val="20"/>
        </w:rPr>
        <w:tab/>
      </w:r>
      <w:r w:rsidR="008D5822">
        <w:rPr>
          <w:szCs w:val="20"/>
        </w:rPr>
        <w:tab/>
      </w:r>
      <w:r w:rsidR="008D5822">
        <w:rPr>
          <w:szCs w:val="20"/>
        </w:rPr>
        <w:tab/>
      </w:r>
      <w:r w:rsidR="008D5822">
        <w:rPr>
          <w:szCs w:val="20"/>
        </w:rPr>
        <w:tab/>
        <w:t>…………………………………..</w:t>
      </w:r>
    </w:p>
    <w:p w:rsidR="008D5822" w:rsidRDefault="00AA58C0" w:rsidP="0031536C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</w:t>
      </w:r>
      <w:r w:rsidRPr="000B525B">
        <w:rPr>
          <w:b/>
          <w:szCs w:val="20"/>
        </w:rPr>
        <w:t>Bc. Radek Řechka,</w:t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>
        <w:rPr>
          <w:b/>
          <w:szCs w:val="20"/>
        </w:rPr>
        <w:t xml:space="preserve">         Liliana Velechovská</w:t>
      </w:r>
    </w:p>
    <w:p w:rsidR="00AA58C0" w:rsidRDefault="008D5822" w:rsidP="0031536C">
      <w:pPr>
        <w:jc w:val="both"/>
        <w:rPr>
          <w:szCs w:val="20"/>
        </w:rPr>
      </w:pPr>
      <w:r w:rsidRPr="008D5822">
        <w:rPr>
          <w:szCs w:val="20"/>
        </w:rPr>
        <w:t xml:space="preserve">  </w:t>
      </w:r>
      <w:r w:rsidR="00AA58C0">
        <w:rPr>
          <w:szCs w:val="20"/>
        </w:rPr>
        <w:t>náměstek pro ekonomiku a provoz</w:t>
      </w:r>
    </w:p>
    <w:p w:rsidR="00AA58C0" w:rsidRPr="008E5267" w:rsidRDefault="00AA58C0" w:rsidP="00AA58C0">
      <w:pPr>
        <w:jc w:val="both"/>
        <w:rPr>
          <w:szCs w:val="20"/>
        </w:rPr>
      </w:pPr>
      <w:r>
        <w:rPr>
          <w:szCs w:val="20"/>
        </w:rPr>
        <w:t xml:space="preserve">          </w:t>
      </w:r>
    </w:p>
    <w:p w:rsidR="00154785" w:rsidRPr="00AA58C0" w:rsidRDefault="0031536C" w:rsidP="00AA58C0">
      <w:pPr>
        <w:ind w:firstLine="708"/>
        <w:jc w:val="both"/>
        <w:rPr>
          <w:szCs w:val="20"/>
        </w:rPr>
      </w:pPr>
      <w:r w:rsidRPr="008E5267">
        <w:rPr>
          <w:szCs w:val="20"/>
        </w:rPr>
        <w:tab/>
      </w:r>
      <w:r w:rsidRPr="008E5267">
        <w:rPr>
          <w:szCs w:val="20"/>
        </w:rPr>
        <w:tab/>
      </w:r>
      <w:r w:rsidRPr="008E5267">
        <w:rPr>
          <w:szCs w:val="20"/>
        </w:rPr>
        <w:tab/>
      </w:r>
      <w:r w:rsidRPr="008E5267">
        <w:rPr>
          <w:szCs w:val="20"/>
        </w:rPr>
        <w:tab/>
        <w:t xml:space="preserve"> </w:t>
      </w:r>
      <w:r w:rsidR="005A75FE" w:rsidRPr="008E5267">
        <w:rPr>
          <w:szCs w:val="20"/>
        </w:rPr>
        <w:tab/>
      </w:r>
      <w:r w:rsidR="00BB67BF" w:rsidRPr="008E5267">
        <w:rPr>
          <w:szCs w:val="20"/>
        </w:rPr>
        <w:t xml:space="preserve">     </w:t>
      </w:r>
    </w:p>
    <w:p w:rsidR="00BB67BF" w:rsidRDefault="00BB67BF" w:rsidP="008D582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915EF7" w:rsidRDefault="00BB67BF" w:rsidP="0086232C">
      <w:pPr>
        <w:ind w:firstLine="708"/>
        <w:jc w:val="both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sectPr w:rsidR="00915EF7" w:rsidSect="00915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EA" w:rsidRDefault="00B568EA" w:rsidP="00D85C34">
      <w:r>
        <w:separator/>
      </w:r>
    </w:p>
  </w:endnote>
  <w:endnote w:type="continuationSeparator" w:id="0">
    <w:p w:rsidR="00B568EA" w:rsidRDefault="00B568EA" w:rsidP="00D8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5532"/>
      <w:docPartObj>
        <w:docPartGallery w:val="Page Numbers (Bottom of Page)"/>
        <w:docPartUnique/>
      </w:docPartObj>
    </w:sdtPr>
    <w:sdtEndPr/>
    <w:sdtContent>
      <w:p w:rsidR="00D85C34" w:rsidRDefault="004C7E8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5C34" w:rsidRDefault="00D85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EA" w:rsidRDefault="00B568EA" w:rsidP="00D85C34">
      <w:r>
        <w:separator/>
      </w:r>
    </w:p>
  </w:footnote>
  <w:footnote w:type="continuationSeparator" w:id="0">
    <w:p w:rsidR="00B568EA" w:rsidRDefault="00B568EA" w:rsidP="00D8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FA8"/>
    <w:multiLevelType w:val="hybridMultilevel"/>
    <w:tmpl w:val="33E2E9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5C6405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40F37F1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8053A49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CDE37E8"/>
    <w:multiLevelType w:val="singleLevel"/>
    <w:tmpl w:val="A0B82430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1CE077A8"/>
    <w:multiLevelType w:val="hybridMultilevel"/>
    <w:tmpl w:val="9B3E1560"/>
    <w:lvl w:ilvl="0" w:tplc="1E1EE6E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545038"/>
    <w:multiLevelType w:val="singleLevel"/>
    <w:tmpl w:val="2110D764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2FEA616A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22B55F3"/>
    <w:multiLevelType w:val="hybridMultilevel"/>
    <w:tmpl w:val="1464C9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662354"/>
    <w:multiLevelType w:val="hybridMultilevel"/>
    <w:tmpl w:val="01DA7BCC"/>
    <w:lvl w:ilvl="0" w:tplc="F72260A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59E5"/>
    <w:multiLevelType w:val="singleLevel"/>
    <w:tmpl w:val="82D80EB0"/>
    <w:lvl w:ilvl="0">
      <w:start w:val="5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11" w15:restartNumberingAfterBreak="0">
    <w:nsid w:val="48E06DD6"/>
    <w:multiLevelType w:val="hybridMultilevel"/>
    <w:tmpl w:val="E200ABB8"/>
    <w:lvl w:ilvl="0" w:tplc="6550221A">
      <w:start w:val="1"/>
      <w:numFmt w:val="decimal"/>
      <w:pStyle w:val="Odstavec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F2AFC"/>
    <w:multiLevelType w:val="hybridMultilevel"/>
    <w:tmpl w:val="7D48D2CE"/>
    <w:lvl w:ilvl="0" w:tplc="DFC66B4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C"/>
    <w:rsid w:val="0005518C"/>
    <w:rsid w:val="00062832"/>
    <w:rsid w:val="0007255A"/>
    <w:rsid w:val="00073B17"/>
    <w:rsid w:val="000943A4"/>
    <w:rsid w:val="000B473E"/>
    <w:rsid w:val="000B4D7D"/>
    <w:rsid w:val="000E624D"/>
    <w:rsid w:val="00110CA5"/>
    <w:rsid w:val="001142EC"/>
    <w:rsid w:val="001419A5"/>
    <w:rsid w:val="00154785"/>
    <w:rsid w:val="0015781E"/>
    <w:rsid w:val="00220E47"/>
    <w:rsid w:val="0023026F"/>
    <w:rsid w:val="0023669E"/>
    <w:rsid w:val="00262E71"/>
    <w:rsid w:val="00264DEE"/>
    <w:rsid w:val="002700D4"/>
    <w:rsid w:val="002B4ACB"/>
    <w:rsid w:val="002D22A4"/>
    <w:rsid w:val="002E22BE"/>
    <w:rsid w:val="002F2719"/>
    <w:rsid w:val="00301A93"/>
    <w:rsid w:val="00311600"/>
    <w:rsid w:val="0031536C"/>
    <w:rsid w:val="00361A57"/>
    <w:rsid w:val="003B7618"/>
    <w:rsid w:val="003C58B3"/>
    <w:rsid w:val="003E0EED"/>
    <w:rsid w:val="004512EA"/>
    <w:rsid w:val="00453BC3"/>
    <w:rsid w:val="00460611"/>
    <w:rsid w:val="00466819"/>
    <w:rsid w:val="004674FD"/>
    <w:rsid w:val="00475C4E"/>
    <w:rsid w:val="00492272"/>
    <w:rsid w:val="004C2CAF"/>
    <w:rsid w:val="004C7E8D"/>
    <w:rsid w:val="004D1F30"/>
    <w:rsid w:val="004E0B8E"/>
    <w:rsid w:val="004F665E"/>
    <w:rsid w:val="00526A81"/>
    <w:rsid w:val="005A75FE"/>
    <w:rsid w:val="005D3FD2"/>
    <w:rsid w:val="005F7184"/>
    <w:rsid w:val="006363E8"/>
    <w:rsid w:val="00646562"/>
    <w:rsid w:val="00656F22"/>
    <w:rsid w:val="0067682C"/>
    <w:rsid w:val="006A1C2A"/>
    <w:rsid w:val="006A7176"/>
    <w:rsid w:val="006D37C2"/>
    <w:rsid w:val="006F4B55"/>
    <w:rsid w:val="007073F3"/>
    <w:rsid w:val="007418EC"/>
    <w:rsid w:val="007909D2"/>
    <w:rsid w:val="007B3CDD"/>
    <w:rsid w:val="007B6657"/>
    <w:rsid w:val="007D36E4"/>
    <w:rsid w:val="0082675F"/>
    <w:rsid w:val="0086232C"/>
    <w:rsid w:val="00875487"/>
    <w:rsid w:val="008A2DBB"/>
    <w:rsid w:val="008B38C1"/>
    <w:rsid w:val="008C2888"/>
    <w:rsid w:val="008C79F0"/>
    <w:rsid w:val="008D1F86"/>
    <w:rsid w:val="008D57DD"/>
    <w:rsid w:val="008D5822"/>
    <w:rsid w:val="008E5267"/>
    <w:rsid w:val="008F0336"/>
    <w:rsid w:val="00912183"/>
    <w:rsid w:val="00913683"/>
    <w:rsid w:val="00915EF7"/>
    <w:rsid w:val="00926309"/>
    <w:rsid w:val="009312CE"/>
    <w:rsid w:val="0093560F"/>
    <w:rsid w:val="009456EB"/>
    <w:rsid w:val="009625BB"/>
    <w:rsid w:val="00986E98"/>
    <w:rsid w:val="009903AF"/>
    <w:rsid w:val="009C10B8"/>
    <w:rsid w:val="009D0522"/>
    <w:rsid w:val="009F46F6"/>
    <w:rsid w:val="00A036F6"/>
    <w:rsid w:val="00A0723C"/>
    <w:rsid w:val="00A1023F"/>
    <w:rsid w:val="00A34B00"/>
    <w:rsid w:val="00A477CC"/>
    <w:rsid w:val="00A707C1"/>
    <w:rsid w:val="00A90E4A"/>
    <w:rsid w:val="00A9406F"/>
    <w:rsid w:val="00AA58C0"/>
    <w:rsid w:val="00AB62EE"/>
    <w:rsid w:val="00AC167D"/>
    <w:rsid w:val="00AC79B9"/>
    <w:rsid w:val="00B13EF4"/>
    <w:rsid w:val="00B44BB6"/>
    <w:rsid w:val="00B52F15"/>
    <w:rsid w:val="00B568EA"/>
    <w:rsid w:val="00B64A6E"/>
    <w:rsid w:val="00B729BE"/>
    <w:rsid w:val="00BA37B9"/>
    <w:rsid w:val="00BA5A71"/>
    <w:rsid w:val="00BB67BF"/>
    <w:rsid w:val="00BD6CBD"/>
    <w:rsid w:val="00BF3527"/>
    <w:rsid w:val="00C205F0"/>
    <w:rsid w:val="00C46362"/>
    <w:rsid w:val="00C8057B"/>
    <w:rsid w:val="00C8723A"/>
    <w:rsid w:val="00C95F3E"/>
    <w:rsid w:val="00C96224"/>
    <w:rsid w:val="00CB20C8"/>
    <w:rsid w:val="00CF0100"/>
    <w:rsid w:val="00D07F16"/>
    <w:rsid w:val="00D139C9"/>
    <w:rsid w:val="00D16A11"/>
    <w:rsid w:val="00D271F4"/>
    <w:rsid w:val="00D50FEF"/>
    <w:rsid w:val="00D77311"/>
    <w:rsid w:val="00D85C34"/>
    <w:rsid w:val="00DB6345"/>
    <w:rsid w:val="00DC12C4"/>
    <w:rsid w:val="00DC57DB"/>
    <w:rsid w:val="00E077B1"/>
    <w:rsid w:val="00E2003B"/>
    <w:rsid w:val="00E26B96"/>
    <w:rsid w:val="00E83417"/>
    <w:rsid w:val="00E83DFC"/>
    <w:rsid w:val="00EA48DF"/>
    <w:rsid w:val="00EA493B"/>
    <w:rsid w:val="00EB30A8"/>
    <w:rsid w:val="00EC2F42"/>
    <w:rsid w:val="00EF5F84"/>
    <w:rsid w:val="00F40597"/>
    <w:rsid w:val="00F95C19"/>
    <w:rsid w:val="00F962CE"/>
    <w:rsid w:val="00FB768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A264"/>
  <w15:docId w15:val="{913F3159-53D2-4209-B1B1-525E5FB4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3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E4A"/>
    <w:rPr>
      <w:color w:val="0000FF" w:themeColor="hyperlink"/>
      <w:u w:val="single"/>
    </w:rPr>
  </w:style>
  <w:style w:type="paragraph" w:customStyle="1" w:styleId="Odstavec">
    <w:name w:val="Odstavec"/>
    <w:basedOn w:val="Normln"/>
    <w:qFormat/>
    <w:rsid w:val="009F46F6"/>
    <w:pPr>
      <w:numPr>
        <w:numId w:val="10"/>
      </w:numPr>
      <w:spacing w:after="60"/>
      <w:jc w:val="both"/>
    </w:pPr>
    <w:rPr>
      <w:rFonts w:ascii="Calibri" w:eastAsia="Calibri" w:hAnsi="Calibri"/>
      <w:sz w:val="20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85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5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D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8E57-990A-4896-B293-EFA13E92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User</cp:lastModifiedBy>
  <cp:revision>2</cp:revision>
  <cp:lastPrinted>2024-12-20T08:49:00Z</cp:lastPrinted>
  <dcterms:created xsi:type="dcterms:W3CDTF">2025-01-14T08:22:00Z</dcterms:created>
  <dcterms:modified xsi:type="dcterms:W3CDTF">2025-01-14T08:22:00Z</dcterms:modified>
</cp:coreProperties>
</file>