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6D59933F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001</w:t>
      </w:r>
      <w:r w:rsidR="00746C46">
        <w:rPr>
          <w:rFonts w:ascii="Arial" w:hAnsi="Arial" w:cs="Arial"/>
          <w:b/>
          <w:sz w:val="22"/>
          <w:szCs w:val="22"/>
        </w:rPr>
        <w:t>7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Objednatel</w:t>
      </w:r>
      <w:r w:rsidRPr="0033155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1CEA09F1" w:rsidR="0033155F" w:rsidRPr="0033155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Statutární město Jablonec nad Nisou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Název firmy: </w:t>
      </w:r>
      <w:r w:rsidR="00746C46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746C46">
        <w:rPr>
          <w:rFonts w:ascii="Arial" w:hAnsi="Arial" w:cs="Arial"/>
          <w:sz w:val="22"/>
          <w:szCs w:val="22"/>
        </w:rPr>
        <w:t>Lepeška</w:t>
      </w:r>
      <w:proofErr w:type="spellEnd"/>
    </w:p>
    <w:p w14:paraId="118E5E47" w14:textId="5AA95758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Mírové náměstí 19</w:t>
      </w:r>
      <w:r w:rsidRPr="0033155F">
        <w:rPr>
          <w:rFonts w:ascii="Arial" w:hAnsi="Arial" w:cs="Arial"/>
          <w:sz w:val="22"/>
          <w:szCs w:val="22"/>
        </w:rPr>
        <w:tab/>
        <w:t xml:space="preserve">adresa: </w:t>
      </w:r>
      <w:r w:rsidR="00746C46" w:rsidRPr="00746C46">
        <w:rPr>
          <w:rFonts w:ascii="Arial" w:hAnsi="Arial" w:cs="Arial"/>
          <w:sz w:val="22"/>
          <w:szCs w:val="22"/>
        </w:rPr>
        <w:t>Opletalova 27</w:t>
      </w:r>
      <w:r w:rsidR="007C4E1E">
        <w:rPr>
          <w:rFonts w:ascii="Arial" w:hAnsi="Arial" w:cs="Arial"/>
          <w:sz w:val="22"/>
          <w:szCs w:val="22"/>
        </w:rPr>
        <w:t>, Jablonec n</w:t>
      </w:r>
      <w:r w:rsidR="00746C46">
        <w:rPr>
          <w:rFonts w:ascii="Arial" w:hAnsi="Arial" w:cs="Arial"/>
          <w:sz w:val="22"/>
          <w:szCs w:val="22"/>
        </w:rPr>
        <w:t>. N.</w:t>
      </w:r>
    </w:p>
    <w:p w14:paraId="1DC3928D" w14:textId="660C82F0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PSČ 466 01</w:t>
      </w:r>
      <w:r w:rsidRPr="0033155F">
        <w:rPr>
          <w:rFonts w:ascii="Arial" w:hAnsi="Arial" w:cs="Arial"/>
          <w:sz w:val="22"/>
          <w:szCs w:val="22"/>
        </w:rPr>
        <w:tab/>
        <w:t>PSČ 46</w:t>
      </w:r>
      <w:r w:rsidR="007C4E1E">
        <w:rPr>
          <w:rFonts w:ascii="Arial" w:hAnsi="Arial" w:cs="Arial"/>
          <w:sz w:val="22"/>
          <w:szCs w:val="22"/>
        </w:rPr>
        <w:t>6 01</w:t>
      </w:r>
    </w:p>
    <w:p w14:paraId="1C4D5D11" w14:textId="77777777" w:rsidR="00746C46" w:rsidRPr="00746C46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IČO: 00262340</w:t>
      </w:r>
      <w:r w:rsidRPr="0033155F">
        <w:rPr>
          <w:rFonts w:ascii="Arial" w:hAnsi="Arial" w:cs="Arial"/>
          <w:sz w:val="22"/>
          <w:szCs w:val="22"/>
        </w:rPr>
        <w:tab/>
        <w:t xml:space="preserve">IČO: </w:t>
      </w:r>
      <w:r w:rsidR="00746C46" w:rsidRPr="00746C46">
        <w:rPr>
          <w:rFonts w:ascii="Arial" w:hAnsi="Arial" w:cs="Arial"/>
          <w:sz w:val="22"/>
          <w:szCs w:val="22"/>
        </w:rPr>
        <w:t>15684121</w:t>
      </w:r>
    </w:p>
    <w:p w14:paraId="2D665200" w14:textId="603B9E20" w:rsidR="0033155F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DIČ: CZ00262340</w:t>
      </w:r>
      <w:r w:rsidRPr="00746C46">
        <w:rPr>
          <w:rFonts w:ascii="Arial" w:hAnsi="Arial" w:cs="Arial"/>
          <w:sz w:val="22"/>
          <w:szCs w:val="22"/>
        </w:rPr>
        <w:tab/>
        <w:t xml:space="preserve">DIČ: </w:t>
      </w:r>
      <w:r w:rsidR="00746C46" w:rsidRPr="00746C46">
        <w:rPr>
          <w:rFonts w:ascii="Arial" w:hAnsi="Arial" w:cs="Arial"/>
          <w:sz w:val="22"/>
          <w:szCs w:val="22"/>
        </w:rPr>
        <w:t>CZ5607170679</w:t>
      </w:r>
    </w:p>
    <w:p w14:paraId="75103D92" w14:textId="1115E64A" w:rsidR="00786144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číslo účtu: 1298200287/0100</w:t>
      </w:r>
      <w:r w:rsidRPr="00746C46">
        <w:rPr>
          <w:rFonts w:ascii="Arial" w:hAnsi="Arial" w:cs="Arial"/>
          <w:sz w:val="22"/>
          <w:szCs w:val="22"/>
        </w:rPr>
        <w:tab/>
        <w:t xml:space="preserve">kontaktní osoba: </w:t>
      </w:r>
      <w:r w:rsidR="00786144" w:rsidRPr="00746C46">
        <w:rPr>
          <w:rFonts w:ascii="Arial" w:hAnsi="Arial" w:cs="Arial"/>
          <w:sz w:val="22"/>
          <w:szCs w:val="22"/>
        </w:rPr>
        <w:t xml:space="preserve">p. </w:t>
      </w:r>
      <w:r w:rsidR="00746C46" w:rsidRPr="00746C46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746C46" w:rsidRPr="00746C46">
        <w:rPr>
          <w:rFonts w:ascii="Arial" w:hAnsi="Arial" w:cs="Arial"/>
          <w:sz w:val="22"/>
          <w:szCs w:val="22"/>
        </w:rPr>
        <w:t>Lepeška</w:t>
      </w:r>
      <w:proofErr w:type="spellEnd"/>
    </w:p>
    <w:p w14:paraId="718AB52F" w14:textId="02D5799E" w:rsidR="00746C46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746C46">
        <w:rPr>
          <w:rFonts w:ascii="Arial" w:hAnsi="Arial" w:cs="Arial"/>
          <w:sz w:val="22"/>
          <w:szCs w:val="22"/>
        </w:rPr>
        <w:tab/>
        <w:t xml:space="preserve">tel.: </w:t>
      </w:r>
      <w:r w:rsidR="00746C46" w:rsidRPr="00746C46">
        <w:rPr>
          <w:rFonts w:ascii="Arial" w:hAnsi="Arial" w:cs="Arial"/>
          <w:sz w:val="22"/>
          <w:szCs w:val="22"/>
        </w:rPr>
        <w:t>602 422 471</w:t>
      </w:r>
    </w:p>
    <w:p w14:paraId="64F43D34" w14:textId="60A48821" w:rsidR="0033155F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kontaktní osoba: Jana Jodasová</w:t>
      </w:r>
      <w:r w:rsidRPr="00746C46">
        <w:rPr>
          <w:rFonts w:ascii="Arial" w:hAnsi="Arial" w:cs="Arial"/>
          <w:sz w:val="22"/>
          <w:szCs w:val="22"/>
        </w:rPr>
        <w:tab/>
        <w:t xml:space="preserve">e-mail: </w:t>
      </w:r>
      <w:r w:rsidR="00746C46" w:rsidRPr="00746C46">
        <w:rPr>
          <w:rFonts w:ascii="Arial" w:hAnsi="Arial" w:cs="Arial"/>
          <w:sz w:val="22"/>
          <w:szCs w:val="22"/>
        </w:rPr>
        <w:t>lepeska.aquamont@seznam.cz</w:t>
      </w:r>
    </w:p>
    <w:p w14:paraId="1A266C99" w14:textId="77777777" w:rsidR="0033155F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6E1CD606" w:rsidR="00786144" w:rsidRPr="0052636D" w:rsidRDefault="00786144" w:rsidP="0052636D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746C46" w:rsidRPr="00746C46">
        <w:rPr>
          <w:rFonts w:ascii="Arial" w:hAnsi="Arial" w:cs="Arial"/>
          <w:sz w:val="22"/>
          <w:szCs w:val="22"/>
        </w:rPr>
        <w:t>vodoinstala</w:t>
      </w:r>
      <w:r w:rsidR="00746C46">
        <w:rPr>
          <w:rFonts w:ascii="Arial" w:hAnsi="Arial" w:cs="Arial"/>
          <w:sz w:val="22"/>
          <w:szCs w:val="22"/>
        </w:rPr>
        <w:t xml:space="preserve">cí a topenářství </w:t>
      </w:r>
      <w:r w:rsidRPr="0052636D">
        <w:rPr>
          <w:rFonts w:ascii="Arial" w:hAnsi="Arial" w:cs="Arial"/>
          <w:sz w:val="22"/>
          <w:szCs w:val="22"/>
        </w:rPr>
        <w:t>v objektech 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20AD1C1F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Pr="00786144">
        <w:rPr>
          <w:rFonts w:ascii="Arial" w:hAnsi="Arial" w:cs="Arial"/>
          <w:b/>
          <w:bCs/>
          <w:sz w:val="22"/>
          <w:szCs w:val="22"/>
        </w:rPr>
        <w:t>250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75C197D8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B7177A">
        <w:rPr>
          <w:rFonts w:ascii="Arial" w:hAnsi="Arial" w:cs="Arial"/>
          <w:iCs/>
          <w:sz w:val="22"/>
          <w:szCs w:val="22"/>
        </w:rPr>
        <w:t>14. 1. 2025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6BDED252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</w:t>
      </w:r>
      <w:r w:rsidR="00746C46">
        <w:rPr>
          <w:rFonts w:ascii="Arial" w:hAnsi="Arial" w:cs="Arial"/>
          <w:sz w:val="22"/>
          <w:szCs w:val="22"/>
        </w:rPr>
        <w:t xml:space="preserve"> </w:t>
      </w:r>
      <w:r w:rsidRPr="0033155F">
        <w:rPr>
          <w:rFonts w:ascii="Arial" w:hAnsi="Arial" w:cs="Arial"/>
          <w:sz w:val="22"/>
          <w:szCs w:val="22"/>
        </w:rPr>
        <w:t xml:space="preserve"> </w:t>
      </w:r>
      <w:r w:rsidR="007C4E1E">
        <w:rPr>
          <w:rFonts w:ascii="Arial" w:hAnsi="Arial" w:cs="Arial"/>
          <w:sz w:val="22"/>
          <w:szCs w:val="22"/>
        </w:rPr>
        <w:t xml:space="preserve"> </w:t>
      </w:r>
      <w:r w:rsidR="00746C46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746C46">
        <w:rPr>
          <w:rFonts w:ascii="Arial" w:hAnsi="Arial" w:cs="Arial"/>
          <w:sz w:val="22"/>
          <w:szCs w:val="22"/>
        </w:rPr>
        <w:t>Lepeška</w:t>
      </w:r>
      <w:proofErr w:type="spellEnd"/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5758" w14:textId="77777777" w:rsidR="00E2036C" w:rsidRDefault="00E2036C" w:rsidP="002B7F67">
      <w:r>
        <w:separator/>
      </w:r>
    </w:p>
  </w:endnote>
  <w:endnote w:type="continuationSeparator" w:id="0">
    <w:p w14:paraId="5D027B89" w14:textId="77777777" w:rsidR="00E2036C" w:rsidRDefault="00E2036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EE75" w14:textId="77777777" w:rsidR="00E2036C" w:rsidRDefault="00E2036C" w:rsidP="002B7F67">
      <w:r>
        <w:separator/>
      </w:r>
    </w:p>
  </w:footnote>
  <w:footnote w:type="continuationSeparator" w:id="0">
    <w:p w14:paraId="4B943859" w14:textId="77777777" w:rsidR="00E2036C" w:rsidRDefault="00E2036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36FE5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2636D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D6BF9"/>
    <w:rsid w:val="005F02EA"/>
    <w:rsid w:val="00622599"/>
    <w:rsid w:val="00627FA5"/>
    <w:rsid w:val="006376A9"/>
    <w:rsid w:val="006534D7"/>
    <w:rsid w:val="00666F4C"/>
    <w:rsid w:val="00693EC6"/>
    <w:rsid w:val="006A1163"/>
    <w:rsid w:val="006A7BEB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7177A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23D9"/>
    <w:rsid w:val="00D3417C"/>
    <w:rsid w:val="00DD2FEE"/>
    <w:rsid w:val="00DD6C70"/>
    <w:rsid w:val="00DF052E"/>
    <w:rsid w:val="00E2036C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2901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2025-01-14T12:17:00Z</dcterms:created>
  <dcterms:modified xsi:type="dcterms:W3CDTF">2025-01-14T12:17:00Z</dcterms:modified>
</cp:coreProperties>
</file>