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DFC" w:rsidRPr="00896118" w:rsidRDefault="00266E8F" w:rsidP="001418E1">
      <w:pPr>
        <w:rPr>
          <w:rFonts w:ascii="Times New Roman" w:hAnsi="Times New Roman" w:cs="Times New Roman"/>
          <w:noProof/>
          <w:lang w:eastAsia="cs-CZ"/>
        </w:rPr>
      </w:pPr>
      <w:r w:rsidRPr="00896118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7568119" cy="1470745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čka www Blue V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4499" cy="1481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1375" w:rsidRPr="00896118" w:rsidRDefault="000A1375" w:rsidP="001418E1">
      <w:pPr>
        <w:rPr>
          <w:rFonts w:ascii="Times New Roman" w:hAnsi="Times New Roman" w:cs="Times New Roman"/>
          <w:noProof/>
          <w:lang w:eastAsia="cs-CZ"/>
        </w:rPr>
      </w:pPr>
    </w:p>
    <w:p w:rsidR="00136367" w:rsidRPr="00896118" w:rsidRDefault="00136367" w:rsidP="00044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lang w:eastAsia="cs-CZ"/>
        </w:rPr>
      </w:pPr>
    </w:p>
    <w:p w:rsidR="0094684A" w:rsidRPr="0094684A" w:rsidRDefault="00983B19" w:rsidP="0094684A">
      <w:pPr>
        <w:pStyle w:val="Nadpis4"/>
        <w:shd w:val="clear" w:color="auto" w:fill="FFFFFF"/>
        <w:spacing w:before="0"/>
        <w:jc w:val="center"/>
        <w:rPr>
          <w:rFonts w:ascii="Times New Roman" w:hAnsi="Times New Roman" w:cs="Times New Roman"/>
          <w:i w:val="0"/>
          <w:color w:val="000000" w:themeColor="text1"/>
          <w:sz w:val="32"/>
        </w:rPr>
      </w:pPr>
      <w:r w:rsidRPr="0094684A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 xml:space="preserve">OBJEDNÁVKA </w:t>
      </w:r>
      <w:r w:rsidR="00405AC9" w:rsidRPr="0094684A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>č.</w:t>
      </w:r>
      <w:r w:rsidR="00896118" w:rsidRPr="0094684A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 xml:space="preserve"> </w:t>
      </w:r>
      <w:r w:rsidR="0094684A" w:rsidRPr="0094684A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>24548</w:t>
      </w:r>
    </w:p>
    <w:p w:rsidR="000443F4" w:rsidRPr="0094684A" w:rsidRDefault="000443F4" w:rsidP="00946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0443F4" w:rsidRPr="0094684A" w:rsidRDefault="000443F4" w:rsidP="0094684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 xml:space="preserve">Objednatel: </w:t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  <w:t>Dodavatel:</w:t>
      </w:r>
    </w:p>
    <w:p w:rsidR="000443F4" w:rsidRPr="0094684A" w:rsidRDefault="000443F4" w:rsidP="0094684A">
      <w:pPr>
        <w:tabs>
          <w:tab w:val="left" w:pos="4644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</w:p>
    <w:p w:rsidR="000443F4" w:rsidRPr="0094684A" w:rsidRDefault="000443F4" w:rsidP="0094684A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b/>
          <w:bCs/>
          <w:color w:val="000000" w:themeColor="text1"/>
        </w:rPr>
        <w:t xml:space="preserve">LÉČEBNÉ LÁZNĚ LÁZNĚ KYNŽVART </w:t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="0094684A" w:rsidRPr="0094684A">
        <w:rPr>
          <w:rFonts w:ascii="Times New Roman" w:hAnsi="Times New Roman" w:cs="Times New Roman"/>
          <w:b/>
          <w:bCs/>
          <w:color w:val="000000" w:themeColor="text1"/>
        </w:rPr>
        <w:t>PE-REZA, spol. s.r.o.</w:t>
      </w:r>
    </w:p>
    <w:p w:rsidR="000443F4" w:rsidRPr="0094684A" w:rsidRDefault="000443F4" w:rsidP="0094684A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 xml:space="preserve">Lázeňská 295, 354 91 Lázně Kynžvart </w:t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="0094684A" w:rsidRPr="0094684A">
        <w:rPr>
          <w:rFonts w:ascii="Times New Roman" w:hAnsi="Times New Roman" w:cs="Times New Roman"/>
          <w:color w:val="000000" w:themeColor="text1"/>
        </w:rPr>
        <w:t>Citice 189, 357 56 Citice</w:t>
      </w:r>
    </w:p>
    <w:p w:rsidR="00443857" w:rsidRPr="0094684A" w:rsidRDefault="00FB08E2" w:rsidP="0094684A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 xml:space="preserve">IČ: 00883573 </w:t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="00443857" w:rsidRPr="0094684A">
        <w:rPr>
          <w:rFonts w:ascii="Times New Roman" w:hAnsi="Times New Roman" w:cs="Times New Roman"/>
          <w:color w:val="000000" w:themeColor="text1"/>
        </w:rPr>
        <w:t xml:space="preserve"> </w:t>
      </w:r>
      <w:r w:rsidR="00896118" w:rsidRPr="0094684A">
        <w:rPr>
          <w:rFonts w:ascii="Times New Roman" w:hAnsi="Times New Roman" w:cs="Times New Roman"/>
          <w:color w:val="000000" w:themeColor="text1"/>
        </w:rPr>
        <w:t xml:space="preserve">IČ: </w:t>
      </w:r>
      <w:r w:rsidR="0094684A" w:rsidRPr="0094684A">
        <w:rPr>
          <w:rFonts w:ascii="Times New Roman" w:hAnsi="Times New Roman" w:cs="Times New Roman"/>
          <w:color w:val="000000" w:themeColor="text1"/>
        </w:rPr>
        <w:t>27994741</w:t>
      </w:r>
    </w:p>
    <w:p w:rsidR="000443F4" w:rsidRPr="0094684A" w:rsidRDefault="00896118" w:rsidP="0094684A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 xml:space="preserve">DIČ: CZ00883573 </w:t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  <w:t>DIČ: CZ</w:t>
      </w:r>
      <w:r w:rsidR="0094684A" w:rsidRPr="0094684A">
        <w:rPr>
          <w:rFonts w:ascii="Times New Roman" w:hAnsi="Times New Roman" w:cs="Times New Roman"/>
          <w:color w:val="000000" w:themeColor="text1"/>
        </w:rPr>
        <w:t>27994741</w:t>
      </w:r>
    </w:p>
    <w:p w:rsidR="000443F4" w:rsidRPr="0094684A" w:rsidRDefault="00896118" w:rsidP="0094684A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 xml:space="preserve">Bankovní spojení: ČSOB Cheb </w:t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  <w:t xml:space="preserve">Bankovní spojení: </w:t>
      </w:r>
      <w:r w:rsidR="0094684A" w:rsidRPr="0094684A">
        <w:rPr>
          <w:rFonts w:ascii="Times New Roman" w:hAnsi="Times New Roman" w:cs="Times New Roman"/>
          <w:color w:val="000000" w:themeColor="text1"/>
        </w:rPr>
        <w:t>KB Sokolov</w:t>
      </w:r>
    </w:p>
    <w:p w:rsidR="00896118" w:rsidRPr="0094684A" w:rsidRDefault="000443F4" w:rsidP="0094684A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 xml:space="preserve">č. ú.: 264509038/0300 </w:t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="00896118" w:rsidRPr="0094684A">
        <w:rPr>
          <w:rFonts w:ascii="Times New Roman" w:hAnsi="Times New Roman" w:cs="Times New Roman"/>
          <w:color w:val="000000" w:themeColor="text1"/>
        </w:rPr>
        <w:t xml:space="preserve">č.ú.: </w:t>
      </w:r>
      <w:r w:rsidR="0094684A" w:rsidRPr="0094684A">
        <w:rPr>
          <w:rFonts w:ascii="Times New Roman" w:hAnsi="Times New Roman" w:cs="Times New Roman"/>
          <w:color w:val="000000" w:themeColor="text1"/>
        </w:rPr>
        <w:t>43-712610237/0100</w:t>
      </w:r>
    </w:p>
    <w:p w:rsidR="00896118" w:rsidRPr="0094684A" w:rsidRDefault="00896118" w:rsidP="0094684A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0443F4" w:rsidRPr="0094684A" w:rsidRDefault="000443F4" w:rsidP="00946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0443F4" w:rsidRPr="0094684A" w:rsidRDefault="000443F4" w:rsidP="0094684A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FB08E2" w:rsidRPr="0094684A" w:rsidRDefault="00FB08E2" w:rsidP="0094684A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FB08E2" w:rsidRPr="0094684A" w:rsidRDefault="00FB08E2" w:rsidP="0094684A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94684A" w:rsidRPr="0094684A" w:rsidRDefault="0094684A" w:rsidP="0094684A">
      <w:pPr>
        <w:jc w:val="left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Objednáváme tímto doplnění keřů, stromů, výsadbu trvalkových záhonů a odstranění nevhodných dřevin v areálu lázeňského parku, kde v minulých letech proběhla realizace projektu „Léčebné lázně Lázně Kynžvart - Revitalizace parkových ploch“ financovaná v rámci OP ŽP 2014 – 2020. Rozsah prací a dodávek je stanoven ve stanovisku AOPK ČR – Regionální pracoviště Správa CHKO Slavkovský les ze dne 24. 6. 2024 (viz. Příloha) s termínem dokončení do 20. 9. 2024 za cenu nepřekračující 450.000,- Kč bez DPH. Práce a dodávky budou po výzvě zhotovitele převzaty na základě předávacího protokolu a kontroly na místě realizace.</w:t>
      </w:r>
    </w:p>
    <w:p w:rsidR="00983B19" w:rsidRPr="0094684A" w:rsidRDefault="00983B19" w:rsidP="0094684A">
      <w:pPr>
        <w:pStyle w:val="Bezmezer"/>
        <w:ind w:left="360"/>
        <w:rPr>
          <w:rFonts w:ascii="Times New Roman" w:hAnsi="Times New Roman" w:cs="Times New Roman"/>
          <w:color w:val="000000" w:themeColor="text1"/>
        </w:rPr>
      </w:pPr>
    </w:p>
    <w:p w:rsidR="00884A72" w:rsidRPr="0094684A" w:rsidRDefault="00884A72" w:rsidP="0094684A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Další podmínky:</w:t>
      </w:r>
    </w:p>
    <w:p w:rsidR="00884A72" w:rsidRPr="0094684A" w:rsidRDefault="00884A72" w:rsidP="0094684A">
      <w:pPr>
        <w:pStyle w:val="Bezmezer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Platební podmínky:</w:t>
      </w:r>
    </w:p>
    <w:p w:rsidR="00884A72" w:rsidRPr="0094684A" w:rsidRDefault="00884A72" w:rsidP="0094684A">
      <w:pPr>
        <w:pStyle w:val="Bezmezer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Faktura musí obsahovat náležitosti řádného daňového dokladu podle ustanovení § 26 a násl. zákona č. 235/2004 Sb.</w:t>
      </w:r>
    </w:p>
    <w:p w:rsidR="00884A72" w:rsidRPr="0094684A" w:rsidRDefault="00884A72" w:rsidP="0094684A">
      <w:pPr>
        <w:pStyle w:val="Bezmezer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Doba splatnosti faktur činí 14 dní.</w:t>
      </w:r>
    </w:p>
    <w:p w:rsidR="00884A72" w:rsidRPr="0094684A" w:rsidRDefault="00E1297B" w:rsidP="0094684A">
      <w:pPr>
        <w:pStyle w:val="Bezmezer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V ceně budou obsaženy</w:t>
      </w:r>
      <w:r w:rsidR="00884A72" w:rsidRPr="0094684A">
        <w:rPr>
          <w:rFonts w:ascii="Times New Roman" w:hAnsi="Times New Roman" w:cs="Times New Roman"/>
          <w:color w:val="000000" w:themeColor="text1"/>
        </w:rPr>
        <w:t xml:space="preserve"> všechny náklady spojené s plněním předmětu zakázky.</w:t>
      </w:r>
    </w:p>
    <w:p w:rsidR="00884A72" w:rsidRPr="0094684A" w:rsidRDefault="00884A72" w:rsidP="0094684A">
      <w:pPr>
        <w:pStyle w:val="Bezmezer"/>
        <w:rPr>
          <w:rFonts w:ascii="Times New Roman" w:hAnsi="Times New Roman" w:cs="Times New Roman"/>
          <w:color w:val="000000" w:themeColor="text1"/>
        </w:rPr>
      </w:pPr>
    </w:p>
    <w:p w:rsidR="00884A72" w:rsidRPr="0094684A" w:rsidRDefault="00884A72" w:rsidP="0094684A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V Lázních Kynžvart dne</w:t>
      </w:r>
      <w:r w:rsidR="000671AA">
        <w:rPr>
          <w:rFonts w:ascii="Times New Roman" w:hAnsi="Times New Roman" w:cs="Times New Roman"/>
          <w:color w:val="000000" w:themeColor="text1"/>
        </w:rPr>
        <w:t xml:space="preserve"> 24. 6. 2024</w:t>
      </w:r>
      <w:bookmarkStart w:id="0" w:name="_GoBack"/>
      <w:bookmarkEnd w:id="0"/>
    </w:p>
    <w:p w:rsidR="00511269" w:rsidRPr="0094684A" w:rsidRDefault="00511269" w:rsidP="0094684A">
      <w:pPr>
        <w:pStyle w:val="Bezmezer"/>
        <w:rPr>
          <w:rFonts w:ascii="Times New Roman" w:hAnsi="Times New Roman" w:cs="Times New Roman"/>
          <w:color w:val="000000" w:themeColor="text1"/>
        </w:rPr>
      </w:pPr>
    </w:p>
    <w:p w:rsidR="00511269" w:rsidRPr="0094684A" w:rsidRDefault="00511269" w:rsidP="0094684A">
      <w:pPr>
        <w:pStyle w:val="Bezmezer"/>
        <w:jc w:val="center"/>
        <w:rPr>
          <w:rFonts w:ascii="Times New Roman" w:hAnsi="Times New Roman" w:cs="Times New Roman"/>
          <w:color w:val="000000" w:themeColor="text1"/>
        </w:rPr>
      </w:pPr>
    </w:p>
    <w:p w:rsidR="00511269" w:rsidRPr="0094684A" w:rsidRDefault="00511269" w:rsidP="0094684A">
      <w:pPr>
        <w:pStyle w:val="Bezmezer"/>
        <w:jc w:val="center"/>
        <w:rPr>
          <w:rFonts w:ascii="Times New Roman" w:hAnsi="Times New Roman" w:cs="Times New Roman"/>
          <w:color w:val="000000" w:themeColor="text1"/>
        </w:rPr>
      </w:pPr>
    </w:p>
    <w:p w:rsidR="00511269" w:rsidRPr="0094684A" w:rsidRDefault="00511269" w:rsidP="0094684A">
      <w:pPr>
        <w:pStyle w:val="Bezmezer"/>
        <w:jc w:val="center"/>
        <w:rPr>
          <w:rFonts w:ascii="Times New Roman" w:hAnsi="Times New Roman" w:cs="Times New Roman"/>
          <w:color w:val="000000" w:themeColor="text1"/>
        </w:rPr>
      </w:pPr>
    </w:p>
    <w:p w:rsidR="00884A72" w:rsidRPr="0094684A" w:rsidRDefault="00884A72" w:rsidP="0094684A">
      <w:pPr>
        <w:pStyle w:val="Bezmezer"/>
        <w:ind w:left="3540" w:firstLine="708"/>
        <w:jc w:val="cent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Mgr. Karel Naxera</w:t>
      </w:r>
    </w:p>
    <w:p w:rsidR="00884A72" w:rsidRPr="0094684A" w:rsidRDefault="00884A72" w:rsidP="0094684A">
      <w:pPr>
        <w:pStyle w:val="Bezmezer"/>
        <w:ind w:left="3540" w:firstLine="708"/>
        <w:jc w:val="cent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ředitel</w:t>
      </w:r>
    </w:p>
    <w:sectPr w:rsidR="00884A72" w:rsidRPr="0094684A" w:rsidSect="001800F9">
      <w:pgSz w:w="11906" w:h="16838"/>
      <w:pgMar w:top="1417" w:right="1417" w:bottom="1417" w:left="1417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D23" w:rsidRDefault="00852D23" w:rsidP="001418E1">
      <w:r>
        <w:separator/>
      </w:r>
    </w:p>
  </w:endnote>
  <w:endnote w:type="continuationSeparator" w:id="0">
    <w:p w:rsidR="00852D23" w:rsidRDefault="00852D23" w:rsidP="0014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etter Gothic">
    <w:altName w:val="Courier New"/>
    <w:charset w:val="EE"/>
    <w:family w:val="modern"/>
    <w:pitch w:val="fixed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Extrabold">
    <w:charset w:val="EE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D23" w:rsidRDefault="00852D23" w:rsidP="001418E1">
      <w:r>
        <w:separator/>
      </w:r>
    </w:p>
  </w:footnote>
  <w:footnote w:type="continuationSeparator" w:id="0">
    <w:p w:rsidR="00852D23" w:rsidRDefault="00852D23" w:rsidP="00141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3448"/>
    <w:multiLevelType w:val="hybridMultilevel"/>
    <w:tmpl w:val="B11AC0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47EB"/>
    <w:multiLevelType w:val="hybridMultilevel"/>
    <w:tmpl w:val="9F0042FE"/>
    <w:lvl w:ilvl="0" w:tplc="E4B448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87CB7"/>
    <w:multiLevelType w:val="hybridMultilevel"/>
    <w:tmpl w:val="7494DA62"/>
    <w:lvl w:ilvl="0" w:tplc="D006319C">
      <w:start w:val="1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C417A"/>
    <w:multiLevelType w:val="hybridMultilevel"/>
    <w:tmpl w:val="97EA855E"/>
    <w:lvl w:ilvl="0" w:tplc="C81A13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C3761"/>
    <w:multiLevelType w:val="hybridMultilevel"/>
    <w:tmpl w:val="63A4FA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B3BE8"/>
    <w:multiLevelType w:val="hybridMultilevel"/>
    <w:tmpl w:val="3CAC0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92B0E"/>
    <w:multiLevelType w:val="hybridMultilevel"/>
    <w:tmpl w:val="FE4C4CE0"/>
    <w:lvl w:ilvl="0" w:tplc="86CA9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7B52"/>
    <w:multiLevelType w:val="hybridMultilevel"/>
    <w:tmpl w:val="2E7CB560"/>
    <w:lvl w:ilvl="0" w:tplc="C1182C9E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357D3"/>
    <w:multiLevelType w:val="hybridMultilevel"/>
    <w:tmpl w:val="16A6415C"/>
    <w:lvl w:ilvl="0" w:tplc="D006319C">
      <w:start w:val="1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90E49"/>
    <w:multiLevelType w:val="hybridMultilevel"/>
    <w:tmpl w:val="5EB83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00"/>
    <w:rsid w:val="00012E78"/>
    <w:rsid w:val="00017A37"/>
    <w:rsid w:val="000332E2"/>
    <w:rsid w:val="00034570"/>
    <w:rsid w:val="0004180D"/>
    <w:rsid w:val="00042247"/>
    <w:rsid w:val="000443F4"/>
    <w:rsid w:val="000601AF"/>
    <w:rsid w:val="000671AA"/>
    <w:rsid w:val="000921FF"/>
    <w:rsid w:val="000A1375"/>
    <w:rsid w:val="000A2F16"/>
    <w:rsid w:val="000C1ABA"/>
    <w:rsid w:val="000D08DC"/>
    <w:rsid w:val="000E72BD"/>
    <w:rsid w:val="000E76A6"/>
    <w:rsid w:val="000F10C3"/>
    <w:rsid w:val="000F6456"/>
    <w:rsid w:val="00106F4A"/>
    <w:rsid w:val="00112F63"/>
    <w:rsid w:val="00120764"/>
    <w:rsid w:val="001268CC"/>
    <w:rsid w:val="001302D3"/>
    <w:rsid w:val="00135488"/>
    <w:rsid w:val="00136367"/>
    <w:rsid w:val="001418E1"/>
    <w:rsid w:val="00146636"/>
    <w:rsid w:val="00170D4B"/>
    <w:rsid w:val="001800F9"/>
    <w:rsid w:val="0019686A"/>
    <w:rsid w:val="001A7BF8"/>
    <w:rsid w:val="001B0ADF"/>
    <w:rsid w:val="001B5712"/>
    <w:rsid w:val="001B7CF0"/>
    <w:rsid w:val="001C7123"/>
    <w:rsid w:val="001E4829"/>
    <w:rsid w:val="001F4CCC"/>
    <w:rsid w:val="001F5AC0"/>
    <w:rsid w:val="00203E1A"/>
    <w:rsid w:val="002260C9"/>
    <w:rsid w:val="00243C3B"/>
    <w:rsid w:val="00266E8F"/>
    <w:rsid w:val="00281BA9"/>
    <w:rsid w:val="002B42B3"/>
    <w:rsid w:val="002B6560"/>
    <w:rsid w:val="002D04AB"/>
    <w:rsid w:val="002F5609"/>
    <w:rsid w:val="002F70BF"/>
    <w:rsid w:val="002F7F26"/>
    <w:rsid w:val="00343C19"/>
    <w:rsid w:val="00346646"/>
    <w:rsid w:val="003743C0"/>
    <w:rsid w:val="0037625B"/>
    <w:rsid w:val="00383E8F"/>
    <w:rsid w:val="003859DE"/>
    <w:rsid w:val="00386EA5"/>
    <w:rsid w:val="003A302D"/>
    <w:rsid w:val="003B0012"/>
    <w:rsid w:val="003B1D8C"/>
    <w:rsid w:val="003E5E3C"/>
    <w:rsid w:val="00400EF3"/>
    <w:rsid w:val="00401E5E"/>
    <w:rsid w:val="00403CA5"/>
    <w:rsid w:val="004044AC"/>
    <w:rsid w:val="00405AC9"/>
    <w:rsid w:val="0040796D"/>
    <w:rsid w:val="004111BB"/>
    <w:rsid w:val="004222B5"/>
    <w:rsid w:val="00432A9D"/>
    <w:rsid w:val="00443857"/>
    <w:rsid w:val="00450D30"/>
    <w:rsid w:val="00470779"/>
    <w:rsid w:val="004A0B69"/>
    <w:rsid w:val="004A106D"/>
    <w:rsid w:val="004A499C"/>
    <w:rsid w:val="004C4175"/>
    <w:rsid w:val="004C7171"/>
    <w:rsid w:val="004D1AE5"/>
    <w:rsid w:val="004D4097"/>
    <w:rsid w:val="004E09EC"/>
    <w:rsid w:val="00511269"/>
    <w:rsid w:val="00513FF2"/>
    <w:rsid w:val="00541B1E"/>
    <w:rsid w:val="005423F6"/>
    <w:rsid w:val="005724F2"/>
    <w:rsid w:val="005748FD"/>
    <w:rsid w:val="005B03A3"/>
    <w:rsid w:val="005B5266"/>
    <w:rsid w:val="00602F84"/>
    <w:rsid w:val="00604C22"/>
    <w:rsid w:val="0064024D"/>
    <w:rsid w:val="00651B42"/>
    <w:rsid w:val="006717F8"/>
    <w:rsid w:val="00675781"/>
    <w:rsid w:val="0068702D"/>
    <w:rsid w:val="006A0B92"/>
    <w:rsid w:val="006A678A"/>
    <w:rsid w:val="006C11A6"/>
    <w:rsid w:val="006D3325"/>
    <w:rsid w:val="006F7692"/>
    <w:rsid w:val="00702F0B"/>
    <w:rsid w:val="0071739C"/>
    <w:rsid w:val="00720B24"/>
    <w:rsid w:val="007751BF"/>
    <w:rsid w:val="00783E40"/>
    <w:rsid w:val="007B1764"/>
    <w:rsid w:val="007D65FB"/>
    <w:rsid w:val="007E1C0C"/>
    <w:rsid w:val="007E78FB"/>
    <w:rsid w:val="007F0C44"/>
    <w:rsid w:val="007F3C65"/>
    <w:rsid w:val="00825532"/>
    <w:rsid w:val="0084659A"/>
    <w:rsid w:val="00852D23"/>
    <w:rsid w:val="00873AFF"/>
    <w:rsid w:val="00876E23"/>
    <w:rsid w:val="00883602"/>
    <w:rsid w:val="00884A72"/>
    <w:rsid w:val="0089311D"/>
    <w:rsid w:val="00896118"/>
    <w:rsid w:val="008A205C"/>
    <w:rsid w:val="008D247A"/>
    <w:rsid w:val="00901648"/>
    <w:rsid w:val="009036B4"/>
    <w:rsid w:val="009112D8"/>
    <w:rsid w:val="00920AA7"/>
    <w:rsid w:val="00922ED9"/>
    <w:rsid w:val="00944DE5"/>
    <w:rsid w:val="0094684A"/>
    <w:rsid w:val="0095739B"/>
    <w:rsid w:val="009755A6"/>
    <w:rsid w:val="00975B49"/>
    <w:rsid w:val="00981F36"/>
    <w:rsid w:val="009823FE"/>
    <w:rsid w:val="00983B19"/>
    <w:rsid w:val="009A51F4"/>
    <w:rsid w:val="009B7619"/>
    <w:rsid w:val="009E6100"/>
    <w:rsid w:val="009F0E23"/>
    <w:rsid w:val="009F508F"/>
    <w:rsid w:val="00A0029B"/>
    <w:rsid w:val="00A04132"/>
    <w:rsid w:val="00A1651B"/>
    <w:rsid w:val="00A45F2D"/>
    <w:rsid w:val="00A818FD"/>
    <w:rsid w:val="00A91514"/>
    <w:rsid w:val="00AA151F"/>
    <w:rsid w:val="00AC3D20"/>
    <w:rsid w:val="00AD1FED"/>
    <w:rsid w:val="00B16C19"/>
    <w:rsid w:val="00B634BF"/>
    <w:rsid w:val="00B7178F"/>
    <w:rsid w:val="00B73135"/>
    <w:rsid w:val="00B76620"/>
    <w:rsid w:val="00BC5DFC"/>
    <w:rsid w:val="00BF3141"/>
    <w:rsid w:val="00BF7E0B"/>
    <w:rsid w:val="00C024BE"/>
    <w:rsid w:val="00C134EE"/>
    <w:rsid w:val="00C25C7E"/>
    <w:rsid w:val="00C3083C"/>
    <w:rsid w:val="00C3517E"/>
    <w:rsid w:val="00C42EB9"/>
    <w:rsid w:val="00C43A61"/>
    <w:rsid w:val="00C6746F"/>
    <w:rsid w:val="00CD4967"/>
    <w:rsid w:val="00D13E00"/>
    <w:rsid w:val="00D22B28"/>
    <w:rsid w:val="00D33DC1"/>
    <w:rsid w:val="00D530CA"/>
    <w:rsid w:val="00D800D4"/>
    <w:rsid w:val="00D81ACF"/>
    <w:rsid w:val="00DA4844"/>
    <w:rsid w:val="00DA584F"/>
    <w:rsid w:val="00DB2A9E"/>
    <w:rsid w:val="00DB46E9"/>
    <w:rsid w:val="00DB4C82"/>
    <w:rsid w:val="00DC437F"/>
    <w:rsid w:val="00DE54B2"/>
    <w:rsid w:val="00DE7D32"/>
    <w:rsid w:val="00DF05ED"/>
    <w:rsid w:val="00E06F86"/>
    <w:rsid w:val="00E1297B"/>
    <w:rsid w:val="00E13A39"/>
    <w:rsid w:val="00E158B0"/>
    <w:rsid w:val="00E15D51"/>
    <w:rsid w:val="00E300A2"/>
    <w:rsid w:val="00E44427"/>
    <w:rsid w:val="00E6000C"/>
    <w:rsid w:val="00E60A49"/>
    <w:rsid w:val="00E8126E"/>
    <w:rsid w:val="00E91E37"/>
    <w:rsid w:val="00E92D78"/>
    <w:rsid w:val="00EA647C"/>
    <w:rsid w:val="00EB5965"/>
    <w:rsid w:val="00EB66A4"/>
    <w:rsid w:val="00F01FD4"/>
    <w:rsid w:val="00F0634A"/>
    <w:rsid w:val="00F127CB"/>
    <w:rsid w:val="00F129E2"/>
    <w:rsid w:val="00F26FE6"/>
    <w:rsid w:val="00F66D84"/>
    <w:rsid w:val="00F73B7C"/>
    <w:rsid w:val="00F90238"/>
    <w:rsid w:val="00FB08E2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B7F29"/>
  <w15:docId w15:val="{1C12F2CE-130D-4B90-94CD-A10EE69E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3C65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rsid w:val="00D13E00"/>
    <w:pPr>
      <w:keepNext/>
      <w:spacing w:after="0" w:line="240" w:lineRule="auto"/>
      <w:outlineLvl w:val="0"/>
    </w:pPr>
    <w:rPr>
      <w:rFonts w:ascii="Letter Gothic" w:eastAsia="Times New Roman" w:hAnsi="Letter Gothic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rsid w:val="00D13E00"/>
    <w:pPr>
      <w:keepNext/>
      <w:spacing w:after="0" w:line="240" w:lineRule="auto"/>
      <w:ind w:firstLine="497"/>
      <w:outlineLvl w:val="1"/>
    </w:pPr>
    <w:rPr>
      <w:rFonts w:ascii="Verdana" w:eastAsia="Times New Roman" w:hAnsi="Verdana" w:cs="Times New Roman"/>
      <w:i/>
      <w:sz w:val="16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68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3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E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13E00"/>
    <w:rPr>
      <w:rFonts w:ascii="Letter Gothic" w:eastAsia="Times New Roman" w:hAnsi="Letter Gothic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13E00"/>
    <w:rPr>
      <w:rFonts w:ascii="Verdana" w:eastAsia="Times New Roman" w:hAnsi="Verdana" w:cs="Times New Roman"/>
      <w:i/>
      <w:sz w:val="16"/>
      <w:szCs w:val="20"/>
      <w:lang w:eastAsia="cs-CZ"/>
    </w:rPr>
  </w:style>
  <w:style w:type="table" w:styleId="Mkatabulky">
    <w:name w:val="Table Grid"/>
    <w:basedOn w:val="Normlntabulka"/>
    <w:uiPriority w:val="59"/>
    <w:rsid w:val="002B65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01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2E78"/>
  </w:style>
  <w:style w:type="paragraph" w:styleId="Zpat">
    <w:name w:val="footer"/>
    <w:basedOn w:val="Normln"/>
    <w:link w:val="ZpatChar"/>
    <w:unhideWhenUsed/>
    <w:rsid w:val="0001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12E78"/>
  </w:style>
  <w:style w:type="paragraph" w:styleId="Odstavecseseznamem">
    <w:name w:val="List Paragraph"/>
    <w:basedOn w:val="Normln"/>
    <w:uiPriority w:val="34"/>
    <w:qFormat/>
    <w:rsid w:val="00876E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A0B92"/>
    <w:rPr>
      <w:color w:val="0000FF" w:themeColor="hyperlink"/>
      <w:u w:val="single"/>
    </w:rPr>
  </w:style>
  <w:style w:type="paragraph" w:customStyle="1" w:styleId="Extranadpis">
    <w:name w:val="Extra nadpis"/>
    <w:basedOn w:val="Nadpis1"/>
    <w:link w:val="ExtranadpisChar"/>
    <w:rsid w:val="006D3325"/>
    <w:pPr>
      <w:keepNext w:val="0"/>
    </w:pPr>
    <w:rPr>
      <w:rFonts w:ascii="Open Sans Extrabold" w:hAnsi="Open Sans Extrabold" w:cs="Open Sans Extrabold"/>
      <w:caps/>
      <w:sz w:val="36"/>
      <w:szCs w:val="36"/>
    </w:rPr>
  </w:style>
  <w:style w:type="paragraph" w:customStyle="1" w:styleId="PodnadpisHlavika">
    <w:name w:val="Podnadpis Hlavička"/>
    <w:basedOn w:val="Nadpis1"/>
    <w:link w:val="PodnadpisHlavikaChar"/>
    <w:rsid w:val="006D3325"/>
    <w:rPr>
      <w:rFonts w:ascii="Open Sans" w:hAnsi="Open Sans" w:cs="Open Sans"/>
      <w:b w:val="0"/>
      <w:sz w:val="22"/>
      <w:szCs w:val="22"/>
    </w:rPr>
  </w:style>
  <w:style w:type="character" w:customStyle="1" w:styleId="ExtranadpisChar">
    <w:name w:val="Extra nadpis Char"/>
    <w:basedOn w:val="Nadpis1Char"/>
    <w:link w:val="Extranadpis"/>
    <w:rsid w:val="006D3325"/>
    <w:rPr>
      <w:rFonts w:ascii="Open Sans Extrabold" w:eastAsia="Times New Roman" w:hAnsi="Open Sans Extrabold" w:cs="Open Sans Extrabold"/>
      <w:b/>
      <w:caps/>
      <w:sz w:val="36"/>
      <w:szCs w:val="36"/>
      <w:lang w:eastAsia="cs-CZ"/>
    </w:rPr>
  </w:style>
  <w:style w:type="paragraph" w:customStyle="1" w:styleId="AAVc">
    <w:name w:val="AA Věc"/>
    <w:basedOn w:val="Normln"/>
    <w:link w:val="AAVcChar"/>
    <w:qFormat/>
    <w:rsid w:val="007F3C65"/>
    <w:pPr>
      <w:spacing w:after="240"/>
      <w:ind w:left="340"/>
    </w:pPr>
    <w:rPr>
      <w:rFonts w:cs="Open Sans"/>
      <w:b/>
    </w:rPr>
  </w:style>
  <w:style w:type="character" w:customStyle="1" w:styleId="PodnadpisHlavikaChar">
    <w:name w:val="Podnadpis Hlavička Char"/>
    <w:basedOn w:val="Nadpis1Char"/>
    <w:link w:val="PodnadpisHlavika"/>
    <w:rsid w:val="006D3325"/>
    <w:rPr>
      <w:rFonts w:ascii="Open Sans" w:eastAsia="Times New Roman" w:hAnsi="Open Sans" w:cs="Open Sans"/>
      <w:b w:val="0"/>
      <w:sz w:val="28"/>
      <w:szCs w:val="20"/>
      <w:lang w:eastAsia="cs-CZ"/>
    </w:rPr>
  </w:style>
  <w:style w:type="paragraph" w:customStyle="1" w:styleId="Adresa">
    <w:name w:val="Adresa"/>
    <w:basedOn w:val="Normln"/>
    <w:link w:val="AdresaChar"/>
    <w:qFormat/>
    <w:rsid w:val="003B1D8C"/>
    <w:pPr>
      <w:spacing w:after="60"/>
    </w:pPr>
  </w:style>
  <w:style w:type="character" w:customStyle="1" w:styleId="AAVcChar">
    <w:name w:val="AA Věc Char"/>
    <w:basedOn w:val="Standardnpsmoodstavce"/>
    <w:link w:val="AAVc"/>
    <w:rsid w:val="007F3C65"/>
    <w:rPr>
      <w:rFonts w:cs="Open Sans"/>
      <w:b/>
    </w:rPr>
  </w:style>
  <w:style w:type="paragraph" w:customStyle="1" w:styleId="AdresaTun">
    <w:name w:val="Adresa Tučná"/>
    <w:basedOn w:val="Adresa"/>
    <w:link w:val="AdresaTunChar"/>
    <w:qFormat/>
    <w:rsid w:val="00825532"/>
    <w:rPr>
      <w:b/>
    </w:rPr>
  </w:style>
  <w:style w:type="character" w:customStyle="1" w:styleId="AdresaChar">
    <w:name w:val="Adresa Char"/>
    <w:basedOn w:val="Standardnpsmoodstavce"/>
    <w:link w:val="Adresa"/>
    <w:rsid w:val="003B1D8C"/>
    <w:rPr>
      <w:rFonts w:ascii="Open Sans" w:hAnsi="Open Sans"/>
    </w:rPr>
  </w:style>
  <w:style w:type="character" w:customStyle="1" w:styleId="AdresaTunChar">
    <w:name w:val="Adresa Tučná Char"/>
    <w:basedOn w:val="AdresaChar"/>
    <w:link w:val="AdresaTun"/>
    <w:rsid w:val="00825532"/>
    <w:rPr>
      <w:rFonts w:ascii="Open Sans" w:hAnsi="Open Sans"/>
      <w:b/>
    </w:rPr>
  </w:style>
  <w:style w:type="paragraph" w:customStyle="1" w:styleId="slojednac">
    <w:name w:val="Číslo jednací"/>
    <w:basedOn w:val="Normln"/>
    <w:link w:val="slojednacChar"/>
    <w:qFormat/>
    <w:rsid w:val="002B42B3"/>
    <w:pPr>
      <w:spacing w:after="360"/>
    </w:pPr>
    <w:rPr>
      <w:b/>
    </w:rPr>
  </w:style>
  <w:style w:type="paragraph" w:customStyle="1" w:styleId="ADatum">
    <w:name w:val="A Datum"/>
    <w:basedOn w:val="Normln"/>
    <w:link w:val="ADatumChar"/>
    <w:qFormat/>
    <w:rsid w:val="007F3C65"/>
    <w:pPr>
      <w:spacing w:after="480"/>
    </w:pPr>
  </w:style>
  <w:style w:type="character" w:customStyle="1" w:styleId="slojednacChar">
    <w:name w:val="Číslo jednací Char"/>
    <w:basedOn w:val="Standardnpsmoodstavce"/>
    <w:link w:val="slojednac"/>
    <w:rsid w:val="002B42B3"/>
    <w:rPr>
      <w:b/>
    </w:rPr>
  </w:style>
  <w:style w:type="character" w:customStyle="1" w:styleId="ADatumChar">
    <w:name w:val="A Datum Char"/>
    <w:basedOn w:val="Standardnpsmoodstavce"/>
    <w:link w:val="ADatum"/>
    <w:rsid w:val="007F3C65"/>
  </w:style>
  <w:style w:type="paragraph" w:customStyle="1" w:styleId="Default">
    <w:name w:val="Default"/>
    <w:rsid w:val="000443F4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Bezmezer">
    <w:name w:val="No Spacing"/>
    <w:uiPriority w:val="1"/>
    <w:qFormat/>
    <w:rsid w:val="00112F63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89611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684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4021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A99A3-581B-4200-9F1D-EAB72AAD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Chval</dc:creator>
  <cp:keywords/>
  <dc:description/>
  <cp:lastModifiedBy>Naxera Karel</cp:lastModifiedBy>
  <cp:revision>3</cp:revision>
  <cp:lastPrinted>2023-02-01T14:15:00Z</cp:lastPrinted>
  <dcterms:created xsi:type="dcterms:W3CDTF">2025-01-13T12:10:00Z</dcterms:created>
  <dcterms:modified xsi:type="dcterms:W3CDTF">2025-01-13T12:20:00Z</dcterms:modified>
</cp:coreProperties>
</file>