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64" w:rsidRDefault="001C0564" w:rsidP="001C0564">
      <w:pPr>
        <w:jc w:val="center"/>
        <w:outlineLvl w:val="0"/>
        <w:rPr>
          <w:rFonts w:ascii="Tahoma" w:hAnsi="Tahoma" w:cs="Tahoma"/>
          <w:b/>
          <w:bCs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bCs/>
          <w:sz w:val="32"/>
          <w:szCs w:val="32"/>
        </w:rPr>
        <w:t>K U P N Í    S M L O U V A</w:t>
      </w:r>
    </w:p>
    <w:p w:rsidR="001C0564" w:rsidRDefault="001C0564" w:rsidP="001C056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 </w:t>
      </w:r>
    </w:p>
    <w:p w:rsidR="001C0564" w:rsidRDefault="001C0564" w:rsidP="001C0564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uzavřená podle § 2079 a násl. zákona č. 89/2012 Sb., občanský zákoník, </w:t>
      </w:r>
      <w:r w:rsidR="00550548">
        <w:rPr>
          <w:rFonts w:ascii="Tahoma" w:hAnsi="Tahoma" w:cs="Tahoma"/>
          <w:sz w:val="20"/>
          <w:szCs w:val="20"/>
        </w:rPr>
        <w:t>ve znění pozdějších předpisů</w:t>
      </w:r>
      <w:r>
        <w:rPr>
          <w:rFonts w:ascii="Tahoma" w:hAnsi="Tahoma" w:cs="Tahoma"/>
          <w:sz w:val="20"/>
          <w:szCs w:val="20"/>
        </w:rPr>
        <w:t>,</w:t>
      </w:r>
    </w:p>
    <w:p w:rsidR="001C0564" w:rsidRDefault="001C0564" w:rsidP="001C0564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níže uvedeného dne, měsíce a roku mezi následujícími smluvními stranami (dále také „smlouva“)</w:t>
      </w:r>
    </w:p>
    <w:p w:rsidR="001C0564" w:rsidRDefault="001C0564" w:rsidP="001C0564">
      <w:pPr>
        <w:jc w:val="center"/>
        <w:rPr>
          <w:rFonts w:ascii="Tahoma" w:hAnsi="Tahoma" w:cs="Tahoma"/>
          <w:sz w:val="20"/>
          <w:szCs w:val="20"/>
        </w:rPr>
      </w:pPr>
    </w:p>
    <w:p w:rsidR="001C0564" w:rsidRDefault="001C0564" w:rsidP="001C0564">
      <w:pPr>
        <w:jc w:val="center"/>
        <w:rPr>
          <w:rFonts w:ascii="Tahoma" w:hAnsi="Tahoma" w:cs="Tahoma"/>
          <w:sz w:val="20"/>
          <w:szCs w:val="20"/>
        </w:rPr>
      </w:pPr>
    </w:p>
    <w:p w:rsidR="001C0564" w:rsidRDefault="001C0564" w:rsidP="001C0564">
      <w:pPr>
        <w:tabs>
          <w:tab w:val="left" w:pos="240"/>
        </w:tabs>
        <w:ind w:left="240" w:hanging="240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>
        <w:rPr>
          <w:rFonts w:ascii="Tahoma" w:hAnsi="Tahoma" w:cs="Tahoma"/>
          <w:b/>
          <w:bCs/>
          <w:sz w:val="20"/>
          <w:szCs w:val="20"/>
        </w:rPr>
        <w:t>Statutární město Mladá Boleslav</w:t>
      </w:r>
      <w:r>
        <w:rPr>
          <w:rFonts w:ascii="Tahoma" w:hAnsi="Tahoma" w:cs="Tahoma"/>
          <w:sz w:val="20"/>
          <w:szCs w:val="20"/>
        </w:rPr>
        <w:t xml:space="preserve">, </w:t>
      </w:r>
      <w:r w:rsidRPr="008A641E">
        <w:rPr>
          <w:rFonts w:ascii="Tahoma" w:hAnsi="Tahoma" w:cs="Tahoma"/>
          <w:sz w:val="20"/>
          <w:szCs w:val="20"/>
        </w:rPr>
        <w:t>IČ</w:t>
      </w:r>
      <w:r>
        <w:rPr>
          <w:rFonts w:ascii="Tahoma" w:hAnsi="Tahoma" w:cs="Tahoma"/>
          <w:sz w:val="20"/>
          <w:szCs w:val="20"/>
        </w:rPr>
        <w:t>O</w:t>
      </w:r>
      <w:r w:rsidRPr="008A641E">
        <w:rPr>
          <w:rFonts w:ascii="Tahoma" w:hAnsi="Tahoma" w:cs="Tahoma"/>
          <w:sz w:val="20"/>
          <w:szCs w:val="20"/>
        </w:rPr>
        <w:t xml:space="preserve"> 00</w:t>
      </w:r>
      <w:r w:rsidRPr="008A641E">
        <w:rPr>
          <w:rFonts w:ascii="Tahoma" w:hAnsi="Tahoma" w:cs="Tahoma"/>
          <w:bCs/>
          <w:sz w:val="20"/>
          <w:szCs w:val="20"/>
        </w:rPr>
        <w:t>238295, DIČ CZ00238295</w:t>
      </w:r>
    </w:p>
    <w:p w:rsidR="001C0564" w:rsidRDefault="001C0564" w:rsidP="001C0564">
      <w:pPr>
        <w:tabs>
          <w:tab w:val="left" w:pos="972"/>
        </w:tabs>
        <w:ind w:left="25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 Komenského náměstí 61, 293 01 Mladá Boleslav</w:t>
      </w:r>
    </w:p>
    <w:p w:rsidR="001C0564" w:rsidRDefault="001C0564" w:rsidP="001C0564">
      <w:pPr>
        <w:tabs>
          <w:tab w:val="left" w:pos="984"/>
        </w:tabs>
        <w:ind w:left="26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zastoupené: MUDr. Raduanem Nwelati, primátorem města            </w:t>
      </w:r>
    </w:p>
    <w:p w:rsidR="001C0564" w:rsidRDefault="001C0564" w:rsidP="001C0564">
      <w:pPr>
        <w:tabs>
          <w:tab w:val="left" w:pos="0"/>
        </w:tabs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jako prodávající </w:t>
      </w:r>
    </w:p>
    <w:p w:rsidR="001C0564" w:rsidRPr="00414F6F" w:rsidRDefault="001C0564" w:rsidP="001C0564">
      <w:pPr>
        <w:tabs>
          <w:tab w:val="left" w:pos="0"/>
        </w:tabs>
        <w:rPr>
          <w:i/>
          <w:iCs/>
        </w:rPr>
      </w:pPr>
    </w:p>
    <w:p w:rsidR="005B1BBF" w:rsidRDefault="001C0564" w:rsidP="001C0564">
      <w:pPr>
        <w:ind w:left="-12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Pr="00BB5AA2">
        <w:rPr>
          <w:rFonts w:ascii="Tahoma" w:hAnsi="Tahoma" w:cs="Tahoma"/>
          <w:b/>
          <w:sz w:val="20"/>
          <w:szCs w:val="20"/>
        </w:rPr>
        <w:t xml:space="preserve">. </w:t>
      </w:r>
      <w:r w:rsidR="002A5F54">
        <w:rPr>
          <w:rFonts w:ascii="Tahoma" w:hAnsi="Tahoma" w:cs="Tahoma"/>
          <w:b/>
          <w:sz w:val="20"/>
          <w:szCs w:val="20"/>
        </w:rPr>
        <w:t xml:space="preserve"> František Heřman,</w:t>
      </w:r>
      <w:r>
        <w:rPr>
          <w:rFonts w:ascii="Tahoma" w:hAnsi="Tahoma" w:cs="Tahoma"/>
          <w:b/>
          <w:sz w:val="20"/>
          <w:szCs w:val="20"/>
        </w:rPr>
        <w:t xml:space="preserve"> r.č.</w:t>
      </w:r>
      <w:r w:rsidR="00BB5AA2">
        <w:rPr>
          <w:rFonts w:ascii="Tahoma" w:hAnsi="Tahoma" w:cs="Tahoma"/>
          <w:sz w:val="20"/>
          <w:szCs w:val="20"/>
        </w:rPr>
        <w:t xml:space="preserve"> </w:t>
      </w:r>
      <w:r w:rsidR="003A0518">
        <w:rPr>
          <w:rFonts w:ascii="Tahoma" w:hAnsi="Tahoma" w:cs="Tahoma"/>
          <w:sz w:val="20"/>
          <w:szCs w:val="20"/>
        </w:rPr>
        <w:t>XXXXXXXXX</w:t>
      </w:r>
    </w:p>
    <w:p w:rsidR="001C0564" w:rsidRDefault="001C0564" w:rsidP="001C0564">
      <w:pPr>
        <w:ind w:left="-12"/>
        <w:outlineLvl w:val="0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bytem </w:t>
      </w:r>
      <w:r w:rsidR="002A5F54">
        <w:rPr>
          <w:rFonts w:ascii="Tahoma" w:hAnsi="Tahoma" w:cs="Tahoma"/>
          <w:sz w:val="20"/>
          <w:szCs w:val="20"/>
        </w:rPr>
        <w:t>Janáčkova 1598/</w:t>
      </w:r>
      <w:r w:rsidR="004A1091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, </w:t>
      </w:r>
      <w:r w:rsidR="002A5F54">
        <w:rPr>
          <w:rFonts w:ascii="Tahoma" w:hAnsi="Tahoma" w:cs="Tahoma"/>
          <w:sz w:val="20"/>
          <w:szCs w:val="20"/>
        </w:rPr>
        <w:t>470 01 Česká Lípa</w:t>
      </w:r>
      <w:r>
        <w:rPr>
          <w:rFonts w:ascii="Tahoma" w:hAnsi="Tahoma" w:cs="Tahoma"/>
          <w:sz w:val="20"/>
          <w:szCs w:val="20"/>
        </w:rPr>
        <w:t xml:space="preserve">   </w:t>
      </w:r>
    </w:p>
    <w:p w:rsidR="001C0564" w:rsidRPr="004A7A62" w:rsidRDefault="001C0564" w:rsidP="001C0564">
      <w:pPr>
        <w:ind w:left="-12"/>
        <w:rPr>
          <w:rFonts w:ascii="Tahoma" w:hAnsi="Tahoma" w:cs="Tahoma"/>
          <w:i/>
          <w:sz w:val="20"/>
          <w:szCs w:val="20"/>
          <w:shd w:val="clear" w:color="auto" w:fill="FFFF00"/>
        </w:rPr>
      </w:pPr>
      <w:r w:rsidRPr="004A7A62">
        <w:rPr>
          <w:rFonts w:ascii="Tahoma" w:hAnsi="Tahoma" w:cs="Tahoma"/>
          <w:i/>
          <w:sz w:val="20"/>
          <w:szCs w:val="20"/>
        </w:rPr>
        <w:t xml:space="preserve">jako kupující </w:t>
      </w:r>
    </w:p>
    <w:p w:rsidR="001C0564" w:rsidRDefault="001C0564" w:rsidP="001C0564">
      <w:pPr>
        <w:rPr>
          <w:rFonts w:cs="Tahoma"/>
        </w:rPr>
      </w:pPr>
    </w:p>
    <w:p w:rsidR="001C0564" w:rsidRDefault="001C0564" w:rsidP="001C056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jak následuje:</w:t>
      </w:r>
    </w:p>
    <w:p w:rsidR="001C0564" w:rsidRDefault="001C0564" w:rsidP="001C0564">
      <w:pPr>
        <w:rPr>
          <w:rFonts w:ascii="Tahoma" w:hAnsi="Tahoma" w:cs="Tahoma"/>
          <w:sz w:val="20"/>
          <w:szCs w:val="20"/>
        </w:rPr>
      </w:pPr>
    </w:p>
    <w:p w:rsidR="001C0564" w:rsidRDefault="001C0564" w:rsidP="001C056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:rsidR="001C0564" w:rsidRDefault="001C0564" w:rsidP="001C056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Vlastnické vztahy</w:t>
      </w:r>
    </w:p>
    <w:p w:rsidR="001C0564" w:rsidRDefault="001C0564" w:rsidP="001C0564">
      <w:pPr>
        <w:jc w:val="center"/>
        <w:rPr>
          <w:rFonts w:ascii="Tahoma" w:hAnsi="Tahoma" w:cs="Tahoma"/>
          <w:sz w:val="20"/>
          <w:szCs w:val="20"/>
        </w:rPr>
      </w:pPr>
    </w:p>
    <w:p w:rsidR="001C0564" w:rsidRDefault="001C0564" w:rsidP="00083EF7">
      <w:pPr>
        <w:jc w:val="both"/>
        <w:rPr>
          <w:rFonts w:ascii="Tahoma" w:hAnsi="Tahoma" w:cs="Tahoma"/>
          <w:sz w:val="20"/>
          <w:szCs w:val="20"/>
        </w:rPr>
      </w:pPr>
      <w:r w:rsidRPr="00085BDC">
        <w:rPr>
          <w:rFonts w:ascii="Tahoma" w:hAnsi="Tahoma" w:cs="Tahoma"/>
          <w:b/>
          <w:sz w:val="20"/>
          <w:szCs w:val="20"/>
        </w:rPr>
        <w:t>1.1.</w:t>
      </w:r>
      <w:r>
        <w:rPr>
          <w:rFonts w:ascii="Tahoma" w:hAnsi="Tahoma" w:cs="Tahoma"/>
          <w:sz w:val="20"/>
          <w:szCs w:val="20"/>
        </w:rPr>
        <w:t xml:space="preserve"> Statutární město Mladá Boleslav je kromě jiného na základě </w:t>
      </w:r>
      <w:r w:rsidR="002A5F54">
        <w:rPr>
          <w:rFonts w:ascii="Tahoma" w:hAnsi="Tahoma" w:cs="Tahoma"/>
          <w:sz w:val="20"/>
          <w:szCs w:val="20"/>
        </w:rPr>
        <w:t>zák. č. 172/1991 Sb.,</w:t>
      </w:r>
      <w:r>
        <w:rPr>
          <w:rFonts w:ascii="Tahoma" w:hAnsi="Tahoma" w:cs="Tahoma"/>
          <w:sz w:val="20"/>
          <w:szCs w:val="20"/>
        </w:rPr>
        <w:t xml:space="preserve"> vlastníkem nemovité věci v obci Mladá Boleslav a katastrálním území </w:t>
      </w:r>
      <w:r w:rsidR="002A5F54">
        <w:rPr>
          <w:rFonts w:ascii="Tahoma" w:hAnsi="Tahoma" w:cs="Tahoma"/>
          <w:sz w:val="20"/>
          <w:szCs w:val="20"/>
        </w:rPr>
        <w:t>Čejetice u Mladé Boleslavi</w:t>
      </w:r>
      <w:r>
        <w:rPr>
          <w:rFonts w:ascii="Tahoma" w:hAnsi="Tahoma" w:cs="Tahoma"/>
          <w:sz w:val="20"/>
          <w:szCs w:val="20"/>
        </w:rPr>
        <w:t xml:space="preserve"> – </w:t>
      </w:r>
      <w:r w:rsidRPr="00B315B8">
        <w:rPr>
          <w:rFonts w:ascii="Tahoma" w:hAnsi="Tahoma" w:cs="Tahoma"/>
          <w:b/>
          <w:sz w:val="20"/>
          <w:szCs w:val="20"/>
        </w:rPr>
        <w:t xml:space="preserve">pozemkové parcely č. </w:t>
      </w:r>
      <w:r w:rsidR="002A5F54">
        <w:rPr>
          <w:rFonts w:ascii="Tahoma" w:hAnsi="Tahoma" w:cs="Tahoma"/>
          <w:b/>
          <w:sz w:val="20"/>
          <w:szCs w:val="20"/>
        </w:rPr>
        <w:t>516/1</w:t>
      </w:r>
      <w:r>
        <w:rPr>
          <w:rFonts w:ascii="Tahoma" w:hAnsi="Tahoma" w:cs="Tahoma"/>
          <w:sz w:val="20"/>
          <w:szCs w:val="20"/>
        </w:rPr>
        <w:t xml:space="preserve"> (</w:t>
      </w:r>
      <w:r w:rsidR="002A5F54">
        <w:rPr>
          <w:rFonts w:ascii="Tahoma" w:hAnsi="Tahoma" w:cs="Tahoma"/>
          <w:sz w:val="20"/>
          <w:szCs w:val="20"/>
        </w:rPr>
        <w:t>trvalý travní porost</w:t>
      </w:r>
      <w:r>
        <w:rPr>
          <w:rFonts w:ascii="Tahoma" w:hAnsi="Tahoma" w:cs="Tahoma"/>
          <w:sz w:val="20"/>
          <w:szCs w:val="20"/>
        </w:rPr>
        <w:t>).</w:t>
      </w: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  <w:r w:rsidRPr="00BC2884">
        <w:rPr>
          <w:rFonts w:ascii="Tahoma" w:hAnsi="Tahoma" w:cs="Tahoma"/>
          <w:b/>
          <w:sz w:val="20"/>
          <w:szCs w:val="20"/>
        </w:rPr>
        <w:t>1.2.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Tato nemovitá věc je zapsána v katastru nemovitostí u Katastrálního úřadu pro Středočeský kraj, Katastrálního pracoviště Mladá Boleslav na listu vlastnictví prodávajícího č. 10001 pro obec Mladá Boleslav a katastrální území </w:t>
      </w:r>
      <w:r w:rsidR="002A5F54">
        <w:rPr>
          <w:rFonts w:ascii="Tahoma" w:hAnsi="Tahoma" w:cs="Tahoma"/>
          <w:sz w:val="20"/>
          <w:szCs w:val="20"/>
        </w:rPr>
        <w:t>Čejetice u Mladé Boleslavi</w:t>
      </w:r>
      <w:r>
        <w:rPr>
          <w:rFonts w:ascii="Tahoma" w:hAnsi="Tahoma" w:cs="Tahoma"/>
          <w:sz w:val="20"/>
          <w:szCs w:val="20"/>
        </w:rPr>
        <w:t xml:space="preserve">.  </w:t>
      </w:r>
    </w:p>
    <w:p w:rsidR="001C0564" w:rsidRDefault="001C0564" w:rsidP="001C0564">
      <w:pPr>
        <w:jc w:val="center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vertAlign w:val="superscript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</w:t>
      </w:r>
    </w:p>
    <w:p w:rsidR="001C0564" w:rsidRDefault="001C0564" w:rsidP="001C056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</w:t>
      </w:r>
    </w:p>
    <w:p w:rsidR="001C0564" w:rsidRDefault="001C0564" w:rsidP="001C056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1C0564" w:rsidRDefault="001C0564" w:rsidP="001C056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vertAlign w:val="superscript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</w:rPr>
        <w:t>Předmět smlouvy a cena převodu s platebními podmínkami</w:t>
      </w:r>
    </w:p>
    <w:p w:rsidR="001C0564" w:rsidRDefault="001C0564" w:rsidP="001C0564">
      <w:pPr>
        <w:jc w:val="center"/>
        <w:rPr>
          <w:rFonts w:ascii="Tahoma" w:hAnsi="Tahoma" w:cs="Tahoma"/>
          <w:sz w:val="20"/>
          <w:szCs w:val="20"/>
        </w:rPr>
      </w:pPr>
    </w:p>
    <w:p w:rsidR="001C0564" w:rsidRDefault="00B8008E" w:rsidP="001C056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1C0564" w:rsidRPr="00BC2884">
        <w:rPr>
          <w:rFonts w:ascii="Tahoma" w:hAnsi="Tahoma" w:cs="Tahoma"/>
          <w:b/>
          <w:sz w:val="20"/>
          <w:szCs w:val="20"/>
        </w:rPr>
        <w:t>.1</w:t>
      </w:r>
      <w:r w:rsidR="001C0564">
        <w:rPr>
          <w:rFonts w:ascii="Tahoma" w:hAnsi="Tahoma" w:cs="Tahoma"/>
          <w:sz w:val="20"/>
          <w:szCs w:val="20"/>
        </w:rPr>
        <w:t xml:space="preserve">. Prodávající statutární město Mladá Boleslav </w:t>
      </w:r>
      <w:r w:rsidR="001C0564">
        <w:rPr>
          <w:rFonts w:ascii="Tahoma" w:hAnsi="Tahoma" w:cs="Tahoma"/>
          <w:b/>
          <w:bCs/>
          <w:sz w:val="20"/>
          <w:szCs w:val="20"/>
        </w:rPr>
        <w:t>prodává</w:t>
      </w:r>
      <w:r w:rsidR="001C0564">
        <w:rPr>
          <w:rFonts w:ascii="Tahoma" w:hAnsi="Tahoma" w:cs="Tahoma"/>
          <w:sz w:val="20"/>
          <w:szCs w:val="20"/>
        </w:rPr>
        <w:t xml:space="preserve"> touto smlouvou </w:t>
      </w:r>
      <w:r w:rsidR="001C0564" w:rsidRPr="00B315B8">
        <w:rPr>
          <w:rFonts w:ascii="Tahoma" w:hAnsi="Tahoma" w:cs="Tahoma"/>
          <w:b/>
          <w:sz w:val="20"/>
          <w:szCs w:val="20"/>
        </w:rPr>
        <w:t xml:space="preserve">pozemkovou parcelu č. </w:t>
      </w:r>
      <w:r w:rsidR="007E51EF">
        <w:rPr>
          <w:rFonts w:ascii="Tahoma" w:hAnsi="Tahoma" w:cs="Tahoma"/>
          <w:b/>
          <w:sz w:val="20"/>
          <w:szCs w:val="20"/>
        </w:rPr>
        <w:t>516/1</w:t>
      </w:r>
      <w:r w:rsidR="001C0564">
        <w:rPr>
          <w:rFonts w:ascii="Tahoma" w:hAnsi="Tahoma" w:cs="Tahoma"/>
          <w:sz w:val="20"/>
          <w:szCs w:val="20"/>
        </w:rPr>
        <w:t xml:space="preserve"> (</w:t>
      </w:r>
      <w:r w:rsidR="007E51EF">
        <w:rPr>
          <w:rFonts w:ascii="Tahoma" w:hAnsi="Tahoma" w:cs="Tahoma"/>
          <w:sz w:val="20"/>
          <w:szCs w:val="20"/>
        </w:rPr>
        <w:t>trvalý travní porost</w:t>
      </w:r>
      <w:r w:rsidR="001C0564">
        <w:rPr>
          <w:rFonts w:ascii="Tahoma" w:hAnsi="Tahoma" w:cs="Tahoma"/>
          <w:sz w:val="20"/>
          <w:szCs w:val="20"/>
        </w:rPr>
        <w:t xml:space="preserve">) </w:t>
      </w:r>
      <w:r w:rsidR="001C0564" w:rsidRPr="00F153DA">
        <w:rPr>
          <w:rFonts w:ascii="Tahoma" w:hAnsi="Tahoma" w:cs="Tahoma"/>
          <w:b/>
          <w:sz w:val="20"/>
          <w:szCs w:val="20"/>
        </w:rPr>
        <w:t xml:space="preserve">o výměře </w:t>
      </w:r>
      <w:r w:rsidR="007E51EF">
        <w:rPr>
          <w:rFonts w:ascii="Tahoma" w:hAnsi="Tahoma" w:cs="Tahoma"/>
          <w:b/>
          <w:sz w:val="20"/>
          <w:szCs w:val="20"/>
        </w:rPr>
        <w:t>474</w:t>
      </w:r>
      <w:r w:rsidR="001C0564" w:rsidRPr="00F153DA">
        <w:rPr>
          <w:rFonts w:ascii="Tahoma" w:hAnsi="Tahoma" w:cs="Tahoma"/>
          <w:b/>
          <w:sz w:val="20"/>
          <w:szCs w:val="20"/>
        </w:rPr>
        <w:t xml:space="preserve"> m</w:t>
      </w:r>
      <w:r w:rsidR="001C0564" w:rsidRPr="00F153DA">
        <w:rPr>
          <w:rFonts w:ascii="Tahoma" w:hAnsi="Tahoma" w:cs="Tahoma"/>
          <w:b/>
          <w:sz w:val="20"/>
          <w:szCs w:val="20"/>
          <w:vertAlign w:val="superscript"/>
        </w:rPr>
        <w:t>2</w:t>
      </w:r>
      <w:r w:rsidR="001C0564">
        <w:rPr>
          <w:rFonts w:ascii="Tahoma" w:hAnsi="Tahoma" w:cs="Tahoma"/>
          <w:sz w:val="20"/>
          <w:szCs w:val="20"/>
        </w:rPr>
        <w:t xml:space="preserve"> </w:t>
      </w:r>
      <w:r w:rsidR="007C1548">
        <w:rPr>
          <w:rFonts w:ascii="Tahoma" w:hAnsi="Tahoma" w:cs="Tahoma"/>
          <w:sz w:val="20"/>
          <w:szCs w:val="20"/>
        </w:rPr>
        <w:t xml:space="preserve">v katastrálním území </w:t>
      </w:r>
      <w:r w:rsidR="007E51EF">
        <w:rPr>
          <w:rFonts w:ascii="Tahoma" w:hAnsi="Tahoma" w:cs="Tahoma"/>
          <w:sz w:val="20"/>
          <w:szCs w:val="20"/>
        </w:rPr>
        <w:t>Čejetice u Mladé Boleslavi</w:t>
      </w:r>
      <w:r w:rsidR="007C1548">
        <w:rPr>
          <w:rFonts w:ascii="Tahoma" w:hAnsi="Tahoma" w:cs="Tahoma"/>
          <w:sz w:val="20"/>
          <w:szCs w:val="20"/>
        </w:rPr>
        <w:t xml:space="preserve"> </w:t>
      </w:r>
      <w:r w:rsidR="001C0564">
        <w:rPr>
          <w:rFonts w:ascii="Tahoma" w:hAnsi="Tahoma" w:cs="Tahoma"/>
          <w:sz w:val="20"/>
          <w:szCs w:val="20"/>
        </w:rPr>
        <w:t xml:space="preserve">(dále jen „převáděná nemovitá věc“) se všemi užitky, právy i povinnostmi, jakož i se vším příslušenstvím, za smluvní a vzájemně dohodnutou kupní cenu </w:t>
      </w:r>
      <w:r w:rsidR="007E51EF">
        <w:rPr>
          <w:rFonts w:ascii="Tahoma" w:hAnsi="Tahoma" w:cs="Tahoma"/>
          <w:sz w:val="20"/>
          <w:szCs w:val="20"/>
        </w:rPr>
        <w:t>295,36</w:t>
      </w:r>
      <w:r w:rsidR="001C0564">
        <w:rPr>
          <w:rFonts w:ascii="Tahoma" w:hAnsi="Tahoma" w:cs="Tahoma"/>
          <w:sz w:val="20"/>
          <w:szCs w:val="20"/>
        </w:rPr>
        <w:t>,-Kč/m</w:t>
      </w:r>
      <w:r w:rsidR="001C0564" w:rsidRPr="000741E8">
        <w:rPr>
          <w:rFonts w:ascii="Tahoma" w:hAnsi="Tahoma" w:cs="Tahoma"/>
          <w:sz w:val="20"/>
          <w:szCs w:val="20"/>
          <w:vertAlign w:val="superscript"/>
        </w:rPr>
        <w:t>2</w:t>
      </w:r>
      <w:r w:rsidR="001C0564">
        <w:rPr>
          <w:rFonts w:ascii="Tahoma" w:hAnsi="Tahoma" w:cs="Tahoma"/>
          <w:sz w:val="20"/>
          <w:szCs w:val="20"/>
        </w:rPr>
        <w:t xml:space="preserve"> </w:t>
      </w:r>
      <w:r w:rsidR="007E51EF">
        <w:rPr>
          <w:rFonts w:ascii="Tahoma" w:hAnsi="Tahoma" w:cs="Tahoma"/>
          <w:sz w:val="20"/>
          <w:szCs w:val="20"/>
        </w:rPr>
        <w:t>stanovenou Znaleckým posudkem č. 1597/37/17 ze dne 19</w:t>
      </w:r>
      <w:r>
        <w:rPr>
          <w:rFonts w:ascii="Tahoma" w:hAnsi="Tahoma" w:cs="Tahoma"/>
          <w:sz w:val="20"/>
          <w:szCs w:val="20"/>
        </w:rPr>
        <w:t xml:space="preserve">. 5. </w:t>
      </w:r>
      <w:r w:rsidR="007E51EF">
        <w:rPr>
          <w:rFonts w:ascii="Tahoma" w:hAnsi="Tahoma" w:cs="Tahoma"/>
          <w:sz w:val="20"/>
          <w:szCs w:val="20"/>
        </w:rPr>
        <w:t>2017 znalcem Václavem Štýblerem</w:t>
      </w:r>
      <w:r w:rsidR="004F25B6">
        <w:rPr>
          <w:rFonts w:ascii="Tahoma" w:hAnsi="Tahoma" w:cs="Tahoma"/>
          <w:sz w:val="20"/>
          <w:szCs w:val="20"/>
        </w:rPr>
        <w:t>,</w:t>
      </w:r>
      <w:r w:rsidR="007E51EF">
        <w:rPr>
          <w:rFonts w:ascii="Tahoma" w:hAnsi="Tahoma" w:cs="Tahoma"/>
          <w:sz w:val="20"/>
          <w:szCs w:val="20"/>
        </w:rPr>
        <w:t xml:space="preserve"> </w:t>
      </w:r>
      <w:r w:rsidR="001C0564">
        <w:rPr>
          <w:rFonts w:ascii="Tahoma" w:hAnsi="Tahoma" w:cs="Tahoma"/>
          <w:sz w:val="20"/>
          <w:szCs w:val="20"/>
        </w:rPr>
        <w:t xml:space="preserve">tj. v celkové částce </w:t>
      </w:r>
      <w:r w:rsidR="007E51EF" w:rsidRPr="00B8008E">
        <w:rPr>
          <w:rFonts w:ascii="Tahoma" w:hAnsi="Tahoma" w:cs="Tahoma"/>
          <w:b/>
          <w:sz w:val="20"/>
          <w:szCs w:val="20"/>
        </w:rPr>
        <w:t>140.000</w:t>
      </w:r>
      <w:r w:rsidR="001C0564" w:rsidRPr="00B8008E">
        <w:rPr>
          <w:rFonts w:ascii="Tahoma" w:hAnsi="Tahoma" w:cs="Tahoma"/>
          <w:b/>
          <w:sz w:val="20"/>
          <w:szCs w:val="20"/>
        </w:rPr>
        <w:t>,-Kč</w:t>
      </w:r>
      <w:r w:rsidR="001C0564">
        <w:rPr>
          <w:rFonts w:ascii="Tahoma" w:hAnsi="Tahoma" w:cs="Tahoma"/>
          <w:sz w:val="20"/>
          <w:szCs w:val="20"/>
        </w:rPr>
        <w:t xml:space="preserve"> (slovy</w:t>
      </w:r>
      <w:r w:rsidR="001C0564" w:rsidRPr="00F30417">
        <w:rPr>
          <w:rFonts w:ascii="Tahoma" w:hAnsi="Tahoma" w:cs="Tahoma"/>
          <w:sz w:val="20"/>
          <w:szCs w:val="20"/>
        </w:rPr>
        <w:t>:</w:t>
      </w:r>
      <w:r w:rsidR="001C0564" w:rsidRPr="00410B4E">
        <w:rPr>
          <w:rFonts w:ascii="Tahoma" w:hAnsi="Tahoma" w:cs="Tahoma"/>
          <w:color w:val="C0504D" w:themeColor="accent2"/>
          <w:sz w:val="20"/>
          <w:szCs w:val="20"/>
        </w:rPr>
        <w:t xml:space="preserve"> </w:t>
      </w:r>
      <w:r w:rsidR="007E51EF" w:rsidRPr="00C81EFC">
        <w:rPr>
          <w:rFonts w:ascii="Tahoma" w:hAnsi="Tahoma" w:cs="Tahoma"/>
          <w:sz w:val="20"/>
          <w:szCs w:val="20"/>
        </w:rPr>
        <w:t>jednostočtyřicet tisíc</w:t>
      </w:r>
      <w:r w:rsidR="001C0564" w:rsidRPr="00C81EFC">
        <w:rPr>
          <w:rFonts w:ascii="Tahoma" w:hAnsi="Tahoma" w:cs="Tahoma"/>
          <w:sz w:val="20"/>
          <w:szCs w:val="20"/>
        </w:rPr>
        <w:t xml:space="preserve"> </w:t>
      </w:r>
      <w:r w:rsidR="001C0564" w:rsidRPr="00D07C04">
        <w:rPr>
          <w:rFonts w:ascii="Tahoma" w:hAnsi="Tahoma" w:cs="Tahoma"/>
          <w:sz w:val="20"/>
          <w:szCs w:val="20"/>
        </w:rPr>
        <w:t>korun českých</w:t>
      </w:r>
      <w:r w:rsidR="001C0564">
        <w:rPr>
          <w:rFonts w:ascii="Tahoma" w:hAnsi="Tahoma" w:cs="Tahoma"/>
          <w:sz w:val="20"/>
          <w:szCs w:val="20"/>
        </w:rPr>
        <w:t xml:space="preserve">); kupující pak za tuto kupní cenu převáděnou nemovitou věc </w:t>
      </w:r>
      <w:r w:rsidR="001C0564">
        <w:rPr>
          <w:rFonts w:ascii="Tahoma" w:hAnsi="Tahoma" w:cs="Tahoma"/>
          <w:b/>
          <w:bCs/>
          <w:sz w:val="20"/>
          <w:szCs w:val="20"/>
        </w:rPr>
        <w:t>kupuje</w:t>
      </w:r>
      <w:r w:rsidR="001C0564">
        <w:rPr>
          <w:rFonts w:ascii="Tahoma" w:hAnsi="Tahoma" w:cs="Tahoma"/>
          <w:sz w:val="20"/>
          <w:szCs w:val="20"/>
        </w:rPr>
        <w:t xml:space="preserve"> a do svého vlastnictví </w:t>
      </w:r>
      <w:r w:rsidR="001C0564">
        <w:rPr>
          <w:rFonts w:ascii="Tahoma" w:hAnsi="Tahoma" w:cs="Tahoma"/>
          <w:b/>
          <w:bCs/>
          <w:sz w:val="20"/>
          <w:szCs w:val="20"/>
        </w:rPr>
        <w:t>přijímá</w:t>
      </w:r>
      <w:r w:rsidR="001C0564">
        <w:rPr>
          <w:rFonts w:ascii="Tahoma" w:hAnsi="Tahoma" w:cs="Tahoma"/>
          <w:sz w:val="20"/>
          <w:szCs w:val="20"/>
        </w:rPr>
        <w:t xml:space="preserve">, a to ve stavu, </w:t>
      </w:r>
      <w:r w:rsidR="001C0564" w:rsidRPr="00336A37">
        <w:rPr>
          <w:rFonts w:ascii="Tahoma" w:hAnsi="Tahoma" w:cs="Tahoma"/>
          <w:sz w:val="20"/>
          <w:szCs w:val="20"/>
        </w:rPr>
        <w:t>v jakém se ke dni převodu naléz</w:t>
      </w:r>
      <w:r w:rsidR="001C0564">
        <w:rPr>
          <w:rFonts w:ascii="Tahoma" w:hAnsi="Tahoma" w:cs="Tahoma"/>
          <w:sz w:val="20"/>
          <w:szCs w:val="20"/>
        </w:rPr>
        <w:t>á</w:t>
      </w:r>
      <w:r w:rsidR="001C0564" w:rsidRPr="00336A37">
        <w:rPr>
          <w:rFonts w:ascii="Tahoma" w:hAnsi="Tahoma" w:cs="Tahoma"/>
          <w:sz w:val="20"/>
          <w:szCs w:val="20"/>
        </w:rPr>
        <w:t xml:space="preserve"> a kter</w:t>
      </w:r>
      <w:r w:rsidR="001C0564">
        <w:rPr>
          <w:rFonts w:ascii="Tahoma" w:hAnsi="Tahoma" w:cs="Tahoma"/>
          <w:sz w:val="20"/>
          <w:szCs w:val="20"/>
        </w:rPr>
        <w:t>ý</w:t>
      </w:r>
      <w:r w:rsidR="001C0564" w:rsidRPr="00336A37">
        <w:rPr>
          <w:rFonts w:ascii="Tahoma" w:hAnsi="Tahoma" w:cs="Tahoma"/>
          <w:sz w:val="20"/>
          <w:szCs w:val="20"/>
        </w:rPr>
        <w:t xml:space="preserve"> j</w:t>
      </w:r>
      <w:r w:rsidR="001C0564">
        <w:rPr>
          <w:rFonts w:ascii="Tahoma" w:hAnsi="Tahoma" w:cs="Tahoma"/>
          <w:sz w:val="20"/>
          <w:szCs w:val="20"/>
        </w:rPr>
        <w:t>e</w:t>
      </w:r>
      <w:r w:rsidR="001C0564" w:rsidRPr="00336A37">
        <w:rPr>
          <w:rFonts w:ascii="Tahoma" w:hAnsi="Tahoma" w:cs="Tahoma"/>
          <w:sz w:val="20"/>
          <w:szCs w:val="20"/>
        </w:rPr>
        <w:t xml:space="preserve"> </w:t>
      </w:r>
      <w:r w:rsidR="001C0564">
        <w:rPr>
          <w:rFonts w:ascii="Tahoma" w:hAnsi="Tahoma" w:cs="Tahoma"/>
          <w:sz w:val="20"/>
          <w:szCs w:val="20"/>
        </w:rPr>
        <w:t>mu</w:t>
      </w:r>
      <w:r w:rsidR="001C0564" w:rsidRPr="00336A37">
        <w:rPr>
          <w:rFonts w:ascii="Tahoma" w:hAnsi="Tahoma" w:cs="Tahoma"/>
          <w:sz w:val="20"/>
          <w:szCs w:val="20"/>
        </w:rPr>
        <w:t xml:space="preserve"> dobře znám</w:t>
      </w:r>
      <w:r w:rsidR="001C0564">
        <w:rPr>
          <w:rFonts w:ascii="Tahoma" w:hAnsi="Tahoma" w:cs="Tahoma"/>
          <w:sz w:val="20"/>
          <w:szCs w:val="20"/>
        </w:rPr>
        <w:t>.</w:t>
      </w: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</w:p>
    <w:p w:rsidR="001C0564" w:rsidRDefault="00B8008E" w:rsidP="001C0564">
      <w:pPr>
        <w:tabs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1C0564" w:rsidRPr="00BC2884">
        <w:rPr>
          <w:rFonts w:ascii="Tahoma" w:hAnsi="Tahoma" w:cs="Tahoma"/>
          <w:b/>
          <w:sz w:val="20"/>
          <w:szCs w:val="20"/>
        </w:rPr>
        <w:t>.2.</w:t>
      </w:r>
      <w:r w:rsidR="001C0564">
        <w:rPr>
          <w:rFonts w:ascii="Tahoma" w:hAnsi="Tahoma" w:cs="Tahoma"/>
          <w:b/>
          <w:sz w:val="20"/>
          <w:szCs w:val="20"/>
        </w:rPr>
        <w:t xml:space="preserve"> </w:t>
      </w:r>
      <w:r w:rsidR="001C0564" w:rsidRPr="00662850">
        <w:rPr>
          <w:rFonts w:ascii="Tahoma" w:hAnsi="Tahoma" w:cs="Tahoma"/>
          <w:sz w:val="20"/>
          <w:szCs w:val="20"/>
        </w:rPr>
        <w:t xml:space="preserve">Celá kupní cena ve výši </w:t>
      </w:r>
      <w:r w:rsidR="007E51EF" w:rsidRPr="00B8008E">
        <w:rPr>
          <w:rFonts w:ascii="Tahoma" w:hAnsi="Tahoma" w:cs="Tahoma"/>
          <w:b/>
          <w:sz w:val="20"/>
          <w:szCs w:val="20"/>
        </w:rPr>
        <w:t>140</w:t>
      </w:r>
      <w:r w:rsidR="00FB000A">
        <w:rPr>
          <w:rFonts w:ascii="Tahoma" w:hAnsi="Tahoma" w:cs="Tahoma"/>
          <w:b/>
          <w:sz w:val="20"/>
          <w:szCs w:val="20"/>
        </w:rPr>
        <w:t>.</w:t>
      </w:r>
      <w:r w:rsidR="007E51EF" w:rsidRPr="00B8008E">
        <w:rPr>
          <w:rFonts w:ascii="Tahoma" w:hAnsi="Tahoma" w:cs="Tahoma"/>
          <w:b/>
          <w:sz w:val="20"/>
          <w:szCs w:val="20"/>
        </w:rPr>
        <w:t>0</w:t>
      </w:r>
      <w:r w:rsidR="00D07C04" w:rsidRPr="00B8008E">
        <w:rPr>
          <w:rFonts w:ascii="Tahoma" w:hAnsi="Tahoma" w:cs="Tahoma"/>
          <w:b/>
          <w:sz w:val="20"/>
          <w:szCs w:val="20"/>
        </w:rPr>
        <w:t>00</w:t>
      </w:r>
      <w:r w:rsidR="001C0564" w:rsidRPr="00B8008E">
        <w:rPr>
          <w:rFonts w:ascii="Tahoma" w:hAnsi="Tahoma" w:cs="Tahoma"/>
          <w:b/>
          <w:sz w:val="20"/>
          <w:szCs w:val="20"/>
        </w:rPr>
        <w:t>,-</w:t>
      </w:r>
      <w:r w:rsidR="001C0564" w:rsidRPr="00662850">
        <w:rPr>
          <w:rFonts w:ascii="Tahoma" w:hAnsi="Tahoma" w:cs="Tahoma"/>
          <w:b/>
          <w:sz w:val="20"/>
          <w:szCs w:val="20"/>
        </w:rPr>
        <w:t>Kč,</w:t>
      </w:r>
      <w:r w:rsidR="001C0564">
        <w:rPr>
          <w:rFonts w:ascii="Tahoma" w:hAnsi="Tahoma" w:cs="Tahoma"/>
          <w:b/>
          <w:sz w:val="20"/>
          <w:szCs w:val="20"/>
        </w:rPr>
        <w:t xml:space="preserve"> </w:t>
      </w:r>
      <w:r w:rsidR="001C0564">
        <w:rPr>
          <w:rFonts w:ascii="Tahoma" w:hAnsi="Tahoma" w:cs="Tahoma"/>
          <w:sz w:val="20"/>
          <w:szCs w:val="20"/>
        </w:rPr>
        <w:t>bude kupujícím zaplacena prodávajícímu bezhotovostním převodem peněz na jeho účet, vedený u České spořitelny a.s., pobočka Mladá Boleslav, číslo účtu 19-</w:t>
      </w:r>
      <w:r w:rsidR="002E7C49">
        <w:rPr>
          <w:rFonts w:ascii="Tahoma" w:hAnsi="Tahoma" w:cs="Tahoma"/>
          <w:sz w:val="20"/>
          <w:szCs w:val="20"/>
        </w:rPr>
        <w:t>XXXXXX</w:t>
      </w:r>
      <w:r w:rsidR="001C0564">
        <w:rPr>
          <w:rFonts w:ascii="Tahoma" w:hAnsi="Tahoma" w:cs="Tahoma"/>
          <w:sz w:val="20"/>
          <w:szCs w:val="20"/>
        </w:rPr>
        <w:t xml:space="preserve">, VS </w:t>
      </w:r>
      <w:r w:rsidR="00083EF7">
        <w:rPr>
          <w:rFonts w:ascii="Tahoma" w:hAnsi="Tahoma" w:cs="Tahoma"/>
          <w:sz w:val="20"/>
          <w:szCs w:val="20"/>
        </w:rPr>
        <w:t>420</w:t>
      </w:r>
      <w:r>
        <w:rPr>
          <w:rFonts w:ascii="Tahoma" w:hAnsi="Tahoma" w:cs="Tahoma"/>
          <w:sz w:val="20"/>
          <w:szCs w:val="20"/>
        </w:rPr>
        <w:t>0300054</w:t>
      </w:r>
      <w:r w:rsidR="001C0564">
        <w:rPr>
          <w:rFonts w:ascii="Tahoma" w:hAnsi="Tahoma" w:cs="Tahoma"/>
          <w:sz w:val="20"/>
          <w:szCs w:val="20"/>
        </w:rPr>
        <w:t>, a to nejpozději do 30 dní od podpisu této kupní smlouvy.</w:t>
      </w:r>
    </w:p>
    <w:p w:rsidR="001C0564" w:rsidRDefault="001C0564" w:rsidP="001C0564">
      <w:pPr>
        <w:tabs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:rsidR="001C0564" w:rsidRPr="001A1647" w:rsidRDefault="00B8008E" w:rsidP="001C0564">
      <w:pPr>
        <w:tabs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2</w:t>
      </w:r>
      <w:r w:rsidR="001C0564" w:rsidRPr="00BC2884">
        <w:rPr>
          <w:rFonts w:ascii="Tahoma" w:hAnsi="Tahoma" w:cs="Tahoma"/>
          <w:b/>
          <w:color w:val="000000"/>
          <w:sz w:val="20"/>
          <w:szCs w:val="20"/>
        </w:rPr>
        <w:t>.</w:t>
      </w:r>
      <w:r w:rsidR="001C0564">
        <w:rPr>
          <w:rFonts w:ascii="Tahoma" w:hAnsi="Tahoma" w:cs="Tahoma"/>
          <w:b/>
          <w:color w:val="000000"/>
          <w:sz w:val="20"/>
          <w:szCs w:val="20"/>
        </w:rPr>
        <w:t>3</w:t>
      </w:r>
      <w:r w:rsidR="001C0564" w:rsidRPr="00BC2884">
        <w:rPr>
          <w:rFonts w:ascii="Tahoma" w:hAnsi="Tahoma" w:cs="Tahoma"/>
          <w:b/>
          <w:color w:val="000000"/>
          <w:sz w:val="20"/>
          <w:szCs w:val="20"/>
        </w:rPr>
        <w:t>.</w:t>
      </w:r>
      <w:r w:rsidR="001C0564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1C0564" w:rsidRPr="001A1647">
        <w:rPr>
          <w:rFonts w:ascii="Tahoma" w:hAnsi="Tahoma" w:cs="Tahoma"/>
          <w:sz w:val="20"/>
          <w:szCs w:val="20"/>
        </w:rPr>
        <w:t>Smluvní strany se dále dohodly, že kupující uhradí prodávajícímu jeho náklady na technické zabezpečení prodeje</w:t>
      </w:r>
      <w:r w:rsidR="004F25B6">
        <w:rPr>
          <w:rFonts w:ascii="Tahoma" w:hAnsi="Tahoma" w:cs="Tahoma"/>
          <w:sz w:val="20"/>
          <w:szCs w:val="20"/>
        </w:rPr>
        <w:t>,</w:t>
      </w:r>
      <w:r w:rsidR="001C0564" w:rsidRPr="001A1647">
        <w:rPr>
          <w:rFonts w:ascii="Tahoma" w:hAnsi="Tahoma" w:cs="Tahoma"/>
          <w:sz w:val="20"/>
          <w:szCs w:val="20"/>
        </w:rPr>
        <w:t xml:space="preserve"> </w:t>
      </w:r>
      <w:r w:rsidR="00C81EFC">
        <w:rPr>
          <w:rFonts w:ascii="Tahoma" w:hAnsi="Tahoma" w:cs="Tahoma"/>
          <w:sz w:val="20"/>
          <w:szCs w:val="20"/>
        </w:rPr>
        <w:t xml:space="preserve">tj. vyhotovení znaleckého posudku, </w:t>
      </w:r>
      <w:r w:rsidR="001C0564" w:rsidRPr="001A1647">
        <w:rPr>
          <w:rFonts w:ascii="Tahoma" w:hAnsi="Tahoma" w:cs="Tahoma"/>
          <w:sz w:val="20"/>
          <w:szCs w:val="20"/>
        </w:rPr>
        <w:t>v</w:t>
      </w:r>
      <w:r w:rsidR="00643672">
        <w:rPr>
          <w:rFonts w:ascii="Tahoma" w:hAnsi="Tahoma" w:cs="Tahoma"/>
          <w:sz w:val="20"/>
          <w:szCs w:val="20"/>
        </w:rPr>
        <w:t> </w:t>
      </w:r>
      <w:r w:rsidR="001C0564">
        <w:rPr>
          <w:rFonts w:ascii="Tahoma" w:hAnsi="Tahoma" w:cs="Tahoma"/>
          <w:sz w:val="20"/>
          <w:szCs w:val="20"/>
        </w:rPr>
        <w:t xml:space="preserve"> </w:t>
      </w:r>
      <w:r w:rsidR="001C0564" w:rsidRPr="001A1647">
        <w:rPr>
          <w:rFonts w:ascii="Tahoma" w:hAnsi="Tahoma" w:cs="Tahoma"/>
          <w:sz w:val="20"/>
          <w:szCs w:val="20"/>
        </w:rPr>
        <w:t xml:space="preserve">částce </w:t>
      </w:r>
      <w:r w:rsidR="00C81EFC" w:rsidRPr="00C81EFC">
        <w:rPr>
          <w:rFonts w:ascii="Tahoma" w:hAnsi="Tahoma" w:cs="Tahoma"/>
          <w:b/>
          <w:sz w:val="20"/>
          <w:szCs w:val="20"/>
        </w:rPr>
        <w:t>3 50</w:t>
      </w:r>
      <w:r w:rsidR="00C36CDB" w:rsidRPr="00C81EFC">
        <w:rPr>
          <w:rFonts w:ascii="Tahoma" w:hAnsi="Tahoma" w:cs="Tahoma"/>
          <w:b/>
          <w:sz w:val="20"/>
          <w:szCs w:val="20"/>
        </w:rPr>
        <w:t>0</w:t>
      </w:r>
      <w:r w:rsidR="001C0564" w:rsidRPr="00C81EFC">
        <w:rPr>
          <w:rFonts w:ascii="Tahoma" w:hAnsi="Tahoma" w:cs="Tahoma"/>
          <w:b/>
          <w:sz w:val="20"/>
          <w:szCs w:val="20"/>
        </w:rPr>
        <w:t>,-</w:t>
      </w:r>
      <w:r w:rsidR="001C0564" w:rsidRPr="00004B4C">
        <w:rPr>
          <w:rFonts w:ascii="Tahoma" w:hAnsi="Tahoma" w:cs="Tahoma"/>
          <w:b/>
          <w:sz w:val="20"/>
          <w:szCs w:val="20"/>
        </w:rPr>
        <w:t xml:space="preserve"> Kč</w:t>
      </w:r>
      <w:r w:rsidR="001C0564" w:rsidRPr="00004B4C">
        <w:rPr>
          <w:rFonts w:ascii="Tahoma" w:hAnsi="Tahoma" w:cs="Tahoma"/>
          <w:sz w:val="20"/>
          <w:szCs w:val="20"/>
        </w:rPr>
        <w:t xml:space="preserve"> (</w:t>
      </w:r>
      <w:r w:rsidR="001C0564">
        <w:rPr>
          <w:rFonts w:ascii="Tahoma" w:hAnsi="Tahoma" w:cs="Tahoma"/>
          <w:sz w:val="20"/>
          <w:szCs w:val="20"/>
        </w:rPr>
        <w:t xml:space="preserve">slovy: </w:t>
      </w:r>
      <w:r w:rsidR="00C81EFC">
        <w:rPr>
          <w:rFonts w:ascii="Tahoma" w:hAnsi="Tahoma" w:cs="Tahoma"/>
          <w:sz w:val="20"/>
          <w:szCs w:val="20"/>
        </w:rPr>
        <w:t>třitisícepětset</w:t>
      </w:r>
      <w:r w:rsidR="001C0564" w:rsidRPr="00C36CDB">
        <w:rPr>
          <w:rFonts w:ascii="Tahoma" w:hAnsi="Tahoma" w:cs="Tahoma"/>
          <w:sz w:val="20"/>
          <w:szCs w:val="20"/>
        </w:rPr>
        <w:t xml:space="preserve"> korun českých</w:t>
      </w:r>
      <w:r w:rsidR="00643672" w:rsidRPr="00C36CDB">
        <w:rPr>
          <w:rFonts w:ascii="Tahoma" w:hAnsi="Tahoma" w:cs="Tahoma"/>
          <w:sz w:val="20"/>
          <w:szCs w:val="20"/>
        </w:rPr>
        <w:t>)</w:t>
      </w:r>
      <w:r w:rsidR="00643672">
        <w:rPr>
          <w:rFonts w:ascii="Tahoma" w:hAnsi="Tahoma" w:cs="Tahoma"/>
          <w:color w:val="C0504D" w:themeColor="accent2"/>
          <w:sz w:val="20"/>
          <w:szCs w:val="20"/>
        </w:rPr>
        <w:t xml:space="preserve"> </w:t>
      </w:r>
      <w:r w:rsidR="001C0564" w:rsidRPr="001A1647">
        <w:rPr>
          <w:rFonts w:ascii="Tahoma" w:hAnsi="Tahoma" w:cs="Tahoma"/>
          <w:sz w:val="20"/>
          <w:szCs w:val="20"/>
        </w:rPr>
        <w:t>na účet prodávajícího vedený u České spořitelny, a.s. pobočka Mladá Boleslav, č.</w:t>
      </w:r>
      <w:r w:rsidR="00083EF7">
        <w:rPr>
          <w:rFonts w:ascii="Tahoma" w:hAnsi="Tahoma" w:cs="Tahoma"/>
          <w:sz w:val="20"/>
          <w:szCs w:val="20"/>
        </w:rPr>
        <w:t xml:space="preserve"> </w:t>
      </w:r>
      <w:r w:rsidR="001C0564" w:rsidRPr="001A1647">
        <w:rPr>
          <w:rFonts w:ascii="Tahoma" w:hAnsi="Tahoma" w:cs="Tahoma"/>
          <w:sz w:val="20"/>
          <w:szCs w:val="20"/>
        </w:rPr>
        <w:t>ú. 51-</w:t>
      </w:r>
      <w:r w:rsidR="002E7C49">
        <w:rPr>
          <w:rFonts w:ascii="Tahoma" w:hAnsi="Tahoma" w:cs="Tahoma"/>
          <w:sz w:val="20"/>
          <w:szCs w:val="20"/>
        </w:rPr>
        <w:t>XXXXXX</w:t>
      </w:r>
      <w:r w:rsidR="001C0564">
        <w:rPr>
          <w:rFonts w:ascii="Tahoma" w:hAnsi="Tahoma" w:cs="Tahoma"/>
          <w:sz w:val="20"/>
          <w:szCs w:val="20"/>
        </w:rPr>
        <w:t xml:space="preserve">, VS </w:t>
      </w:r>
      <w:r w:rsidR="00083EF7">
        <w:rPr>
          <w:rFonts w:ascii="Tahoma" w:hAnsi="Tahoma" w:cs="Tahoma"/>
          <w:sz w:val="20"/>
          <w:szCs w:val="20"/>
        </w:rPr>
        <w:t>42</w:t>
      </w:r>
      <w:r>
        <w:rPr>
          <w:rFonts w:ascii="Tahoma" w:hAnsi="Tahoma" w:cs="Tahoma"/>
          <w:sz w:val="20"/>
          <w:szCs w:val="20"/>
        </w:rPr>
        <w:t>00300054</w:t>
      </w:r>
      <w:r w:rsidR="001C0564">
        <w:rPr>
          <w:rFonts w:ascii="Tahoma" w:hAnsi="Tahoma" w:cs="Tahoma"/>
          <w:sz w:val="20"/>
          <w:szCs w:val="20"/>
        </w:rPr>
        <w:t>, a</w:t>
      </w:r>
      <w:r w:rsidR="001C0564" w:rsidRPr="001A1647">
        <w:rPr>
          <w:rFonts w:ascii="Tahoma" w:hAnsi="Tahoma" w:cs="Tahoma"/>
          <w:sz w:val="20"/>
          <w:szCs w:val="20"/>
        </w:rPr>
        <w:t xml:space="preserve"> to nejpozději do </w:t>
      </w:r>
      <w:r w:rsidR="001C0564">
        <w:rPr>
          <w:rFonts w:ascii="Tahoma" w:hAnsi="Tahoma" w:cs="Tahoma"/>
          <w:sz w:val="20"/>
          <w:szCs w:val="20"/>
        </w:rPr>
        <w:t>3</w:t>
      </w:r>
      <w:r w:rsidR="001C0564" w:rsidRPr="001A1647">
        <w:rPr>
          <w:rFonts w:ascii="Tahoma" w:hAnsi="Tahoma" w:cs="Tahoma"/>
          <w:sz w:val="20"/>
          <w:szCs w:val="20"/>
        </w:rPr>
        <w:t>0 dn</w:t>
      </w:r>
      <w:r w:rsidR="001C0564">
        <w:rPr>
          <w:rFonts w:ascii="Tahoma" w:hAnsi="Tahoma" w:cs="Tahoma"/>
          <w:sz w:val="20"/>
          <w:szCs w:val="20"/>
        </w:rPr>
        <w:t>í</w:t>
      </w:r>
      <w:r w:rsidR="001C0564" w:rsidRPr="001A1647">
        <w:rPr>
          <w:rFonts w:ascii="Tahoma" w:hAnsi="Tahoma" w:cs="Tahoma"/>
          <w:sz w:val="20"/>
          <w:szCs w:val="20"/>
        </w:rPr>
        <w:t xml:space="preserve"> od podpisu této kupní smlouvy</w:t>
      </w:r>
      <w:r w:rsidR="001C0564">
        <w:rPr>
          <w:rFonts w:ascii="Tahoma" w:hAnsi="Tahoma" w:cs="Tahoma"/>
          <w:sz w:val="20"/>
          <w:szCs w:val="20"/>
        </w:rPr>
        <w:t>.</w:t>
      </w:r>
    </w:p>
    <w:p w:rsidR="001C0564" w:rsidRDefault="001C0564" w:rsidP="001C0564">
      <w:pPr>
        <w:tabs>
          <w:tab w:val="left" w:pos="1843"/>
        </w:tabs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1C0564" w:rsidRDefault="00B8008E" w:rsidP="001C0564">
      <w:pPr>
        <w:tabs>
          <w:tab w:val="left" w:pos="1843"/>
        </w:tabs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2</w:t>
      </w:r>
      <w:r w:rsidR="001C0564">
        <w:rPr>
          <w:rFonts w:ascii="Tahoma" w:hAnsi="Tahoma" w:cs="Tahoma"/>
          <w:b/>
          <w:color w:val="000000"/>
          <w:sz w:val="20"/>
          <w:szCs w:val="20"/>
        </w:rPr>
        <w:t xml:space="preserve">.4. </w:t>
      </w:r>
      <w:r w:rsidR="001C0564" w:rsidRPr="00644F55">
        <w:rPr>
          <w:rFonts w:ascii="Tahoma" w:hAnsi="Tahoma" w:cs="Tahoma"/>
          <w:color w:val="000000"/>
          <w:sz w:val="20"/>
          <w:szCs w:val="20"/>
        </w:rPr>
        <w:t>Návrh na vklad práva vlastnického</w:t>
      </w:r>
      <w:r w:rsidR="001C056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C0564" w:rsidRPr="00644F55">
        <w:rPr>
          <w:rFonts w:ascii="Tahoma" w:hAnsi="Tahoma" w:cs="Tahoma"/>
          <w:color w:val="000000"/>
          <w:sz w:val="20"/>
          <w:szCs w:val="20"/>
        </w:rPr>
        <w:t xml:space="preserve">bude předložen </w:t>
      </w:r>
      <w:r w:rsidR="001C0564">
        <w:rPr>
          <w:rFonts w:ascii="Tahoma" w:hAnsi="Tahoma" w:cs="Tahoma"/>
          <w:color w:val="000000"/>
          <w:sz w:val="20"/>
          <w:szCs w:val="20"/>
        </w:rPr>
        <w:t xml:space="preserve">prodávajícím </w:t>
      </w:r>
      <w:r w:rsidR="001C0564" w:rsidRPr="00644F55">
        <w:rPr>
          <w:rFonts w:ascii="Tahoma" w:hAnsi="Tahoma" w:cs="Tahoma"/>
          <w:color w:val="000000"/>
          <w:sz w:val="20"/>
          <w:szCs w:val="20"/>
        </w:rPr>
        <w:t>Katastrálnímu úřadu pro Středočeský kraj, Katastrálnímu pracovišti Mladá Boleslav po úplném zaplacení celé kupní ceny</w:t>
      </w:r>
      <w:r w:rsidR="001C0564">
        <w:rPr>
          <w:rFonts w:ascii="Tahoma" w:hAnsi="Tahoma" w:cs="Tahoma"/>
          <w:color w:val="000000"/>
          <w:sz w:val="20"/>
          <w:szCs w:val="20"/>
        </w:rPr>
        <w:t>, a to nejpozději do 1</w:t>
      </w:r>
      <w:r w:rsidR="007C1548">
        <w:rPr>
          <w:rFonts w:ascii="Tahoma" w:hAnsi="Tahoma" w:cs="Tahoma"/>
          <w:color w:val="000000"/>
          <w:sz w:val="20"/>
          <w:szCs w:val="20"/>
        </w:rPr>
        <w:t>5</w:t>
      </w:r>
      <w:r w:rsidR="001C0564">
        <w:rPr>
          <w:rFonts w:ascii="Tahoma" w:hAnsi="Tahoma" w:cs="Tahoma"/>
          <w:color w:val="000000"/>
          <w:sz w:val="20"/>
          <w:szCs w:val="20"/>
        </w:rPr>
        <w:t xml:space="preserve"> pracovních dnů ode dne připsání kupní ceny na účet prodávajícího</w:t>
      </w:r>
      <w:r w:rsidR="001C0564" w:rsidRPr="00644F55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1C0564" w:rsidRDefault="001C0564" w:rsidP="001C0564">
      <w:pPr>
        <w:tabs>
          <w:tab w:val="left" w:pos="1843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:rsidR="001C0564" w:rsidRDefault="00B8008E" w:rsidP="001C0564">
      <w:pPr>
        <w:tabs>
          <w:tab w:val="left" w:pos="1843"/>
        </w:tabs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2</w:t>
      </w:r>
      <w:r w:rsidR="001C0564" w:rsidRPr="00DF52FC">
        <w:rPr>
          <w:rFonts w:ascii="Tahoma" w:hAnsi="Tahoma" w:cs="Tahoma"/>
          <w:b/>
          <w:color w:val="000000"/>
          <w:sz w:val="20"/>
          <w:szCs w:val="20"/>
        </w:rPr>
        <w:t>.5.</w:t>
      </w:r>
      <w:r w:rsidR="001C056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C0564" w:rsidRPr="001A1647">
        <w:rPr>
          <w:rFonts w:ascii="Tahoma" w:hAnsi="Tahoma" w:cs="Tahoma"/>
          <w:color w:val="000000"/>
          <w:sz w:val="20"/>
          <w:szCs w:val="20"/>
        </w:rPr>
        <w:t xml:space="preserve">Pro případ porušení smluvní povinnosti </w:t>
      </w:r>
      <w:r w:rsidR="00550548">
        <w:rPr>
          <w:rFonts w:ascii="Tahoma" w:hAnsi="Tahoma" w:cs="Tahoma"/>
          <w:color w:val="000000"/>
          <w:sz w:val="20"/>
          <w:szCs w:val="20"/>
        </w:rPr>
        <w:t xml:space="preserve">uvedené v odst. 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="00550548">
        <w:rPr>
          <w:rFonts w:ascii="Tahoma" w:hAnsi="Tahoma" w:cs="Tahoma"/>
          <w:color w:val="000000"/>
          <w:sz w:val="20"/>
          <w:szCs w:val="20"/>
        </w:rPr>
        <w:t>.2.</w:t>
      </w:r>
      <w:r w:rsidR="00AE54A1">
        <w:rPr>
          <w:rFonts w:ascii="Tahoma" w:hAnsi="Tahoma" w:cs="Tahoma"/>
          <w:color w:val="000000"/>
          <w:sz w:val="20"/>
          <w:szCs w:val="20"/>
        </w:rPr>
        <w:t xml:space="preserve"> a v</w:t>
      </w:r>
      <w:r w:rsidR="009A6487">
        <w:rPr>
          <w:rFonts w:ascii="Tahoma" w:hAnsi="Tahoma" w:cs="Tahoma"/>
          <w:color w:val="000000"/>
          <w:sz w:val="20"/>
          <w:szCs w:val="20"/>
        </w:rPr>
        <w:t> </w:t>
      </w:r>
      <w:r w:rsidR="00AE54A1">
        <w:rPr>
          <w:rFonts w:ascii="Tahoma" w:hAnsi="Tahoma" w:cs="Tahoma"/>
          <w:color w:val="000000"/>
          <w:sz w:val="20"/>
          <w:szCs w:val="20"/>
        </w:rPr>
        <w:t>o</w:t>
      </w:r>
      <w:r w:rsidR="00A17AAF">
        <w:rPr>
          <w:rFonts w:ascii="Tahoma" w:hAnsi="Tahoma" w:cs="Tahoma"/>
          <w:color w:val="000000"/>
          <w:sz w:val="20"/>
          <w:szCs w:val="20"/>
        </w:rPr>
        <w:t>d</w:t>
      </w:r>
      <w:r w:rsidR="00AE54A1">
        <w:rPr>
          <w:rFonts w:ascii="Tahoma" w:hAnsi="Tahoma" w:cs="Tahoma"/>
          <w:color w:val="000000"/>
          <w:sz w:val="20"/>
          <w:szCs w:val="20"/>
        </w:rPr>
        <w:t>st</w:t>
      </w:r>
      <w:r w:rsidR="009A6487">
        <w:rPr>
          <w:rFonts w:ascii="Tahoma" w:hAnsi="Tahoma" w:cs="Tahoma"/>
          <w:color w:val="000000"/>
          <w:sz w:val="20"/>
          <w:szCs w:val="20"/>
        </w:rPr>
        <w:t>.</w:t>
      </w:r>
      <w:r w:rsidR="00AE54A1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="00AE54A1">
        <w:rPr>
          <w:rFonts w:ascii="Tahoma" w:hAnsi="Tahoma" w:cs="Tahoma"/>
          <w:color w:val="000000"/>
          <w:sz w:val="20"/>
          <w:szCs w:val="20"/>
        </w:rPr>
        <w:t>.3.</w:t>
      </w:r>
      <w:r w:rsidR="00550548">
        <w:rPr>
          <w:rFonts w:ascii="Tahoma" w:hAnsi="Tahoma" w:cs="Tahoma"/>
          <w:color w:val="000000"/>
          <w:sz w:val="20"/>
          <w:szCs w:val="20"/>
        </w:rPr>
        <w:t xml:space="preserve"> tohoto článku smlouvy </w:t>
      </w:r>
      <w:r w:rsidR="001C0564" w:rsidRPr="001A1647">
        <w:rPr>
          <w:rFonts w:ascii="Tahoma" w:hAnsi="Tahoma" w:cs="Tahoma"/>
          <w:color w:val="000000"/>
          <w:sz w:val="20"/>
          <w:szCs w:val="20"/>
        </w:rPr>
        <w:t>si sjednaly obě strany ve smyslu § 2048 a násl. Občanského zákoníku smluvní pokutu ve výši 0,05 % dlužné částky za každý den prodlení nezaplacené kupní ceny po lhůtě uvedené v</w:t>
      </w:r>
      <w:r w:rsidR="00550548">
        <w:rPr>
          <w:rFonts w:ascii="Tahoma" w:hAnsi="Tahoma" w:cs="Tahoma"/>
          <w:color w:val="000000"/>
          <w:sz w:val="20"/>
          <w:szCs w:val="20"/>
        </w:rPr>
        <w:t xml:space="preserve"> odst. </w:t>
      </w:r>
      <w:r w:rsidR="00FB000A">
        <w:rPr>
          <w:rFonts w:ascii="Tahoma" w:hAnsi="Tahoma" w:cs="Tahoma"/>
          <w:color w:val="000000"/>
          <w:sz w:val="20"/>
          <w:szCs w:val="20"/>
        </w:rPr>
        <w:t>2</w:t>
      </w:r>
      <w:r w:rsidR="00550548">
        <w:rPr>
          <w:rFonts w:ascii="Tahoma" w:hAnsi="Tahoma" w:cs="Tahoma"/>
          <w:color w:val="000000"/>
          <w:sz w:val="20"/>
          <w:szCs w:val="20"/>
        </w:rPr>
        <w:t>.2.</w:t>
      </w:r>
      <w:r w:rsidR="00AE54A1">
        <w:rPr>
          <w:rFonts w:ascii="Tahoma" w:hAnsi="Tahoma" w:cs="Tahoma"/>
          <w:color w:val="000000"/>
          <w:sz w:val="20"/>
          <w:szCs w:val="20"/>
        </w:rPr>
        <w:t xml:space="preserve"> a v odst. </w:t>
      </w:r>
      <w:r w:rsidR="00FB000A">
        <w:rPr>
          <w:rFonts w:ascii="Tahoma" w:hAnsi="Tahoma" w:cs="Tahoma"/>
          <w:color w:val="000000"/>
          <w:sz w:val="20"/>
          <w:szCs w:val="20"/>
        </w:rPr>
        <w:t>2</w:t>
      </w:r>
      <w:r w:rsidR="00AE54A1">
        <w:rPr>
          <w:rFonts w:ascii="Tahoma" w:hAnsi="Tahoma" w:cs="Tahoma"/>
          <w:color w:val="000000"/>
          <w:sz w:val="20"/>
          <w:szCs w:val="20"/>
        </w:rPr>
        <w:t>.3.</w:t>
      </w:r>
      <w:r w:rsidR="0055054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C0564" w:rsidRPr="001A1647">
        <w:rPr>
          <w:rFonts w:ascii="Tahoma" w:hAnsi="Tahoma" w:cs="Tahoma"/>
          <w:color w:val="000000"/>
          <w:sz w:val="20"/>
          <w:szCs w:val="20"/>
        </w:rPr>
        <w:t> </w:t>
      </w:r>
      <w:r w:rsidR="00550548">
        <w:rPr>
          <w:rFonts w:ascii="Tahoma" w:hAnsi="Tahoma" w:cs="Tahoma"/>
          <w:color w:val="000000"/>
          <w:sz w:val="20"/>
          <w:szCs w:val="20"/>
        </w:rPr>
        <w:t xml:space="preserve">tohoto článku </w:t>
      </w:r>
      <w:r w:rsidR="001C0564" w:rsidRPr="001A1647">
        <w:rPr>
          <w:rFonts w:ascii="Tahoma" w:hAnsi="Tahoma" w:cs="Tahoma"/>
          <w:color w:val="000000"/>
          <w:sz w:val="20"/>
          <w:szCs w:val="20"/>
        </w:rPr>
        <w:t>smlouvy</w:t>
      </w:r>
      <w:r w:rsidR="001C0564">
        <w:rPr>
          <w:rFonts w:ascii="Tahoma" w:hAnsi="Tahoma" w:cs="Tahoma"/>
          <w:color w:val="000000"/>
          <w:sz w:val="20"/>
          <w:szCs w:val="20"/>
        </w:rPr>
        <w:t>.</w:t>
      </w:r>
    </w:p>
    <w:p w:rsidR="001C0564" w:rsidRDefault="001C0564" w:rsidP="001C0564">
      <w:pPr>
        <w:tabs>
          <w:tab w:val="left" w:pos="1843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:rsidR="001C0564" w:rsidRDefault="00B8008E" w:rsidP="001C0564">
      <w:pPr>
        <w:tabs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2</w:t>
      </w:r>
      <w:r w:rsidR="001C0564" w:rsidRPr="001A1647">
        <w:rPr>
          <w:rFonts w:ascii="Tahoma" w:hAnsi="Tahoma" w:cs="Tahoma"/>
          <w:b/>
          <w:color w:val="000000"/>
          <w:sz w:val="20"/>
          <w:szCs w:val="20"/>
        </w:rPr>
        <w:t>.6.</w:t>
      </w:r>
      <w:r w:rsidR="001C056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C0564" w:rsidRPr="00644F55">
        <w:rPr>
          <w:rFonts w:ascii="Tahoma" w:hAnsi="Tahoma" w:cs="Tahoma"/>
          <w:color w:val="000000"/>
          <w:sz w:val="20"/>
          <w:szCs w:val="20"/>
        </w:rPr>
        <w:t>Nebude-li celá výše uvedené kupní ceny zaplacena kupujícím, má prodávající právo od této smlouvy jednostranně odstoupit</w:t>
      </w:r>
      <w:r w:rsidR="001C0564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1C0564" w:rsidRPr="00336A37">
        <w:rPr>
          <w:rFonts w:ascii="Tahoma" w:hAnsi="Tahoma" w:cs="Tahoma"/>
          <w:sz w:val="20"/>
          <w:szCs w:val="20"/>
        </w:rPr>
        <w:t>s tím, že tato kupní smlouva se od počátku zruší</w:t>
      </w:r>
      <w:r w:rsidR="001C0564" w:rsidRPr="00644F55">
        <w:rPr>
          <w:rFonts w:ascii="Tahoma" w:hAnsi="Tahoma" w:cs="Tahoma"/>
          <w:color w:val="000000"/>
          <w:sz w:val="20"/>
          <w:szCs w:val="20"/>
        </w:rPr>
        <w:t xml:space="preserve">. Kupující se zavazuje, že uhradí </w:t>
      </w:r>
      <w:r w:rsidR="001C0564" w:rsidRPr="00644F55">
        <w:rPr>
          <w:rFonts w:ascii="Tahoma" w:hAnsi="Tahoma" w:cs="Tahoma"/>
          <w:color w:val="000000"/>
          <w:sz w:val="20"/>
          <w:szCs w:val="20"/>
        </w:rPr>
        <w:lastRenderedPageBreak/>
        <w:t xml:space="preserve">prodávajícímu veškeré výdaje, které mu zmařením tohoto právního </w:t>
      </w:r>
      <w:r w:rsidR="001C0564">
        <w:rPr>
          <w:rFonts w:ascii="Tahoma" w:hAnsi="Tahoma" w:cs="Tahoma"/>
          <w:color w:val="000000"/>
          <w:sz w:val="20"/>
          <w:szCs w:val="20"/>
        </w:rPr>
        <w:t>jednání</w:t>
      </w:r>
      <w:r w:rsidR="001C0564" w:rsidRPr="00644F55">
        <w:rPr>
          <w:rFonts w:ascii="Tahoma" w:hAnsi="Tahoma" w:cs="Tahoma"/>
          <w:color w:val="000000"/>
          <w:sz w:val="20"/>
          <w:szCs w:val="20"/>
        </w:rPr>
        <w:t xml:space="preserve"> vzniknou.</w:t>
      </w:r>
      <w:r w:rsidR="001C056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C0564">
        <w:rPr>
          <w:rFonts w:ascii="Tahoma" w:hAnsi="Tahoma" w:cs="Tahoma"/>
          <w:sz w:val="20"/>
          <w:szCs w:val="20"/>
        </w:rPr>
        <w:t>Tímto ustanovením není přitom dotčeno právo prodávajícího domáhat se úhrady kupní ceny soudní cestou.</w:t>
      </w:r>
    </w:p>
    <w:p w:rsidR="001C0564" w:rsidRDefault="001C0564" w:rsidP="001C056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C0564" w:rsidRDefault="001C0564" w:rsidP="001C056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B8008E">
        <w:rPr>
          <w:rFonts w:ascii="Tahoma" w:hAnsi="Tahoma" w:cs="Tahoma"/>
          <w:b/>
          <w:bCs/>
          <w:sz w:val="20"/>
          <w:szCs w:val="20"/>
        </w:rPr>
        <w:t>II</w:t>
      </w:r>
      <w:r>
        <w:rPr>
          <w:rFonts w:ascii="Tahoma" w:hAnsi="Tahoma" w:cs="Tahoma"/>
          <w:b/>
          <w:bCs/>
          <w:sz w:val="20"/>
          <w:szCs w:val="20"/>
        </w:rPr>
        <w:t>.</w:t>
      </w:r>
    </w:p>
    <w:p w:rsidR="001C0564" w:rsidRDefault="001C0564" w:rsidP="001C056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Prohlášení prodávajícího a kupujícího</w:t>
      </w:r>
    </w:p>
    <w:p w:rsidR="001C0564" w:rsidRDefault="001C0564" w:rsidP="001C056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1C0564" w:rsidRDefault="00B8008E" w:rsidP="001C056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1C0564" w:rsidRPr="003E11FD">
        <w:rPr>
          <w:rFonts w:ascii="Tahoma" w:hAnsi="Tahoma" w:cs="Tahoma"/>
          <w:b/>
          <w:sz w:val="20"/>
          <w:szCs w:val="20"/>
        </w:rPr>
        <w:t xml:space="preserve">.1. </w:t>
      </w:r>
      <w:r w:rsidR="001C0564" w:rsidRPr="003E11FD">
        <w:rPr>
          <w:rFonts w:ascii="Tahoma" w:hAnsi="Tahoma" w:cs="Tahoma"/>
          <w:sz w:val="20"/>
          <w:szCs w:val="20"/>
        </w:rPr>
        <w:t>S převáděnou nemovitou věcí nepřejím</w:t>
      </w:r>
      <w:r w:rsidR="001C0564">
        <w:rPr>
          <w:rFonts w:ascii="Tahoma" w:hAnsi="Tahoma" w:cs="Tahoma"/>
          <w:sz w:val="20"/>
          <w:szCs w:val="20"/>
        </w:rPr>
        <w:t>á</w:t>
      </w:r>
      <w:r w:rsidR="001C0564" w:rsidRPr="003E11FD">
        <w:rPr>
          <w:rFonts w:ascii="Tahoma" w:hAnsi="Tahoma" w:cs="Tahoma"/>
          <w:sz w:val="20"/>
          <w:szCs w:val="20"/>
        </w:rPr>
        <w:t xml:space="preserve"> kupující žádné dluhy, zástavní práva, jiné právní povinnosti </w:t>
      </w:r>
      <w:r w:rsidR="001C0564">
        <w:rPr>
          <w:rFonts w:ascii="Tahoma" w:hAnsi="Tahoma" w:cs="Tahoma"/>
          <w:sz w:val="20"/>
          <w:szCs w:val="20"/>
        </w:rPr>
        <w:t>ani jakákoli omezení jejího vlastnictví a užívání (právní vady).</w:t>
      </w:r>
      <w:r w:rsidR="00FB000A">
        <w:rPr>
          <w:rFonts w:ascii="Tahoma" w:hAnsi="Tahoma" w:cs="Tahoma"/>
          <w:sz w:val="20"/>
          <w:szCs w:val="20"/>
        </w:rPr>
        <w:t xml:space="preserve"> </w:t>
      </w: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</w:p>
    <w:p w:rsidR="001C0564" w:rsidRDefault="00B8008E" w:rsidP="001C056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1C0564" w:rsidRPr="00BC2884">
        <w:rPr>
          <w:rFonts w:ascii="Tahoma" w:hAnsi="Tahoma" w:cs="Tahoma"/>
          <w:b/>
          <w:sz w:val="20"/>
          <w:szCs w:val="20"/>
        </w:rPr>
        <w:t>.</w:t>
      </w:r>
      <w:r w:rsidR="001C0564">
        <w:rPr>
          <w:rFonts w:ascii="Tahoma" w:hAnsi="Tahoma" w:cs="Tahoma"/>
          <w:b/>
          <w:sz w:val="20"/>
          <w:szCs w:val="20"/>
        </w:rPr>
        <w:t>2</w:t>
      </w:r>
      <w:r w:rsidR="001C0564" w:rsidRPr="00BC2884">
        <w:rPr>
          <w:rFonts w:ascii="Tahoma" w:hAnsi="Tahoma" w:cs="Tahoma"/>
          <w:b/>
          <w:sz w:val="20"/>
          <w:szCs w:val="20"/>
        </w:rPr>
        <w:t>.</w:t>
      </w:r>
      <w:r w:rsidR="001C0564">
        <w:rPr>
          <w:rFonts w:ascii="Tahoma" w:hAnsi="Tahoma" w:cs="Tahoma"/>
          <w:b/>
          <w:sz w:val="20"/>
          <w:szCs w:val="20"/>
        </w:rPr>
        <w:t xml:space="preserve"> </w:t>
      </w:r>
      <w:r w:rsidR="001C0564" w:rsidRPr="00491357">
        <w:rPr>
          <w:rFonts w:ascii="Tahoma" w:hAnsi="Tahoma" w:cs="Tahoma"/>
          <w:sz w:val="20"/>
          <w:szCs w:val="20"/>
        </w:rPr>
        <w:t>Kupující prohlašuj</w:t>
      </w:r>
      <w:r w:rsidR="001C0564">
        <w:rPr>
          <w:rFonts w:ascii="Tahoma" w:hAnsi="Tahoma" w:cs="Tahoma"/>
          <w:sz w:val="20"/>
          <w:szCs w:val="20"/>
        </w:rPr>
        <w:t>e</w:t>
      </w:r>
      <w:r w:rsidR="001C0564" w:rsidRPr="00491357">
        <w:rPr>
          <w:rFonts w:ascii="Tahoma" w:hAnsi="Tahoma" w:cs="Tahoma"/>
          <w:sz w:val="20"/>
          <w:szCs w:val="20"/>
        </w:rPr>
        <w:t>, že j</w:t>
      </w:r>
      <w:r w:rsidR="001C0564">
        <w:rPr>
          <w:rFonts w:ascii="Tahoma" w:hAnsi="Tahoma" w:cs="Tahoma"/>
          <w:sz w:val="20"/>
          <w:szCs w:val="20"/>
        </w:rPr>
        <w:t xml:space="preserve">e mu </w:t>
      </w:r>
      <w:r w:rsidR="001C0564" w:rsidRPr="00491357">
        <w:rPr>
          <w:rFonts w:ascii="Tahoma" w:hAnsi="Tahoma" w:cs="Tahoma"/>
          <w:sz w:val="20"/>
          <w:szCs w:val="20"/>
        </w:rPr>
        <w:t>dobře znám současný stav, povaha a určení převáděn</w:t>
      </w:r>
      <w:r w:rsidR="001C0564">
        <w:rPr>
          <w:rFonts w:ascii="Tahoma" w:hAnsi="Tahoma" w:cs="Tahoma"/>
          <w:sz w:val="20"/>
          <w:szCs w:val="20"/>
        </w:rPr>
        <w:t>é</w:t>
      </w:r>
      <w:r w:rsidR="001C0564" w:rsidRPr="00491357">
        <w:rPr>
          <w:rFonts w:ascii="Tahoma" w:hAnsi="Tahoma" w:cs="Tahoma"/>
          <w:sz w:val="20"/>
          <w:szCs w:val="20"/>
        </w:rPr>
        <w:t xml:space="preserve"> nemovit</w:t>
      </w:r>
      <w:r w:rsidR="001C0564">
        <w:rPr>
          <w:rFonts w:ascii="Tahoma" w:hAnsi="Tahoma" w:cs="Tahoma"/>
          <w:sz w:val="20"/>
          <w:szCs w:val="20"/>
        </w:rPr>
        <w:t>é věci</w:t>
      </w:r>
      <w:r w:rsidR="001C0564" w:rsidRPr="00491357">
        <w:rPr>
          <w:rFonts w:ascii="Tahoma" w:hAnsi="Tahoma" w:cs="Tahoma"/>
          <w:sz w:val="20"/>
          <w:szCs w:val="20"/>
        </w:rPr>
        <w:t xml:space="preserve"> </w:t>
      </w:r>
      <w:r w:rsidR="001C0564">
        <w:rPr>
          <w:rFonts w:ascii="Tahoma" w:hAnsi="Tahoma" w:cs="Tahoma"/>
          <w:sz w:val="20"/>
          <w:szCs w:val="20"/>
        </w:rPr>
        <w:t xml:space="preserve">a </w:t>
      </w:r>
      <w:r w:rsidR="001C0564" w:rsidRPr="00491357">
        <w:rPr>
          <w:rFonts w:ascii="Tahoma" w:hAnsi="Tahoma" w:cs="Tahoma"/>
          <w:sz w:val="20"/>
          <w:szCs w:val="20"/>
        </w:rPr>
        <w:t>stavu technické infrastruktury v předmětné lokalitě</w:t>
      </w:r>
      <w:r w:rsidR="001C0564">
        <w:rPr>
          <w:rFonts w:ascii="Tahoma" w:hAnsi="Tahoma" w:cs="Tahoma"/>
          <w:sz w:val="20"/>
          <w:szCs w:val="20"/>
        </w:rPr>
        <w:t xml:space="preserve"> a</w:t>
      </w:r>
      <w:r w:rsidR="001C0564" w:rsidRPr="00491357">
        <w:rPr>
          <w:rFonts w:ascii="Tahoma" w:hAnsi="Tahoma" w:cs="Tahoma"/>
          <w:sz w:val="20"/>
          <w:szCs w:val="20"/>
        </w:rPr>
        <w:t xml:space="preserve"> s t</w:t>
      </w:r>
      <w:r w:rsidR="001C0564">
        <w:rPr>
          <w:rFonts w:ascii="Tahoma" w:hAnsi="Tahoma" w:cs="Tahoma"/>
          <w:sz w:val="20"/>
          <w:szCs w:val="20"/>
        </w:rPr>
        <w:t>outo</w:t>
      </w:r>
      <w:r w:rsidR="001C0564" w:rsidRPr="00491357">
        <w:rPr>
          <w:rFonts w:ascii="Tahoma" w:hAnsi="Tahoma" w:cs="Tahoma"/>
          <w:sz w:val="20"/>
          <w:szCs w:val="20"/>
        </w:rPr>
        <w:t xml:space="preserve"> převáděn</w:t>
      </w:r>
      <w:r w:rsidR="001C0564">
        <w:rPr>
          <w:rFonts w:ascii="Tahoma" w:hAnsi="Tahoma" w:cs="Tahoma"/>
          <w:sz w:val="20"/>
          <w:szCs w:val="20"/>
        </w:rPr>
        <w:t>ou</w:t>
      </w:r>
      <w:r w:rsidR="001C0564" w:rsidRPr="00491357">
        <w:rPr>
          <w:rFonts w:ascii="Tahoma" w:hAnsi="Tahoma" w:cs="Tahoma"/>
          <w:sz w:val="20"/>
          <w:szCs w:val="20"/>
        </w:rPr>
        <w:t xml:space="preserve"> nemovito</w:t>
      </w:r>
      <w:r w:rsidR="001C0564">
        <w:rPr>
          <w:rFonts w:ascii="Tahoma" w:hAnsi="Tahoma" w:cs="Tahoma"/>
          <w:sz w:val="20"/>
          <w:szCs w:val="20"/>
        </w:rPr>
        <w:t>u věcí</w:t>
      </w:r>
      <w:r w:rsidR="001C0564" w:rsidRPr="00491357">
        <w:rPr>
          <w:rFonts w:ascii="Tahoma" w:hAnsi="Tahoma" w:cs="Tahoma"/>
          <w:sz w:val="20"/>
          <w:szCs w:val="20"/>
        </w:rPr>
        <w:t xml:space="preserve"> související</w:t>
      </w:r>
      <w:r w:rsidR="001C0564">
        <w:rPr>
          <w:rFonts w:ascii="Tahoma" w:hAnsi="Tahoma" w:cs="Tahoma"/>
          <w:sz w:val="20"/>
          <w:szCs w:val="20"/>
        </w:rPr>
        <w:t>,</w:t>
      </w:r>
      <w:r w:rsidR="001C0564" w:rsidRPr="00491357">
        <w:rPr>
          <w:rFonts w:ascii="Tahoma" w:hAnsi="Tahoma" w:cs="Tahoma"/>
          <w:sz w:val="20"/>
          <w:szCs w:val="20"/>
        </w:rPr>
        <w:t xml:space="preserve"> a</w:t>
      </w:r>
      <w:r w:rsidR="001C0564">
        <w:rPr>
          <w:rFonts w:ascii="Tahoma" w:hAnsi="Tahoma" w:cs="Tahoma"/>
          <w:sz w:val="20"/>
          <w:szCs w:val="20"/>
        </w:rPr>
        <w:t xml:space="preserve"> dále kupující</w:t>
      </w:r>
      <w:r w:rsidR="001C0564" w:rsidRPr="00491357">
        <w:rPr>
          <w:rFonts w:ascii="Tahoma" w:hAnsi="Tahoma" w:cs="Tahoma"/>
          <w:sz w:val="20"/>
          <w:szCs w:val="20"/>
        </w:rPr>
        <w:t xml:space="preserve"> prohlašuj</w:t>
      </w:r>
      <w:r w:rsidR="001C0564">
        <w:rPr>
          <w:rFonts w:ascii="Tahoma" w:hAnsi="Tahoma" w:cs="Tahoma"/>
          <w:sz w:val="20"/>
          <w:szCs w:val="20"/>
        </w:rPr>
        <w:t>e</w:t>
      </w:r>
      <w:r w:rsidR="001C0564" w:rsidRPr="00491357">
        <w:rPr>
          <w:rFonts w:ascii="Tahoma" w:hAnsi="Tahoma" w:cs="Tahoma"/>
          <w:sz w:val="20"/>
          <w:szCs w:val="20"/>
        </w:rPr>
        <w:t>, že převáděn</w:t>
      </w:r>
      <w:r w:rsidR="001C0564">
        <w:rPr>
          <w:rFonts w:ascii="Tahoma" w:hAnsi="Tahoma" w:cs="Tahoma"/>
          <w:sz w:val="20"/>
          <w:szCs w:val="20"/>
        </w:rPr>
        <w:t>á</w:t>
      </w:r>
      <w:r w:rsidR="001C0564" w:rsidRPr="00491357">
        <w:rPr>
          <w:rFonts w:ascii="Tahoma" w:hAnsi="Tahoma" w:cs="Tahoma"/>
          <w:sz w:val="20"/>
          <w:szCs w:val="20"/>
        </w:rPr>
        <w:t xml:space="preserve"> nemovit</w:t>
      </w:r>
      <w:r w:rsidR="001C0564">
        <w:rPr>
          <w:rFonts w:ascii="Tahoma" w:hAnsi="Tahoma" w:cs="Tahoma"/>
          <w:sz w:val="20"/>
          <w:szCs w:val="20"/>
        </w:rPr>
        <w:t>á věc</w:t>
      </w:r>
      <w:r w:rsidR="001C0564" w:rsidRPr="00491357">
        <w:rPr>
          <w:rFonts w:ascii="Tahoma" w:hAnsi="Tahoma" w:cs="Tahoma"/>
          <w:sz w:val="20"/>
          <w:szCs w:val="20"/>
        </w:rPr>
        <w:t xml:space="preserve"> svým stavem, povahou a charakterem zcela vyhovuj</w:t>
      </w:r>
      <w:r w:rsidR="001C0564">
        <w:rPr>
          <w:rFonts w:ascii="Tahoma" w:hAnsi="Tahoma" w:cs="Tahoma"/>
          <w:sz w:val="20"/>
          <w:szCs w:val="20"/>
        </w:rPr>
        <w:t>e</w:t>
      </w:r>
      <w:r w:rsidR="001C0564" w:rsidRPr="00491357">
        <w:rPr>
          <w:rFonts w:ascii="Tahoma" w:hAnsi="Tahoma" w:cs="Tahoma"/>
          <w:sz w:val="20"/>
          <w:szCs w:val="20"/>
        </w:rPr>
        <w:t xml:space="preserve"> účelu a důvodu koupě</w:t>
      </w:r>
      <w:r w:rsidR="001C0564">
        <w:rPr>
          <w:rFonts w:ascii="Tahoma" w:hAnsi="Tahoma" w:cs="Tahoma"/>
          <w:sz w:val="20"/>
          <w:szCs w:val="20"/>
        </w:rPr>
        <w:t>.</w:t>
      </w: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</w:p>
    <w:p w:rsidR="001C0564" w:rsidRPr="00F153DA" w:rsidRDefault="00B8008E" w:rsidP="001C056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1C0564">
        <w:rPr>
          <w:rFonts w:ascii="Tahoma" w:hAnsi="Tahoma" w:cs="Tahoma"/>
          <w:b/>
          <w:sz w:val="20"/>
          <w:szCs w:val="20"/>
        </w:rPr>
        <w:t>.</w:t>
      </w:r>
      <w:r w:rsidR="004F25B6">
        <w:rPr>
          <w:rFonts w:ascii="Tahoma" w:hAnsi="Tahoma" w:cs="Tahoma"/>
          <w:b/>
          <w:sz w:val="20"/>
          <w:szCs w:val="20"/>
        </w:rPr>
        <w:t>3</w:t>
      </w:r>
      <w:r w:rsidR="001C0564">
        <w:rPr>
          <w:rFonts w:ascii="Tahoma" w:hAnsi="Tahoma" w:cs="Tahoma"/>
          <w:b/>
          <w:sz w:val="20"/>
          <w:szCs w:val="20"/>
        </w:rPr>
        <w:t xml:space="preserve">. </w:t>
      </w:r>
      <w:r w:rsidR="001C0564" w:rsidRPr="00BA515D">
        <w:rPr>
          <w:rFonts w:ascii="Tahoma" w:hAnsi="Tahoma" w:cs="Tahoma"/>
          <w:sz w:val="20"/>
          <w:szCs w:val="20"/>
        </w:rPr>
        <w:t>Do doby provedení vkladu vlastnictví podle této smlouvy jsou obě strany svými projevy vůle vázány a zavazují se bez souhlasu druhé strany nepřevést předmětn</w:t>
      </w:r>
      <w:r w:rsidR="001C0564">
        <w:rPr>
          <w:rFonts w:ascii="Tahoma" w:hAnsi="Tahoma" w:cs="Tahoma"/>
          <w:sz w:val="20"/>
          <w:szCs w:val="20"/>
        </w:rPr>
        <w:t>ou</w:t>
      </w:r>
      <w:r w:rsidR="001C0564" w:rsidRPr="00BA515D">
        <w:rPr>
          <w:rFonts w:ascii="Tahoma" w:hAnsi="Tahoma" w:cs="Tahoma"/>
          <w:sz w:val="20"/>
          <w:szCs w:val="20"/>
        </w:rPr>
        <w:t xml:space="preserve"> nemovito</w:t>
      </w:r>
      <w:r w:rsidR="001C0564">
        <w:rPr>
          <w:rFonts w:ascii="Tahoma" w:hAnsi="Tahoma" w:cs="Tahoma"/>
          <w:sz w:val="20"/>
          <w:szCs w:val="20"/>
        </w:rPr>
        <w:t>u věc</w:t>
      </w:r>
      <w:r w:rsidR="001C0564" w:rsidRPr="00BA515D">
        <w:rPr>
          <w:rFonts w:ascii="Tahoma" w:hAnsi="Tahoma" w:cs="Tahoma"/>
          <w:sz w:val="20"/>
          <w:szCs w:val="20"/>
        </w:rPr>
        <w:t xml:space="preserve"> na třetí osobu, ani j</w:t>
      </w:r>
      <w:r w:rsidR="001C0564">
        <w:rPr>
          <w:rFonts w:ascii="Tahoma" w:hAnsi="Tahoma" w:cs="Tahoma"/>
          <w:sz w:val="20"/>
          <w:szCs w:val="20"/>
        </w:rPr>
        <w:t>i</w:t>
      </w:r>
      <w:r w:rsidR="001C0564" w:rsidRPr="00BA515D">
        <w:rPr>
          <w:rFonts w:ascii="Tahoma" w:hAnsi="Tahoma" w:cs="Tahoma"/>
          <w:sz w:val="20"/>
          <w:szCs w:val="20"/>
        </w:rPr>
        <w:t xml:space="preserve"> jakkoliv nezatížit nebo nesjedn</w:t>
      </w:r>
      <w:r w:rsidR="001C0564">
        <w:rPr>
          <w:rFonts w:ascii="Tahoma" w:hAnsi="Tahoma" w:cs="Tahoma"/>
          <w:sz w:val="20"/>
          <w:szCs w:val="20"/>
        </w:rPr>
        <w:t>at</w:t>
      </w:r>
      <w:r w:rsidR="001C0564" w:rsidRPr="00BA515D">
        <w:rPr>
          <w:rFonts w:ascii="Tahoma" w:hAnsi="Tahoma" w:cs="Tahoma"/>
          <w:sz w:val="20"/>
          <w:szCs w:val="20"/>
        </w:rPr>
        <w:t xml:space="preserve"> práva k n</w:t>
      </w:r>
      <w:r w:rsidR="001C0564">
        <w:rPr>
          <w:rFonts w:ascii="Tahoma" w:hAnsi="Tahoma" w:cs="Tahoma"/>
          <w:sz w:val="20"/>
          <w:szCs w:val="20"/>
        </w:rPr>
        <w:t>í</w:t>
      </w:r>
      <w:r w:rsidR="001C0564" w:rsidRPr="00BA515D">
        <w:rPr>
          <w:rFonts w:ascii="Tahoma" w:hAnsi="Tahoma" w:cs="Tahoma"/>
          <w:sz w:val="20"/>
          <w:szCs w:val="20"/>
        </w:rPr>
        <w:t xml:space="preserve"> pro třetí osobu</w:t>
      </w:r>
      <w:r w:rsidR="001C0564">
        <w:rPr>
          <w:rFonts w:ascii="Tahoma" w:hAnsi="Tahoma" w:cs="Tahoma"/>
          <w:sz w:val="20"/>
          <w:szCs w:val="20"/>
        </w:rPr>
        <w:t>.</w:t>
      </w:r>
    </w:p>
    <w:p w:rsidR="001C0564" w:rsidRPr="000344E8" w:rsidRDefault="001C0564" w:rsidP="001C0564">
      <w:pPr>
        <w:jc w:val="both"/>
        <w:rPr>
          <w:rFonts w:ascii="Tahoma" w:hAnsi="Tahoma" w:cs="Tahoma"/>
          <w:sz w:val="20"/>
          <w:szCs w:val="20"/>
        </w:rPr>
      </w:pPr>
    </w:p>
    <w:p w:rsidR="001C0564" w:rsidRDefault="001C0564" w:rsidP="001C0564">
      <w:pPr>
        <w:ind w:left="3821" w:firstLine="433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</w:t>
      </w:r>
      <w:r w:rsidR="00B8008E">
        <w:rPr>
          <w:rFonts w:ascii="Tahoma" w:hAnsi="Tahoma" w:cs="Tahoma"/>
          <w:b/>
          <w:sz w:val="20"/>
          <w:szCs w:val="20"/>
        </w:rPr>
        <w:t>I</w:t>
      </w:r>
      <w:r w:rsidRPr="004A5E13">
        <w:rPr>
          <w:rFonts w:ascii="Tahoma" w:hAnsi="Tahoma" w:cs="Tahoma"/>
          <w:b/>
          <w:sz w:val="20"/>
          <w:szCs w:val="20"/>
        </w:rPr>
        <w:t>V.</w:t>
      </w:r>
    </w:p>
    <w:p w:rsidR="001C0564" w:rsidRPr="00D61E85" w:rsidRDefault="001C0564" w:rsidP="001C0564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Ostatní ujednání</w:t>
      </w:r>
    </w:p>
    <w:p w:rsidR="001C0564" w:rsidRDefault="001C0564" w:rsidP="001C056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1C0564" w:rsidRDefault="00B8008E" w:rsidP="001C056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1C0564" w:rsidRPr="00BC2884">
        <w:rPr>
          <w:rFonts w:ascii="Tahoma" w:hAnsi="Tahoma" w:cs="Tahoma"/>
          <w:b/>
          <w:sz w:val="20"/>
          <w:szCs w:val="20"/>
        </w:rPr>
        <w:t>.1.</w:t>
      </w:r>
      <w:r w:rsidR="001C0564">
        <w:rPr>
          <w:rFonts w:ascii="Tahoma" w:hAnsi="Tahoma" w:cs="Tahoma"/>
          <w:b/>
          <w:sz w:val="20"/>
          <w:szCs w:val="20"/>
        </w:rPr>
        <w:t xml:space="preserve"> </w:t>
      </w:r>
      <w:r w:rsidR="001C0564">
        <w:rPr>
          <w:rFonts w:ascii="Tahoma" w:hAnsi="Tahoma" w:cs="Tahoma"/>
          <w:sz w:val="20"/>
          <w:szCs w:val="20"/>
        </w:rPr>
        <w:t>Kupující nabude vlastnictví k převáděné nemovité věci vkladem tohoto práva do katastru nemovitostí. Právní účinky vkladu přitom vznikají na základě pravomocného rozhodnutí o jeho povolení ke dni, kdy návrh na vklad byl doručen Katastrálnímu úřadu pro Středočeský kraj, Katastrálnímu pracovišti Mladá Boleslav.</w:t>
      </w:r>
    </w:p>
    <w:p w:rsidR="001C0564" w:rsidRDefault="001C0564" w:rsidP="001C0564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1C0564" w:rsidRDefault="00B8008E" w:rsidP="001C0564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1C0564" w:rsidRPr="00BC2884">
        <w:rPr>
          <w:rFonts w:ascii="Tahoma" w:hAnsi="Tahoma" w:cs="Tahoma"/>
          <w:b/>
          <w:sz w:val="20"/>
          <w:szCs w:val="20"/>
        </w:rPr>
        <w:t>.2.</w:t>
      </w:r>
      <w:r w:rsidR="001C0564">
        <w:rPr>
          <w:rFonts w:ascii="Tahoma" w:hAnsi="Tahoma" w:cs="Tahoma"/>
          <w:b/>
          <w:sz w:val="20"/>
          <w:szCs w:val="20"/>
        </w:rPr>
        <w:t xml:space="preserve"> </w:t>
      </w:r>
      <w:r w:rsidR="00963D1D">
        <w:rPr>
          <w:rFonts w:ascii="Tahoma" w:hAnsi="Tahoma" w:cs="Tahoma"/>
          <w:sz w:val="20"/>
          <w:szCs w:val="20"/>
        </w:rPr>
        <w:t>Smluvní strany</w:t>
      </w:r>
      <w:r w:rsidR="001C0564">
        <w:rPr>
          <w:rFonts w:ascii="Tahoma" w:hAnsi="Tahoma" w:cs="Tahoma"/>
          <w:sz w:val="20"/>
          <w:szCs w:val="20"/>
        </w:rPr>
        <w:t xml:space="preserve"> se zavazují, že v případě přerušení řízení o povolení vkladu práva vlastnického rozhodnutím katastrálního úřadu poskytnou veškerou možnou součinnost k odstranění závad, které by povolení vkladu těchto práv bránily.</w:t>
      </w:r>
    </w:p>
    <w:p w:rsidR="001C0564" w:rsidRDefault="001C0564" w:rsidP="001C0564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1C0564" w:rsidRPr="00C77495" w:rsidRDefault="00B8008E" w:rsidP="001C0564">
      <w:pPr>
        <w:ind w:hanging="12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4</w:t>
      </w:r>
      <w:r w:rsidR="001C0564" w:rsidRPr="005B5E89">
        <w:rPr>
          <w:rFonts w:ascii="Tahoma" w:hAnsi="Tahoma" w:cs="Tahoma"/>
          <w:b/>
          <w:color w:val="000000"/>
          <w:sz w:val="20"/>
          <w:szCs w:val="20"/>
        </w:rPr>
        <w:t>.3.</w:t>
      </w:r>
      <w:r w:rsidR="001C0564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1C0564" w:rsidRPr="00C77495">
        <w:rPr>
          <w:rFonts w:ascii="Tahoma" w:hAnsi="Tahoma" w:cs="Tahoma"/>
          <w:color w:val="000000"/>
          <w:sz w:val="20"/>
          <w:szCs w:val="20"/>
        </w:rPr>
        <w:t>V případě, že dojde pravomocným rozhodnutím příslušného katastrálního úřadu k zamítnutí návrhu na vklad vlastnického práva dle této smlouvy kupní, jsou strany povinny vrátit si všechna vzájemně poskytnutá plnění.</w:t>
      </w:r>
    </w:p>
    <w:p w:rsidR="001C0564" w:rsidRDefault="001C0564" w:rsidP="001C0564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V.</w:t>
      </w:r>
    </w:p>
    <w:p w:rsidR="001C0564" w:rsidRDefault="001C0564" w:rsidP="001C056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1C0564" w:rsidRDefault="001C0564" w:rsidP="001C0564">
      <w:pPr>
        <w:ind w:left="-12" w:firstLine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Daň z nabytí nemovitých věcí </w:t>
      </w:r>
      <w:r w:rsidR="00643672">
        <w:rPr>
          <w:rFonts w:ascii="Tahoma" w:hAnsi="Tahoma" w:cs="Tahoma"/>
          <w:sz w:val="20"/>
          <w:szCs w:val="20"/>
        </w:rPr>
        <w:t xml:space="preserve">a poplatek za vklad a zápis práva vlastnického do katastru nemovitostí </w:t>
      </w:r>
      <w:r>
        <w:rPr>
          <w:rFonts w:ascii="Tahoma" w:hAnsi="Tahoma" w:cs="Tahoma"/>
          <w:sz w:val="20"/>
          <w:szCs w:val="20"/>
        </w:rPr>
        <w:t>uhradí dle platných právních předpisů kupující</w:t>
      </w:r>
      <w:r w:rsidR="0064367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1C0564" w:rsidRDefault="001C0564" w:rsidP="001C0564">
      <w:pPr>
        <w:ind w:left="-12" w:firstLine="12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C0564" w:rsidRDefault="001C0564" w:rsidP="001C0564">
      <w:pPr>
        <w:ind w:left="-12" w:firstLine="12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VI.</w:t>
      </w:r>
    </w:p>
    <w:p w:rsidR="007C1548" w:rsidRDefault="007C1548" w:rsidP="007C154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7C1548" w:rsidRDefault="007C1548" w:rsidP="007C1548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C1548" w:rsidRDefault="00B8008E" w:rsidP="007C1548">
      <w:pPr>
        <w:ind w:hanging="1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7C1548" w:rsidRPr="00BC2884">
        <w:rPr>
          <w:rFonts w:ascii="Tahoma" w:hAnsi="Tahoma" w:cs="Tahoma"/>
          <w:b/>
          <w:sz w:val="20"/>
          <w:szCs w:val="20"/>
        </w:rPr>
        <w:t>.1.</w:t>
      </w:r>
      <w:r w:rsidR="007C1548">
        <w:rPr>
          <w:rFonts w:ascii="Tahoma" w:hAnsi="Tahoma" w:cs="Tahoma"/>
          <w:b/>
          <w:sz w:val="20"/>
          <w:szCs w:val="20"/>
        </w:rPr>
        <w:t xml:space="preserve"> </w:t>
      </w:r>
      <w:r w:rsidR="007C1548" w:rsidRPr="0036341A">
        <w:rPr>
          <w:rFonts w:ascii="Tahoma" w:hAnsi="Tahoma" w:cs="Tahoma"/>
          <w:sz w:val="20"/>
          <w:szCs w:val="20"/>
        </w:rPr>
        <w:t xml:space="preserve">Vzájemná práva a povinnosti </w:t>
      </w:r>
      <w:r w:rsidR="00550548">
        <w:rPr>
          <w:rFonts w:ascii="Tahoma" w:hAnsi="Tahoma" w:cs="Tahoma"/>
          <w:sz w:val="20"/>
          <w:szCs w:val="20"/>
        </w:rPr>
        <w:t>smluvních stran</w:t>
      </w:r>
      <w:r w:rsidR="007C1548" w:rsidRPr="0036341A">
        <w:rPr>
          <w:rFonts w:ascii="Tahoma" w:hAnsi="Tahoma" w:cs="Tahoma"/>
          <w:sz w:val="20"/>
          <w:szCs w:val="20"/>
        </w:rPr>
        <w:t xml:space="preserve"> v této smlouvě výslovně neupravená se řídí příslušnými právními předpisy, zejména občanským zákoníkem</w:t>
      </w:r>
      <w:r w:rsidR="007C1548">
        <w:rPr>
          <w:rFonts w:ascii="Tahoma" w:hAnsi="Tahoma" w:cs="Tahoma"/>
          <w:sz w:val="20"/>
          <w:szCs w:val="20"/>
        </w:rPr>
        <w:t>.</w:t>
      </w:r>
    </w:p>
    <w:p w:rsidR="007C1548" w:rsidRDefault="007C1548" w:rsidP="007C1548">
      <w:pPr>
        <w:ind w:hanging="12"/>
        <w:jc w:val="both"/>
        <w:rPr>
          <w:rFonts w:ascii="Tahoma" w:hAnsi="Tahoma" w:cs="Tahoma"/>
          <w:b/>
          <w:sz w:val="20"/>
          <w:szCs w:val="20"/>
        </w:rPr>
      </w:pPr>
    </w:p>
    <w:p w:rsidR="007C1548" w:rsidRDefault="00B8008E" w:rsidP="007C1548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7C1548" w:rsidRPr="000B70D6">
        <w:rPr>
          <w:rFonts w:ascii="Tahoma" w:hAnsi="Tahoma" w:cs="Tahoma"/>
          <w:b/>
          <w:sz w:val="20"/>
          <w:szCs w:val="20"/>
        </w:rPr>
        <w:t>.2.</w:t>
      </w:r>
      <w:r w:rsidR="007C1548">
        <w:rPr>
          <w:rFonts w:ascii="Tahoma" w:hAnsi="Tahoma" w:cs="Tahoma"/>
          <w:sz w:val="20"/>
          <w:szCs w:val="20"/>
        </w:rPr>
        <w:t xml:space="preserve"> </w:t>
      </w:r>
      <w:r w:rsidR="007C1548" w:rsidRPr="00C01228">
        <w:rPr>
          <w:rFonts w:ascii="Tahoma" w:hAnsi="Tahoma" w:cs="Tahoma"/>
          <w:sz w:val="20"/>
          <w:szCs w:val="20"/>
        </w:rPr>
        <w:t>Změny a doplňky této smlouvy lze činit pouze písemně, číslovanými dodatky, podepsanými oběma smluvními stranami</w:t>
      </w:r>
      <w:r w:rsidR="007C1548">
        <w:rPr>
          <w:rFonts w:ascii="Tahoma" w:hAnsi="Tahoma" w:cs="Tahoma"/>
          <w:sz w:val="20"/>
          <w:szCs w:val="20"/>
        </w:rPr>
        <w:t>.</w:t>
      </w:r>
    </w:p>
    <w:p w:rsidR="007C1548" w:rsidRDefault="007C1548" w:rsidP="007C1548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580C7F" w:rsidRDefault="00B8008E" w:rsidP="00580C7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7C1548">
        <w:rPr>
          <w:rFonts w:ascii="Tahoma" w:hAnsi="Tahoma" w:cs="Tahoma"/>
          <w:b/>
          <w:sz w:val="20"/>
          <w:szCs w:val="20"/>
        </w:rPr>
        <w:t>.3.</w:t>
      </w:r>
      <w:r w:rsidR="00580C7F">
        <w:rPr>
          <w:rFonts w:ascii="Tahoma" w:hAnsi="Tahoma" w:cs="Tahoma"/>
          <w:sz w:val="20"/>
          <w:szCs w:val="20"/>
        </w:rPr>
        <w:t xml:space="preserve"> Smluvní strany tímto výslovně souhlasí s tím, že tato smlouva včetně jejích příloh, při dodržení podmínek stanovených zákonem č. 101/2000 Sb., o ochraně osobních údajů a o změně některých zákonů, v platném znění, může být bez jakéhokoliv omezení zveřejněna v souladu s ustanoveními zákona č. 340/2015 Sb. o registru smluv, v platném znění. </w:t>
      </w:r>
    </w:p>
    <w:p w:rsidR="00580C7F" w:rsidRDefault="00580C7F" w:rsidP="00580C7F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580C7F" w:rsidRDefault="00B8008E" w:rsidP="00580C7F">
      <w:pPr>
        <w:widowControl/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7C1548">
        <w:rPr>
          <w:rFonts w:ascii="Tahoma" w:hAnsi="Tahoma" w:cs="Tahoma"/>
          <w:b/>
          <w:sz w:val="20"/>
          <w:szCs w:val="20"/>
        </w:rPr>
        <w:t>.4.</w:t>
      </w:r>
      <w:r w:rsidR="00580C7F">
        <w:rPr>
          <w:rFonts w:ascii="Tahoma" w:hAnsi="Tahoma" w:cs="Tahoma"/>
          <w:sz w:val="20"/>
          <w:szCs w:val="20"/>
        </w:rPr>
        <w:t xml:space="preserve"> Souhlas se zveřejněním se týká i případných osobních údajů uvedených v této smlouvě, kdy je tento odstavec smluvními stranami brán jako souhlas se zpracováním osobních údajů ve smyslu zákona č. 101/2000 Sb. o ochraně osobních údajů a o změně některých zákonů, v platném znění, a tedy Statutární město Mladá Boleslav má mimo jiné právo uchovávat a zveřejňovat osobní údaje v této smlouvě obsažené.</w:t>
      </w:r>
    </w:p>
    <w:p w:rsidR="00580C7F" w:rsidRDefault="00580C7F" w:rsidP="00580C7F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580C7F" w:rsidRDefault="00B8008E" w:rsidP="00580C7F">
      <w:pPr>
        <w:widowControl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7C1548">
        <w:rPr>
          <w:rFonts w:ascii="Tahoma" w:hAnsi="Tahoma" w:cs="Tahoma"/>
          <w:b/>
          <w:sz w:val="20"/>
          <w:szCs w:val="20"/>
        </w:rPr>
        <w:t xml:space="preserve">.5. </w:t>
      </w:r>
      <w:r w:rsidR="00580C7F">
        <w:rPr>
          <w:rFonts w:ascii="Tahoma" w:hAnsi="Tahoma" w:cs="Tahoma"/>
          <w:sz w:val="20"/>
          <w:szCs w:val="20"/>
        </w:rPr>
        <w:t>Smluvní strany se dohodly, že smlouvu v registru smluv zveřejní prodávající.</w:t>
      </w:r>
    </w:p>
    <w:p w:rsidR="007C1548" w:rsidRDefault="007C1548" w:rsidP="00580C7F">
      <w:pPr>
        <w:widowControl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:rsidR="007C1548" w:rsidRDefault="00551E0D" w:rsidP="007C1548">
      <w:pPr>
        <w:ind w:hanging="1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7C1548">
        <w:rPr>
          <w:rFonts w:ascii="Tahoma" w:hAnsi="Tahoma" w:cs="Tahoma"/>
          <w:b/>
          <w:sz w:val="20"/>
          <w:szCs w:val="20"/>
        </w:rPr>
        <w:t xml:space="preserve">.6. </w:t>
      </w:r>
      <w:r w:rsidR="007C1548" w:rsidRPr="000630B1">
        <w:rPr>
          <w:rFonts w:ascii="Tahoma" w:hAnsi="Tahoma" w:cs="Tahoma"/>
          <w:sz w:val="20"/>
          <w:szCs w:val="20"/>
        </w:rPr>
        <w:t>Tato smlouva nabývá platnosti podpisem oběma smluvními stranami</w:t>
      </w:r>
      <w:r w:rsidR="00B8008E" w:rsidRPr="00B8008E">
        <w:rPr>
          <w:rFonts w:ascii="Tahoma" w:hAnsi="Tahoma" w:cs="Tahoma"/>
          <w:sz w:val="20"/>
          <w:szCs w:val="20"/>
        </w:rPr>
        <w:t xml:space="preserve"> </w:t>
      </w:r>
      <w:r w:rsidR="00B8008E" w:rsidRPr="000630B1">
        <w:rPr>
          <w:rFonts w:ascii="Tahoma" w:hAnsi="Tahoma" w:cs="Tahoma"/>
          <w:sz w:val="20"/>
          <w:szCs w:val="20"/>
        </w:rPr>
        <w:t>a účinnosti</w:t>
      </w:r>
      <w:r w:rsidR="00B8008E">
        <w:rPr>
          <w:rFonts w:ascii="Tahoma" w:hAnsi="Tahoma" w:cs="Tahoma"/>
          <w:sz w:val="20"/>
          <w:szCs w:val="20"/>
        </w:rPr>
        <w:t xml:space="preserve"> zveřejněním v registru smluv</w:t>
      </w:r>
      <w:r w:rsidR="007C1548" w:rsidRPr="000630B1">
        <w:rPr>
          <w:rFonts w:ascii="Tahoma" w:hAnsi="Tahoma" w:cs="Tahoma"/>
          <w:sz w:val="20"/>
          <w:szCs w:val="20"/>
        </w:rPr>
        <w:t xml:space="preserve">, přičemž k nabytí vlastnického práva </w:t>
      </w:r>
      <w:r w:rsidR="007C1548">
        <w:rPr>
          <w:rFonts w:ascii="Tahoma" w:hAnsi="Tahoma" w:cs="Tahoma"/>
          <w:sz w:val="20"/>
          <w:szCs w:val="20"/>
        </w:rPr>
        <w:t>k</w:t>
      </w:r>
      <w:r w:rsidR="007C1548" w:rsidRPr="000630B1">
        <w:rPr>
          <w:rFonts w:ascii="Tahoma" w:hAnsi="Tahoma" w:cs="Tahoma"/>
          <w:sz w:val="20"/>
          <w:szCs w:val="20"/>
        </w:rPr>
        <w:t>upující</w:t>
      </w:r>
      <w:r w:rsidR="007C1548">
        <w:rPr>
          <w:rFonts w:ascii="Tahoma" w:hAnsi="Tahoma" w:cs="Tahoma"/>
          <w:sz w:val="20"/>
          <w:szCs w:val="20"/>
        </w:rPr>
        <w:t>m</w:t>
      </w:r>
      <w:r w:rsidR="007C1548" w:rsidRPr="000630B1">
        <w:rPr>
          <w:rFonts w:ascii="Tahoma" w:hAnsi="Tahoma" w:cs="Tahoma"/>
          <w:sz w:val="20"/>
          <w:szCs w:val="20"/>
        </w:rPr>
        <w:t xml:space="preserve"> se vyžaduje rozhodnutí katastrálního úřadu o povolení </w:t>
      </w:r>
      <w:r w:rsidR="007C1548" w:rsidRPr="000630B1">
        <w:rPr>
          <w:rFonts w:ascii="Tahoma" w:hAnsi="Tahoma" w:cs="Tahoma"/>
          <w:sz w:val="20"/>
          <w:szCs w:val="20"/>
        </w:rPr>
        <w:lastRenderedPageBreak/>
        <w:t>vkladu práva do katastru nemovitostí</w:t>
      </w:r>
      <w:r w:rsidR="007C1548">
        <w:rPr>
          <w:rFonts w:ascii="Tahoma" w:hAnsi="Tahoma" w:cs="Tahoma"/>
          <w:sz w:val="20"/>
          <w:szCs w:val="20"/>
        </w:rPr>
        <w:t>.</w:t>
      </w:r>
    </w:p>
    <w:p w:rsidR="007C1548" w:rsidRDefault="007C1548" w:rsidP="007C1548">
      <w:pPr>
        <w:ind w:hanging="12"/>
        <w:jc w:val="both"/>
        <w:rPr>
          <w:rFonts w:ascii="Tahoma" w:hAnsi="Tahoma" w:cs="Tahoma"/>
          <w:b/>
          <w:sz w:val="20"/>
          <w:szCs w:val="20"/>
        </w:rPr>
      </w:pPr>
    </w:p>
    <w:p w:rsidR="007C1548" w:rsidRDefault="00551E0D" w:rsidP="007C1548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7C1548">
        <w:rPr>
          <w:rFonts w:ascii="Tahoma" w:hAnsi="Tahoma" w:cs="Tahoma"/>
          <w:b/>
          <w:sz w:val="20"/>
          <w:szCs w:val="20"/>
        </w:rPr>
        <w:t xml:space="preserve">.7. </w:t>
      </w:r>
      <w:r w:rsidR="007C1548">
        <w:rPr>
          <w:rFonts w:ascii="Tahoma" w:hAnsi="Tahoma" w:cs="Tahoma"/>
          <w:sz w:val="20"/>
          <w:szCs w:val="20"/>
        </w:rPr>
        <w:t>Smlouva je vyh</w:t>
      </w:r>
      <w:r w:rsidR="00550548">
        <w:rPr>
          <w:rFonts w:ascii="Tahoma" w:hAnsi="Tahoma" w:cs="Tahoma"/>
          <w:sz w:val="20"/>
          <w:szCs w:val="20"/>
        </w:rPr>
        <w:t xml:space="preserve">otovena ve 3 stejnopisech. Každá ze smluvních stran </w:t>
      </w:r>
      <w:r w:rsidR="007C1548">
        <w:rPr>
          <w:rFonts w:ascii="Tahoma" w:hAnsi="Tahoma" w:cs="Tahoma"/>
          <w:sz w:val="20"/>
          <w:szCs w:val="20"/>
        </w:rPr>
        <w:t xml:space="preserve">po podpisu smlouvy obdrží jedno vyhotovení. Jedno vyhotovení je určeno pro řízení u příslušného katastrálního úřadu. </w:t>
      </w:r>
    </w:p>
    <w:p w:rsidR="007C1548" w:rsidRDefault="007C1548" w:rsidP="007C1548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1C0564" w:rsidRDefault="00551E0D" w:rsidP="001C0564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7C1548">
        <w:rPr>
          <w:rFonts w:ascii="Tahoma" w:hAnsi="Tahoma" w:cs="Tahoma"/>
          <w:b/>
          <w:sz w:val="20"/>
          <w:szCs w:val="20"/>
        </w:rPr>
        <w:t>.8.</w:t>
      </w:r>
      <w:r w:rsidR="001C0564">
        <w:rPr>
          <w:rFonts w:ascii="Tahoma" w:hAnsi="Tahoma" w:cs="Tahoma"/>
          <w:sz w:val="20"/>
          <w:szCs w:val="20"/>
        </w:rPr>
        <w:t xml:space="preserve"> </w:t>
      </w:r>
      <w:r w:rsidR="00550548">
        <w:rPr>
          <w:rFonts w:ascii="Tahoma" w:hAnsi="Tahoma" w:cs="Tahoma"/>
          <w:sz w:val="20"/>
          <w:szCs w:val="20"/>
        </w:rPr>
        <w:t xml:space="preserve">Smluvní strany </w:t>
      </w:r>
      <w:r w:rsidR="001C0564">
        <w:rPr>
          <w:rFonts w:ascii="Tahoma" w:hAnsi="Tahoma" w:cs="Tahoma"/>
          <w:sz w:val="20"/>
          <w:szCs w:val="20"/>
        </w:rPr>
        <w:t>shodně prohlašují, že si tuto smlouvu před jejím podpisem přečet</w:t>
      </w:r>
      <w:r w:rsidR="00550548">
        <w:rPr>
          <w:rFonts w:ascii="Tahoma" w:hAnsi="Tahoma" w:cs="Tahoma"/>
          <w:sz w:val="20"/>
          <w:szCs w:val="20"/>
        </w:rPr>
        <w:t>ly</w:t>
      </w:r>
      <w:r w:rsidR="001C0564">
        <w:rPr>
          <w:rFonts w:ascii="Tahoma" w:hAnsi="Tahoma" w:cs="Tahoma"/>
          <w:sz w:val="20"/>
          <w:szCs w:val="20"/>
        </w:rPr>
        <w:t xml:space="preserve">, že byla uzavřena po vzájemném projednání podle jejich pravé a svobodné vůle, úplně, vážně a srozumitelně, nikoli ve stavu tísně za nápadně nevýhodných podmínek. </w:t>
      </w:r>
      <w:r w:rsidR="001C0564" w:rsidRPr="00336A37">
        <w:rPr>
          <w:rFonts w:ascii="Tahoma" w:hAnsi="Tahoma" w:cs="Tahoma"/>
          <w:sz w:val="20"/>
          <w:szCs w:val="20"/>
        </w:rPr>
        <w:t>Na důkaz toho připojují své podpisy.</w:t>
      </w:r>
    </w:p>
    <w:p w:rsidR="001C0564" w:rsidRDefault="001C0564" w:rsidP="001C0564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580C7F" w:rsidRDefault="00580C7F" w:rsidP="001C0564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580C7F" w:rsidRDefault="00580C7F" w:rsidP="001C0564">
      <w:pPr>
        <w:jc w:val="both"/>
        <w:rPr>
          <w:rFonts w:ascii="Tahoma" w:hAnsi="Tahoma" w:cs="Tahoma"/>
          <w:sz w:val="20"/>
          <w:szCs w:val="20"/>
        </w:rPr>
      </w:pP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Mladé Boleslavi dne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v Mladé Boleslavi dne </w:t>
      </w: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</w:p>
    <w:p w:rsidR="00580C7F" w:rsidRDefault="00580C7F" w:rsidP="001C0564">
      <w:pPr>
        <w:jc w:val="both"/>
        <w:rPr>
          <w:rFonts w:ascii="Tahoma" w:hAnsi="Tahoma" w:cs="Tahoma"/>
          <w:sz w:val="20"/>
          <w:szCs w:val="20"/>
        </w:rPr>
      </w:pP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prodávajícího:                   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kupující:                                              </w:t>
      </w: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</w:p>
    <w:p w:rsidR="00580C7F" w:rsidRDefault="00580C7F" w:rsidP="001C0564">
      <w:pPr>
        <w:jc w:val="both"/>
        <w:rPr>
          <w:rFonts w:ascii="Tahoma" w:hAnsi="Tahoma" w:cs="Tahoma"/>
          <w:sz w:val="20"/>
          <w:szCs w:val="20"/>
        </w:rPr>
      </w:pPr>
    </w:p>
    <w:p w:rsidR="00580C7F" w:rsidRDefault="00580C7F" w:rsidP="001C0564">
      <w:pPr>
        <w:jc w:val="both"/>
        <w:rPr>
          <w:rFonts w:ascii="Tahoma" w:hAnsi="Tahoma" w:cs="Tahoma"/>
          <w:sz w:val="20"/>
          <w:szCs w:val="20"/>
        </w:rPr>
      </w:pPr>
    </w:p>
    <w:p w:rsidR="00580C7F" w:rsidRDefault="00580C7F" w:rsidP="001C0564">
      <w:pPr>
        <w:jc w:val="both"/>
        <w:rPr>
          <w:rFonts w:ascii="Tahoma" w:hAnsi="Tahoma" w:cs="Tahoma"/>
          <w:sz w:val="20"/>
          <w:szCs w:val="20"/>
        </w:rPr>
      </w:pPr>
    </w:p>
    <w:p w:rsidR="00580C7F" w:rsidRDefault="00580C7F" w:rsidP="001C0564">
      <w:pPr>
        <w:jc w:val="both"/>
        <w:rPr>
          <w:rFonts w:ascii="Tahoma" w:hAnsi="Tahoma" w:cs="Tahoma"/>
          <w:sz w:val="20"/>
          <w:szCs w:val="20"/>
        </w:rPr>
      </w:pP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</w:p>
    <w:p w:rsidR="001C0564" w:rsidRPr="00BB64CE" w:rsidRDefault="001C0564" w:rsidP="001C0564">
      <w:pPr>
        <w:jc w:val="both"/>
        <w:rPr>
          <w:rFonts w:ascii="Tahoma" w:hAnsi="Tahoma" w:cs="Tahoma"/>
          <w:sz w:val="20"/>
          <w:szCs w:val="20"/>
        </w:rPr>
      </w:pPr>
      <w:r w:rsidRPr="00BB64CE">
        <w:rPr>
          <w:rFonts w:ascii="Tahoma" w:hAnsi="Tahoma" w:cs="Tahoma"/>
          <w:sz w:val="20"/>
          <w:szCs w:val="20"/>
        </w:rPr>
        <w:t xml:space="preserve">……………………………………                                          </w:t>
      </w:r>
      <w:r w:rsidRPr="00BB64CE">
        <w:rPr>
          <w:rFonts w:ascii="Tahoma" w:hAnsi="Tahoma" w:cs="Tahoma"/>
          <w:sz w:val="20"/>
          <w:szCs w:val="20"/>
        </w:rPr>
        <w:tab/>
      </w:r>
      <w:r w:rsidRPr="00BB64CE">
        <w:rPr>
          <w:rFonts w:ascii="Tahoma" w:hAnsi="Tahoma" w:cs="Tahoma"/>
          <w:sz w:val="20"/>
          <w:szCs w:val="20"/>
        </w:rPr>
        <w:tab/>
        <w:t>...</w:t>
      </w:r>
      <w:r w:rsidRPr="00BB64CE">
        <w:rPr>
          <w:rFonts w:ascii="Tahoma" w:hAnsi="Tahoma" w:cs="Tahoma"/>
          <w:bCs/>
          <w:sz w:val="20"/>
          <w:szCs w:val="20"/>
        </w:rPr>
        <w:t>……………………</w:t>
      </w:r>
      <w:r w:rsidRPr="00BB64CE">
        <w:rPr>
          <w:rFonts w:ascii="Tahoma" w:hAnsi="Tahoma" w:cs="Tahoma"/>
          <w:sz w:val="20"/>
          <w:szCs w:val="20"/>
        </w:rPr>
        <w:t>………………….</w:t>
      </w:r>
    </w:p>
    <w:p w:rsidR="001C0564" w:rsidRPr="00BB64CE" w:rsidRDefault="001C0564" w:rsidP="001C0564">
      <w:pPr>
        <w:jc w:val="both"/>
        <w:rPr>
          <w:rFonts w:ascii="Tahoma" w:hAnsi="Tahoma" w:cs="Tahoma"/>
          <w:b/>
          <w:sz w:val="20"/>
          <w:szCs w:val="20"/>
        </w:rPr>
      </w:pPr>
      <w:r w:rsidRPr="000D5397">
        <w:rPr>
          <w:rFonts w:ascii="Tahoma" w:hAnsi="Tahoma" w:cs="Tahoma"/>
          <w:b/>
          <w:sz w:val="20"/>
          <w:szCs w:val="20"/>
        </w:rPr>
        <w:t>MUDr.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Raduan Nwelati</w:t>
      </w:r>
      <w:r>
        <w:rPr>
          <w:rFonts w:ascii="Tahoma" w:hAnsi="Tahoma" w:cs="Tahoma"/>
          <w:sz w:val="20"/>
          <w:szCs w:val="20"/>
        </w:rPr>
        <w:t xml:space="preserve">,                           </w:t>
      </w:r>
      <w:r>
        <w:rPr>
          <w:rFonts w:ascii="Tahoma" w:hAnsi="Tahoma" w:cs="Tahoma"/>
          <w:sz w:val="20"/>
          <w:szCs w:val="20"/>
        </w:rPr>
        <w:tab/>
        <w:t xml:space="preserve">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B1BBF" w:rsidRPr="00B8008E">
        <w:rPr>
          <w:rFonts w:ascii="Tahoma" w:hAnsi="Tahoma" w:cs="Tahoma"/>
          <w:b/>
          <w:sz w:val="20"/>
          <w:szCs w:val="20"/>
        </w:rPr>
        <w:t>František Heřman</w:t>
      </w:r>
      <w:r>
        <w:rPr>
          <w:rFonts w:ascii="Tahoma" w:hAnsi="Tahoma" w:cs="Tahoma"/>
          <w:sz w:val="20"/>
          <w:szCs w:val="20"/>
        </w:rPr>
        <w:t xml:space="preserve">      </w:t>
      </w:r>
      <w:r w:rsidRPr="00FF613F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1C0564" w:rsidRDefault="001C0564" w:rsidP="001C0564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FF613F">
        <w:rPr>
          <w:rFonts w:ascii="Tahoma" w:hAnsi="Tahoma" w:cs="Tahoma"/>
          <w:color w:val="000000"/>
          <w:sz w:val="20"/>
          <w:szCs w:val="20"/>
        </w:rPr>
        <w:t>primátor města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FF613F">
        <w:rPr>
          <w:rFonts w:ascii="Tahoma" w:hAnsi="Tahoma" w:cs="Tahoma"/>
          <w:color w:val="000000"/>
          <w:sz w:val="20"/>
          <w:szCs w:val="20"/>
        </w:rPr>
        <w:t xml:space="preserve">         </w:t>
      </w:r>
      <w:r>
        <w:rPr>
          <w:rFonts w:ascii="Tahoma" w:hAnsi="Tahoma" w:cs="Tahoma"/>
          <w:color w:val="000000"/>
          <w:sz w:val="20"/>
          <w:szCs w:val="20"/>
        </w:rPr>
        <w:t xml:space="preserve">  </w:t>
      </w:r>
    </w:p>
    <w:p w:rsidR="001C0564" w:rsidRPr="00011540" w:rsidRDefault="001C0564" w:rsidP="001C0564">
      <w:pPr>
        <w:jc w:val="both"/>
        <w:rPr>
          <w:rFonts w:ascii="Tahoma" w:hAnsi="Tahoma" w:cs="Tahoma"/>
          <w:sz w:val="20"/>
          <w:szCs w:val="20"/>
        </w:rPr>
      </w:pPr>
      <w:r w:rsidRPr="00011540">
        <w:rPr>
          <w:rFonts w:ascii="Tahoma" w:hAnsi="Tahoma" w:cs="Tahoma"/>
          <w:sz w:val="20"/>
          <w:szCs w:val="20"/>
        </w:rPr>
        <w:tab/>
      </w:r>
      <w:r w:rsidRPr="00011540">
        <w:rPr>
          <w:rFonts w:ascii="Tahoma" w:hAnsi="Tahoma" w:cs="Tahoma"/>
          <w:sz w:val="20"/>
          <w:szCs w:val="20"/>
        </w:rPr>
        <w:tab/>
      </w:r>
      <w:r w:rsidRPr="00011540">
        <w:rPr>
          <w:rFonts w:ascii="Tahoma" w:hAnsi="Tahoma" w:cs="Tahoma"/>
          <w:sz w:val="20"/>
          <w:szCs w:val="20"/>
        </w:rPr>
        <w:tab/>
      </w:r>
      <w:r w:rsidRPr="00011540">
        <w:rPr>
          <w:rFonts w:ascii="Tahoma" w:hAnsi="Tahoma" w:cs="Tahoma"/>
          <w:sz w:val="20"/>
          <w:szCs w:val="20"/>
        </w:rPr>
        <w:tab/>
      </w:r>
      <w:r w:rsidRPr="00011540">
        <w:rPr>
          <w:rFonts w:ascii="Tahoma" w:hAnsi="Tahoma" w:cs="Tahoma"/>
          <w:sz w:val="20"/>
          <w:szCs w:val="20"/>
        </w:rPr>
        <w:tab/>
      </w:r>
      <w:r w:rsidRPr="00011540">
        <w:rPr>
          <w:rFonts w:ascii="Tahoma" w:hAnsi="Tahoma" w:cs="Tahoma"/>
          <w:sz w:val="20"/>
          <w:szCs w:val="20"/>
        </w:rPr>
        <w:tab/>
      </w:r>
    </w:p>
    <w:p w:rsidR="00580C7F" w:rsidRDefault="00580C7F" w:rsidP="001C0564">
      <w:pPr>
        <w:jc w:val="both"/>
        <w:rPr>
          <w:rFonts w:ascii="Tahoma" w:hAnsi="Tahoma" w:cs="Tahoma"/>
          <w:b/>
        </w:rPr>
      </w:pPr>
    </w:p>
    <w:p w:rsidR="001C0564" w:rsidRDefault="001C0564" w:rsidP="001C0564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DOLOŽKA</w:t>
      </w:r>
    </w:p>
    <w:p w:rsidR="001C0564" w:rsidRDefault="001C0564" w:rsidP="001C0564">
      <w:pPr>
        <w:rPr>
          <w:rFonts w:ascii="Tahoma" w:hAnsi="Tahoma" w:cs="Tahoma"/>
          <w:sz w:val="20"/>
          <w:szCs w:val="20"/>
        </w:rPr>
      </w:pP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Toto právní jednání statutárního města Mladá Boleslav bylo v souladu s ustanoveními § 85 písm. a) zákona o obcích schváleno usnesením Zastupitelstva města č. </w:t>
      </w:r>
      <w:r w:rsidR="005B1BBF">
        <w:rPr>
          <w:rFonts w:ascii="Tahoma" w:hAnsi="Tahoma" w:cs="Tahoma"/>
          <w:sz w:val="20"/>
          <w:szCs w:val="20"/>
        </w:rPr>
        <w:t>3597</w:t>
      </w:r>
      <w:r>
        <w:rPr>
          <w:rFonts w:ascii="Tahoma" w:hAnsi="Tahoma" w:cs="Tahoma"/>
          <w:sz w:val="20"/>
          <w:szCs w:val="20"/>
        </w:rPr>
        <w:t xml:space="preserve"> ze dne 2</w:t>
      </w:r>
      <w:r w:rsidR="005B1BBF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. </w:t>
      </w:r>
      <w:r w:rsidR="005B1BBF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. 2017. Záměr převodu nemovité věci dle této smlouvy z majetku města byl vyvěšen na úřední desce magistrátu ve dnech </w:t>
      </w:r>
      <w:r w:rsidR="005B1BBF">
        <w:rPr>
          <w:rFonts w:ascii="Tahoma" w:hAnsi="Tahoma" w:cs="Tahoma"/>
          <w:sz w:val="20"/>
          <w:szCs w:val="20"/>
        </w:rPr>
        <w:t>21</w:t>
      </w:r>
      <w:r>
        <w:rPr>
          <w:rFonts w:ascii="Tahoma" w:hAnsi="Tahoma" w:cs="Tahoma"/>
          <w:sz w:val="20"/>
          <w:szCs w:val="20"/>
        </w:rPr>
        <w:t>. 2. 201</w:t>
      </w:r>
      <w:r w:rsidR="005B1BBF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až </w:t>
      </w:r>
      <w:r w:rsidR="005B1BBF">
        <w:rPr>
          <w:rFonts w:ascii="Tahoma" w:hAnsi="Tahoma" w:cs="Tahoma"/>
          <w:sz w:val="20"/>
          <w:szCs w:val="20"/>
        </w:rPr>
        <w:t>9. 3.</w:t>
      </w:r>
      <w:r>
        <w:rPr>
          <w:rFonts w:ascii="Tahoma" w:hAnsi="Tahoma" w:cs="Tahoma"/>
          <w:sz w:val="20"/>
          <w:szCs w:val="20"/>
        </w:rPr>
        <w:t xml:space="preserve"> 2017.</w:t>
      </w: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</w:p>
    <w:p w:rsidR="001C0564" w:rsidRDefault="001C0564" w:rsidP="001C0564">
      <w:pPr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Mladé Boleslavi dne </w:t>
      </w: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</w:p>
    <w:p w:rsidR="001C0564" w:rsidRDefault="001C0564" w:rsidP="001C0564">
      <w:pPr>
        <w:jc w:val="both"/>
        <w:rPr>
          <w:rFonts w:ascii="Tahoma" w:hAnsi="Tahoma" w:cs="Tahoma"/>
          <w:sz w:val="20"/>
          <w:szCs w:val="20"/>
        </w:rPr>
      </w:pPr>
    </w:p>
    <w:p w:rsidR="001C0564" w:rsidRDefault="001C0564" w:rsidP="001C056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…………………………………..……….</w:t>
      </w:r>
    </w:p>
    <w:p w:rsidR="001C0564" w:rsidRDefault="001C0564" w:rsidP="001C0564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Ji</w:t>
      </w:r>
      <w:r w:rsidR="005B1BBF">
        <w:rPr>
          <w:rFonts w:ascii="Tahoma" w:hAnsi="Tahoma" w:cs="Tahoma"/>
          <w:sz w:val="20"/>
          <w:szCs w:val="20"/>
        </w:rPr>
        <w:t>tka Jonášová</w:t>
      </w:r>
    </w:p>
    <w:p w:rsidR="001C0564" w:rsidRDefault="001C0564" w:rsidP="001C056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vedoucí odboru správy majetku města</w:t>
      </w:r>
    </w:p>
    <w:p w:rsidR="00950D98" w:rsidRDefault="001C0564">
      <w:r>
        <w:rPr>
          <w:rFonts w:ascii="Tahoma" w:hAnsi="Tahoma" w:cs="Tahoma"/>
          <w:sz w:val="20"/>
          <w:szCs w:val="20"/>
        </w:rPr>
        <w:t>Magistrátu města Mladá Boleslav</w:t>
      </w:r>
    </w:p>
    <w:sectPr w:rsidR="00950D98" w:rsidSect="00414F6F">
      <w:headerReference w:type="default" r:id="rId8"/>
      <w:footerReference w:type="default" r:id="rId9"/>
      <w:footnotePr>
        <w:pos w:val="beneathText"/>
      </w:footnotePr>
      <w:pgSz w:w="11905" w:h="16837"/>
      <w:pgMar w:top="993" w:right="1132" w:bottom="1134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7D3" w:rsidRDefault="008C77D3">
      <w:r>
        <w:separator/>
      </w:r>
    </w:p>
  </w:endnote>
  <w:endnote w:type="continuationSeparator" w:id="0">
    <w:p w:rsidR="008C77D3" w:rsidRDefault="008C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36" w:rsidRPr="007737CF" w:rsidRDefault="001C0564" w:rsidP="007737CF">
    <w:pPr>
      <w:pStyle w:val="Zpat"/>
      <w:rPr>
        <w:sz w:val="20"/>
        <w:szCs w:val="20"/>
      </w:rPr>
    </w:pPr>
    <w:r w:rsidRPr="007737CF">
      <w:rPr>
        <w:snapToGrid w:val="0"/>
        <w:szCs w:val="20"/>
      </w:rPr>
      <w:tab/>
    </w:r>
    <w:r w:rsidRPr="007737CF">
      <w:rPr>
        <w:snapToGrid w:val="0"/>
        <w:sz w:val="20"/>
        <w:szCs w:val="20"/>
      </w:rPr>
      <w:t xml:space="preserve">- </w:t>
    </w:r>
    <w:r w:rsidRPr="007737CF">
      <w:rPr>
        <w:snapToGrid w:val="0"/>
        <w:sz w:val="20"/>
        <w:szCs w:val="20"/>
      </w:rPr>
      <w:fldChar w:fldCharType="begin"/>
    </w:r>
    <w:r w:rsidRPr="007737CF">
      <w:rPr>
        <w:snapToGrid w:val="0"/>
        <w:sz w:val="20"/>
        <w:szCs w:val="20"/>
      </w:rPr>
      <w:instrText xml:space="preserve"> PAGE </w:instrText>
    </w:r>
    <w:r w:rsidRPr="007737CF">
      <w:rPr>
        <w:snapToGrid w:val="0"/>
        <w:sz w:val="20"/>
        <w:szCs w:val="20"/>
      </w:rPr>
      <w:fldChar w:fldCharType="separate"/>
    </w:r>
    <w:r w:rsidR="00C00B20">
      <w:rPr>
        <w:noProof/>
        <w:snapToGrid w:val="0"/>
        <w:sz w:val="20"/>
        <w:szCs w:val="20"/>
      </w:rPr>
      <w:t>1</w:t>
    </w:r>
    <w:r w:rsidRPr="007737CF">
      <w:rPr>
        <w:snapToGrid w:val="0"/>
        <w:sz w:val="20"/>
        <w:szCs w:val="20"/>
      </w:rPr>
      <w:fldChar w:fldCharType="end"/>
    </w:r>
    <w:r w:rsidRPr="007737CF">
      <w:rPr>
        <w:snapToGrid w:val="0"/>
        <w:sz w:val="20"/>
        <w:szCs w:val="20"/>
      </w:rPr>
      <w:t>/</w:t>
    </w:r>
    <w:r>
      <w:rPr>
        <w:snapToGrid w:val="0"/>
        <w:sz w:val="20"/>
        <w:szCs w:val="20"/>
      </w:rPr>
      <w:t>3</w:t>
    </w:r>
    <w:r w:rsidRPr="007737CF">
      <w:rPr>
        <w:snapToGrid w:val="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7D3" w:rsidRDefault="008C77D3">
      <w:r>
        <w:separator/>
      </w:r>
    </w:p>
  </w:footnote>
  <w:footnote w:type="continuationSeparator" w:id="0">
    <w:p w:rsidR="008C77D3" w:rsidRDefault="008C7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36" w:rsidRDefault="001C0564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64"/>
    <w:rsid w:val="000045CD"/>
    <w:rsid w:val="00036187"/>
    <w:rsid w:val="00083EF7"/>
    <w:rsid w:val="001C0564"/>
    <w:rsid w:val="00272140"/>
    <w:rsid w:val="002A5F54"/>
    <w:rsid w:val="002E7C49"/>
    <w:rsid w:val="003148B0"/>
    <w:rsid w:val="00332E84"/>
    <w:rsid w:val="00376C4D"/>
    <w:rsid w:val="003A0518"/>
    <w:rsid w:val="003A0EF9"/>
    <w:rsid w:val="003D2A79"/>
    <w:rsid w:val="004A1091"/>
    <w:rsid w:val="004C7F66"/>
    <w:rsid w:val="004F25B6"/>
    <w:rsid w:val="00550548"/>
    <w:rsid w:val="00551E0D"/>
    <w:rsid w:val="00580C7F"/>
    <w:rsid w:val="0059198D"/>
    <w:rsid w:val="005B1BBF"/>
    <w:rsid w:val="00643672"/>
    <w:rsid w:val="006A1D72"/>
    <w:rsid w:val="006D3EE7"/>
    <w:rsid w:val="007C1548"/>
    <w:rsid w:val="007D1121"/>
    <w:rsid w:val="007E51EF"/>
    <w:rsid w:val="008528BC"/>
    <w:rsid w:val="008C77D3"/>
    <w:rsid w:val="00937A3A"/>
    <w:rsid w:val="00950D98"/>
    <w:rsid w:val="00963D1D"/>
    <w:rsid w:val="00996651"/>
    <w:rsid w:val="009A6487"/>
    <w:rsid w:val="00A01A1E"/>
    <w:rsid w:val="00A07D07"/>
    <w:rsid w:val="00A17AAF"/>
    <w:rsid w:val="00AE54A1"/>
    <w:rsid w:val="00B8008E"/>
    <w:rsid w:val="00BB5AA2"/>
    <w:rsid w:val="00C00B20"/>
    <w:rsid w:val="00C148CD"/>
    <w:rsid w:val="00C36CDB"/>
    <w:rsid w:val="00C81EFC"/>
    <w:rsid w:val="00D07C04"/>
    <w:rsid w:val="00E418F1"/>
    <w:rsid w:val="00E554D1"/>
    <w:rsid w:val="00EE692C"/>
    <w:rsid w:val="00F30417"/>
    <w:rsid w:val="00FA050F"/>
    <w:rsid w:val="00FB000A"/>
    <w:rsid w:val="00FE7A7B"/>
    <w:rsid w:val="00FF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56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C0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C0564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C0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C0564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5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548"/>
    <w:rPr>
      <w:rFonts w:ascii="Tahoma" w:eastAsia="Lucida Sans Unicode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61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1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187"/>
    <w:rPr>
      <w:rFonts w:ascii="Times New Roman" w:eastAsia="Lucida Sans Unicode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1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187"/>
    <w:rPr>
      <w:rFonts w:ascii="Times New Roman" w:eastAsia="Lucida Sans Unicode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56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C0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C0564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C0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C0564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5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548"/>
    <w:rPr>
      <w:rFonts w:ascii="Tahoma" w:eastAsia="Lucida Sans Unicode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61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1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187"/>
    <w:rPr>
      <w:rFonts w:ascii="Times New Roman" w:eastAsia="Lucida Sans Unicode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1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187"/>
    <w:rPr>
      <w:rFonts w:ascii="Times New Roman" w:eastAsia="Lucida Sans Unicode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1A649-5A5A-47F5-9CA1-BA1DC416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Hellerová Martina</dc:creator>
  <cp:lastModifiedBy>Kubričanová Zora</cp:lastModifiedBy>
  <cp:revision>2</cp:revision>
  <cp:lastPrinted>2017-07-24T06:58:00Z</cp:lastPrinted>
  <dcterms:created xsi:type="dcterms:W3CDTF">2017-08-02T14:10:00Z</dcterms:created>
  <dcterms:modified xsi:type="dcterms:W3CDTF">2017-08-02T14:10:00Z</dcterms:modified>
</cp:coreProperties>
</file>